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CB" w:rsidRPr="007C65CB" w:rsidRDefault="00012AB9" w:rsidP="007C65CB">
      <w:pPr>
        <w:shd w:val="clear" w:color="auto" w:fill="FFFFFF"/>
        <w:spacing w:after="0" w:line="199" w:lineRule="atLeast"/>
        <w:jc w:val="center"/>
        <w:rPr>
          <w:rFonts w:ascii="Bookman Old Style" w:eastAsia="Times New Roman" w:hAnsi="Bookman Old Style" w:cs="Arial"/>
          <w:b/>
          <w:color w:val="000000"/>
          <w:sz w:val="32"/>
          <w:szCs w:val="32"/>
        </w:rPr>
      </w:pPr>
      <w:r>
        <w:rPr>
          <w:rFonts w:ascii="Bookman Old Style" w:eastAsia="Times New Roman" w:hAnsi="Bookman Old Style" w:cs="Times New Roman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4217670</wp:posOffset>
            </wp:positionH>
            <wp:positionV relativeFrom="paragraph">
              <wp:posOffset>-128270</wp:posOffset>
            </wp:positionV>
            <wp:extent cx="2691765" cy="1513205"/>
            <wp:effectExtent l="19050" t="0" r="0" b="0"/>
            <wp:wrapTight wrapText="bothSides">
              <wp:wrapPolygon edited="0">
                <wp:start x="-153" y="0"/>
                <wp:lineTo x="-153" y="21210"/>
                <wp:lineTo x="21554" y="21210"/>
                <wp:lineTo x="21554" y="0"/>
                <wp:lineTo x="-153" y="0"/>
              </wp:wrapPolygon>
            </wp:wrapTight>
            <wp:docPr id="1" name="Рисунок 1" descr="https://img.youtube.com/vi/iB_D8YFs6Rk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youtube.com/vi/iB_D8YFs6Rk/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3883" r="2113" b="12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65CB" w:rsidRPr="007C65CB">
        <w:rPr>
          <w:rFonts w:ascii="Bookman Old Style" w:eastAsia="Times New Roman" w:hAnsi="Bookman Old Style" w:cs="Times New Roman"/>
          <w:b/>
          <w:color w:val="000000"/>
          <w:sz w:val="32"/>
          <w:szCs w:val="32"/>
        </w:rPr>
        <w:t xml:space="preserve">Алгоритм создания виртуальной доски </w:t>
      </w:r>
      <w:proofErr w:type="spellStart"/>
      <w:r w:rsidR="007C65CB" w:rsidRPr="007C65CB">
        <w:rPr>
          <w:rFonts w:ascii="Bookman Old Style" w:eastAsia="Times New Roman" w:hAnsi="Bookman Old Style" w:cs="Times New Roman"/>
          <w:b/>
          <w:color w:val="000000"/>
          <w:sz w:val="32"/>
          <w:szCs w:val="32"/>
          <w:lang w:val="en-US"/>
        </w:rPr>
        <w:t>Padlet</w:t>
      </w:r>
      <w:proofErr w:type="spellEnd"/>
    </w:p>
    <w:p w:rsidR="007C65CB" w:rsidRDefault="007C65CB" w:rsidP="007C6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12AB9" w:rsidRDefault="00012AB9" w:rsidP="007C6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C65CB" w:rsidRPr="00362B65" w:rsidRDefault="007C65CB" w:rsidP="00362B65">
      <w:pPr>
        <w:rPr>
          <w:rFonts w:ascii="Bookman Old Style" w:hAnsi="Bookman Old Style"/>
          <w:sz w:val="26"/>
          <w:szCs w:val="26"/>
        </w:rPr>
      </w:pPr>
      <w:r w:rsidRPr="00362B65">
        <w:rPr>
          <w:rFonts w:ascii="Bookman Old Style" w:hAnsi="Bookman Old Style"/>
          <w:b/>
          <w:sz w:val="26"/>
          <w:szCs w:val="26"/>
        </w:rPr>
        <w:t>1.</w:t>
      </w:r>
      <w:r w:rsidRPr="00362B65">
        <w:rPr>
          <w:rFonts w:ascii="Bookman Old Style" w:hAnsi="Bookman Old Style"/>
          <w:sz w:val="26"/>
          <w:szCs w:val="26"/>
        </w:rPr>
        <w:t xml:space="preserve"> Для начала работы откроем новую вкладку и в адресную строку браузера вводим адрес </w:t>
      </w:r>
      <w:proofErr w:type="spellStart"/>
      <w:r w:rsidRPr="00362B65">
        <w:rPr>
          <w:rFonts w:ascii="Bookman Old Style" w:hAnsi="Bookman Old Style"/>
          <w:sz w:val="26"/>
          <w:szCs w:val="26"/>
        </w:rPr>
        <w:t>padlet.com</w:t>
      </w:r>
      <w:proofErr w:type="spellEnd"/>
      <w:r w:rsidRPr="00362B65">
        <w:rPr>
          <w:rFonts w:ascii="Bookman Old Style" w:hAnsi="Bookman Old Style"/>
          <w:sz w:val="26"/>
          <w:szCs w:val="26"/>
        </w:rPr>
        <w:t xml:space="preserve">, нажимаем клавишу </w:t>
      </w:r>
      <w:proofErr w:type="spellStart"/>
      <w:proofErr w:type="gramStart"/>
      <w:r w:rsidRPr="00362B65">
        <w:rPr>
          <w:rFonts w:ascii="Bookman Old Style" w:hAnsi="Bookman Old Style"/>
          <w:sz w:val="26"/>
          <w:szCs w:val="26"/>
        </w:rPr>
        <w:t>Е</w:t>
      </w:r>
      <w:proofErr w:type="gramEnd"/>
      <w:r w:rsidRPr="00362B65">
        <w:rPr>
          <w:rFonts w:ascii="Bookman Old Style" w:hAnsi="Bookman Old Style"/>
          <w:sz w:val="26"/>
          <w:szCs w:val="26"/>
        </w:rPr>
        <w:t>nter</w:t>
      </w:r>
      <w:proofErr w:type="spellEnd"/>
      <w:r w:rsidRPr="00362B65">
        <w:rPr>
          <w:rFonts w:ascii="Bookman Old Style" w:hAnsi="Bookman Old Style"/>
          <w:sz w:val="26"/>
          <w:szCs w:val="26"/>
        </w:rPr>
        <w:t> и переходим на сайт сервиса. Нажимаем кнопку «Зарегистрироваться».</w:t>
      </w:r>
    </w:p>
    <w:p w:rsidR="007C65CB" w:rsidRPr="00362B65" w:rsidRDefault="007C65CB" w:rsidP="00362B65">
      <w:pPr>
        <w:rPr>
          <w:rFonts w:ascii="Bookman Old Style" w:hAnsi="Bookman Old Style"/>
          <w:sz w:val="26"/>
          <w:szCs w:val="26"/>
        </w:rPr>
      </w:pPr>
      <w:r w:rsidRPr="00362B65">
        <w:rPr>
          <w:rFonts w:ascii="Bookman Old Style" w:hAnsi="Bookman Old Style"/>
          <w:b/>
          <w:sz w:val="26"/>
          <w:szCs w:val="26"/>
        </w:rPr>
        <w:t>2.</w:t>
      </w:r>
      <w:r w:rsidRPr="00362B65">
        <w:rPr>
          <w:rFonts w:ascii="Bookman Old Style" w:hAnsi="Bookman Old Style"/>
          <w:sz w:val="26"/>
          <w:szCs w:val="26"/>
        </w:rPr>
        <w:t xml:space="preserve"> Можно зарегистрироваться на сайте указав адрес электронной почты и пароль, но </w:t>
      </w:r>
      <w:proofErr w:type="spellStart"/>
      <w:proofErr w:type="gramStart"/>
      <w:r w:rsidRPr="00362B65">
        <w:rPr>
          <w:rFonts w:ascii="Bookman Old Style" w:hAnsi="Bookman Old Style"/>
          <w:sz w:val="26"/>
          <w:szCs w:val="26"/>
        </w:rPr>
        <w:t>Р</w:t>
      </w:r>
      <w:proofErr w:type="gramEnd"/>
      <w:r w:rsidRPr="00362B65">
        <w:rPr>
          <w:rFonts w:ascii="Bookman Old Style" w:hAnsi="Bookman Old Style"/>
          <w:sz w:val="26"/>
          <w:szCs w:val="26"/>
        </w:rPr>
        <w:t>adlet</w:t>
      </w:r>
      <w:proofErr w:type="spellEnd"/>
      <w:r w:rsidRPr="00362B65">
        <w:rPr>
          <w:rFonts w:ascii="Bookman Old Style" w:hAnsi="Bookman Old Style"/>
          <w:sz w:val="26"/>
          <w:szCs w:val="26"/>
        </w:rPr>
        <w:t xml:space="preserve"> предлагает более простой способ регистрации: если у вас есть </w:t>
      </w:r>
      <w:proofErr w:type="spellStart"/>
      <w:r w:rsidRPr="00362B65">
        <w:rPr>
          <w:rFonts w:ascii="Bookman Old Style" w:hAnsi="Bookman Old Style"/>
          <w:sz w:val="26"/>
          <w:szCs w:val="26"/>
        </w:rPr>
        <w:t>аккаунт</w:t>
      </w:r>
      <w:proofErr w:type="spellEnd"/>
      <w:r w:rsidRPr="00362B65">
        <w:rPr>
          <w:rFonts w:ascii="Bookman Old Style" w:hAnsi="Bookman Old Style"/>
          <w:sz w:val="26"/>
          <w:szCs w:val="26"/>
        </w:rPr>
        <w:t> </w:t>
      </w:r>
      <w:proofErr w:type="spellStart"/>
      <w:r w:rsidRPr="00362B65">
        <w:rPr>
          <w:rFonts w:ascii="Bookman Old Style" w:hAnsi="Bookman Old Style"/>
          <w:sz w:val="26"/>
          <w:szCs w:val="26"/>
        </w:rPr>
        <w:t>Google</w:t>
      </w:r>
      <w:proofErr w:type="spellEnd"/>
      <w:r w:rsidRPr="00362B65">
        <w:rPr>
          <w:rFonts w:ascii="Bookman Old Style" w:hAnsi="Bookman Old Style"/>
          <w:sz w:val="26"/>
          <w:szCs w:val="26"/>
        </w:rPr>
        <w:t>, то можно привязать личный кабинет на сайте </w:t>
      </w:r>
      <w:proofErr w:type="spellStart"/>
      <w:r w:rsidRPr="00362B65">
        <w:rPr>
          <w:rFonts w:ascii="Bookman Old Style" w:hAnsi="Bookman Old Style"/>
          <w:sz w:val="26"/>
          <w:szCs w:val="26"/>
        </w:rPr>
        <w:t>Padlet</w:t>
      </w:r>
      <w:proofErr w:type="spellEnd"/>
      <w:r w:rsidRPr="00362B65">
        <w:rPr>
          <w:rFonts w:ascii="Bookman Old Style" w:hAnsi="Bookman Old Style"/>
          <w:sz w:val="26"/>
          <w:szCs w:val="26"/>
        </w:rPr>
        <w:t xml:space="preserve"> к этому </w:t>
      </w:r>
      <w:proofErr w:type="spellStart"/>
      <w:r w:rsidRPr="00362B65">
        <w:rPr>
          <w:rFonts w:ascii="Bookman Old Style" w:hAnsi="Bookman Old Style"/>
          <w:sz w:val="26"/>
          <w:szCs w:val="26"/>
        </w:rPr>
        <w:t>аккаунту</w:t>
      </w:r>
      <w:proofErr w:type="spellEnd"/>
      <w:r w:rsidRPr="00362B65">
        <w:rPr>
          <w:rFonts w:ascii="Bookman Old Style" w:hAnsi="Bookman Old Style"/>
          <w:sz w:val="26"/>
          <w:szCs w:val="26"/>
        </w:rPr>
        <w:t>.</w:t>
      </w:r>
    </w:p>
    <w:p w:rsidR="007C65CB" w:rsidRPr="00362B65" w:rsidRDefault="007C65CB" w:rsidP="00362B65">
      <w:pPr>
        <w:rPr>
          <w:rFonts w:ascii="Bookman Old Style" w:hAnsi="Bookman Old Style"/>
          <w:sz w:val="26"/>
          <w:szCs w:val="26"/>
        </w:rPr>
      </w:pPr>
      <w:r w:rsidRPr="00362B65">
        <w:rPr>
          <w:rFonts w:ascii="Bookman Old Style" w:hAnsi="Bookman Old Style"/>
          <w:b/>
          <w:sz w:val="26"/>
          <w:szCs w:val="26"/>
        </w:rPr>
        <w:t>3.</w:t>
      </w:r>
      <w:r w:rsidRPr="00362B65">
        <w:rPr>
          <w:rFonts w:ascii="Bookman Old Style" w:hAnsi="Bookman Old Style"/>
          <w:sz w:val="26"/>
          <w:szCs w:val="26"/>
        </w:rPr>
        <w:t xml:space="preserve"> Нажимаем кнопку «Зарегистрироваться через </w:t>
      </w:r>
      <w:proofErr w:type="spellStart"/>
      <w:r w:rsidRPr="00362B65">
        <w:rPr>
          <w:rFonts w:ascii="Bookman Old Style" w:hAnsi="Bookman Old Style"/>
          <w:sz w:val="26"/>
          <w:szCs w:val="26"/>
        </w:rPr>
        <w:t>Google</w:t>
      </w:r>
      <w:proofErr w:type="spellEnd"/>
      <w:r w:rsidRPr="00362B65">
        <w:rPr>
          <w:rFonts w:ascii="Bookman Old Style" w:hAnsi="Bookman Old Style"/>
          <w:sz w:val="26"/>
          <w:szCs w:val="26"/>
        </w:rPr>
        <w:t xml:space="preserve">». Авторизуемся, указав данные своего </w:t>
      </w:r>
      <w:proofErr w:type="spellStart"/>
      <w:r w:rsidRPr="00362B65">
        <w:rPr>
          <w:rFonts w:ascii="Bookman Old Style" w:hAnsi="Bookman Old Style"/>
          <w:sz w:val="26"/>
          <w:szCs w:val="26"/>
        </w:rPr>
        <w:t>аккаунта</w:t>
      </w:r>
      <w:proofErr w:type="spellEnd"/>
      <w:r w:rsidRPr="00362B65">
        <w:rPr>
          <w:rFonts w:ascii="Bookman Old Style" w:hAnsi="Bookman Old Style"/>
          <w:sz w:val="26"/>
          <w:szCs w:val="26"/>
        </w:rPr>
        <w:t xml:space="preserve"> (логин и пароль). Выбираем свой </w:t>
      </w:r>
      <w:proofErr w:type="spellStart"/>
      <w:r w:rsidRPr="00362B65">
        <w:rPr>
          <w:rFonts w:ascii="Bookman Old Style" w:hAnsi="Bookman Old Style"/>
          <w:sz w:val="26"/>
          <w:szCs w:val="26"/>
        </w:rPr>
        <w:t>аккаунт</w:t>
      </w:r>
      <w:proofErr w:type="spellEnd"/>
      <w:r w:rsidRPr="00362B65">
        <w:rPr>
          <w:rFonts w:ascii="Bookman Old Style" w:hAnsi="Bookman Old Style"/>
          <w:sz w:val="26"/>
          <w:szCs w:val="26"/>
        </w:rPr>
        <w:t>. Нажимаем кнопку «Войти».</w:t>
      </w:r>
    </w:p>
    <w:p w:rsidR="007C65CB" w:rsidRPr="00362B65" w:rsidRDefault="007C65CB" w:rsidP="00362B65">
      <w:pPr>
        <w:rPr>
          <w:rFonts w:ascii="Bookman Old Style" w:hAnsi="Bookman Old Style"/>
          <w:sz w:val="26"/>
          <w:szCs w:val="26"/>
        </w:rPr>
      </w:pPr>
      <w:r w:rsidRPr="00362B65">
        <w:rPr>
          <w:rFonts w:ascii="Bookman Old Style" w:hAnsi="Bookman Old Style"/>
          <w:b/>
          <w:sz w:val="26"/>
          <w:szCs w:val="26"/>
        </w:rPr>
        <w:t>4.</w:t>
      </w:r>
      <w:r w:rsidRPr="00362B65">
        <w:rPr>
          <w:rFonts w:ascii="Bookman Old Style" w:hAnsi="Bookman Old Style"/>
          <w:sz w:val="26"/>
          <w:szCs w:val="26"/>
        </w:rPr>
        <w:t xml:space="preserve"> Выбираем членство. Основное, которое является бесплатным,  или профессиональное (платное).</w:t>
      </w:r>
      <w:r w:rsidR="0008095E" w:rsidRPr="00362B65">
        <w:rPr>
          <w:rFonts w:ascii="Bookman Old Style" w:hAnsi="Bookman Old Style"/>
          <w:sz w:val="26"/>
          <w:szCs w:val="26"/>
        </w:rPr>
        <w:t xml:space="preserve"> Учтите, что в бесплатной версии доступны будут только 5 досок. </w:t>
      </w:r>
    </w:p>
    <w:p w:rsidR="0008095E" w:rsidRPr="00362B65" w:rsidRDefault="007C65CB" w:rsidP="00362B65">
      <w:pPr>
        <w:rPr>
          <w:rFonts w:ascii="Bookman Old Style" w:hAnsi="Bookman Old Style"/>
          <w:sz w:val="26"/>
          <w:szCs w:val="26"/>
        </w:rPr>
      </w:pPr>
      <w:r w:rsidRPr="00362B65">
        <w:rPr>
          <w:rFonts w:ascii="Bookman Old Style" w:hAnsi="Bookman Old Style"/>
          <w:b/>
          <w:sz w:val="26"/>
          <w:szCs w:val="26"/>
        </w:rPr>
        <w:t>5.</w:t>
      </w:r>
      <w:r w:rsidRPr="00362B65">
        <w:rPr>
          <w:rFonts w:ascii="Bookman Old Style" w:hAnsi="Bookman Old Style"/>
          <w:sz w:val="26"/>
          <w:szCs w:val="26"/>
        </w:rPr>
        <w:t xml:space="preserve"> </w:t>
      </w:r>
      <w:r w:rsidR="0008095E" w:rsidRPr="00362B65">
        <w:rPr>
          <w:rFonts w:ascii="Bookman Old Style" w:hAnsi="Bookman Old Style"/>
          <w:sz w:val="26"/>
          <w:szCs w:val="26"/>
        </w:rPr>
        <w:t xml:space="preserve">Приступаем к созданию </w:t>
      </w:r>
      <w:r w:rsidRPr="00362B65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362B65">
        <w:rPr>
          <w:rFonts w:ascii="Bookman Old Style" w:hAnsi="Bookman Old Style"/>
          <w:sz w:val="26"/>
          <w:szCs w:val="26"/>
        </w:rPr>
        <w:t>онлайн-</w:t>
      </w:r>
      <w:r w:rsidR="0008095E" w:rsidRPr="00362B65">
        <w:rPr>
          <w:rFonts w:ascii="Bookman Old Style" w:hAnsi="Bookman Old Style"/>
          <w:sz w:val="26"/>
          <w:szCs w:val="26"/>
        </w:rPr>
        <w:t>доски</w:t>
      </w:r>
      <w:proofErr w:type="spellEnd"/>
      <w:r w:rsidRPr="00362B65">
        <w:rPr>
          <w:rFonts w:ascii="Bookman Old Style" w:hAnsi="Bookman Old Style"/>
          <w:sz w:val="26"/>
          <w:szCs w:val="26"/>
        </w:rPr>
        <w:t>. Нажимаем кнопку «Создать </w:t>
      </w:r>
      <w:r w:rsidR="0008095E" w:rsidRPr="00362B65">
        <w:rPr>
          <w:rFonts w:ascii="Bookman Old Style" w:hAnsi="Bookman Old Style"/>
          <w:sz w:val="26"/>
          <w:szCs w:val="26"/>
        </w:rPr>
        <w:t>доску</w:t>
      </w:r>
      <w:r w:rsidRPr="00362B65">
        <w:rPr>
          <w:rFonts w:ascii="Bookman Old Style" w:hAnsi="Bookman Old Style"/>
          <w:sz w:val="26"/>
          <w:szCs w:val="26"/>
        </w:rPr>
        <w:t>». </w:t>
      </w:r>
      <w:r w:rsidR="0008095E" w:rsidRPr="00362B65">
        <w:rPr>
          <w:rFonts w:ascii="Bookman Old Style" w:hAnsi="Bookman Old Style"/>
          <w:sz w:val="26"/>
          <w:szCs w:val="26"/>
        </w:rPr>
        <w:t>Выберите</w:t>
      </w:r>
      <w:r w:rsidRPr="00362B65">
        <w:rPr>
          <w:rFonts w:ascii="Bookman Old Style" w:hAnsi="Bookman Old Style"/>
          <w:sz w:val="26"/>
          <w:szCs w:val="26"/>
        </w:rPr>
        <w:t xml:space="preserve"> уже </w:t>
      </w:r>
      <w:r w:rsidR="0008095E" w:rsidRPr="00362B65">
        <w:rPr>
          <w:rFonts w:ascii="Bookman Old Style" w:hAnsi="Bookman Old Style"/>
          <w:sz w:val="26"/>
          <w:szCs w:val="26"/>
        </w:rPr>
        <w:t xml:space="preserve">один из удобных для вас шаблонов. Выбор шаблона, конечно, будет продиктован задачами, которые вы собираетесь реализовать в ходе работы с доской. </w:t>
      </w:r>
    </w:p>
    <w:p w:rsidR="0008095E" w:rsidRPr="00362B65" w:rsidRDefault="0008095E" w:rsidP="0008095E">
      <w:pPr>
        <w:rPr>
          <w:rStyle w:val="a4"/>
          <w:rFonts w:ascii="Bookman Old Style" w:hAnsi="Bookman Old Style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362B65">
        <w:rPr>
          <w:rStyle w:val="a4"/>
          <w:rFonts w:ascii="Bookman Old Style" w:hAnsi="Bookman Old Style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Шаблон «Кирпичики»- </w:t>
      </w:r>
      <w:r w:rsidRPr="00362B65">
        <w:rPr>
          <w:rStyle w:val="a4"/>
          <w:rFonts w:ascii="Bookman Old Style" w:hAnsi="Bookman Old Style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посты расположены в виде кирпичиков. Передвигать куда-то их и ставить в разные места на доске,  как вам удобно,  вы не сможете. Они будут располагаться в автоматическом режиме.</w:t>
      </w:r>
    </w:p>
    <w:p w:rsidR="0008095E" w:rsidRPr="00362B65" w:rsidRDefault="0008095E" w:rsidP="0008095E">
      <w:pPr>
        <w:rPr>
          <w:rStyle w:val="a4"/>
          <w:rFonts w:ascii="Bookman Old Style" w:hAnsi="Bookman Old Style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362B65">
        <w:rPr>
          <w:rStyle w:val="a4"/>
          <w:rFonts w:ascii="Bookman Old Style" w:hAnsi="Bookman Old Style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Шаблон «Холст»- </w:t>
      </w:r>
      <w:r w:rsidRPr="00362B65">
        <w:rPr>
          <w:rStyle w:val="a4"/>
          <w:rFonts w:ascii="Bookman Old Style" w:hAnsi="Bookman Old Style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позволяет содержимое располагать в любое удобное для вас место так, как вам это необходимо.</w:t>
      </w:r>
      <w:r w:rsidRPr="00362B65">
        <w:rPr>
          <w:rStyle w:val="a4"/>
          <w:rFonts w:ascii="Bookman Old Style" w:hAnsi="Bookman Old Style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08095E" w:rsidRPr="00362B65" w:rsidRDefault="0008095E" w:rsidP="0008095E">
      <w:pPr>
        <w:rPr>
          <w:rStyle w:val="a4"/>
          <w:rFonts w:ascii="Bookman Old Style" w:hAnsi="Bookman Old Style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362B65">
        <w:rPr>
          <w:rStyle w:val="a4"/>
          <w:rFonts w:ascii="Bookman Old Style" w:hAnsi="Bookman Old Style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Шаблон «Лента» - </w:t>
      </w:r>
      <w:r w:rsidRPr="00362B65">
        <w:rPr>
          <w:rStyle w:val="a4"/>
          <w:rFonts w:ascii="Bookman Old Style" w:hAnsi="Bookman Old Style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посты сохраняются в виде ленты новостей.</w:t>
      </w:r>
    </w:p>
    <w:p w:rsidR="0008095E" w:rsidRPr="00362B65" w:rsidRDefault="0008095E" w:rsidP="0008095E">
      <w:pPr>
        <w:rPr>
          <w:rStyle w:val="a4"/>
          <w:rFonts w:ascii="Bookman Old Style" w:hAnsi="Bookman Old Style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362B65">
        <w:rPr>
          <w:rStyle w:val="a4"/>
          <w:rFonts w:ascii="Bookman Old Style" w:hAnsi="Bookman Old Style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Шаблон «Колонки»- </w:t>
      </w:r>
      <w:r w:rsidRPr="00362B65">
        <w:rPr>
          <w:rStyle w:val="a4"/>
          <w:rFonts w:ascii="Bookman Old Style" w:hAnsi="Bookman Old Style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удобен, когда информацию нужно разбить на рубрики. </w:t>
      </w:r>
      <w:proofErr w:type="gramStart"/>
      <w:r w:rsidRPr="00362B65">
        <w:rPr>
          <w:rStyle w:val="a4"/>
          <w:rFonts w:ascii="Bookman Old Style" w:hAnsi="Bookman Old Style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Удачен</w:t>
      </w:r>
      <w:proofErr w:type="gramEnd"/>
      <w:r w:rsidRPr="00362B65">
        <w:rPr>
          <w:rStyle w:val="a4"/>
          <w:rFonts w:ascii="Bookman Old Style" w:hAnsi="Bookman Old Style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для групповых проектов.</w:t>
      </w:r>
      <w:r w:rsidRPr="00362B65">
        <w:rPr>
          <w:rStyle w:val="a4"/>
          <w:rFonts w:ascii="Bookman Old Style" w:hAnsi="Bookman Old Style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08095E" w:rsidRPr="00C61D1A" w:rsidRDefault="0008095E" w:rsidP="0008095E">
      <w:pPr>
        <w:rPr>
          <w:rStyle w:val="a4"/>
          <w:rFonts w:ascii="Bookman Old Style" w:hAnsi="Bookman Old Style" w:cs="Arial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</w:pPr>
      <w:r w:rsidRPr="00362B65">
        <w:rPr>
          <w:rStyle w:val="a4"/>
          <w:rFonts w:ascii="Bookman Old Style" w:hAnsi="Bookman Old Style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Шаблон «Беседы» - </w:t>
      </w:r>
      <w:r w:rsidRPr="00362B65">
        <w:rPr>
          <w:rStyle w:val="a4"/>
          <w:rFonts w:ascii="Bookman Old Style" w:hAnsi="Bookman Old Style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можно переписываться как в чате.</w:t>
      </w:r>
      <w:r w:rsidRPr="00C61D1A">
        <w:rPr>
          <w:rStyle w:val="a4"/>
          <w:rFonts w:ascii="Bookman Old Style" w:hAnsi="Bookman Old Style" w:cs="Arial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</w:p>
    <w:p w:rsidR="0008095E" w:rsidRPr="00C61D1A" w:rsidRDefault="00C61D1A" w:rsidP="00C61D1A">
      <w:pPr>
        <w:rPr>
          <w:rFonts w:ascii="Bookman Old Style" w:hAnsi="Bookman Old Style"/>
          <w:sz w:val="26"/>
          <w:szCs w:val="26"/>
        </w:rPr>
      </w:pPr>
      <w:r w:rsidRPr="00C61D1A">
        <w:rPr>
          <w:rStyle w:val="a4"/>
          <w:rFonts w:ascii="Bookman Old Style" w:hAnsi="Bookman Old Style" w:cs="Arial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6. </w:t>
      </w:r>
      <w:r w:rsidRPr="00C61D1A">
        <w:rPr>
          <w:rStyle w:val="a4"/>
          <w:rFonts w:ascii="Bookman Old Style" w:hAnsi="Bookman Old Style" w:cs="Arial"/>
          <w:b w:val="0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Итак, доска создана. Приступаем к ее редактированию. </w:t>
      </w:r>
      <w:r w:rsidRPr="00C61D1A">
        <w:rPr>
          <w:rFonts w:ascii="Bookman Old Style" w:hAnsi="Bookman Old Style"/>
          <w:sz w:val="26"/>
          <w:szCs w:val="26"/>
          <w:shd w:val="clear" w:color="auto" w:fill="FFFFFF"/>
        </w:rPr>
        <w:t> </w:t>
      </w:r>
      <w:r w:rsidRPr="00C61D1A">
        <w:rPr>
          <w:rFonts w:ascii="Bookman Old Style" w:hAnsi="Bookman Old Style"/>
          <w:sz w:val="26"/>
          <w:szCs w:val="26"/>
        </w:rPr>
        <w:t xml:space="preserve">Для настройки вашей стены воспользуйтесь кнопкой “шестеренка”. </w:t>
      </w:r>
    </w:p>
    <w:p w:rsidR="00C61D1A" w:rsidRPr="00362B65" w:rsidRDefault="00C61D1A" w:rsidP="00362B65">
      <w:pPr>
        <w:pStyle w:val="a5"/>
        <w:numPr>
          <w:ilvl w:val="0"/>
          <w:numId w:val="1"/>
        </w:numPr>
        <w:rPr>
          <w:rFonts w:ascii="Bookman Old Style" w:eastAsia="Times New Roman" w:hAnsi="Bookman Old Style" w:cs="Times New Roman"/>
          <w:b/>
          <w:i/>
          <w:color w:val="000000" w:themeColor="text1"/>
          <w:kern w:val="36"/>
          <w:sz w:val="28"/>
          <w:szCs w:val="28"/>
        </w:rPr>
      </w:pPr>
      <w:r w:rsidRPr="00362B65">
        <w:rPr>
          <w:rFonts w:ascii="Bookman Old Style" w:eastAsia="Times New Roman" w:hAnsi="Bookman Old Style" w:cs="Times New Roman"/>
          <w:b/>
          <w:i/>
          <w:color w:val="000000" w:themeColor="text1"/>
          <w:kern w:val="36"/>
          <w:sz w:val="28"/>
          <w:szCs w:val="28"/>
        </w:rPr>
        <w:t>Можно изменить название доски.</w:t>
      </w:r>
    </w:p>
    <w:p w:rsidR="00C61D1A" w:rsidRPr="00362B65" w:rsidRDefault="00C61D1A" w:rsidP="00362B65">
      <w:pPr>
        <w:pStyle w:val="a5"/>
        <w:numPr>
          <w:ilvl w:val="0"/>
          <w:numId w:val="1"/>
        </w:numPr>
        <w:rPr>
          <w:rFonts w:ascii="Bookman Old Style" w:eastAsia="Times New Roman" w:hAnsi="Bookman Old Style" w:cs="Times New Roman"/>
          <w:b/>
          <w:i/>
          <w:color w:val="000000" w:themeColor="text1"/>
          <w:kern w:val="36"/>
          <w:sz w:val="28"/>
          <w:szCs w:val="28"/>
        </w:rPr>
      </w:pPr>
      <w:r w:rsidRPr="00362B65">
        <w:rPr>
          <w:rFonts w:ascii="Bookman Old Style" w:eastAsia="Times New Roman" w:hAnsi="Bookman Old Style" w:cs="Times New Roman"/>
          <w:b/>
          <w:i/>
          <w:color w:val="000000" w:themeColor="text1"/>
          <w:kern w:val="36"/>
          <w:sz w:val="28"/>
          <w:szCs w:val="28"/>
        </w:rPr>
        <w:t>Добавить свое описание доски.</w:t>
      </w:r>
    </w:p>
    <w:p w:rsidR="00C61D1A" w:rsidRPr="00362B65" w:rsidRDefault="00C61D1A" w:rsidP="00362B65">
      <w:pPr>
        <w:pStyle w:val="a5"/>
        <w:numPr>
          <w:ilvl w:val="0"/>
          <w:numId w:val="1"/>
        </w:numPr>
        <w:rPr>
          <w:rFonts w:ascii="Bookman Old Style" w:eastAsia="Times New Roman" w:hAnsi="Bookman Old Style" w:cs="Times New Roman"/>
          <w:b/>
          <w:i/>
          <w:color w:val="000000" w:themeColor="text1"/>
          <w:kern w:val="36"/>
          <w:sz w:val="28"/>
          <w:szCs w:val="28"/>
        </w:rPr>
      </w:pPr>
      <w:r w:rsidRPr="00362B65">
        <w:rPr>
          <w:rFonts w:ascii="Bookman Old Style" w:eastAsia="Times New Roman" w:hAnsi="Bookman Old Style" w:cs="Times New Roman"/>
          <w:b/>
          <w:i/>
          <w:color w:val="000000" w:themeColor="text1"/>
          <w:kern w:val="36"/>
          <w:sz w:val="28"/>
          <w:szCs w:val="28"/>
        </w:rPr>
        <w:t>Можно подобрать какой-либо значок.</w:t>
      </w:r>
    </w:p>
    <w:p w:rsidR="00C61D1A" w:rsidRPr="00362B65" w:rsidRDefault="00C61D1A" w:rsidP="00362B65">
      <w:pPr>
        <w:pStyle w:val="a5"/>
        <w:numPr>
          <w:ilvl w:val="0"/>
          <w:numId w:val="1"/>
        </w:numPr>
        <w:rPr>
          <w:rFonts w:ascii="Bookman Old Style" w:eastAsia="Times New Roman" w:hAnsi="Bookman Old Style" w:cs="Times New Roman"/>
          <w:b/>
          <w:i/>
          <w:color w:val="000000" w:themeColor="text1"/>
          <w:kern w:val="36"/>
          <w:sz w:val="28"/>
          <w:szCs w:val="28"/>
        </w:rPr>
      </w:pPr>
      <w:r w:rsidRPr="00362B65">
        <w:rPr>
          <w:rFonts w:ascii="Bookman Old Style" w:eastAsia="Times New Roman" w:hAnsi="Bookman Old Style" w:cs="Times New Roman"/>
          <w:b/>
          <w:i/>
          <w:color w:val="000000" w:themeColor="text1"/>
          <w:kern w:val="36"/>
          <w:sz w:val="28"/>
          <w:szCs w:val="28"/>
        </w:rPr>
        <w:t>Изменить фон, цветовую схему, шрифт.</w:t>
      </w:r>
    </w:p>
    <w:p w:rsidR="00A77B6F" w:rsidRPr="00755377" w:rsidRDefault="00362B65" w:rsidP="00C61D1A">
      <w:pPr>
        <w:rPr>
          <w:rFonts w:ascii="Bookman Old Style" w:hAnsi="Bookman Old Style"/>
          <w:sz w:val="26"/>
          <w:szCs w:val="26"/>
        </w:rPr>
      </w:pPr>
      <w:r w:rsidRPr="00755377">
        <w:rPr>
          <w:rFonts w:ascii="Bookman Old Style" w:hAnsi="Bookman Old Style"/>
          <w:b/>
          <w:sz w:val="26"/>
          <w:szCs w:val="26"/>
        </w:rPr>
        <w:t xml:space="preserve">7. </w:t>
      </w:r>
      <w:r w:rsidR="0063231C" w:rsidRPr="00755377">
        <w:rPr>
          <w:rFonts w:ascii="Bookman Old Style" w:hAnsi="Bookman Old Style"/>
          <w:sz w:val="26"/>
          <w:szCs w:val="26"/>
        </w:rPr>
        <w:t xml:space="preserve">Обратите внимание на вкладку </w:t>
      </w:r>
      <w:r w:rsidR="0063231C" w:rsidRPr="00755377">
        <w:rPr>
          <w:rFonts w:ascii="Bookman Old Style" w:hAnsi="Bookman Old Style"/>
          <w:b/>
          <w:sz w:val="26"/>
          <w:szCs w:val="26"/>
        </w:rPr>
        <w:t>«Авторство»</w:t>
      </w:r>
      <w:r w:rsidR="0063231C" w:rsidRPr="00755377">
        <w:rPr>
          <w:rFonts w:ascii="Bookman Old Style" w:hAnsi="Bookman Old Style"/>
          <w:sz w:val="26"/>
          <w:szCs w:val="26"/>
        </w:rPr>
        <w:t>.</w:t>
      </w:r>
      <w:r w:rsidR="0063231C" w:rsidRPr="00755377">
        <w:rPr>
          <w:rFonts w:ascii="Bookman Old Style" w:hAnsi="Bookman Old Style"/>
          <w:b/>
          <w:sz w:val="26"/>
          <w:szCs w:val="26"/>
        </w:rPr>
        <w:t xml:space="preserve"> </w:t>
      </w:r>
      <w:r w:rsidR="0063231C" w:rsidRPr="00755377">
        <w:rPr>
          <w:rFonts w:ascii="Bookman Old Style" w:hAnsi="Bookman Old Style"/>
          <w:sz w:val="26"/>
          <w:szCs w:val="26"/>
        </w:rPr>
        <w:t xml:space="preserve">Пусть она будет неактивной, иначе сервис будет требовать от </w:t>
      </w:r>
      <w:proofErr w:type="gramStart"/>
      <w:r w:rsidR="0063231C" w:rsidRPr="00755377">
        <w:rPr>
          <w:rFonts w:ascii="Bookman Old Style" w:hAnsi="Bookman Old Style"/>
          <w:sz w:val="26"/>
          <w:szCs w:val="26"/>
        </w:rPr>
        <w:t>обучающихся</w:t>
      </w:r>
      <w:proofErr w:type="gramEnd"/>
      <w:r w:rsidR="0063231C" w:rsidRPr="00755377">
        <w:rPr>
          <w:rFonts w:ascii="Bookman Old Style" w:hAnsi="Bookman Old Style"/>
          <w:sz w:val="26"/>
          <w:szCs w:val="26"/>
        </w:rPr>
        <w:t xml:space="preserve"> регистрации на сайте.</w:t>
      </w:r>
    </w:p>
    <w:p w:rsidR="00A77B6F" w:rsidRPr="00755377" w:rsidRDefault="006B2EDC" w:rsidP="0008095E">
      <w:pPr>
        <w:shd w:val="clear" w:color="auto" w:fill="FFFFFF"/>
        <w:spacing w:after="0" w:line="240" w:lineRule="auto"/>
        <w:rPr>
          <w:rStyle w:val="a4"/>
          <w:rFonts w:ascii="Bookman Old Style" w:hAnsi="Bookman Old Style" w:cs="Arial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</w:pPr>
      <w:r w:rsidRPr="00755377">
        <w:rPr>
          <w:rStyle w:val="a4"/>
          <w:rFonts w:ascii="Bookman Old Style" w:hAnsi="Bookman Old Style" w:cs="Arial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lastRenderedPageBreak/>
        <w:t xml:space="preserve">8. </w:t>
      </w:r>
      <w:r w:rsidRPr="00755377">
        <w:rPr>
          <w:rFonts w:ascii="Bookman Old Style" w:hAnsi="Bookman Old Style"/>
          <w:sz w:val="26"/>
          <w:szCs w:val="26"/>
        </w:rPr>
        <w:t xml:space="preserve">Еще одна важная вкладка </w:t>
      </w:r>
      <w:r w:rsidRPr="00755377">
        <w:rPr>
          <w:rFonts w:ascii="Bookman Old Style" w:hAnsi="Bookman Old Style"/>
          <w:b/>
          <w:sz w:val="26"/>
          <w:szCs w:val="26"/>
        </w:rPr>
        <w:t xml:space="preserve">«Фильтрация </w:t>
      </w:r>
      <w:proofErr w:type="spellStart"/>
      <w:r w:rsidRPr="00755377">
        <w:rPr>
          <w:rFonts w:ascii="Bookman Old Style" w:hAnsi="Bookman Old Style"/>
          <w:b/>
          <w:sz w:val="26"/>
          <w:szCs w:val="26"/>
        </w:rPr>
        <w:t>контента</w:t>
      </w:r>
      <w:proofErr w:type="spellEnd"/>
      <w:r w:rsidRPr="00755377">
        <w:rPr>
          <w:rFonts w:ascii="Bookman Old Style" w:hAnsi="Bookman Old Style"/>
          <w:b/>
          <w:sz w:val="26"/>
          <w:szCs w:val="26"/>
        </w:rPr>
        <w:t>»</w:t>
      </w:r>
      <w:r w:rsidRPr="00755377">
        <w:rPr>
          <w:rFonts w:ascii="Bookman Old Style" w:hAnsi="Bookman Old Style"/>
          <w:sz w:val="26"/>
          <w:szCs w:val="26"/>
        </w:rPr>
        <w:t xml:space="preserve">. Если вы делаете активной вкладку «Модератор будет фильтровать </w:t>
      </w:r>
      <w:proofErr w:type="spellStart"/>
      <w:r w:rsidRPr="00755377">
        <w:rPr>
          <w:rFonts w:ascii="Bookman Old Style" w:hAnsi="Bookman Old Style"/>
          <w:sz w:val="26"/>
          <w:szCs w:val="26"/>
        </w:rPr>
        <w:t>контент</w:t>
      </w:r>
      <w:proofErr w:type="spellEnd"/>
      <w:r w:rsidRPr="00755377">
        <w:rPr>
          <w:rFonts w:ascii="Bookman Old Style" w:hAnsi="Bookman Old Style"/>
          <w:sz w:val="26"/>
          <w:szCs w:val="26"/>
        </w:rPr>
        <w:t xml:space="preserve">», обучающиеся не будут видеть работы друг друга без одобрения (разрешения) учителя. Неактивная вкладка позволит ребятам изначально видеть работы друг друга.  </w:t>
      </w:r>
    </w:p>
    <w:p w:rsidR="00A77B6F" w:rsidRDefault="00A77B6F" w:rsidP="0008095E">
      <w:pPr>
        <w:shd w:val="clear" w:color="auto" w:fill="FFFFFF"/>
        <w:spacing w:after="0" w:line="240" w:lineRule="auto"/>
        <w:rPr>
          <w:rStyle w:val="a4"/>
          <w:rFonts w:ascii="Bookman Old Style" w:hAnsi="Bookman Old Style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B2EDC" w:rsidRPr="00755377" w:rsidRDefault="006B2EDC" w:rsidP="0008095E">
      <w:pPr>
        <w:shd w:val="clear" w:color="auto" w:fill="FFFFFF"/>
        <w:spacing w:after="0" w:line="240" w:lineRule="auto"/>
        <w:rPr>
          <w:rStyle w:val="a4"/>
          <w:rFonts w:ascii="Bookman Old Style" w:hAnsi="Bookman Old Style" w:cs="Arial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</w:pPr>
      <w:r w:rsidRPr="00755377">
        <w:rPr>
          <w:rStyle w:val="a4"/>
          <w:rFonts w:ascii="Bookman Old Style" w:hAnsi="Bookman Old Style" w:cs="Arial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9. </w:t>
      </w:r>
      <w:r w:rsidR="00544043" w:rsidRPr="00755377">
        <w:rPr>
          <w:rStyle w:val="a4"/>
          <w:rFonts w:ascii="Bookman Old Style" w:hAnsi="Bookman Old Style" w:cs="Arial"/>
          <w:b w:val="0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Вкладка </w:t>
      </w:r>
      <w:r w:rsidR="00544043" w:rsidRPr="00755377">
        <w:rPr>
          <w:rStyle w:val="a4"/>
          <w:rFonts w:ascii="Bookman Old Style" w:hAnsi="Bookman Old Style" w:cs="Arial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«Комментарии»</w:t>
      </w:r>
      <w:r w:rsidR="00544043" w:rsidRPr="00755377">
        <w:rPr>
          <w:rStyle w:val="a4"/>
          <w:rFonts w:ascii="Bookman Old Style" w:hAnsi="Bookman Old Style" w:cs="Arial"/>
          <w:b w:val="0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дает возможность оценить работу одноклассника, пост, выставленный учителем, собственную работу, если он активна. </w:t>
      </w:r>
    </w:p>
    <w:p w:rsidR="006B2EDC" w:rsidRPr="00755377" w:rsidRDefault="00544043" w:rsidP="0008095E">
      <w:pPr>
        <w:shd w:val="clear" w:color="auto" w:fill="FFFFFF"/>
        <w:spacing w:after="0" w:line="240" w:lineRule="auto"/>
        <w:rPr>
          <w:rStyle w:val="a4"/>
          <w:rFonts w:ascii="Bookman Old Style" w:hAnsi="Bookman Old Style" w:cs="Arial"/>
          <w:b w:val="0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</w:pPr>
      <w:r w:rsidRPr="00755377">
        <w:rPr>
          <w:rStyle w:val="a4"/>
          <w:rFonts w:ascii="Bookman Old Style" w:hAnsi="Bookman Old Style" w:cs="Arial"/>
          <w:b w:val="0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   </w:t>
      </w:r>
      <w:r w:rsidR="006B2EDC" w:rsidRPr="00755377">
        <w:rPr>
          <w:rStyle w:val="a4"/>
          <w:rFonts w:ascii="Bookman Old Style" w:hAnsi="Bookman Old Style" w:cs="Arial"/>
          <w:b w:val="0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Вкладка </w:t>
      </w:r>
      <w:r w:rsidRPr="00755377">
        <w:rPr>
          <w:rStyle w:val="a4"/>
          <w:rFonts w:ascii="Bookman Old Style" w:hAnsi="Bookman Old Style" w:cs="Arial"/>
          <w:b w:val="0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же </w:t>
      </w:r>
      <w:r w:rsidR="006B2EDC" w:rsidRPr="00755377">
        <w:rPr>
          <w:rStyle w:val="a4"/>
          <w:rFonts w:ascii="Bookman Old Style" w:hAnsi="Bookman Old Style" w:cs="Arial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«Реакции»</w:t>
      </w:r>
      <w:r w:rsidR="006B2EDC" w:rsidRPr="00755377">
        <w:rPr>
          <w:rStyle w:val="a4"/>
          <w:rFonts w:ascii="Bookman Old Style" w:hAnsi="Bookman Old Style" w:cs="Arial"/>
          <w:b w:val="0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позволяет обучающимся выбрать из предложенных шаблонов формы реакций</w:t>
      </w:r>
      <w:r w:rsidRPr="00755377">
        <w:rPr>
          <w:rStyle w:val="a4"/>
          <w:rFonts w:ascii="Bookman Old Style" w:hAnsi="Bookman Old Style" w:cs="Arial"/>
          <w:b w:val="0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на полученную информацию. </w:t>
      </w:r>
    </w:p>
    <w:p w:rsidR="006B2EDC" w:rsidRPr="00755377" w:rsidRDefault="006B2EDC" w:rsidP="0008095E">
      <w:pPr>
        <w:shd w:val="clear" w:color="auto" w:fill="FFFFFF"/>
        <w:spacing w:after="0" w:line="240" w:lineRule="auto"/>
        <w:rPr>
          <w:rStyle w:val="a4"/>
          <w:rFonts w:ascii="Bookman Old Style" w:hAnsi="Bookman Old Style" w:cs="Arial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</w:pPr>
    </w:p>
    <w:p w:rsidR="006B2EDC" w:rsidRPr="00755377" w:rsidRDefault="006B2EDC" w:rsidP="0008095E">
      <w:pPr>
        <w:shd w:val="clear" w:color="auto" w:fill="FFFFFF"/>
        <w:spacing w:after="0" w:line="240" w:lineRule="auto"/>
        <w:rPr>
          <w:rStyle w:val="a4"/>
          <w:rFonts w:ascii="Bookman Old Style" w:hAnsi="Bookman Old Style" w:cs="Arial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</w:pPr>
      <w:r w:rsidRPr="00755377">
        <w:rPr>
          <w:rStyle w:val="a4"/>
          <w:rFonts w:ascii="Bookman Old Style" w:hAnsi="Bookman Old Style" w:cs="Arial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10. </w:t>
      </w:r>
      <w:r w:rsidRPr="00755377">
        <w:rPr>
          <w:rStyle w:val="a4"/>
          <w:rFonts w:ascii="Bookman Old Style" w:hAnsi="Bookman Old Style" w:cs="Arial"/>
          <w:b w:val="0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Сохраняем сделанные редакции и приступаем к наполнению доски.</w:t>
      </w:r>
      <w:r w:rsidRPr="00755377">
        <w:rPr>
          <w:rStyle w:val="a4"/>
          <w:rFonts w:ascii="Bookman Old Style" w:hAnsi="Bookman Old Style" w:cs="Arial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</w:p>
    <w:p w:rsidR="006B2EDC" w:rsidRPr="00755377" w:rsidRDefault="006B2EDC" w:rsidP="0008095E">
      <w:pPr>
        <w:shd w:val="clear" w:color="auto" w:fill="FFFFFF"/>
        <w:spacing w:after="0" w:line="240" w:lineRule="auto"/>
        <w:rPr>
          <w:rStyle w:val="a4"/>
          <w:rFonts w:ascii="Bookman Old Style" w:hAnsi="Bookman Old Style" w:cs="Arial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</w:pPr>
    </w:p>
    <w:p w:rsidR="006B2EDC" w:rsidRDefault="006B2EDC" w:rsidP="0008095E">
      <w:pPr>
        <w:shd w:val="clear" w:color="auto" w:fill="FFFFFF"/>
        <w:spacing w:after="0" w:line="240" w:lineRule="auto"/>
        <w:rPr>
          <w:rStyle w:val="a4"/>
          <w:rFonts w:ascii="Bookman Old Style" w:hAnsi="Bookman Old Style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F28FD" w:rsidRDefault="003F28FD" w:rsidP="0008095E">
      <w:pPr>
        <w:shd w:val="clear" w:color="auto" w:fill="FFFFFF"/>
        <w:spacing w:after="0" w:line="240" w:lineRule="auto"/>
        <w:rPr>
          <w:rFonts w:ascii="Bookman Old Style" w:hAnsi="Bookman Old Style" w:cs="Arial"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</w:pPr>
      <w:r w:rsidRPr="003F28FD">
        <w:rPr>
          <w:rFonts w:ascii="Bookman Old Style" w:hAnsi="Bookman Old Style" w:cs="Arial"/>
          <w:b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11.</w:t>
      </w:r>
      <w:r>
        <w:rPr>
          <w:rFonts w:ascii="Bookman Old Style" w:hAnsi="Bookman Old Style" w:cs="Arial"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3F28FD">
        <w:rPr>
          <w:rFonts w:ascii="Bookman Old Style" w:hAnsi="Bookman Old Style" w:cs="Arial"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Для наполнения доски необходимо сделать двойной щелчок в любом месте страницы, после чего появится специальная форма, позволяющая указать ссылку на ресурс в Интернете, загрузить файл со своего компьютер</w:t>
      </w:r>
      <w:r w:rsidR="00784C43">
        <w:rPr>
          <w:rFonts w:ascii="Bookman Old Style" w:hAnsi="Bookman Old Style" w:cs="Arial"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а, вставить снимок с </w:t>
      </w:r>
      <w:proofErr w:type="spellStart"/>
      <w:r w:rsidR="00784C43">
        <w:rPr>
          <w:rFonts w:ascii="Bookman Old Style" w:hAnsi="Bookman Old Style" w:cs="Arial"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веб-камеры</w:t>
      </w:r>
      <w:proofErr w:type="spellEnd"/>
      <w:r w:rsidR="00063FD9">
        <w:rPr>
          <w:rFonts w:ascii="Bookman Old Style" w:hAnsi="Bookman Old Style" w:cs="Arial"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.</w:t>
      </w:r>
      <w:r w:rsidR="00784C43">
        <w:rPr>
          <w:rFonts w:ascii="Bookman Old Style" w:hAnsi="Bookman Old Style" w:cs="Arial"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gramEnd"/>
      <w:r w:rsidR="00063FD9" w:rsidRPr="00063FD9">
        <w:rPr>
          <w:rFonts w:ascii="Bookman Old Style" w:eastAsia="Times New Roman" w:hAnsi="Bookman Old Style" w:cs="Times New Roman"/>
          <w:color w:val="000000"/>
          <w:sz w:val="26"/>
          <w:szCs w:val="26"/>
        </w:rPr>
        <w:t>К</w:t>
      </w:r>
      <w:r w:rsidR="00063FD9" w:rsidRPr="007C65CB">
        <w:rPr>
          <w:rFonts w:ascii="Bookman Old Style" w:eastAsia="Times New Roman" w:hAnsi="Bookman Old Style" w:cs="Times New Roman"/>
          <w:color w:val="000000"/>
          <w:sz w:val="26"/>
          <w:szCs w:val="26"/>
        </w:rPr>
        <w:t xml:space="preserve"> сообщению на стене можно прикрепить рисунок, видео, текстовый документ, презентацию, звуковой файл (т.е. любую интересующую Вас информацию, например, можно прикрепить в виде текстового документа </w:t>
      </w:r>
      <w:proofErr w:type="spellStart"/>
      <w:r w:rsidR="00063FD9" w:rsidRPr="007C65CB">
        <w:rPr>
          <w:rFonts w:ascii="Bookman Old Style" w:eastAsia="Times New Roman" w:hAnsi="Bookman Old Style" w:cs="Times New Roman"/>
          <w:color w:val="000000"/>
          <w:sz w:val="26"/>
          <w:szCs w:val="26"/>
        </w:rPr>
        <w:t>Word</w:t>
      </w:r>
      <w:proofErr w:type="spellEnd"/>
      <w:r w:rsidR="00063FD9" w:rsidRPr="007C65CB">
        <w:rPr>
          <w:rFonts w:ascii="Bookman Old Style" w:eastAsia="Times New Roman" w:hAnsi="Bookman Old Style" w:cs="Times New Roman"/>
          <w:color w:val="000000"/>
          <w:sz w:val="26"/>
          <w:szCs w:val="26"/>
        </w:rPr>
        <w:t>, презентации </w:t>
      </w:r>
      <w:proofErr w:type="spellStart"/>
      <w:r w:rsidR="00063FD9" w:rsidRPr="007C65CB">
        <w:rPr>
          <w:rFonts w:ascii="Bookman Old Style" w:eastAsia="Times New Roman" w:hAnsi="Bookman Old Style" w:cs="Times New Roman"/>
          <w:color w:val="000000"/>
          <w:sz w:val="26"/>
          <w:szCs w:val="26"/>
        </w:rPr>
        <w:t>PowerPoint</w:t>
      </w:r>
      <w:proofErr w:type="spellEnd"/>
      <w:r w:rsidR="00063FD9" w:rsidRPr="007C65CB">
        <w:rPr>
          <w:rFonts w:ascii="Bookman Old Style" w:eastAsia="Times New Roman" w:hAnsi="Bookman Old Style" w:cs="Times New Roman"/>
          <w:color w:val="000000"/>
          <w:sz w:val="26"/>
          <w:szCs w:val="26"/>
        </w:rPr>
        <w:t xml:space="preserve">, а можно разместить на стене видеоролик, найденный на </w:t>
      </w:r>
      <w:proofErr w:type="spellStart"/>
      <w:r w:rsidR="00063FD9" w:rsidRPr="007C65CB">
        <w:rPr>
          <w:rFonts w:ascii="Bookman Old Style" w:eastAsia="Times New Roman" w:hAnsi="Bookman Old Style" w:cs="Times New Roman"/>
          <w:color w:val="000000"/>
          <w:sz w:val="26"/>
          <w:szCs w:val="26"/>
        </w:rPr>
        <w:t>YouTube</w:t>
      </w:r>
      <w:proofErr w:type="spellEnd"/>
      <w:r w:rsidR="00063FD9" w:rsidRPr="007C65CB">
        <w:rPr>
          <w:rFonts w:ascii="Bookman Old Style" w:eastAsia="Times New Roman" w:hAnsi="Bookman Old Style" w:cs="Times New Roman"/>
          <w:color w:val="000000"/>
          <w:sz w:val="26"/>
          <w:szCs w:val="26"/>
        </w:rPr>
        <w:t>)</w:t>
      </w:r>
      <w:r w:rsidR="00063FD9">
        <w:rPr>
          <w:rFonts w:ascii="Bookman Old Style" w:eastAsia="Times New Roman" w:hAnsi="Bookman Old Style" w:cs="Times New Roman"/>
          <w:color w:val="000000"/>
          <w:sz w:val="26"/>
          <w:szCs w:val="26"/>
        </w:rPr>
        <w:t>.</w:t>
      </w:r>
    </w:p>
    <w:p w:rsidR="00784C43" w:rsidRDefault="00784C43" w:rsidP="0008095E">
      <w:pPr>
        <w:shd w:val="clear" w:color="auto" w:fill="FFFFFF"/>
        <w:spacing w:after="0" w:line="240" w:lineRule="auto"/>
        <w:rPr>
          <w:rFonts w:ascii="Bookman Old Style" w:hAnsi="Bookman Old Style" w:cs="Arial"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</w:pPr>
    </w:p>
    <w:p w:rsidR="00784C43" w:rsidRDefault="00784C43" w:rsidP="0008095E">
      <w:pPr>
        <w:shd w:val="clear" w:color="auto" w:fill="FFFFFF"/>
        <w:spacing w:after="0" w:line="240" w:lineRule="auto"/>
        <w:rPr>
          <w:rStyle w:val="a4"/>
          <w:rFonts w:ascii="Bookman Old Style" w:hAnsi="Bookman Old Style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063FD9">
        <w:rPr>
          <w:rFonts w:ascii="Bookman Old Style" w:hAnsi="Bookman Old Style" w:cs="Arial"/>
          <w:b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12.</w:t>
      </w:r>
      <w:r>
        <w:rPr>
          <w:rFonts w:ascii="Bookman Old Style" w:hAnsi="Bookman Old Style" w:cs="Arial"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Созданный вами пост можно редактировать. </w:t>
      </w:r>
      <w:r w:rsidR="00063FD9">
        <w:rPr>
          <w:rFonts w:ascii="Bookman Old Style" w:hAnsi="Bookman Old Style" w:cs="Arial"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Добавлять или удалять информацию. </w:t>
      </w:r>
    </w:p>
    <w:p w:rsidR="003F28FD" w:rsidRDefault="003F28FD" w:rsidP="0008095E">
      <w:pPr>
        <w:shd w:val="clear" w:color="auto" w:fill="FFFFFF"/>
        <w:spacing w:after="0" w:line="240" w:lineRule="auto"/>
        <w:rPr>
          <w:rStyle w:val="a4"/>
          <w:rFonts w:ascii="Bookman Old Style" w:hAnsi="Bookman Old Style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063FD9" w:rsidRPr="00063FD9" w:rsidRDefault="00063FD9" w:rsidP="0008095E">
      <w:pPr>
        <w:shd w:val="clear" w:color="auto" w:fill="FFFFFF"/>
        <w:spacing w:after="0" w:line="240" w:lineRule="auto"/>
        <w:rPr>
          <w:rStyle w:val="a4"/>
          <w:rFonts w:ascii="Bookman Old Style" w:hAnsi="Bookman Old Style" w:cs="Arial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</w:pPr>
      <w:r w:rsidRPr="00063FD9">
        <w:rPr>
          <w:rFonts w:ascii="Bookman Old Style" w:eastAsia="Times New Roman" w:hAnsi="Bookman Old Style" w:cs="Times New Roman"/>
          <w:b/>
          <w:color w:val="000000"/>
          <w:sz w:val="26"/>
          <w:szCs w:val="26"/>
        </w:rPr>
        <w:t>13.</w:t>
      </w:r>
      <w:r w:rsidRPr="00063FD9">
        <w:rPr>
          <w:rFonts w:ascii="Bookman Old Style" w:eastAsia="Times New Roman" w:hAnsi="Bookman Old Style" w:cs="Times New Roman"/>
          <w:color w:val="000000"/>
          <w:sz w:val="26"/>
          <w:szCs w:val="26"/>
        </w:rPr>
        <w:t xml:space="preserve"> </w:t>
      </w:r>
      <w:r w:rsidRPr="007C65CB">
        <w:rPr>
          <w:rFonts w:ascii="Bookman Old Style" w:eastAsia="Times New Roman" w:hAnsi="Bookman Old Style" w:cs="Times New Roman"/>
          <w:color w:val="000000"/>
          <w:sz w:val="26"/>
          <w:szCs w:val="26"/>
        </w:rPr>
        <w:t>Для закрепления сообщения на стене, щелкните левой кнопкой мыши вне сообщения (в любом свободном месте), наведите указатель мыши на сообщение, нажмите левую кнопку мыши и переместите сообщение так, чтобы информация на стене размещалась аккуратно, чтобы не было хаоса</w:t>
      </w:r>
      <w:r>
        <w:rPr>
          <w:rFonts w:ascii="Bookman Old Style" w:eastAsia="Times New Roman" w:hAnsi="Bookman Old Style" w:cs="Times New Roman"/>
          <w:color w:val="000000"/>
          <w:sz w:val="26"/>
          <w:szCs w:val="26"/>
        </w:rPr>
        <w:t>.</w:t>
      </w:r>
    </w:p>
    <w:p w:rsidR="003F28FD" w:rsidRDefault="003F28FD" w:rsidP="0008095E">
      <w:pPr>
        <w:shd w:val="clear" w:color="auto" w:fill="FFFFFF"/>
        <w:spacing w:after="0" w:line="240" w:lineRule="auto"/>
        <w:rPr>
          <w:rStyle w:val="a4"/>
          <w:rFonts w:ascii="Bookman Old Style" w:hAnsi="Bookman Old Style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B2EDC" w:rsidRPr="00063FD9" w:rsidRDefault="00063FD9" w:rsidP="0008095E">
      <w:pPr>
        <w:shd w:val="clear" w:color="auto" w:fill="FFFFFF"/>
        <w:spacing w:after="0" w:line="240" w:lineRule="auto"/>
        <w:rPr>
          <w:rStyle w:val="a4"/>
          <w:rFonts w:ascii="Bookman Old Style" w:hAnsi="Bookman Old Style" w:cs="Arial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</w:pPr>
      <w:r w:rsidRPr="00063FD9">
        <w:rPr>
          <w:rStyle w:val="a4"/>
          <w:rFonts w:ascii="Bookman Old Style" w:hAnsi="Bookman Old Style" w:cs="Arial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14. </w:t>
      </w:r>
      <w:r w:rsidRPr="00063FD9">
        <w:rPr>
          <w:rStyle w:val="a4"/>
          <w:rFonts w:ascii="Bookman Old Style" w:hAnsi="Bookman Old Style" w:cs="Arial"/>
          <w:b w:val="0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Теперь можно поделиться своим постом с </w:t>
      </w:r>
      <w:proofErr w:type="gramStart"/>
      <w:r w:rsidRPr="00063FD9">
        <w:rPr>
          <w:rStyle w:val="a4"/>
          <w:rFonts w:ascii="Bookman Old Style" w:hAnsi="Bookman Old Style" w:cs="Arial"/>
          <w:b w:val="0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обучающимися</w:t>
      </w:r>
      <w:proofErr w:type="gramEnd"/>
      <w:r w:rsidRPr="00063FD9">
        <w:rPr>
          <w:rStyle w:val="a4"/>
          <w:rFonts w:ascii="Bookman Old Style" w:hAnsi="Bookman Old Style" w:cs="Arial"/>
          <w:b w:val="0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, пригласить их к совместной работе. На верхней панели инструментов найдите значок со стрелочкой «Поделиться».</w:t>
      </w:r>
      <w:r w:rsidRPr="00063FD9">
        <w:rPr>
          <w:rStyle w:val="a4"/>
          <w:rFonts w:ascii="Bookman Old Style" w:hAnsi="Bookman Old Style" w:cs="Arial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</w:p>
    <w:p w:rsidR="00063FD9" w:rsidRDefault="00063FD9" w:rsidP="0008095E">
      <w:pPr>
        <w:shd w:val="clear" w:color="auto" w:fill="FFFFFF"/>
        <w:spacing w:after="0" w:line="240" w:lineRule="auto"/>
        <w:rPr>
          <w:rStyle w:val="a4"/>
          <w:rFonts w:ascii="Bookman Old Style" w:hAnsi="Bookman Old Style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063FD9" w:rsidRDefault="00063FD9" w:rsidP="0014775F">
      <w:pPr>
        <w:rPr>
          <w:rFonts w:ascii="Bookman Old Style" w:eastAsia="Times New Roman" w:hAnsi="Bookman Old Style" w:cs="Times New Roman"/>
          <w:color w:val="000000" w:themeColor="text1"/>
          <w:kern w:val="36"/>
          <w:sz w:val="26"/>
          <w:szCs w:val="26"/>
        </w:rPr>
      </w:pPr>
      <w:r w:rsidRPr="0014775F">
        <w:rPr>
          <w:rStyle w:val="a4"/>
          <w:rFonts w:ascii="Bookman Old Style" w:hAnsi="Bookman Old Style" w:cs="Arial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15. </w:t>
      </w:r>
      <w:r w:rsidR="0014775F" w:rsidRPr="0014775F">
        <w:rPr>
          <w:rFonts w:ascii="Bookman Old Style" w:eastAsia="Times New Roman" w:hAnsi="Bookman Old Style" w:cs="Times New Roman"/>
          <w:color w:val="000000" w:themeColor="text1"/>
          <w:kern w:val="36"/>
          <w:sz w:val="26"/>
          <w:szCs w:val="26"/>
        </w:rPr>
        <w:t xml:space="preserve">Здесь в настройках находится ссылка </w:t>
      </w:r>
      <w:proofErr w:type="gramStart"/>
      <w:r w:rsidR="0014775F" w:rsidRPr="0014775F">
        <w:rPr>
          <w:rFonts w:ascii="Bookman Old Style" w:eastAsia="Times New Roman" w:hAnsi="Bookman Old Style" w:cs="Times New Roman"/>
          <w:color w:val="000000" w:themeColor="text1"/>
          <w:kern w:val="36"/>
          <w:sz w:val="26"/>
          <w:szCs w:val="26"/>
        </w:rPr>
        <w:t>для</w:t>
      </w:r>
      <w:proofErr w:type="gramEnd"/>
      <w:r w:rsidR="0014775F" w:rsidRPr="0014775F">
        <w:rPr>
          <w:rFonts w:ascii="Bookman Old Style" w:eastAsia="Times New Roman" w:hAnsi="Bookman Old Style" w:cs="Times New Roman"/>
          <w:color w:val="000000" w:themeColor="text1"/>
          <w:kern w:val="36"/>
          <w:sz w:val="26"/>
          <w:szCs w:val="26"/>
        </w:rPr>
        <w:t xml:space="preserve"> обучающихся. Внимание, ссылка будет только на конкретную доску. К другим доскам у </w:t>
      </w:r>
      <w:proofErr w:type="gramStart"/>
      <w:r w:rsidR="0014775F" w:rsidRPr="0014775F">
        <w:rPr>
          <w:rFonts w:ascii="Bookman Old Style" w:eastAsia="Times New Roman" w:hAnsi="Bookman Old Style" w:cs="Times New Roman"/>
          <w:color w:val="000000" w:themeColor="text1"/>
          <w:kern w:val="36"/>
          <w:sz w:val="26"/>
          <w:szCs w:val="26"/>
        </w:rPr>
        <w:t>обучающихся</w:t>
      </w:r>
      <w:proofErr w:type="gramEnd"/>
      <w:r w:rsidR="0014775F" w:rsidRPr="0014775F">
        <w:rPr>
          <w:rFonts w:ascii="Bookman Old Style" w:eastAsia="Times New Roman" w:hAnsi="Bookman Old Style" w:cs="Times New Roman"/>
          <w:color w:val="000000" w:themeColor="text1"/>
          <w:kern w:val="36"/>
          <w:sz w:val="26"/>
          <w:szCs w:val="26"/>
        </w:rPr>
        <w:t xml:space="preserve"> доступа не будет. </w:t>
      </w:r>
    </w:p>
    <w:p w:rsidR="00063FD9" w:rsidRPr="0014775F" w:rsidRDefault="0014775F" w:rsidP="0014775F">
      <w:pPr>
        <w:rPr>
          <w:rFonts w:ascii="Bookman Old Style" w:hAnsi="Bookman Old Style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Bookman Old Style" w:eastAsia="Times New Roman" w:hAnsi="Bookman Old Style" w:cs="Times New Roman"/>
          <w:color w:val="000000" w:themeColor="text1"/>
          <w:kern w:val="36"/>
          <w:sz w:val="26"/>
          <w:szCs w:val="26"/>
        </w:rPr>
        <w:t xml:space="preserve">Обратите внимание на настройки приватности. Здесь следует выбирать вкладку </w:t>
      </w:r>
      <w:r w:rsidRPr="0014775F">
        <w:rPr>
          <w:rFonts w:ascii="Bookman Old Style" w:eastAsia="Times New Roman" w:hAnsi="Bookman Old Style" w:cs="Times New Roman"/>
          <w:b/>
          <w:color w:val="000000" w:themeColor="text1"/>
          <w:kern w:val="36"/>
          <w:sz w:val="26"/>
          <w:szCs w:val="26"/>
        </w:rPr>
        <w:t>«Скрытая доска»</w:t>
      </w:r>
      <w:r w:rsidRPr="0014775F">
        <w:rPr>
          <w:rFonts w:ascii="Bookman Old Style" w:eastAsia="Times New Roman" w:hAnsi="Bookman Old Style" w:cs="Times New Roman"/>
          <w:color w:val="000000" w:themeColor="text1"/>
          <w:kern w:val="36"/>
          <w:sz w:val="26"/>
          <w:szCs w:val="26"/>
        </w:rPr>
        <w:t>.</w:t>
      </w:r>
      <w:r>
        <w:rPr>
          <w:rFonts w:ascii="Bookman Old Style" w:eastAsia="Times New Roman" w:hAnsi="Bookman Old Style" w:cs="Times New Roman"/>
          <w:color w:val="000000" w:themeColor="text1"/>
          <w:kern w:val="36"/>
          <w:sz w:val="26"/>
          <w:szCs w:val="26"/>
        </w:rPr>
        <w:t xml:space="preserve"> </w:t>
      </w:r>
      <w:r w:rsidRPr="0014775F">
        <w:rPr>
          <w:rFonts w:ascii="Bookman Old Style" w:hAnsi="Bookman Old Style"/>
          <w:sz w:val="24"/>
          <w:szCs w:val="24"/>
        </w:rPr>
        <w:t xml:space="preserve">Посторонние не смогут просматривать эту доску. </w:t>
      </w:r>
    </w:p>
    <w:p w:rsidR="00063FD9" w:rsidRDefault="00012AB9" w:rsidP="0008095E">
      <w:pPr>
        <w:shd w:val="clear" w:color="auto" w:fill="FFFFFF"/>
        <w:spacing w:after="0" w:line="240" w:lineRule="auto"/>
        <w:rPr>
          <w:rStyle w:val="a4"/>
          <w:rFonts w:ascii="Bookman Old Style" w:hAnsi="Bookman Old Style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Bookman Old Style" w:hAnsi="Bookman Old Style" w:cs="Arial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3896988</wp:posOffset>
            </wp:positionH>
            <wp:positionV relativeFrom="paragraph">
              <wp:posOffset>43502</wp:posOffset>
            </wp:positionV>
            <wp:extent cx="2769226" cy="1925391"/>
            <wp:effectExtent l="190500" t="152400" r="164474" b="132009"/>
            <wp:wrapNone/>
            <wp:docPr id="4" name="Рисунок 4" descr="http://eldiariodelanena.com/wp-content/uploads/2013/08/potencial1-e1375505295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ldiariodelanena.com/wp-content/uploads/2013/08/potencial1-e13755052957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26" cy="19253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63FD9" w:rsidRDefault="00012AB9" w:rsidP="0008095E">
      <w:pPr>
        <w:shd w:val="clear" w:color="auto" w:fill="FFFFFF"/>
        <w:spacing w:after="0" w:line="240" w:lineRule="auto"/>
        <w:rPr>
          <w:rStyle w:val="a4"/>
          <w:rFonts w:ascii="Bookman Old Style" w:hAnsi="Bookman Old Style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Bookman Old Style" w:hAnsi="Bookman Old Style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УСПЕХОВ В РАБОТЕ!!!!</w:t>
      </w:r>
    </w:p>
    <w:p w:rsidR="00063FD9" w:rsidRDefault="00063FD9" w:rsidP="0008095E">
      <w:pPr>
        <w:shd w:val="clear" w:color="auto" w:fill="FFFFFF"/>
        <w:spacing w:after="0" w:line="240" w:lineRule="auto"/>
        <w:rPr>
          <w:rStyle w:val="a4"/>
          <w:rFonts w:ascii="Bookman Old Style" w:hAnsi="Bookman Old Style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063FD9" w:rsidRDefault="00063FD9" w:rsidP="0008095E">
      <w:pPr>
        <w:shd w:val="clear" w:color="auto" w:fill="FFFFFF"/>
        <w:spacing w:after="0" w:line="240" w:lineRule="auto"/>
        <w:rPr>
          <w:rStyle w:val="a4"/>
          <w:rFonts w:ascii="Bookman Old Style" w:hAnsi="Bookman Old Style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063FD9" w:rsidRDefault="00063FD9" w:rsidP="0008095E">
      <w:pPr>
        <w:shd w:val="clear" w:color="auto" w:fill="FFFFFF"/>
        <w:spacing w:after="0" w:line="240" w:lineRule="auto"/>
        <w:rPr>
          <w:rStyle w:val="a4"/>
          <w:rFonts w:ascii="Bookman Old Style" w:hAnsi="Bookman Old Style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063FD9" w:rsidRDefault="00063FD9" w:rsidP="0008095E">
      <w:pPr>
        <w:shd w:val="clear" w:color="auto" w:fill="FFFFFF"/>
        <w:spacing w:after="0" w:line="240" w:lineRule="auto"/>
        <w:rPr>
          <w:rStyle w:val="a4"/>
          <w:rFonts w:ascii="Bookman Old Style" w:hAnsi="Bookman Old Style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063FD9" w:rsidRDefault="00063FD9" w:rsidP="0008095E">
      <w:pPr>
        <w:shd w:val="clear" w:color="auto" w:fill="FFFFFF"/>
        <w:spacing w:after="0" w:line="240" w:lineRule="auto"/>
        <w:rPr>
          <w:rStyle w:val="a4"/>
          <w:rFonts w:ascii="Bookman Old Style" w:hAnsi="Bookman Old Style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sectPr w:rsidR="00063FD9" w:rsidSect="007C65CB"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57E8E"/>
    <w:multiLevelType w:val="hybridMultilevel"/>
    <w:tmpl w:val="AE7A0D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7C65CB"/>
    <w:rsid w:val="00012AB9"/>
    <w:rsid w:val="00063FD9"/>
    <w:rsid w:val="0008095E"/>
    <w:rsid w:val="0014775F"/>
    <w:rsid w:val="00362B65"/>
    <w:rsid w:val="003F28FD"/>
    <w:rsid w:val="00544043"/>
    <w:rsid w:val="00584DB2"/>
    <w:rsid w:val="0063231C"/>
    <w:rsid w:val="006B2EDC"/>
    <w:rsid w:val="00755377"/>
    <w:rsid w:val="00784C43"/>
    <w:rsid w:val="007C65CB"/>
    <w:rsid w:val="00A77B6F"/>
    <w:rsid w:val="00C61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65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65C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C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095E"/>
    <w:rPr>
      <w:b/>
      <w:bCs/>
    </w:rPr>
  </w:style>
  <w:style w:type="paragraph" w:styleId="a5">
    <w:name w:val="List Paragraph"/>
    <w:basedOn w:val="a"/>
    <w:uiPriority w:val="34"/>
    <w:qFormat/>
    <w:rsid w:val="00362B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14</cp:revision>
  <cp:lastPrinted>2020-12-08T16:38:00Z</cp:lastPrinted>
  <dcterms:created xsi:type="dcterms:W3CDTF">2020-12-08T15:56:00Z</dcterms:created>
  <dcterms:modified xsi:type="dcterms:W3CDTF">2020-12-08T18:01:00Z</dcterms:modified>
</cp:coreProperties>
</file>