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88" w:rsidRPr="008249E6" w:rsidRDefault="00086051" w:rsidP="008249E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49E6">
        <w:rPr>
          <w:rFonts w:ascii="Times New Roman" w:hAnsi="Times New Roman" w:cs="Times New Roman"/>
          <w:sz w:val="24"/>
          <w:szCs w:val="24"/>
        </w:rPr>
        <w:t>Приложение</w:t>
      </w:r>
      <w:r w:rsidR="007234BC">
        <w:rPr>
          <w:rFonts w:ascii="Times New Roman" w:hAnsi="Times New Roman" w:cs="Times New Roman"/>
          <w:sz w:val="24"/>
          <w:szCs w:val="24"/>
        </w:rPr>
        <w:t xml:space="preserve"> </w:t>
      </w:r>
      <w:r w:rsidR="0054366C" w:rsidRPr="008249E6">
        <w:rPr>
          <w:rFonts w:ascii="Times New Roman" w:hAnsi="Times New Roman" w:cs="Times New Roman"/>
          <w:sz w:val="24"/>
          <w:szCs w:val="24"/>
        </w:rPr>
        <w:t>2</w:t>
      </w:r>
      <w:r w:rsidR="00377F42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377F42">
        <w:rPr>
          <w:rFonts w:ascii="Times New Roman" w:hAnsi="Times New Roman" w:cs="Times New Roman"/>
          <w:sz w:val="24"/>
          <w:szCs w:val="24"/>
        </w:rPr>
        <w:br/>
        <w:t xml:space="preserve">ГАУ ДПО ЯО ИРО </w:t>
      </w:r>
      <w:r w:rsidR="00377F42" w:rsidRPr="00A84A47">
        <w:rPr>
          <w:rFonts w:ascii="Times New Roman" w:hAnsi="Times New Roman" w:cs="Times New Roman"/>
          <w:sz w:val="24"/>
          <w:lang w:eastAsia="ru-RU"/>
        </w:rPr>
        <w:t>от 23.10.2023</w:t>
      </w:r>
      <w:r w:rsidR="00377F42">
        <w:rPr>
          <w:rFonts w:ascii="Times New Roman" w:hAnsi="Times New Roman" w:cs="Times New Roman"/>
          <w:sz w:val="24"/>
          <w:lang w:eastAsia="ru-RU"/>
        </w:rPr>
        <w:t xml:space="preserve"> </w:t>
      </w:r>
      <w:r w:rsidR="00377F42" w:rsidRPr="00A84A47">
        <w:rPr>
          <w:rFonts w:ascii="Times New Roman" w:hAnsi="Times New Roman" w:cs="Times New Roman"/>
          <w:sz w:val="24"/>
          <w:lang w:eastAsia="ru-RU"/>
        </w:rPr>
        <w:t>№ 01-03/16</w:t>
      </w:r>
      <w:r w:rsidR="00377F42" w:rsidRPr="001E3C1E">
        <w:rPr>
          <w:rFonts w:ascii="Times New Roman" w:hAnsi="Times New Roman" w:cs="Times New Roman"/>
          <w:sz w:val="24"/>
          <w:lang w:eastAsia="ru-RU"/>
        </w:rPr>
        <w:t>3</w:t>
      </w:r>
    </w:p>
    <w:p w:rsidR="00915E88" w:rsidRPr="006765B7" w:rsidRDefault="00915E88" w:rsidP="006765B7">
      <w:pPr>
        <w:rPr>
          <w:rFonts w:ascii="Times New Roman" w:hAnsi="Times New Roman" w:cs="Times New Roman"/>
          <w:sz w:val="24"/>
        </w:rPr>
      </w:pPr>
    </w:p>
    <w:p w:rsidR="009344E4" w:rsidRPr="009344E4" w:rsidRDefault="009344E4" w:rsidP="009344E4">
      <w:pPr>
        <w:pStyle w:val="Default"/>
        <w:jc w:val="center"/>
        <w:rPr>
          <w:b/>
        </w:rPr>
      </w:pPr>
      <w:r w:rsidRPr="00C559E7">
        <w:rPr>
          <w:b/>
          <w:bCs/>
        </w:rPr>
        <w:t>ПОЛОЖЕНИЕ</w:t>
      </w:r>
      <w:r>
        <w:rPr>
          <w:b/>
          <w:bCs/>
        </w:rPr>
        <w:t xml:space="preserve"> о порядке </w:t>
      </w:r>
      <w:r w:rsidRPr="009344E4">
        <w:rPr>
          <w:b/>
          <w:bCs/>
        </w:rPr>
        <w:t>проведения</w:t>
      </w:r>
    </w:p>
    <w:p w:rsidR="001F24FC" w:rsidRPr="009344E4" w:rsidRDefault="006765B7" w:rsidP="009344E4">
      <w:pPr>
        <w:jc w:val="center"/>
        <w:rPr>
          <w:rFonts w:ascii="Times New Roman" w:hAnsi="Times New Roman" w:cs="Times New Roman"/>
          <w:b/>
          <w:sz w:val="24"/>
        </w:rPr>
      </w:pPr>
      <w:r w:rsidRPr="00A746F9">
        <w:rPr>
          <w:rFonts w:ascii="Times New Roman" w:hAnsi="Times New Roman" w:cs="Times New Roman"/>
          <w:b/>
          <w:sz w:val="24"/>
        </w:rPr>
        <w:t>фести</w:t>
      </w:r>
      <w:r w:rsidR="00086051" w:rsidRPr="00A746F9">
        <w:rPr>
          <w:rFonts w:ascii="Times New Roman" w:hAnsi="Times New Roman" w:cs="Times New Roman"/>
          <w:b/>
          <w:sz w:val="24"/>
        </w:rPr>
        <w:t>вал</w:t>
      </w:r>
      <w:r w:rsidR="0088362B" w:rsidRPr="00A746F9">
        <w:rPr>
          <w:rFonts w:ascii="Times New Roman" w:hAnsi="Times New Roman" w:cs="Times New Roman"/>
          <w:b/>
          <w:sz w:val="24"/>
        </w:rPr>
        <w:t>я</w:t>
      </w:r>
      <w:r w:rsidR="00086051" w:rsidRPr="00A746F9">
        <w:rPr>
          <w:rFonts w:ascii="Times New Roman" w:hAnsi="Times New Roman" w:cs="Times New Roman"/>
          <w:b/>
          <w:sz w:val="24"/>
        </w:rPr>
        <w:t xml:space="preserve"> центров образования</w:t>
      </w:r>
      <w:r w:rsidR="00086051" w:rsidRPr="009344E4">
        <w:rPr>
          <w:rFonts w:ascii="Times New Roman" w:hAnsi="Times New Roman" w:cs="Times New Roman"/>
          <w:b/>
          <w:sz w:val="24"/>
        </w:rPr>
        <w:t xml:space="preserve"> </w:t>
      </w:r>
    </w:p>
    <w:p w:rsidR="00915E88" w:rsidRPr="009344E4" w:rsidRDefault="00086051" w:rsidP="009344E4">
      <w:pPr>
        <w:jc w:val="center"/>
        <w:rPr>
          <w:rFonts w:ascii="Times New Roman" w:hAnsi="Times New Roman" w:cs="Times New Roman"/>
          <w:b/>
          <w:sz w:val="24"/>
        </w:rPr>
      </w:pPr>
      <w:r w:rsidRPr="009344E4">
        <w:rPr>
          <w:rFonts w:ascii="Times New Roman" w:hAnsi="Times New Roman" w:cs="Times New Roman"/>
          <w:b/>
          <w:sz w:val="24"/>
        </w:rPr>
        <w:t xml:space="preserve"> «Точка роста» </w:t>
      </w:r>
    </w:p>
    <w:p w:rsidR="00915E88" w:rsidRPr="006765B7" w:rsidRDefault="00915E88" w:rsidP="006765B7">
      <w:pPr>
        <w:rPr>
          <w:rFonts w:ascii="Times New Roman" w:hAnsi="Times New Roman" w:cs="Times New Roman"/>
          <w:sz w:val="24"/>
        </w:rPr>
      </w:pPr>
    </w:p>
    <w:p w:rsidR="009344E4" w:rsidRPr="00C559E7" w:rsidRDefault="009344E4" w:rsidP="009344E4">
      <w:pPr>
        <w:pStyle w:val="Default"/>
        <w:spacing w:line="360" w:lineRule="auto"/>
        <w:jc w:val="center"/>
      </w:pPr>
      <w:r w:rsidRPr="00C559E7">
        <w:rPr>
          <w:b/>
          <w:bCs/>
        </w:rPr>
        <w:t xml:space="preserve">1. Общие положения </w:t>
      </w:r>
    </w:p>
    <w:p w:rsidR="009344E4" w:rsidRPr="00862924" w:rsidRDefault="006765B7" w:rsidP="009344E4">
      <w:pPr>
        <w:pStyle w:val="Default"/>
        <w:spacing w:line="276" w:lineRule="auto"/>
        <w:jc w:val="both"/>
        <w:rPr>
          <w:color w:val="auto"/>
        </w:rPr>
      </w:pPr>
      <w:r w:rsidRPr="006765B7">
        <w:t>1.1.</w:t>
      </w:r>
      <w:r w:rsidR="00A746F9">
        <w:t xml:space="preserve"> Ф</w:t>
      </w:r>
      <w:r w:rsidR="009344E4" w:rsidRPr="00A17FA4">
        <w:t xml:space="preserve">естиваль центров образования «Точка роста» проводится </w:t>
      </w:r>
      <w:r w:rsidR="009344E4" w:rsidRPr="00A17FA4">
        <w:rPr>
          <w:rFonts w:eastAsiaTheme="minorHAnsi"/>
          <w:lang w:eastAsia="en-US"/>
        </w:rPr>
        <w:t xml:space="preserve">в рамках государственного задания </w:t>
      </w:r>
      <w:r w:rsidR="00D064C7">
        <w:rPr>
          <w:rFonts w:eastAsiaTheme="minorHAnsi"/>
          <w:lang w:eastAsia="en-US"/>
        </w:rPr>
        <w:t>департамента</w:t>
      </w:r>
      <w:r w:rsidR="009344E4" w:rsidRPr="00A17FA4">
        <w:rPr>
          <w:rFonts w:eastAsiaTheme="minorHAnsi"/>
          <w:lang w:eastAsia="en-US"/>
        </w:rPr>
        <w:t xml:space="preserve"> образования Ярославской </w:t>
      </w:r>
      <w:r w:rsidR="009344E4" w:rsidRPr="00862924">
        <w:rPr>
          <w:rFonts w:eastAsiaTheme="minorHAnsi"/>
          <w:color w:val="auto"/>
          <w:lang w:eastAsia="en-US"/>
        </w:rPr>
        <w:t>области на 202</w:t>
      </w:r>
      <w:r w:rsidR="00B84073" w:rsidRPr="00862924">
        <w:rPr>
          <w:rFonts w:eastAsiaTheme="minorHAnsi"/>
          <w:color w:val="auto"/>
          <w:lang w:eastAsia="en-US"/>
        </w:rPr>
        <w:t>3</w:t>
      </w:r>
      <w:r w:rsidR="009344E4" w:rsidRPr="00862924">
        <w:rPr>
          <w:rFonts w:eastAsiaTheme="minorHAnsi"/>
          <w:color w:val="auto"/>
          <w:lang w:eastAsia="en-US"/>
        </w:rPr>
        <w:t xml:space="preserve"> год </w:t>
      </w:r>
      <w:r w:rsidR="009344E4" w:rsidRPr="00862924">
        <w:rPr>
          <w:color w:val="auto"/>
        </w:rPr>
        <w:t>для педагогических работников и управленческих кадров образовательных организаций региона, в которых созданы центры обр</w:t>
      </w:r>
      <w:r w:rsidR="003A1ECD" w:rsidRPr="00862924">
        <w:rPr>
          <w:color w:val="auto"/>
        </w:rPr>
        <w:t>азования «Точка роста» в 2020, 2021, 2022</w:t>
      </w:r>
      <w:r w:rsidR="00B84073" w:rsidRPr="00862924">
        <w:rPr>
          <w:color w:val="auto"/>
        </w:rPr>
        <w:t>, 2023</w:t>
      </w:r>
      <w:r w:rsidR="002078D7">
        <w:rPr>
          <w:color w:val="auto"/>
        </w:rPr>
        <w:t xml:space="preserve"> г</w:t>
      </w:r>
      <w:r w:rsidR="003A1ECD" w:rsidRPr="00862924">
        <w:rPr>
          <w:color w:val="auto"/>
        </w:rPr>
        <w:t>г.</w:t>
      </w:r>
    </w:p>
    <w:p w:rsidR="00915E88" w:rsidRPr="00862924" w:rsidRDefault="009344E4" w:rsidP="009344E4">
      <w:pPr>
        <w:tabs>
          <w:tab w:val="left" w:pos="9356"/>
          <w:tab w:val="left" w:pos="949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62924">
        <w:rPr>
          <w:rFonts w:ascii="Times New Roman" w:hAnsi="Times New Roman" w:cs="Times New Roman"/>
          <w:sz w:val="24"/>
        </w:rPr>
        <w:t xml:space="preserve">1.2. </w:t>
      </w:r>
      <w:r w:rsidR="00086051" w:rsidRPr="00862924">
        <w:rPr>
          <w:rFonts w:ascii="Times New Roman" w:hAnsi="Times New Roman" w:cs="Times New Roman"/>
          <w:sz w:val="24"/>
        </w:rPr>
        <w:t xml:space="preserve">Настоящее положение определяет цели и задачи, порядок организации и проведения фестиваля центров образования «Точка роста» (далее — Фестиваль) для управленческих кадров и педагогических работников центров образования «Точка роста», </w:t>
      </w:r>
      <w:r w:rsidR="006765B7" w:rsidRPr="00862924">
        <w:rPr>
          <w:rFonts w:ascii="Times New Roman" w:hAnsi="Times New Roman" w:cs="Times New Roman"/>
          <w:sz w:val="24"/>
        </w:rPr>
        <w:t>функционирую</w:t>
      </w:r>
      <w:r w:rsidR="00086051" w:rsidRPr="00862924">
        <w:rPr>
          <w:rFonts w:ascii="Times New Roman" w:hAnsi="Times New Roman" w:cs="Times New Roman"/>
          <w:sz w:val="24"/>
        </w:rPr>
        <w:t>щ</w:t>
      </w:r>
      <w:r w:rsidR="006765B7" w:rsidRPr="00862924">
        <w:rPr>
          <w:rFonts w:ascii="Times New Roman" w:hAnsi="Times New Roman" w:cs="Times New Roman"/>
          <w:sz w:val="24"/>
        </w:rPr>
        <w:t>и</w:t>
      </w:r>
      <w:r w:rsidR="00086051" w:rsidRPr="00862924">
        <w:rPr>
          <w:rFonts w:ascii="Times New Roman" w:hAnsi="Times New Roman" w:cs="Times New Roman"/>
          <w:sz w:val="24"/>
        </w:rPr>
        <w:t>х на базе общеобра</w:t>
      </w:r>
      <w:r w:rsidR="006765B7" w:rsidRPr="00862924">
        <w:rPr>
          <w:rFonts w:ascii="Times New Roman" w:hAnsi="Times New Roman" w:cs="Times New Roman"/>
          <w:sz w:val="24"/>
        </w:rPr>
        <w:t>з</w:t>
      </w:r>
      <w:r w:rsidR="00086051" w:rsidRPr="00862924">
        <w:rPr>
          <w:rFonts w:ascii="Times New Roman" w:hAnsi="Times New Roman" w:cs="Times New Roman"/>
          <w:sz w:val="24"/>
        </w:rPr>
        <w:t xml:space="preserve">овательных организаций </w:t>
      </w:r>
      <w:r w:rsidR="006765B7" w:rsidRPr="00862924">
        <w:rPr>
          <w:rFonts w:ascii="Times New Roman" w:hAnsi="Times New Roman" w:cs="Times New Roman"/>
          <w:sz w:val="24"/>
        </w:rPr>
        <w:t>Яросла</w:t>
      </w:r>
      <w:r w:rsidR="00086051" w:rsidRPr="00862924">
        <w:rPr>
          <w:rFonts w:ascii="Times New Roman" w:hAnsi="Times New Roman" w:cs="Times New Roman"/>
          <w:sz w:val="24"/>
        </w:rPr>
        <w:t>вской области (далее Центры).</w:t>
      </w:r>
    </w:p>
    <w:p w:rsidR="00F60BF2" w:rsidRDefault="006765B7" w:rsidP="00F60BF2">
      <w:pPr>
        <w:tabs>
          <w:tab w:val="left" w:pos="9356"/>
          <w:tab w:val="left" w:pos="949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62924">
        <w:rPr>
          <w:rFonts w:ascii="Times New Roman" w:hAnsi="Times New Roman" w:cs="Times New Roman"/>
          <w:sz w:val="24"/>
        </w:rPr>
        <w:t>1.</w:t>
      </w:r>
      <w:r w:rsidR="009344E4" w:rsidRPr="00862924">
        <w:rPr>
          <w:rFonts w:ascii="Times New Roman" w:hAnsi="Times New Roman" w:cs="Times New Roman"/>
          <w:sz w:val="24"/>
        </w:rPr>
        <w:t>3</w:t>
      </w:r>
      <w:r w:rsidR="007234BC">
        <w:rPr>
          <w:rFonts w:ascii="Times New Roman" w:hAnsi="Times New Roman" w:cs="Times New Roman"/>
          <w:sz w:val="24"/>
        </w:rPr>
        <w:t xml:space="preserve">. </w:t>
      </w:r>
      <w:r w:rsidR="0088362B" w:rsidRPr="00862924">
        <w:rPr>
          <w:rFonts w:ascii="Times New Roman" w:hAnsi="Times New Roman" w:cs="Times New Roman"/>
          <w:sz w:val="24"/>
        </w:rPr>
        <w:t>Организаторо</w:t>
      </w:r>
      <w:r w:rsidR="00086051" w:rsidRPr="00862924">
        <w:rPr>
          <w:rFonts w:ascii="Times New Roman" w:hAnsi="Times New Roman" w:cs="Times New Roman"/>
          <w:sz w:val="24"/>
        </w:rPr>
        <w:t xml:space="preserve">м </w:t>
      </w:r>
      <w:r w:rsidR="00335685" w:rsidRPr="00862924">
        <w:rPr>
          <w:rFonts w:ascii="Times New Roman" w:hAnsi="Times New Roman" w:cs="Times New Roman"/>
          <w:sz w:val="24"/>
        </w:rPr>
        <w:t xml:space="preserve">Фестиваля является </w:t>
      </w:r>
      <w:r w:rsidR="008F54DE" w:rsidRPr="000E03C3">
        <w:rPr>
          <w:rFonts w:ascii="Times New Roman" w:hAnsi="Times New Roman" w:cs="Times New Roman"/>
          <w:sz w:val="24"/>
        </w:rPr>
        <w:t>министерство</w:t>
      </w:r>
      <w:r w:rsidR="00335685" w:rsidRPr="00862924">
        <w:rPr>
          <w:rFonts w:ascii="Times New Roman" w:hAnsi="Times New Roman" w:cs="Times New Roman"/>
          <w:sz w:val="24"/>
        </w:rPr>
        <w:t xml:space="preserve"> образования Ярославской области. Оператором </w:t>
      </w:r>
      <w:r w:rsidR="00086051" w:rsidRPr="00862924">
        <w:rPr>
          <w:rFonts w:ascii="Times New Roman" w:hAnsi="Times New Roman" w:cs="Times New Roman"/>
          <w:sz w:val="24"/>
        </w:rPr>
        <w:t xml:space="preserve">Фестиваля </w:t>
      </w:r>
      <w:r w:rsidRPr="00862924">
        <w:rPr>
          <w:rFonts w:ascii="Times New Roman" w:hAnsi="Times New Roman" w:cs="Times New Roman"/>
          <w:sz w:val="24"/>
        </w:rPr>
        <w:t>являе</w:t>
      </w:r>
      <w:r w:rsidR="00086051" w:rsidRPr="00862924">
        <w:rPr>
          <w:rFonts w:ascii="Times New Roman" w:hAnsi="Times New Roman" w:cs="Times New Roman"/>
          <w:sz w:val="24"/>
        </w:rPr>
        <w:t>тся</w:t>
      </w:r>
      <w:r w:rsidRPr="00862924">
        <w:rPr>
          <w:rFonts w:ascii="Times New Roman" w:hAnsi="Times New Roman" w:cs="Times New Roman"/>
          <w:sz w:val="24"/>
        </w:rPr>
        <w:t xml:space="preserve"> ГАУ ДПО ЯО «Институт развития образования»</w:t>
      </w:r>
      <w:r w:rsidR="00086051" w:rsidRPr="00862924">
        <w:rPr>
          <w:rFonts w:ascii="Times New Roman" w:hAnsi="Times New Roman" w:cs="Times New Roman"/>
          <w:sz w:val="24"/>
        </w:rPr>
        <w:t>.</w:t>
      </w:r>
    </w:p>
    <w:p w:rsidR="00F60BF2" w:rsidRPr="00655AB2" w:rsidRDefault="006765B7" w:rsidP="00F60BF2">
      <w:pPr>
        <w:tabs>
          <w:tab w:val="left" w:pos="9356"/>
          <w:tab w:val="left" w:pos="949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A2">
        <w:rPr>
          <w:rFonts w:ascii="Times New Roman" w:hAnsi="Times New Roman" w:cs="Times New Roman"/>
          <w:sz w:val="24"/>
        </w:rPr>
        <w:t>1.</w:t>
      </w:r>
      <w:r w:rsidR="009344E4" w:rsidRPr="00E72EA2">
        <w:rPr>
          <w:rFonts w:ascii="Times New Roman" w:hAnsi="Times New Roman" w:cs="Times New Roman"/>
          <w:sz w:val="24"/>
        </w:rPr>
        <w:t>4</w:t>
      </w:r>
      <w:r w:rsidRPr="00E72EA2">
        <w:rPr>
          <w:rFonts w:ascii="Times New Roman" w:hAnsi="Times New Roman" w:cs="Times New Roman"/>
          <w:sz w:val="24"/>
        </w:rPr>
        <w:t xml:space="preserve">. </w:t>
      </w:r>
      <w:r w:rsidR="00F60BF2" w:rsidRPr="0065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идея Фестиваля - распространение передового педагогического опыта, направленного на улучшение результатов </w:t>
      </w:r>
      <w:r w:rsidR="00F60BF2" w:rsidRPr="00655AB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освоении естественнонаучных дисциплин, на вовлечение обучающихся общеобразовательных организаций сельской местности и малых городов в познавательно-исследовательскую деятельность с использованием современного оборудования</w:t>
      </w:r>
      <w:r w:rsidR="00F60BF2" w:rsidRPr="00655A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BF2" w:rsidRPr="00F60BF2" w:rsidRDefault="00F60BF2" w:rsidP="00F60BF2">
      <w:pPr>
        <w:tabs>
          <w:tab w:val="left" w:pos="9356"/>
          <w:tab w:val="left" w:pos="949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A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Фестиваль нац</w:t>
      </w:r>
      <w:r w:rsidR="00E7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 </w:t>
      </w:r>
      <w:r w:rsidRPr="00E72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инициативы, на популяризацию творческих идей педагогов, работающих в центрах образования «Точка роста».</w:t>
      </w:r>
    </w:p>
    <w:p w:rsidR="00915E88" w:rsidRPr="006765B7" w:rsidRDefault="006765B7" w:rsidP="009344E4">
      <w:pPr>
        <w:tabs>
          <w:tab w:val="left" w:pos="9356"/>
          <w:tab w:val="left" w:pos="949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765B7">
        <w:rPr>
          <w:rFonts w:ascii="Times New Roman" w:hAnsi="Times New Roman" w:cs="Times New Roman"/>
          <w:sz w:val="24"/>
        </w:rPr>
        <w:t>1.</w:t>
      </w:r>
      <w:r w:rsidR="009344E4">
        <w:rPr>
          <w:rFonts w:ascii="Times New Roman" w:hAnsi="Times New Roman" w:cs="Times New Roman"/>
          <w:sz w:val="24"/>
        </w:rPr>
        <w:t>6</w:t>
      </w:r>
      <w:r w:rsidRPr="006765B7">
        <w:rPr>
          <w:rFonts w:ascii="Times New Roman" w:hAnsi="Times New Roman" w:cs="Times New Roman"/>
          <w:sz w:val="24"/>
        </w:rPr>
        <w:t xml:space="preserve">. </w:t>
      </w:r>
      <w:r w:rsidR="00086051" w:rsidRPr="006765B7">
        <w:rPr>
          <w:rFonts w:ascii="Times New Roman" w:hAnsi="Times New Roman" w:cs="Times New Roman"/>
          <w:sz w:val="24"/>
        </w:rPr>
        <w:t>Информа</w:t>
      </w:r>
      <w:r w:rsidRPr="006765B7">
        <w:rPr>
          <w:rFonts w:ascii="Times New Roman" w:hAnsi="Times New Roman" w:cs="Times New Roman"/>
          <w:sz w:val="24"/>
        </w:rPr>
        <w:t>ци</w:t>
      </w:r>
      <w:r w:rsidR="00086051" w:rsidRPr="006765B7">
        <w:rPr>
          <w:rFonts w:ascii="Times New Roman" w:hAnsi="Times New Roman" w:cs="Times New Roman"/>
          <w:sz w:val="24"/>
        </w:rPr>
        <w:t xml:space="preserve">я о Фестивале размещается на </w:t>
      </w:r>
      <w:r w:rsidR="00A81285">
        <w:rPr>
          <w:rFonts w:ascii="Times New Roman" w:hAnsi="Times New Roman" w:cs="Times New Roman"/>
          <w:sz w:val="24"/>
        </w:rPr>
        <w:t>странице</w:t>
      </w:r>
      <w:r w:rsidR="00702680">
        <w:rPr>
          <w:rFonts w:ascii="Times New Roman" w:hAnsi="Times New Roman" w:cs="Times New Roman"/>
          <w:sz w:val="24"/>
        </w:rPr>
        <w:t xml:space="preserve"> Центра непрерывного</w:t>
      </w:r>
      <w:r w:rsidR="00A17FA4">
        <w:rPr>
          <w:rFonts w:ascii="Times New Roman" w:hAnsi="Times New Roman" w:cs="Times New Roman"/>
          <w:sz w:val="24"/>
        </w:rPr>
        <w:t xml:space="preserve"> повышения профессионального мастерства педагогических работников (далее – ЦНППМ)</w:t>
      </w:r>
      <w:r w:rsidR="00FE477E">
        <w:rPr>
          <w:rFonts w:ascii="Times New Roman" w:hAnsi="Times New Roman" w:cs="Times New Roman"/>
          <w:sz w:val="24"/>
        </w:rPr>
        <w:t xml:space="preserve"> </w:t>
      </w:r>
      <w:hyperlink r:id="rId7" w:tgtFrame="_blank" w:history="1">
        <w:r w:rsidR="00FE477E" w:rsidRPr="00FB7D5C">
          <w:rPr>
            <w:rStyle w:val="a7"/>
            <w:rFonts w:ascii="Times New Roman" w:hAnsi="Times New Roman" w:cs="Times New Roman"/>
            <w:sz w:val="24"/>
            <w:szCs w:val="24"/>
          </w:rPr>
          <w:t>http://cnppm.iro.yar.ru/?page_id=11168</w:t>
        </w:r>
      </w:hyperlink>
    </w:p>
    <w:p w:rsidR="009344E4" w:rsidRDefault="009344E4" w:rsidP="009344E4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9344E4" w:rsidRDefault="009344E4" w:rsidP="009344E4">
      <w:pPr>
        <w:pStyle w:val="Default"/>
        <w:spacing w:line="360" w:lineRule="auto"/>
        <w:jc w:val="center"/>
        <w:rPr>
          <w:b/>
          <w:bCs/>
          <w:color w:val="auto"/>
        </w:rPr>
      </w:pPr>
      <w:r w:rsidRPr="00DF2A85">
        <w:rPr>
          <w:b/>
          <w:bCs/>
          <w:color w:val="auto"/>
        </w:rPr>
        <w:t xml:space="preserve">2. Цели и задачи проведения </w:t>
      </w:r>
      <w:r w:rsidR="0088362B">
        <w:rPr>
          <w:b/>
          <w:bCs/>
          <w:color w:val="auto"/>
        </w:rPr>
        <w:t>Фестиваля</w:t>
      </w:r>
    </w:p>
    <w:p w:rsidR="003A7AFE" w:rsidRDefault="006765B7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20C52">
        <w:rPr>
          <w:rFonts w:ascii="Times New Roman" w:hAnsi="Times New Roman" w:cs="Times New Roman"/>
          <w:sz w:val="24"/>
        </w:rPr>
        <w:t xml:space="preserve">2.1. </w:t>
      </w:r>
      <w:r w:rsidR="00086051" w:rsidRPr="00A20C52">
        <w:rPr>
          <w:rFonts w:ascii="Times New Roman" w:hAnsi="Times New Roman" w:cs="Times New Roman"/>
          <w:sz w:val="24"/>
        </w:rPr>
        <w:t>Цель</w:t>
      </w:r>
      <w:r w:rsidR="00C32045">
        <w:rPr>
          <w:rFonts w:ascii="Times New Roman" w:hAnsi="Times New Roman" w:cs="Times New Roman"/>
          <w:sz w:val="24"/>
        </w:rPr>
        <w:t xml:space="preserve"> </w:t>
      </w:r>
      <w:r w:rsidR="00086051" w:rsidRPr="00A20C52">
        <w:rPr>
          <w:rFonts w:ascii="Times New Roman" w:hAnsi="Times New Roman" w:cs="Times New Roman"/>
          <w:sz w:val="24"/>
        </w:rPr>
        <w:t>проведения</w:t>
      </w:r>
      <w:r w:rsidR="00C32045">
        <w:rPr>
          <w:rFonts w:ascii="Times New Roman" w:hAnsi="Times New Roman" w:cs="Times New Roman"/>
          <w:sz w:val="24"/>
        </w:rPr>
        <w:t xml:space="preserve"> </w:t>
      </w:r>
      <w:r w:rsidR="00086051" w:rsidRPr="00A20C52">
        <w:rPr>
          <w:rFonts w:ascii="Times New Roman" w:hAnsi="Times New Roman" w:cs="Times New Roman"/>
          <w:sz w:val="24"/>
        </w:rPr>
        <w:t>Фестиваля</w:t>
      </w:r>
      <w:r w:rsidR="003A7AFE">
        <w:rPr>
          <w:rFonts w:ascii="Times New Roman" w:hAnsi="Times New Roman" w:cs="Times New Roman"/>
          <w:sz w:val="24"/>
        </w:rPr>
        <w:t>:</w:t>
      </w:r>
    </w:p>
    <w:p w:rsidR="003A7AFE" w:rsidRDefault="00086051" w:rsidP="009344E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20C52">
        <w:rPr>
          <w:rFonts w:ascii="Times New Roman" w:hAnsi="Times New Roman" w:cs="Times New Roman"/>
          <w:sz w:val="24"/>
        </w:rPr>
        <w:t>-</w:t>
      </w:r>
      <w:r w:rsidR="00CD2C65">
        <w:rPr>
          <w:rFonts w:ascii="Times New Roman" w:hAnsi="Times New Roman" w:cs="Times New Roman"/>
          <w:sz w:val="24"/>
        </w:rPr>
        <w:t xml:space="preserve"> </w:t>
      </w:r>
      <w:r w:rsidRPr="00A20C52">
        <w:rPr>
          <w:rFonts w:ascii="Times New Roman" w:hAnsi="Times New Roman" w:cs="Times New Roman"/>
          <w:sz w:val="24"/>
        </w:rPr>
        <w:t>выявление,</w:t>
      </w:r>
      <w:r w:rsidR="006765B7" w:rsidRPr="00A20C52">
        <w:rPr>
          <w:rFonts w:ascii="Times New Roman" w:hAnsi="Times New Roman" w:cs="Times New Roman"/>
          <w:sz w:val="24"/>
        </w:rPr>
        <w:t xml:space="preserve"> обобщение и </w:t>
      </w:r>
      <w:r w:rsidRPr="00A20C52">
        <w:rPr>
          <w:rFonts w:ascii="Times New Roman" w:hAnsi="Times New Roman" w:cs="Times New Roman"/>
          <w:sz w:val="24"/>
        </w:rPr>
        <w:t xml:space="preserve">распространение передового </w:t>
      </w:r>
      <w:r w:rsidR="006765B7" w:rsidRPr="00A20C52">
        <w:rPr>
          <w:rFonts w:ascii="Times New Roman" w:hAnsi="Times New Roman" w:cs="Times New Roman"/>
          <w:sz w:val="24"/>
        </w:rPr>
        <w:t>педаго</w:t>
      </w:r>
      <w:r w:rsidRPr="00A20C52">
        <w:rPr>
          <w:rFonts w:ascii="Times New Roman" w:hAnsi="Times New Roman" w:cs="Times New Roman"/>
          <w:sz w:val="24"/>
        </w:rPr>
        <w:t>гическо</w:t>
      </w:r>
      <w:r w:rsidR="006765B7" w:rsidRPr="00A20C52">
        <w:rPr>
          <w:rFonts w:ascii="Times New Roman" w:hAnsi="Times New Roman" w:cs="Times New Roman"/>
          <w:sz w:val="24"/>
        </w:rPr>
        <w:t>го</w:t>
      </w:r>
      <w:r w:rsidRPr="00A20C52">
        <w:rPr>
          <w:rFonts w:ascii="Times New Roman" w:hAnsi="Times New Roman" w:cs="Times New Roman"/>
          <w:sz w:val="24"/>
        </w:rPr>
        <w:t xml:space="preserve"> опыта и </w:t>
      </w:r>
      <w:r w:rsidR="005D12E7">
        <w:rPr>
          <w:rFonts w:ascii="Times New Roman" w:hAnsi="Times New Roman" w:cs="Times New Roman"/>
          <w:sz w:val="24"/>
        </w:rPr>
        <w:t xml:space="preserve">лучших </w:t>
      </w:r>
      <w:r w:rsidRPr="00CD2C65">
        <w:rPr>
          <w:rFonts w:ascii="Times New Roman" w:hAnsi="Times New Roman" w:cs="Times New Roman"/>
          <w:sz w:val="24"/>
        </w:rPr>
        <w:t>прак</w:t>
      </w:r>
      <w:r w:rsidR="006765B7" w:rsidRPr="00CD2C65">
        <w:rPr>
          <w:rFonts w:ascii="Times New Roman" w:hAnsi="Times New Roman" w:cs="Times New Roman"/>
          <w:sz w:val="24"/>
        </w:rPr>
        <w:t>т</w:t>
      </w:r>
      <w:r w:rsidRPr="00CD2C65">
        <w:rPr>
          <w:rFonts w:ascii="Times New Roman" w:hAnsi="Times New Roman" w:cs="Times New Roman"/>
          <w:sz w:val="24"/>
        </w:rPr>
        <w:t>ик</w:t>
      </w:r>
      <w:r w:rsidR="00CD2C65">
        <w:rPr>
          <w:rFonts w:ascii="Times New Roman" w:hAnsi="Times New Roman" w:cs="Times New Roman"/>
          <w:sz w:val="24"/>
        </w:rPr>
        <w:t xml:space="preserve"> </w:t>
      </w:r>
      <w:r w:rsidR="00885E50" w:rsidRPr="00A81285">
        <w:rPr>
          <w:rFonts w:ascii="Times New Roman" w:hAnsi="Times New Roman" w:cs="Times New Roman"/>
          <w:sz w:val="24"/>
          <w:szCs w:val="28"/>
        </w:rPr>
        <w:t>цен</w:t>
      </w:r>
      <w:r w:rsidR="00335685">
        <w:rPr>
          <w:rFonts w:ascii="Times New Roman" w:hAnsi="Times New Roman" w:cs="Times New Roman"/>
          <w:sz w:val="24"/>
          <w:szCs w:val="28"/>
        </w:rPr>
        <w:t>тров образования «Точка роста».</w:t>
      </w:r>
    </w:p>
    <w:p w:rsidR="00915E88" w:rsidRPr="00A20C52" w:rsidRDefault="006765B7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20C52">
        <w:rPr>
          <w:rFonts w:ascii="Times New Roman" w:hAnsi="Times New Roman" w:cs="Times New Roman"/>
          <w:sz w:val="24"/>
        </w:rPr>
        <w:t xml:space="preserve">2.2. </w:t>
      </w:r>
      <w:r w:rsidR="00086051" w:rsidRPr="00A20C52">
        <w:rPr>
          <w:rFonts w:ascii="Times New Roman" w:hAnsi="Times New Roman" w:cs="Times New Roman"/>
          <w:sz w:val="24"/>
        </w:rPr>
        <w:t>Задачи Фестиваля:</w:t>
      </w:r>
    </w:p>
    <w:p w:rsidR="00915E88" w:rsidRPr="00A20C52" w:rsidRDefault="00A20C52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D2C65">
        <w:rPr>
          <w:rFonts w:ascii="Times New Roman" w:hAnsi="Times New Roman" w:cs="Times New Roman"/>
          <w:sz w:val="24"/>
        </w:rPr>
        <w:t xml:space="preserve">- </w:t>
      </w:r>
      <w:r w:rsidR="00CD2C65" w:rsidRPr="00CD2C65">
        <w:rPr>
          <w:rFonts w:ascii="Times New Roman" w:hAnsi="Times New Roman" w:cs="Times New Roman"/>
          <w:sz w:val="24"/>
        </w:rPr>
        <w:t xml:space="preserve">трансляция, отбор </w:t>
      </w:r>
      <w:r w:rsidR="00086051" w:rsidRPr="00CD2C65">
        <w:rPr>
          <w:rFonts w:ascii="Times New Roman" w:hAnsi="Times New Roman" w:cs="Times New Roman"/>
          <w:sz w:val="24"/>
        </w:rPr>
        <w:t xml:space="preserve">и </w:t>
      </w:r>
      <w:r w:rsidR="00CD2C65" w:rsidRPr="00CD2C65">
        <w:rPr>
          <w:rFonts w:ascii="Times New Roman" w:hAnsi="Times New Roman" w:cs="Times New Roman"/>
          <w:sz w:val="24"/>
        </w:rPr>
        <w:t xml:space="preserve">дальнейшее </w:t>
      </w:r>
      <w:r w:rsidR="00086051" w:rsidRPr="00CD2C65">
        <w:rPr>
          <w:rFonts w:ascii="Times New Roman" w:hAnsi="Times New Roman" w:cs="Times New Roman"/>
          <w:sz w:val="24"/>
        </w:rPr>
        <w:t>внедрение в образовательн</w:t>
      </w:r>
      <w:r w:rsidR="0088362B" w:rsidRPr="00CD2C65">
        <w:rPr>
          <w:rFonts w:ascii="Times New Roman" w:hAnsi="Times New Roman" w:cs="Times New Roman"/>
          <w:sz w:val="24"/>
        </w:rPr>
        <w:t>ую</w:t>
      </w:r>
      <w:r w:rsidR="00CD2C65" w:rsidRPr="00CD2C65">
        <w:rPr>
          <w:rFonts w:ascii="Times New Roman" w:hAnsi="Times New Roman" w:cs="Times New Roman"/>
          <w:sz w:val="24"/>
        </w:rPr>
        <w:t xml:space="preserve"> </w:t>
      </w:r>
      <w:r w:rsidR="0088362B" w:rsidRPr="00CD2C65">
        <w:rPr>
          <w:rFonts w:ascii="Times New Roman" w:hAnsi="Times New Roman" w:cs="Times New Roman"/>
          <w:sz w:val="24"/>
        </w:rPr>
        <w:t>деятельность</w:t>
      </w:r>
      <w:r w:rsidR="00CD2C65" w:rsidRPr="00CD2C65">
        <w:rPr>
          <w:rFonts w:ascii="Times New Roman" w:hAnsi="Times New Roman" w:cs="Times New Roman"/>
          <w:sz w:val="24"/>
        </w:rPr>
        <w:t xml:space="preserve"> </w:t>
      </w:r>
      <w:r w:rsidR="00086051" w:rsidRPr="00CD2C65">
        <w:rPr>
          <w:rFonts w:ascii="Times New Roman" w:hAnsi="Times New Roman" w:cs="Times New Roman"/>
          <w:sz w:val="24"/>
        </w:rPr>
        <w:t>на</w:t>
      </w:r>
      <w:r w:rsidR="006765B7" w:rsidRPr="00CD2C65">
        <w:rPr>
          <w:rFonts w:ascii="Times New Roman" w:hAnsi="Times New Roman" w:cs="Times New Roman"/>
          <w:sz w:val="24"/>
        </w:rPr>
        <w:t>и</w:t>
      </w:r>
      <w:r w:rsidR="00086051" w:rsidRPr="00CD2C65">
        <w:rPr>
          <w:rFonts w:ascii="Times New Roman" w:hAnsi="Times New Roman" w:cs="Times New Roman"/>
          <w:sz w:val="24"/>
        </w:rPr>
        <w:t>бо</w:t>
      </w:r>
      <w:r w:rsidR="006765B7" w:rsidRPr="00CD2C65">
        <w:rPr>
          <w:rFonts w:ascii="Times New Roman" w:hAnsi="Times New Roman" w:cs="Times New Roman"/>
          <w:sz w:val="24"/>
        </w:rPr>
        <w:t>л</w:t>
      </w:r>
      <w:r w:rsidR="00086051" w:rsidRPr="00CD2C65">
        <w:rPr>
          <w:rFonts w:ascii="Times New Roman" w:hAnsi="Times New Roman" w:cs="Times New Roman"/>
          <w:sz w:val="24"/>
        </w:rPr>
        <w:t>ее эффективных педагог</w:t>
      </w:r>
      <w:r w:rsidR="006765B7" w:rsidRPr="00CD2C65">
        <w:rPr>
          <w:rFonts w:ascii="Times New Roman" w:hAnsi="Times New Roman" w:cs="Times New Roman"/>
          <w:sz w:val="24"/>
        </w:rPr>
        <w:t>ич</w:t>
      </w:r>
      <w:r w:rsidR="00086051" w:rsidRPr="00CD2C65">
        <w:rPr>
          <w:rFonts w:ascii="Times New Roman" w:hAnsi="Times New Roman" w:cs="Times New Roman"/>
          <w:sz w:val="24"/>
        </w:rPr>
        <w:t>еских технологий, форм, методов и приемов обучен</w:t>
      </w:r>
      <w:r w:rsidR="006765B7" w:rsidRPr="00CD2C65">
        <w:rPr>
          <w:rFonts w:ascii="Times New Roman" w:hAnsi="Times New Roman" w:cs="Times New Roman"/>
          <w:sz w:val="24"/>
        </w:rPr>
        <w:t>и</w:t>
      </w:r>
      <w:r w:rsidR="00086051" w:rsidRPr="00CD2C65">
        <w:rPr>
          <w:rFonts w:ascii="Times New Roman" w:hAnsi="Times New Roman" w:cs="Times New Roman"/>
          <w:sz w:val="24"/>
        </w:rPr>
        <w:t xml:space="preserve">я с целью достижения </w:t>
      </w:r>
      <w:r w:rsidR="005D12E7">
        <w:rPr>
          <w:rFonts w:ascii="Times New Roman" w:hAnsi="Times New Roman" w:cs="Times New Roman"/>
          <w:sz w:val="24"/>
        </w:rPr>
        <w:t xml:space="preserve">лучших </w:t>
      </w:r>
      <w:r w:rsidR="00086051" w:rsidRPr="00CD2C65">
        <w:rPr>
          <w:rFonts w:ascii="Times New Roman" w:hAnsi="Times New Roman" w:cs="Times New Roman"/>
          <w:sz w:val="24"/>
        </w:rPr>
        <w:t>образ</w:t>
      </w:r>
      <w:r w:rsidR="00CD2C65">
        <w:rPr>
          <w:rFonts w:ascii="Times New Roman" w:hAnsi="Times New Roman" w:cs="Times New Roman"/>
          <w:sz w:val="24"/>
        </w:rPr>
        <w:t xml:space="preserve">овательных результатов </w:t>
      </w:r>
      <w:proofErr w:type="gramStart"/>
      <w:r w:rsidR="00CD2C65">
        <w:rPr>
          <w:rFonts w:ascii="Times New Roman" w:hAnsi="Times New Roman" w:cs="Times New Roman"/>
          <w:sz w:val="24"/>
        </w:rPr>
        <w:t>обучающими</w:t>
      </w:r>
      <w:r w:rsidR="00086051" w:rsidRPr="00CD2C65">
        <w:rPr>
          <w:rFonts w:ascii="Times New Roman" w:hAnsi="Times New Roman" w:cs="Times New Roman"/>
          <w:sz w:val="24"/>
        </w:rPr>
        <w:t>ся</w:t>
      </w:r>
      <w:proofErr w:type="gramEnd"/>
      <w:r w:rsidR="00CD2C65" w:rsidRPr="00CD2C65">
        <w:rPr>
          <w:rFonts w:ascii="Times New Roman" w:hAnsi="Times New Roman" w:cs="Times New Roman"/>
          <w:sz w:val="24"/>
        </w:rPr>
        <w:t xml:space="preserve"> </w:t>
      </w:r>
      <w:r w:rsidR="003A7AFE" w:rsidRPr="00CD2C65">
        <w:rPr>
          <w:rFonts w:ascii="Times New Roman" w:hAnsi="Times New Roman" w:cs="Times New Roman"/>
          <w:sz w:val="24"/>
        </w:rPr>
        <w:t xml:space="preserve">центров </w:t>
      </w:r>
      <w:r w:rsidR="00591103">
        <w:rPr>
          <w:rFonts w:ascii="Times New Roman" w:hAnsi="Times New Roman" w:cs="Times New Roman"/>
          <w:sz w:val="24"/>
        </w:rPr>
        <w:t xml:space="preserve">образования </w:t>
      </w:r>
      <w:r w:rsidR="00CD2C65" w:rsidRPr="00CD2C65">
        <w:rPr>
          <w:rFonts w:ascii="Times New Roman" w:hAnsi="Times New Roman" w:cs="Times New Roman"/>
          <w:sz w:val="24"/>
        </w:rPr>
        <w:t>«</w:t>
      </w:r>
      <w:r w:rsidR="003A7AFE" w:rsidRPr="00CD2C65">
        <w:rPr>
          <w:rFonts w:ascii="Times New Roman" w:hAnsi="Times New Roman" w:cs="Times New Roman"/>
          <w:sz w:val="24"/>
        </w:rPr>
        <w:t>Точка роста</w:t>
      </w:r>
      <w:r w:rsidR="00CD2C65" w:rsidRPr="00CD2C65">
        <w:rPr>
          <w:rFonts w:ascii="Times New Roman" w:hAnsi="Times New Roman" w:cs="Times New Roman"/>
          <w:sz w:val="24"/>
        </w:rPr>
        <w:t>»</w:t>
      </w:r>
      <w:r w:rsidR="00086051" w:rsidRPr="00CD2C65">
        <w:rPr>
          <w:rFonts w:ascii="Times New Roman" w:hAnsi="Times New Roman" w:cs="Times New Roman"/>
          <w:sz w:val="24"/>
        </w:rPr>
        <w:t>;</w:t>
      </w:r>
    </w:p>
    <w:p w:rsidR="0088362B" w:rsidRDefault="00A20C52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86051" w:rsidRPr="00A20C52">
        <w:rPr>
          <w:rFonts w:ascii="Times New Roman" w:hAnsi="Times New Roman" w:cs="Times New Roman"/>
          <w:sz w:val="24"/>
        </w:rPr>
        <w:t xml:space="preserve">выявление, </w:t>
      </w:r>
      <w:r w:rsidR="00CD2C65">
        <w:rPr>
          <w:rFonts w:ascii="Times New Roman" w:hAnsi="Times New Roman" w:cs="Times New Roman"/>
          <w:sz w:val="24"/>
        </w:rPr>
        <w:t xml:space="preserve">адресное сопровождение </w:t>
      </w:r>
      <w:r w:rsidR="00086051" w:rsidRPr="00A20C52">
        <w:rPr>
          <w:rFonts w:ascii="Times New Roman" w:hAnsi="Times New Roman" w:cs="Times New Roman"/>
          <w:sz w:val="24"/>
        </w:rPr>
        <w:t>и поощрение активных и талантливых педаго</w:t>
      </w:r>
      <w:r w:rsidR="006765B7" w:rsidRPr="00A20C52">
        <w:rPr>
          <w:rFonts w:ascii="Times New Roman" w:hAnsi="Times New Roman" w:cs="Times New Roman"/>
          <w:sz w:val="24"/>
        </w:rPr>
        <w:t>ги</w:t>
      </w:r>
      <w:r w:rsidR="00086051" w:rsidRPr="00A20C52">
        <w:rPr>
          <w:rFonts w:ascii="Times New Roman" w:hAnsi="Times New Roman" w:cs="Times New Roman"/>
          <w:sz w:val="24"/>
        </w:rPr>
        <w:t>ческих работнико</w:t>
      </w:r>
      <w:r w:rsidR="005D12E7">
        <w:rPr>
          <w:rFonts w:ascii="Times New Roman" w:hAnsi="Times New Roman" w:cs="Times New Roman"/>
          <w:sz w:val="24"/>
        </w:rPr>
        <w:t>в ц</w:t>
      </w:r>
      <w:r w:rsidR="0088362B">
        <w:rPr>
          <w:rFonts w:ascii="Times New Roman" w:hAnsi="Times New Roman" w:cs="Times New Roman"/>
          <w:sz w:val="24"/>
        </w:rPr>
        <w:t>ентров</w:t>
      </w:r>
      <w:r w:rsidR="005D12E7">
        <w:rPr>
          <w:rFonts w:ascii="Times New Roman" w:hAnsi="Times New Roman" w:cs="Times New Roman"/>
          <w:sz w:val="24"/>
        </w:rPr>
        <w:t xml:space="preserve"> </w:t>
      </w:r>
      <w:r w:rsidR="00591103">
        <w:rPr>
          <w:rFonts w:ascii="Times New Roman" w:hAnsi="Times New Roman" w:cs="Times New Roman"/>
          <w:sz w:val="24"/>
        </w:rPr>
        <w:t xml:space="preserve">образования </w:t>
      </w:r>
      <w:r w:rsidR="005D12E7">
        <w:rPr>
          <w:rFonts w:ascii="Times New Roman" w:hAnsi="Times New Roman" w:cs="Times New Roman"/>
          <w:sz w:val="24"/>
        </w:rPr>
        <w:t>«Точка роста»</w:t>
      </w:r>
      <w:r w:rsidR="0088362B">
        <w:rPr>
          <w:rFonts w:ascii="Times New Roman" w:hAnsi="Times New Roman" w:cs="Times New Roman"/>
          <w:sz w:val="24"/>
        </w:rPr>
        <w:t>;</w:t>
      </w:r>
    </w:p>
    <w:p w:rsidR="00655AB2" w:rsidRDefault="003A7AFE" w:rsidP="003A7AF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20C52">
        <w:rPr>
          <w:rFonts w:ascii="Times New Roman" w:hAnsi="Times New Roman" w:cs="Times New Roman"/>
          <w:sz w:val="24"/>
        </w:rPr>
        <w:t xml:space="preserve">стимулирование педагогического творчества и профессионального развития, повышение педагогического мастерства через знакомство с опытом коллег, </w:t>
      </w:r>
    </w:p>
    <w:p w:rsidR="00655AB2" w:rsidRDefault="00655AB2" w:rsidP="003A7AF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A7AFE" w:rsidRPr="00A20C52" w:rsidRDefault="003A7AFE" w:rsidP="003A7AF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20C52">
        <w:rPr>
          <w:rFonts w:ascii="Times New Roman" w:hAnsi="Times New Roman" w:cs="Times New Roman"/>
          <w:sz w:val="24"/>
        </w:rPr>
        <w:t>методическими продуктами педагогических  сообществ;</w:t>
      </w:r>
    </w:p>
    <w:p w:rsidR="00915E88" w:rsidRPr="00A20C52" w:rsidRDefault="0088362B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86051" w:rsidRPr="00A20C52">
        <w:rPr>
          <w:rFonts w:ascii="Times New Roman" w:hAnsi="Times New Roman" w:cs="Times New Roman"/>
          <w:sz w:val="24"/>
        </w:rPr>
        <w:t xml:space="preserve">формирование позитивного </w:t>
      </w:r>
      <w:r w:rsidR="006765B7" w:rsidRPr="00A20C52">
        <w:rPr>
          <w:rFonts w:ascii="Times New Roman" w:hAnsi="Times New Roman" w:cs="Times New Roman"/>
          <w:sz w:val="24"/>
        </w:rPr>
        <w:t>ими</w:t>
      </w:r>
      <w:r w:rsidR="00086051" w:rsidRPr="00A20C52">
        <w:rPr>
          <w:rFonts w:ascii="Times New Roman" w:hAnsi="Times New Roman" w:cs="Times New Roman"/>
          <w:sz w:val="24"/>
        </w:rPr>
        <w:t xml:space="preserve">джа современного </w:t>
      </w:r>
      <w:r w:rsidR="006765B7" w:rsidRPr="00A20C52">
        <w:rPr>
          <w:rFonts w:ascii="Times New Roman" w:hAnsi="Times New Roman" w:cs="Times New Roman"/>
          <w:sz w:val="24"/>
        </w:rPr>
        <w:t>учи</w:t>
      </w:r>
      <w:r w:rsidR="00086051" w:rsidRPr="00A20C52">
        <w:rPr>
          <w:rFonts w:ascii="Times New Roman" w:hAnsi="Times New Roman" w:cs="Times New Roman"/>
          <w:sz w:val="24"/>
        </w:rPr>
        <w:t>теля;</w:t>
      </w:r>
    </w:p>
    <w:p w:rsidR="00915E88" w:rsidRPr="00A20C52" w:rsidRDefault="00A20C52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86051" w:rsidRPr="00A20C52">
        <w:rPr>
          <w:rFonts w:ascii="Times New Roman" w:hAnsi="Times New Roman" w:cs="Times New Roman"/>
          <w:sz w:val="24"/>
        </w:rPr>
        <w:t>популяризация профессиональных достижений педагогов и эффективных практик использования современных образовательных технологий при орган</w:t>
      </w:r>
      <w:r w:rsidR="006765B7" w:rsidRPr="00A20C52">
        <w:rPr>
          <w:rFonts w:ascii="Times New Roman" w:hAnsi="Times New Roman" w:cs="Times New Roman"/>
          <w:sz w:val="24"/>
        </w:rPr>
        <w:t>и</w:t>
      </w:r>
      <w:r w:rsidR="00086051" w:rsidRPr="00A20C52">
        <w:rPr>
          <w:rFonts w:ascii="Times New Roman" w:hAnsi="Times New Roman" w:cs="Times New Roman"/>
          <w:sz w:val="24"/>
        </w:rPr>
        <w:t>зации и проведении занятий с использованием высокотехнологичного оборудования на базе Центров;</w:t>
      </w:r>
    </w:p>
    <w:p w:rsidR="00915E88" w:rsidRPr="00A20C52" w:rsidRDefault="00A20C52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86051" w:rsidRPr="005D12E7">
        <w:rPr>
          <w:rFonts w:ascii="Times New Roman" w:hAnsi="Times New Roman" w:cs="Times New Roman"/>
          <w:sz w:val="24"/>
        </w:rPr>
        <w:t>создание условий для формирования</w:t>
      </w:r>
      <w:r w:rsidR="005D12E7" w:rsidRPr="005D12E7">
        <w:rPr>
          <w:rFonts w:ascii="Times New Roman" w:hAnsi="Times New Roman" w:cs="Times New Roman"/>
          <w:sz w:val="24"/>
        </w:rPr>
        <w:t xml:space="preserve"> банка</w:t>
      </w:r>
      <w:r w:rsidR="005D12E7">
        <w:rPr>
          <w:rFonts w:ascii="Times New Roman" w:hAnsi="Times New Roman" w:cs="Times New Roman"/>
          <w:sz w:val="24"/>
        </w:rPr>
        <w:t xml:space="preserve"> лучших практик, включающего результативный педагогический опыт</w:t>
      </w:r>
      <w:r w:rsidR="00086051" w:rsidRPr="00A20C52">
        <w:rPr>
          <w:rFonts w:ascii="Times New Roman" w:hAnsi="Times New Roman" w:cs="Times New Roman"/>
          <w:sz w:val="24"/>
        </w:rPr>
        <w:t xml:space="preserve"> эффективной организации </w:t>
      </w:r>
      <w:r>
        <w:rPr>
          <w:rFonts w:ascii="Times New Roman" w:hAnsi="Times New Roman" w:cs="Times New Roman"/>
          <w:sz w:val="24"/>
        </w:rPr>
        <w:t>учебно</w:t>
      </w:r>
      <w:r w:rsidR="00086051" w:rsidRPr="00A20C52">
        <w:rPr>
          <w:rFonts w:ascii="Times New Roman" w:hAnsi="Times New Roman" w:cs="Times New Roman"/>
          <w:sz w:val="24"/>
        </w:rPr>
        <w:t>-познавательной деятельности обучающихся на базе Центров;</w:t>
      </w:r>
    </w:p>
    <w:p w:rsidR="005D12E7" w:rsidRDefault="00A20C52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86051" w:rsidRPr="005D12E7">
        <w:rPr>
          <w:rFonts w:ascii="Times New Roman" w:hAnsi="Times New Roman" w:cs="Times New Roman"/>
          <w:sz w:val="24"/>
        </w:rPr>
        <w:t>содейс</w:t>
      </w:r>
      <w:r w:rsidR="005D12E7" w:rsidRPr="005D12E7">
        <w:rPr>
          <w:rFonts w:ascii="Times New Roman" w:hAnsi="Times New Roman" w:cs="Times New Roman"/>
          <w:sz w:val="24"/>
        </w:rPr>
        <w:t xml:space="preserve">твие профессиональному общению </w:t>
      </w:r>
      <w:r w:rsidR="005D12E7">
        <w:rPr>
          <w:rFonts w:ascii="Times New Roman" w:hAnsi="Times New Roman" w:cs="Times New Roman"/>
          <w:sz w:val="24"/>
        </w:rPr>
        <w:t>педагогов центров образования «Точка роста»;</w:t>
      </w:r>
    </w:p>
    <w:p w:rsidR="00915E88" w:rsidRPr="00A20C52" w:rsidRDefault="005D12E7" w:rsidP="009344E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формирование</w:t>
      </w:r>
      <w:r w:rsidRPr="005D12E7">
        <w:rPr>
          <w:rFonts w:ascii="Times New Roman" w:hAnsi="Times New Roman" w:cs="Times New Roman"/>
          <w:sz w:val="24"/>
        </w:rPr>
        <w:t xml:space="preserve"> механизма «горизонтального обучения» </w:t>
      </w:r>
      <w:r>
        <w:rPr>
          <w:rFonts w:ascii="Times New Roman" w:hAnsi="Times New Roman" w:cs="Times New Roman"/>
          <w:sz w:val="24"/>
        </w:rPr>
        <w:t xml:space="preserve">педагогов </w:t>
      </w:r>
      <w:r w:rsidR="00086051" w:rsidRPr="005D12E7">
        <w:rPr>
          <w:rFonts w:ascii="Times New Roman" w:hAnsi="Times New Roman" w:cs="Times New Roman"/>
          <w:sz w:val="24"/>
        </w:rPr>
        <w:t>в рамках деятельности региональной сети Центров.</w:t>
      </w:r>
    </w:p>
    <w:p w:rsidR="00915E88" w:rsidRPr="00A20C52" w:rsidRDefault="00915E88" w:rsidP="00A20C52">
      <w:pPr>
        <w:jc w:val="both"/>
        <w:rPr>
          <w:rFonts w:ascii="Times New Roman" w:hAnsi="Times New Roman" w:cs="Times New Roman"/>
          <w:sz w:val="24"/>
        </w:rPr>
      </w:pPr>
    </w:p>
    <w:p w:rsidR="0039265B" w:rsidRPr="00DF2A85" w:rsidRDefault="0039265B" w:rsidP="0039265B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F2A85">
        <w:rPr>
          <w:rFonts w:ascii="Times New Roman" w:hAnsi="Times New Roman" w:cs="Times New Roman"/>
          <w:b/>
          <w:sz w:val="24"/>
          <w:szCs w:val="24"/>
        </w:rPr>
        <w:t xml:space="preserve">Условия и порядок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:rsidR="0039265B" w:rsidRPr="002B5DE7" w:rsidRDefault="0039265B" w:rsidP="002B5DE7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sz w:val="24"/>
          <w:szCs w:val="24"/>
        </w:rPr>
        <w:t xml:space="preserve">3.1. 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Организация, координация, подготовка и проведение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возлагается на организационный комитет (далее – оргкомитет, </w:t>
      </w:r>
      <w:r w:rsidR="00307EE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2B5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риложение </w:t>
      </w:r>
      <w:r w:rsidR="00E406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2B5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Приказу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39265B" w:rsidRPr="002B5DE7" w:rsidRDefault="0039265B" w:rsidP="002B5DE7">
      <w:pPr>
        <w:pStyle w:val="a4"/>
        <w:spacing w:line="276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Функции оргкомитета:</w:t>
      </w:r>
    </w:p>
    <w:p w:rsidR="0039265B" w:rsidRPr="002B5DE7" w:rsidRDefault="0039265B" w:rsidP="002B5DE7">
      <w:pPr>
        <w:pStyle w:val="ConsPlusNormal"/>
        <w:numPr>
          <w:ilvl w:val="0"/>
          <w:numId w:val="16"/>
        </w:numPr>
        <w:spacing w:line="276" w:lineRule="auto"/>
        <w:ind w:left="567"/>
        <w:jc w:val="both"/>
      </w:pPr>
      <w:r w:rsidRPr="002B5DE7">
        <w:t xml:space="preserve">публикация сообщений о ходе проведения </w:t>
      </w:r>
      <w:r w:rsidR="002B5DE7" w:rsidRPr="002B5DE7">
        <w:t>Фестиваля</w:t>
      </w:r>
      <w:r w:rsidRPr="002B5DE7">
        <w:t xml:space="preserve"> и актуальной информации о мероприятиях </w:t>
      </w:r>
      <w:r w:rsidR="002B5DE7" w:rsidRPr="002B5DE7">
        <w:t>Фестиваля</w:t>
      </w:r>
      <w:r w:rsidRPr="002B5DE7">
        <w:t>;</w:t>
      </w:r>
    </w:p>
    <w:p w:rsidR="0039265B" w:rsidRPr="002B5DE7" w:rsidRDefault="0039265B" w:rsidP="00511585">
      <w:pPr>
        <w:pStyle w:val="ConsPlusNormal"/>
        <w:numPr>
          <w:ilvl w:val="0"/>
          <w:numId w:val="16"/>
        </w:numPr>
        <w:spacing w:line="276" w:lineRule="auto"/>
        <w:ind w:left="567"/>
        <w:jc w:val="both"/>
      </w:pPr>
      <w:r w:rsidRPr="002B5DE7">
        <w:t xml:space="preserve">прием заявок на участие в </w:t>
      </w:r>
      <w:r w:rsidR="002B5DE7" w:rsidRPr="002B5DE7">
        <w:t>Фестивале</w:t>
      </w:r>
      <w:r w:rsidRPr="002B5DE7">
        <w:t>;</w:t>
      </w:r>
    </w:p>
    <w:p w:rsidR="0039265B" w:rsidRPr="00511585" w:rsidRDefault="0039265B" w:rsidP="002B5DE7">
      <w:pPr>
        <w:pStyle w:val="ConsPlusNormal"/>
        <w:numPr>
          <w:ilvl w:val="0"/>
          <w:numId w:val="16"/>
        </w:numPr>
        <w:spacing w:line="276" w:lineRule="auto"/>
        <w:ind w:left="567"/>
        <w:jc w:val="both"/>
        <w:rPr>
          <w:color w:val="FF0000"/>
        </w:rPr>
      </w:pPr>
      <w:r w:rsidRPr="002B5DE7">
        <w:t xml:space="preserve">консультирование </w:t>
      </w:r>
      <w:r w:rsidRPr="00A64A92">
        <w:rPr>
          <w:color w:val="000000" w:themeColor="text1"/>
        </w:rPr>
        <w:t xml:space="preserve">по вопросам </w:t>
      </w:r>
      <w:r w:rsidR="00511585" w:rsidRPr="00A64A92">
        <w:rPr>
          <w:color w:val="000000" w:themeColor="text1"/>
        </w:rPr>
        <w:t>подготовки</w:t>
      </w:r>
      <w:r w:rsidR="00862924" w:rsidRPr="00A64A92">
        <w:rPr>
          <w:color w:val="000000" w:themeColor="text1"/>
        </w:rPr>
        <w:t xml:space="preserve"> и</w:t>
      </w:r>
      <w:r w:rsidR="00511585" w:rsidRPr="00A64A92">
        <w:rPr>
          <w:color w:val="000000" w:themeColor="text1"/>
        </w:rPr>
        <w:t xml:space="preserve"> </w:t>
      </w:r>
      <w:r w:rsidR="00862924" w:rsidRPr="00A64A92">
        <w:rPr>
          <w:color w:val="000000" w:themeColor="text1"/>
        </w:rPr>
        <w:t>представления новых рациональных и эффективных педагогических и управленческих практик</w:t>
      </w:r>
      <w:r w:rsidRPr="00A64A92">
        <w:rPr>
          <w:color w:val="000000" w:themeColor="text1"/>
        </w:rPr>
        <w:t>;</w:t>
      </w:r>
    </w:p>
    <w:p w:rsidR="0039265B" w:rsidRPr="006E31BC" w:rsidRDefault="0039265B" w:rsidP="002B5DE7">
      <w:pPr>
        <w:pStyle w:val="ConsPlusNormal"/>
        <w:numPr>
          <w:ilvl w:val="0"/>
          <w:numId w:val="16"/>
        </w:numPr>
        <w:spacing w:line="276" w:lineRule="auto"/>
        <w:ind w:left="567"/>
        <w:jc w:val="both"/>
      </w:pPr>
      <w:r w:rsidRPr="006E31BC">
        <w:t>создание к</w:t>
      </w:r>
      <w:r w:rsidR="00307EE9">
        <w:t>онкурсной комиссии (П</w:t>
      </w:r>
      <w:r w:rsidR="006E31BC" w:rsidRPr="006E31BC">
        <w:t>риложение 3</w:t>
      </w:r>
      <w:r w:rsidR="00A60F8C">
        <w:t xml:space="preserve"> к Положению</w:t>
      </w:r>
      <w:r w:rsidRPr="006E31BC">
        <w:t>);</w:t>
      </w:r>
    </w:p>
    <w:p w:rsidR="0039265B" w:rsidRPr="002B5DE7" w:rsidRDefault="0039265B" w:rsidP="002B5DE7">
      <w:pPr>
        <w:pStyle w:val="ConsPlusNormal"/>
        <w:numPr>
          <w:ilvl w:val="0"/>
          <w:numId w:val="16"/>
        </w:numPr>
        <w:spacing w:line="276" w:lineRule="auto"/>
        <w:ind w:left="567"/>
        <w:jc w:val="both"/>
      </w:pPr>
      <w:r w:rsidRPr="002B5DE7">
        <w:t>подготовка материалов</w:t>
      </w:r>
      <w:r w:rsidR="007234BC">
        <w:t xml:space="preserve"> для работы конкурсной комиссии.</w:t>
      </w:r>
    </w:p>
    <w:p w:rsidR="0039265B" w:rsidRPr="00E72EA2" w:rsidRDefault="0039265B" w:rsidP="002B5DE7">
      <w:pPr>
        <w:pStyle w:val="ConsPlusNormal"/>
        <w:spacing w:line="276" w:lineRule="auto"/>
        <w:jc w:val="both"/>
      </w:pPr>
      <w:r w:rsidRPr="002B5DE7">
        <w:t xml:space="preserve">Оргкомитет располагается по адресу: г. Ярославль, ул. Богдановича, дом 16, </w:t>
      </w:r>
      <w:r w:rsidR="002B5DE7">
        <w:t> </w:t>
      </w:r>
      <w:r w:rsidR="00CC07D1">
        <w:t>ГАУ ДПО ЯО ИРО</w:t>
      </w:r>
      <w:r w:rsidR="00CC07D1" w:rsidRPr="00682322">
        <w:t xml:space="preserve">, </w:t>
      </w:r>
      <w:r w:rsidR="00FC73D2">
        <w:t>ауд.</w:t>
      </w:r>
      <w:r w:rsidR="00FC73D2" w:rsidRPr="00682322">
        <w:t xml:space="preserve"> 403, </w:t>
      </w:r>
      <w:r w:rsidR="00E72EA2">
        <w:t xml:space="preserve">старший методист ЦНППМ Бобылева Надежда Игоревна, </w:t>
      </w:r>
      <w:r w:rsidR="00CC07D1" w:rsidRPr="00682322">
        <w:t>телефон (84852) 23-06-98</w:t>
      </w:r>
      <w:r w:rsidR="00E72EA2">
        <w:t>,</w:t>
      </w:r>
      <w:r w:rsidR="006E31BC">
        <w:t xml:space="preserve"> </w:t>
      </w:r>
      <w:hyperlink r:id="rId8" w:history="1">
        <w:r w:rsidR="00E7010E" w:rsidRPr="008B4589">
          <w:rPr>
            <w:rStyle w:val="a7"/>
            <w:lang w:val="en-US"/>
          </w:rPr>
          <w:t>n</w:t>
        </w:r>
        <w:r w:rsidR="00E7010E" w:rsidRPr="008B4589">
          <w:rPr>
            <w:rStyle w:val="a7"/>
          </w:rPr>
          <w:t>.</w:t>
        </w:r>
        <w:r w:rsidR="00E7010E" w:rsidRPr="008B4589">
          <w:rPr>
            <w:rStyle w:val="a7"/>
            <w:lang w:val="en-US"/>
          </w:rPr>
          <w:t>bobylewa</w:t>
        </w:r>
        <w:r w:rsidR="00E7010E" w:rsidRPr="008B4589">
          <w:rPr>
            <w:rStyle w:val="a7"/>
          </w:rPr>
          <w:t>@</w:t>
        </w:r>
        <w:r w:rsidR="00E7010E" w:rsidRPr="008B4589">
          <w:rPr>
            <w:rStyle w:val="a7"/>
            <w:lang w:val="en-US"/>
          </w:rPr>
          <w:t>mail</w:t>
        </w:r>
        <w:r w:rsidR="00E7010E" w:rsidRPr="008B4589">
          <w:rPr>
            <w:rStyle w:val="a7"/>
          </w:rPr>
          <w:t>.</w:t>
        </w:r>
        <w:proofErr w:type="spellStart"/>
        <w:r w:rsidR="00E7010E" w:rsidRPr="008B4589">
          <w:rPr>
            <w:rStyle w:val="a7"/>
            <w:lang w:val="en-US"/>
          </w:rPr>
          <w:t>ru</w:t>
        </w:r>
        <w:proofErr w:type="spellEnd"/>
      </w:hyperlink>
      <w:r w:rsidR="00E72EA2">
        <w:rPr>
          <w:rStyle w:val="a7"/>
        </w:rPr>
        <w:t>.</w:t>
      </w:r>
    </w:p>
    <w:p w:rsidR="00511585" w:rsidRDefault="0039265B" w:rsidP="00A81285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5DE7">
        <w:rPr>
          <w:rFonts w:ascii="Times New Roman" w:hAnsi="Times New Roman" w:cs="Times New Roman"/>
          <w:sz w:val="24"/>
          <w:szCs w:val="24"/>
        </w:rPr>
        <w:t xml:space="preserve">3.2. </w:t>
      </w:r>
      <w:r w:rsidR="002B5DE7" w:rsidRPr="002B5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2B5DE7" w:rsidRPr="002B5DE7">
        <w:rPr>
          <w:rFonts w:ascii="Times New Roman" w:hAnsi="Times New Roman" w:cs="Times New Roman"/>
          <w:sz w:val="24"/>
          <w:szCs w:val="24"/>
        </w:rPr>
        <w:t>Фестивале</w:t>
      </w:r>
      <w:r w:rsidR="002B5DE7" w:rsidRPr="002B5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принимают участие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 педаго</w:t>
      </w:r>
      <w:r w:rsidR="001F24FC" w:rsidRPr="002B5DE7">
        <w:rPr>
          <w:rFonts w:ascii="Times New Roman" w:hAnsi="Times New Roman" w:cs="Times New Roman"/>
          <w:sz w:val="24"/>
          <w:szCs w:val="24"/>
        </w:rPr>
        <w:t>ги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, специалисты, руководители центров образования «Точка роста» </w:t>
      </w:r>
      <w:r w:rsidR="00A20C52" w:rsidRPr="002B5DE7">
        <w:rPr>
          <w:rFonts w:ascii="Times New Roman" w:hAnsi="Times New Roman" w:cs="Times New Roman"/>
          <w:sz w:val="24"/>
          <w:szCs w:val="24"/>
        </w:rPr>
        <w:t>Ярослав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ской области (далее — </w:t>
      </w:r>
      <w:r w:rsidR="001F24FC" w:rsidRPr="002B5DE7">
        <w:rPr>
          <w:rFonts w:ascii="Times New Roman" w:hAnsi="Times New Roman" w:cs="Times New Roman"/>
          <w:sz w:val="24"/>
          <w:szCs w:val="24"/>
        </w:rPr>
        <w:t>участники</w:t>
      </w:r>
      <w:r w:rsidR="00086051" w:rsidRPr="002B5DE7">
        <w:rPr>
          <w:rFonts w:ascii="Times New Roman" w:hAnsi="Times New Roman" w:cs="Times New Roman"/>
          <w:sz w:val="24"/>
          <w:szCs w:val="24"/>
        </w:rPr>
        <w:t>).</w:t>
      </w:r>
      <w:r w:rsidR="006E31BC">
        <w:rPr>
          <w:rFonts w:ascii="Times New Roman" w:hAnsi="Times New Roman" w:cs="Times New Roman"/>
          <w:sz w:val="24"/>
          <w:szCs w:val="24"/>
        </w:rPr>
        <w:t xml:space="preserve"> </w:t>
      </w:r>
      <w:r w:rsidR="00086051" w:rsidRPr="002B5DE7">
        <w:rPr>
          <w:rFonts w:ascii="Times New Roman" w:hAnsi="Times New Roman" w:cs="Times New Roman"/>
          <w:sz w:val="24"/>
          <w:szCs w:val="24"/>
        </w:rPr>
        <w:t>Участники Фестиваля могут представл</w:t>
      </w:r>
      <w:r w:rsidR="001F24FC" w:rsidRPr="002B5DE7">
        <w:rPr>
          <w:rFonts w:ascii="Times New Roman" w:hAnsi="Times New Roman" w:cs="Times New Roman"/>
          <w:sz w:val="24"/>
          <w:szCs w:val="24"/>
        </w:rPr>
        <w:t>ять</w:t>
      </w:r>
      <w:r w:rsidR="006E31BC">
        <w:rPr>
          <w:rFonts w:ascii="Times New Roman" w:hAnsi="Times New Roman" w:cs="Times New Roman"/>
          <w:sz w:val="24"/>
          <w:szCs w:val="24"/>
        </w:rPr>
        <w:t xml:space="preserve"> </w:t>
      </w:r>
      <w:r w:rsidR="001F24FC" w:rsidRPr="002B5DE7">
        <w:rPr>
          <w:rFonts w:ascii="Times New Roman" w:hAnsi="Times New Roman" w:cs="Times New Roman"/>
          <w:sz w:val="24"/>
          <w:szCs w:val="24"/>
        </w:rPr>
        <w:t>свой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 индивидуальный </w:t>
      </w:r>
      <w:r w:rsidR="001F24FC" w:rsidRPr="002B5DE7">
        <w:rPr>
          <w:rFonts w:ascii="Times New Roman" w:hAnsi="Times New Roman" w:cs="Times New Roman"/>
          <w:sz w:val="24"/>
          <w:szCs w:val="24"/>
        </w:rPr>
        <w:t>опыт, педагоги</w:t>
      </w:r>
      <w:r w:rsidR="00086051" w:rsidRPr="002B5DE7">
        <w:rPr>
          <w:rFonts w:ascii="Times New Roman" w:hAnsi="Times New Roman" w:cs="Times New Roman"/>
          <w:sz w:val="24"/>
          <w:szCs w:val="24"/>
        </w:rPr>
        <w:t>ческую идею, а также проек</w:t>
      </w:r>
      <w:r w:rsidR="001F24FC" w:rsidRPr="002B5DE7">
        <w:rPr>
          <w:rFonts w:ascii="Times New Roman" w:hAnsi="Times New Roman" w:cs="Times New Roman"/>
          <w:sz w:val="24"/>
          <w:szCs w:val="24"/>
        </w:rPr>
        <w:t>ты</w:t>
      </w:r>
      <w:r w:rsidR="00086051" w:rsidRPr="002B5DE7">
        <w:rPr>
          <w:rFonts w:ascii="Times New Roman" w:hAnsi="Times New Roman" w:cs="Times New Roman"/>
          <w:sz w:val="24"/>
          <w:szCs w:val="24"/>
        </w:rPr>
        <w:t>, разработанн</w:t>
      </w:r>
      <w:r w:rsidR="001F24FC" w:rsidRPr="002B5DE7">
        <w:rPr>
          <w:rFonts w:ascii="Times New Roman" w:hAnsi="Times New Roman" w:cs="Times New Roman"/>
          <w:sz w:val="24"/>
          <w:szCs w:val="24"/>
        </w:rPr>
        <w:t>ы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е авторскими коллективами. </w:t>
      </w:r>
    </w:p>
    <w:p w:rsidR="00915E88" w:rsidRDefault="00511585" w:rsidP="00A81285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EC7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051" w:rsidRPr="002B5DE7">
        <w:rPr>
          <w:rFonts w:ascii="Times New Roman" w:hAnsi="Times New Roman" w:cs="Times New Roman"/>
          <w:sz w:val="24"/>
          <w:szCs w:val="24"/>
        </w:rPr>
        <w:t>Фор</w:t>
      </w:r>
      <w:r w:rsidR="001F24FC" w:rsidRPr="002B5DE7">
        <w:rPr>
          <w:rFonts w:ascii="Times New Roman" w:hAnsi="Times New Roman" w:cs="Times New Roman"/>
          <w:sz w:val="24"/>
          <w:szCs w:val="24"/>
        </w:rPr>
        <w:t>м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а </w:t>
      </w:r>
      <w:r w:rsidR="001F24FC" w:rsidRPr="002B5DE7">
        <w:rPr>
          <w:rFonts w:ascii="Times New Roman" w:hAnsi="Times New Roman" w:cs="Times New Roman"/>
          <w:sz w:val="24"/>
          <w:szCs w:val="24"/>
        </w:rPr>
        <w:t>представлени</w:t>
      </w:r>
      <w:r w:rsidR="00086051" w:rsidRPr="002B5DE7">
        <w:rPr>
          <w:rFonts w:ascii="Times New Roman" w:hAnsi="Times New Roman" w:cs="Times New Roman"/>
          <w:sz w:val="24"/>
          <w:szCs w:val="24"/>
        </w:rPr>
        <w:t>я оп</w:t>
      </w:r>
      <w:r w:rsidR="001F24FC" w:rsidRPr="002B5DE7">
        <w:rPr>
          <w:rFonts w:ascii="Times New Roman" w:hAnsi="Times New Roman" w:cs="Times New Roman"/>
          <w:sz w:val="24"/>
          <w:szCs w:val="24"/>
        </w:rPr>
        <w:t>ыт</w:t>
      </w:r>
      <w:r w:rsidR="00086051" w:rsidRPr="002B5DE7">
        <w:rPr>
          <w:rFonts w:ascii="Times New Roman" w:hAnsi="Times New Roman" w:cs="Times New Roman"/>
          <w:sz w:val="24"/>
          <w:szCs w:val="24"/>
        </w:rPr>
        <w:t>а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103">
        <w:rPr>
          <w:rFonts w:ascii="Times New Roman" w:hAnsi="Times New Roman" w:cs="Times New Roman"/>
          <w:sz w:val="24"/>
          <w:szCs w:val="24"/>
        </w:rPr>
        <w:t>педагогическая и управленческая практика</w:t>
      </w:r>
      <w:r w:rsidR="00B2084B">
        <w:rPr>
          <w:rFonts w:ascii="Times New Roman" w:hAnsi="Times New Roman" w:cs="Times New Roman"/>
          <w:sz w:val="24"/>
          <w:szCs w:val="24"/>
        </w:rPr>
        <w:t>.</w:t>
      </w:r>
      <w:r w:rsidR="006E31BC">
        <w:rPr>
          <w:rFonts w:ascii="Times New Roman" w:hAnsi="Times New Roman" w:cs="Times New Roman"/>
          <w:sz w:val="24"/>
          <w:szCs w:val="24"/>
        </w:rPr>
        <w:t xml:space="preserve"> Д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опускается участие группы педагогов от одного Центра, демонстрирующее один совместный </w:t>
      </w:r>
      <w:r w:rsidR="0088362B">
        <w:rPr>
          <w:rFonts w:ascii="Times New Roman" w:hAnsi="Times New Roman" w:cs="Times New Roman"/>
          <w:sz w:val="24"/>
          <w:szCs w:val="24"/>
        </w:rPr>
        <w:t>педагогический или управленческий опыт</w:t>
      </w:r>
      <w:r w:rsidR="00086051" w:rsidRPr="002B5DE7">
        <w:rPr>
          <w:rFonts w:ascii="Times New Roman" w:hAnsi="Times New Roman" w:cs="Times New Roman"/>
          <w:sz w:val="24"/>
          <w:szCs w:val="24"/>
        </w:rPr>
        <w:t>.</w:t>
      </w:r>
      <w:r w:rsidR="006E3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85" w:rsidRPr="00A64A92" w:rsidRDefault="00511585" w:rsidP="00A81285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C7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 образовательная организация может представить </w:t>
      </w:r>
      <w:r w:rsidR="00862924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одну педагогическую или управленческую практику</w:t>
      </w:r>
      <w:r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выявления </w:t>
      </w:r>
      <w:r w:rsidR="00862924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рациональной и эффективной</w:t>
      </w:r>
      <w:r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практики образовательные организации имеют право проводить школьные этапы Фестиваля внутри организации и рекомендовать для представления одну практику, получившую одобрение управленческой и педагогической команды.</w:t>
      </w:r>
    </w:p>
    <w:p w:rsidR="002B5DE7" w:rsidRPr="00A64A92" w:rsidRDefault="002B5DE7" w:rsidP="002B5DE7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4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511585" w:rsidRPr="00A64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A64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Участники </w:t>
      </w:r>
      <w:r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Фестиваля</w:t>
      </w:r>
      <w:r w:rsidRPr="00A64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имеют право:</w:t>
      </w:r>
    </w:p>
    <w:p w:rsidR="002B5DE7" w:rsidRPr="002B5DE7" w:rsidRDefault="002B5DE7" w:rsidP="002B5DE7">
      <w:pPr>
        <w:pStyle w:val="a4"/>
        <w:widowControl/>
        <w:numPr>
          <w:ilvl w:val="0"/>
          <w:numId w:val="18"/>
        </w:numPr>
        <w:tabs>
          <w:tab w:val="left" w:pos="0"/>
        </w:tabs>
        <w:autoSpaceDE/>
        <w:autoSpaceDN/>
        <w:spacing w:line="276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получать информацию об условиях и порядке проведения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B5DE7" w:rsidRPr="002B5DE7" w:rsidRDefault="002B5DE7" w:rsidP="002B5DE7">
      <w:pPr>
        <w:pStyle w:val="a4"/>
        <w:widowControl/>
        <w:numPr>
          <w:ilvl w:val="0"/>
          <w:numId w:val="18"/>
        </w:numPr>
        <w:autoSpaceDE/>
        <w:autoSpaceDN/>
        <w:spacing w:line="276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обращаться в оргкомитет за разъяснением пунктов Положения о проведении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="006E31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B5DE7" w:rsidRPr="002B5DE7" w:rsidRDefault="006E31BC" w:rsidP="002B5DE7">
      <w:pPr>
        <w:pStyle w:val="a4"/>
        <w:spacing w:line="276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EC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B5DE7"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</w:t>
      </w:r>
      <w:r w:rsidR="002B5DE7"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="002B5DE7"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обязаны:</w:t>
      </w:r>
    </w:p>
    <w:p w:rsidR="002B5DE7" w:rsidRPr="002B5DE7" w:rsidRDefault="002B5DE7" w:rsidP="002B5DE7">
      <w:pPr>
        <w:pStyle w:val="a4"/>
        <w:widowControl/>
        <w:numPr>
          <w:ilvl w:val="0"/>
          <w:numId w:val="18"/>
        </w:numPr>
        <w:autoSpaceDE/>
        <w:autoSpaceDN/>
        <w:spacing w:line="276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соблюдать требования настоящего Положения о проведении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сроки проведения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B5DE7" w:rsidRPr="002B5DE7" w:rsidRDefault="002B5DE7" w:rsidP="002B5DE7">
      <w:pPr>
        <w:pStyle w:val="a4"/>
        <w:widowControl/>
        <w:numPr>
          <w:ilvl w:val="0"/>
          <w:numId w:val="18"/>
        </w:numPr>
        <w:autoSpaceDE/>
        <w:autoSpaceDN/>
        <w:spacing w:line="276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указывать точные и актуальные (достоверные) данные в заявке;</w:t>
      </w:r>
    </w:p>
    <w:p w:rsidR="002B5DE7" w:rsidRPr="002B5DE7" w:rsidRDefault="002B5DE7" w:rsidP="002B5DE7">
      <w:pPr>
        <w:pStyle w:val="a4"/>
        <w:widowControl/>
        <w:numPr>
          <w:ilvl w:val="0"/>
          <w:numId w:val="18"/>
        </w:numPr>
        <w:autoSpaceDE/>
        <w:autoSpaceDN/>
        <w:spacing w:line="276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соблюдать нормы профессиональной этики и общения.</w:t>
      </w:r>
    </w:p>
    <w:p w:rsidR="00915E88" w:rsidRDefault="002B5DE7" w:rsidP="002B5D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DE7">
        <w:rPr>
          <w:rFonts w:ascii="Times New Roman" w:hAnsi="Times New Roman" w:cs="Times New Roman"/>
          <w:sz w:val="24"/>
          <w:szCs w:val="24"/>
        </w:rPr>
        <w:t>3.</w:t>
      </w:r>
      <w:r w:rsidR="00EC72D6">
        <w:rPr>
          <w:rFonts w:ascii="Times New Roman" w:hAnsi="Times New Roman" w:cs="Times New Roman"/>
          <w:sz w:val="24"/>
          <w:szCs w:val="24"/>
        </w:rPr>
        <w:t>7</w:t>
      </w:r>
      <w:r w:rsidRPr="002B5DE7">
        <w:rPr>
          <w:rFonts w:ascii="Times New Roman" w:hAnsi="Times New Roman" w:cs="Times New Roman"/>
          <w:sz w:val="24"/>
          <w:szCs w:val="24"/>
        </w:rPr>
        <w:t xml:space="preserve">. 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A20C52" w:rsidRPr="002B5DE7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2C3CD5">
        <w:rPr>
          <w:rFonts w:ascii="Times New Roman" w:hAnsi="Times New Roman" w:cs="Times New Roman"/>
          <w:sz w:val="24"/>
          <w:szCs w:val="24"/>
        </w:rPr>
        <w:t xml:space="preserve">и предоставление ссылки на конкурсный материал 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A81285">
        <w:rPr>
          <w:rFonts w:ascii="Times New Roman" w:hAnsi="Times New Roman" w:cs="Times New Roman"/>
          <w:sz w:val="24"/>
          <w:szCs w:val="24"/>
        </w:rPr>
        <w:t xml:space="preserve">по ссылке </w:t>
      </w:r>
      <w:hyperlink r:id="rId9" w:history="1">
        <w:r w:rsidR="00A64A92" w:rsidRPr="00E9509F">
          <w:rPr>
            <w:rStyle w:val="a7"/>
            <w:rFonts w:ascii="Times New Roman" w:hAnsi="Times New Roman" w:cs="Times New Roman"/>
            <w:sz w:val="24"/>
            <w:szCs w:val="24"/>
          </w:rPr>
          <w:t>https://forms.yandex.ru/u/65364e145d2a063853df0333/</w:t>
        </w:r>
      </w:hyperlink>
      <w:r w:rsidR="00A64A92" w:rsidRPr="00E9509F">
        <w:rPr>
          <w:rFonts w:ascii="Times New Roman" w:hAnsi="Times New Roman" w:cs="Times New Roman"/>
          <w:sz w:val="24"/>
          <w:szCs w:val="24"/>
        </w:rPr>
        <w:t xml:space="preserve"> </w:t>
      </w:r>
      <w:r w:rsidR="00086051" w:rsidRPr="002B5DE7">
        <w:rPr>
          <w:rFonts w:ascii="Times New Roman" w:hAnsi="Times New Roman" w:cs="Times New Roman"/>
          <w:sz w:val="24"/>
          <w:szCs w:val="24"/>
        </w:rPr>
        <w:t>Участники Фестиваля регистрируются самостоятельно и несут</w:t>
      </w:r>
      <w:r w:rsidR="007651E6">
        <w:rPr>
          <w:rFonts w:ascii="Times New Roman" w:hAnsi="Times New Roman" w:cs="Times New Roman"/>
          <w:sz w:val="24"/>
          <w:szCs w:val="24"/>
        </w:rPr>
        <w:t xml:space="preserve"> </w:t>
      </w:r>
      <w:r w:rsidR="00086051" w:rsidRPr="002B5DE7">
        <w:rPr>
          <w:rFonts w:ascii="Times New Roman" w:hAnsi="Times New Roman" w:cs="Times New Roman"/>
          <w:sz w:val="24"/>
          <w:szCs w:val="24"/>
        </w:rPr>
        <w:t>ответственность за оформление заявки.</w:t>
      </w:r>
      <w:r w:rsidR="007651E6">
        <w:rPr>
          <w:rFonts w:ascii="Times New Roman" w:hAnsi="Times New Roman" w:cs="Times New Roman"/>
          <w:sz w:val="24"/>
          <w:szCs w:val="24"/>
        </w:rPr>
        <w:t xml:space="preserve"> </w:t>
      </w:r>
      <w:r w:rsidR="00086051" w:rsidRPr="002B5DE7">
        <w:rPr>
          <w:rFonts w:ascii="Times New Roman" w:hAnsi="Times New Roman" w:cs="Times New Roman"/>
          <w:sz w:val="24"/>
          <w:szCs w:val="24"/>
        </w:rPr>
        <w:t>Регистрация заявки на участие в Фестивале является подтверждение</w:t>
      </w:r>
      <w:r w:rsidR="00A81285">
        <w:rPr>
          <w:rFonts w:ascii="Times New Roman" w:hAnsi="Times New Roman" w:cs="Times New Roman"/>
          <w:sz w:val="24"/>
          <w:szCs w:val="24"/>
        </w:rPr>
        <w:t>м</w:t>
      </w:r>
      <w:r w:rsidR="00086051" w:rsidRPr="002B5DE7">
        <w:rPr>
          <w:rFonts w:ascii="Times New Roman" w:hAnsi="Times New Roman" w:cs="Times New Roman"/>
          <w:sz w:val="24"/>
          <w:szCs w:val="24"/>
        </w:rPr>
        <w:t xml:space="preserve"> того, что </w:t>
      </w:r>
      <w:r w:rsidR="007651E6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086051" w:rsidRPr="002B5DE7">
        <w:rPr>
          <w:rFonts w:ascii="Times New Roman" w:hAnsi="Times New Roman" w:cs="Times New Roman"/>
          <w:sz w:val="24"/>
          <w:szCs w:val="24"/>
        </w:rPr>
        <w:t>ознакомлен с данным Положением и принимает условия участия, отражённые в нём.</w:t>
      </w:r>
    </w:p>
    <w:p w:rsidR="0088362B" w:rsidRPr="00A64A92" w:rsidRDefault="002B5DE7" w:rsidP="0088362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A85">
        <w:rPr>
          <w:rFonts w:ascii="Times New Roman" w:hAnsi="Times New Roman" w:cs="Times New Roman"/>
          <w:sz w:val="24"/>
          <w:szCs w:val="24"/>
        </w:rPr>
        <w:t>3.</w:t>
      </w:r>
      <w:r w:rsidR="00EC72D6">
        <w:rPr>
          <w:rFonts w:ascii="Times New Roman" w:hAnsi="Times New Roman" w:cs="Times New Roman"/>
          <w:sz w:val="24"/>
          <w:szCs w:val="24"/>
        </w:rPr>
        <w:t>8</w:t>
      </w:r>
      <w:r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362B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Фестиваль </w:t>
      </w:r>
      <w:r w:rsidR="00A81285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организации </w:t>
      </w:r>
      <w:r w:rsidR="0088362B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представляют</w:t>
      </w:r>
      <w:r w:rsidR="00511585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924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одну педагогическую или управленческую практику</w:t>
      </w:r>
      <w:r w:rsidR="006E31BC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, в котор</w:t>
      </w:r>
      <w:r w:rsidR="00862924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6E31BC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демонстрируется</w:t>
      </w:r>
      <w:r w:rsidR="0088362B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1BC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</w:t>
      </w:r>
      <w:r w:rsidR="00A81285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</w:t>
      </w:r>
      <w:r w:rsidR="006E31BC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="00723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</w:t>
      </w:r>
      <w:r w:rsidR="006E31BC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«Точка роста» и использование</w:t>
      </w:r>
      <w:r w:rsidR="00A81285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620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новых методов обучения и воспитания, образовательных технологий и совершенствования методов обучения</w:t>
      </w:r>
      <w:r w:rsidR="0088362B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</w:t>
      </w:r>
      <w:r w:rsidR="007234BC">
        <w:rPr>
          <w:rFonts w:ascii="Times New Roman" w:hAnsi="Times New Roman" w:cs="Times New Roman"/>
          <w:color w:val="000000" w:themeColor="text1"/>
          <w:sz w:val="24"/>
          <w:szCs w:val="24"/>
        </w:rPr>
        <w:t>ованием ресурсных возможностей ц</w:t>
      </w:r>
      <w:r w:rsidR="0088362B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ентров </w:t>
      </w:r>
      <w:r w:rsidR="00723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</w:t>
      </w:r>
      <w:r w:rsidR="0088362B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«Точка роста».</w:t>
      </w:r>
    </w:p>
    <w:p w:rsidR="002B5DE7" w:rsidRPr="00A64A92" w:rsidRDefault="0048138E" w:rsidP="0048138E">
      <w:pPr>
        <w:pStyle w:val="a4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C72D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5DE7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Фестиваль проводится в период </w:t>
      </w:r>
      <w:r w:rsidR="00B84073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862924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4942A5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</w:t>
      </w:r>
      <w:r w:rsidR="006E31BC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4073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62924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836B9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620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дека</w:t>
      </w:r>
      <w:r w:rsidR="00B84073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бря 2023</w:t>
      </w:r>
      <w:r w:rsidR="002B5DE7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286FC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B5DE7" w:rsidRPr="00377F42" w:rsidRDefault="002B5DE7" w:rsidP="0048138E">
      <w:pPr>
        <w:pStyle w:val="a4"/>
        <w:spacing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F2A85">
        <w:rPr>
          <w:rFonts w:ascii="Times New Roman" w:hAnsi="Times New Roman" w:cs="Times New Roman"/>
          <w:sz w:val="24"/>
          <w:szCs w:val="24"/>
        </w:rPr>
        <w:t xml:space="preserve">– </w:t>
      </w:r>
      <w:r w:rsidR="00E72EA2">
        <w:rPr>
          <w:rFonts w:ascii="Times New Roman" w:hAnsi="Times New Roman" w:cs="Times New Roman"/>
          <w:color w:val="000000" w:themeColor="text1"/>
          <w:sz w:val="24"/>
          <w:szCs w:val="24"/>
        </w:rPr>
        <w:t>до 28</w:t>
      </w:r>
      <w:r w:rsidR="00A60F8C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2023 года</w:t>
      </w:r>
      <w:r w:rsidR="00A60F8C" w:rsidRPr="00DF2A85">
        <w:rPr>
          <w:rFonts w:ascii="Times New Roman" w:hAnsi="Times New Roman" w:cs="Times New Roman"/>
          <w:sz w:val="24"/>
          <w:szCs w:val="24"/>
        </w:rPr>
        <w:t xml:space="preserve"> </w:t>
      </w:r>
      <w:r w:rsidRPr="00DF2A85">
        <w:rPr>
          <w:rFonts w:ascii="Times New Roman" w:hAnsi="Times New Roman" w:cs="Times New Roman"/>
          <w:sz w:val="24"/>
          <w:szCs w:val="24"/>
        </w:rPr>
        <w:t xml:space="preserve">– регистрация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DF2A85">
        <w:rPr>
          <w:rFonts w:ascii="Times New Roman" w:hAnsi="Times New Roman" w:cs="Times New Roman"/>
          <w:sz w:val="24"/>
          <w:szCs w:val="24"/>
        </w:rPr>
        <w:t xml:space="preserve">и подача заявки </w:t>
      </w:r>
      <w:r w:rsidR="0088362B">
        <w:rPr>
          <w:rFonts w:ascii="Times New Roman" w:hAnsi="Times New Roman" w:cs="Times New Roman"/>
          <w:sz w:val="24"/>
          <w:szCs w:val="24"/>
        </w:rPr>
        <w:t>по ссылке</w:t>
      </w:r>
      <w:r w:rsidR="0088362B">
        <w:rPr>
          <w:rFonts w:ascii="Arial" w:hAnsi="Arial" w:cs="Arial"/>
          <w:color w:val="222222"/>
          <w:shd w:val="clear" w:color="auto" w:fill="FFFFFF"/>
        </w:rPr>
        <w:t> </w:t>
      </w:r>
      <w:hyperlink r:id="rId10" w:history="1">
        <w:r w:rsidR="00A64A92" w:rsidRPr="00E9509F">
          <w:rPr>
            <w:rStyle w:val="a7"/>
            <w:rFonts w:ascii="Times New Roman" w:hAnsi="Times New Roman" w:cs="Times New Roman"/>
            <w:sz w:val="24"/>
            <w:szCs w:val="24"/>
          </w:rPr>
          <w:t>https://forms.yandex.ru/u/65364e145d2a063853df0333/</w:t>
        </w:r>
      </w:hyperlink>
      <w:r w:rsidR="00A64A92">
        <w:t xml:space="preserve"> </w:t>
      </w:r>
      <w:r w:rsidRPr="00DF2A85">
        <w:rPr>
          <w:rFonts w:ascii="Times New Roman" w:hAnsi="Times New Roman" w:cs="Times New Roman"/>
          <w:sz w:val="24"/>
          <w:szCs w:val="24"/>
        </w:rPr>
        <w:t>(</w:t>
      </w:r>
      <w:r w:rsidR="000A13B4">
        <w:rPr>
          <w:rFonts w:ascii="Times New Roman" w:hAnsi="Times New Roman" w:cs="Times New Roman"/>
          <w:sz w:val="24"/>
          <w:szCs w:val="24"/>
        </w:rPr>
        <w:t>П</w:t>
      </w:r>
      <w:r w:rsidRPr="00A12BBD">
        <w:rPr>
          <w:rFonts w:ascii="Times New Roman" w:hAnsi="Times New Roman" w:cs="Times New Roman"/>
          <w:sz w:val="24"/>
          <w:szCs w:val="24"/>
        </w:rPr>
        <w:t>риложение 1</w:t>
      </w:r>
      <w:r w:rsidR="007651E6"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Pr="00DF2A85">
        <w:rPr>
          <w:rFonts w:ascii="Times New Roman" w:hAnsi="Times New Roman" w:cs="Times New Roman"/>
          <w:sz w:val="24"/>
          <w:szCs w:val="24"/>
        </w:rPr>
        <w:t xml:space="preserve">) </w:t>
      </w:r>
      <w:r w:rsidR="0048138E">
        <w:rPr>
          <w:rFonts w:ascii="Times New Roman" w:hAnsi="Times New Roman" w:cs="Times New Roman"/>
          <w:sz w:val="24"/>
          <w:szCs w:val="24"/>
        </w:rPr>
        <w:t xml:space="preserve">и </w:t>
      </w:r>
      <w:r w:rsidR="0048138E" w:rsidRPr="00885E50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48138E">
        <w:rPr>
          <w:rFonts w:ascii="Times New Roman" w:hAnsi="Times New Roman" w:cs="Times New Roman"/>
          <w:sz w:val="24"/>
          <w:szCs w:val="24"/>
        </w:rPr>
        <w:t xml:space="preserve">каждого участника </w:t>
      </w:r>
      <w:r w:rsidR="0048138E" w:rsidRPr="00885E50">
        <w:rPr>
          <w:rFonts w:ascii="Times New Roman" w:hAnsi="Times New Roman" w:cs="Times New Roman"/>
          <w:sz w:val="24"/>
          <w:szCs w:val="24"/>
        </w:rPr>
        <w:t>на обработку персон</w:t>
      </w:r>
      <w:r w:rsidR="0048138E">
        <w:rPr>
          <w:rFonts w:ascii="Times New Roman" w:hAnsi="Times New Roman" w:cs="Times New Roman"/>
          <w:sz w:val="24"/>
          <w:szCs w:val="24"/>
        </w:rPr>
        <w:t>а</w:t>
      </w:r>
      <w:r w:rsidR="0048138E" w:rsidRPr="00885E50">
        <w:rPr>
          <w:rFonts w:ascii="Times New Roman" w:hAnsi="Times New Roman" w:cs="Times New Roman"/>
          <w:sz w:val="24"/>
          <w:szCs w:val="24"/>
        </w:rPr>
        <w:t xml:space="preserve">льных данных и размещение фото- и видеоматериалов </w:t>
      </w:r>
      <w:r w:rsidR="00F836B9" w:rsidRPr="00F836B9">
        <w:rPr>
          <w:rFonts w:ascii="Times New Roman" w:hAnsi="Times New Roman" w:cs="Times New Roman"/>
          <w:sz w:val="24"/>
          <w:szCs w:val="24"/>
        </w:rPr>
        <w:t>на странице</w:t>
      </w:r>
      <w:r w:rsidR="0048138E" w:rsidRPr="00F836B9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F836B9" w:rsidRPr="00F836B9">
        <w:rPr>
          <w:rFonts w:ascii="Times New Roman" w:hAnsi="Times New Roman" w:cs="Times New Roman"/>
          <w:sz w:val="24"/>
          <w:szCs w:val="24"/>
        </w:rPr>
        <w:t xml:space="preserve"> (на сайте ЦНППМ)</w:t>
      </w:r>
      <w:r w:rsidR="003420FE">
        <w:rPr>
          <w:rFonts w:ascii="Times New Roman" w:hAnsi="Times New Roman" w:cs="Times New Roman"/>
          <w:sz w:val="24"/>
          <w:szCs w:val="24"/>
        </w:rPr>
        <w:t xml:space="preserve"> и в сети Интернет, </w:t>
      </w:r>
      <w:r w:rsidR="00E7010E" w:rsidRPr="00F836B9">
        <w:rPr>
          <w:rFonts w:ascii="Times New Roman" w:hAnsi="Times New Roman" w:cs="Times New Roman"/>
          <w:sz w:val="24"/>
          <w:szCs w:val="24"/>
        </w:rPr>
        <w:t>согласно графику</w:t>
      </w:r>
      <w:r w:rsidR="007234BC">
        <w:rPr>
          <w:rFonts w:ascii="Times New Roman" w:hAnsi="Times New Roman" w:cs="Times New Roman"/>
          <w:sz w:val="24"/>
          <w:szCs w:val="24"/>
        </w:rPr>
        <w:t xml:space="preserve"> </w:t>
      </w:r>
      <w:r w:rsidR="00343036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3420FE">
        <w:rPr>
          <w:rFonts w:ascii="Times New Roman" w:hAnsi="Times New Roman" w:cs="Times New Roman"/>
          <w:sz w:val="24"/>
          <w:szCs w:val="24"/>
        </w:rPr>
        <w:t>мероприятий Фестиваля (</w:t>
      </w:r>
      <w:r w:rsidR="007234BC">
        <w:rPr>
          <w:rFonts w:ascii="Times New Roman" w:hAnsi="Times New Roman" w:cs="Times New Roman"/>
          <w:sz w:val="24"/>
          <w:szCs w:val="24"/>
        </w:rPr>
        <w:t>П</w:t>
      </w:r>
      <w:r w:rsidR="00E7010E">
        <w:rPr>
          <w:rFonts w:ascii="Times New Roman" w:hAnsi="Times New Roman" w:cs="Times New Roman"/>
          <w:sz w:val="24"/>
          <w:szCs w:val="24"/>
        </w:rPr>
        <w:t>риложение 2</w:t>
      </w:r>
      <w:r w:rsidR="00307EE9">
        <w:rPr>
          <w:rFonts w:ascii="Times New Roman" w:hAnsi="Times New Roman" w:cs="Times New Roman"/>
          <w:sz w:val="24"/>
          <w:szCs w:val="24"/>
        </w:rPr>
        <w:t xml:space="preserve"> к П</w:t>
      </w:r>
      <w:r w:rsidR="007651E6">
        <w:rPr>
          <w:rFonts w:ascii="Times New Roman" w:hAnsi="Times New Roman" w:cs="Times New Roman"/>
          <w:sz w:val="24"/>
          <w:szCs w:val="24"/>
        </w:rPr>
        <w:t>оложению</w:t>
      </w:r>
      <w:r w:rsidR="00E7010E">
        <w:rPr>
          <w:rFonts w:ascii="Times New Roman" w:hAnsi="Times New Roman" w:cs="Times New Roman"/>
          <w:sz w:val="24"/>
          <w:szCs w:val="24"/>
        </w:rPr>
        <w:t>)</w:t>
      </w:r>
      <w:r w:rsidRPr="00377F4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86FC5" w:rsidRDefault="002C3CD5" w:rsidP="00F60BF2">
      <w:pPr>
        <w:pStyle w:val="a4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77F42">
        <w:rPr>
          <w:rFonts w:ascii="Times New Roman" w:hAnsi="Times New Roman" w:cs="Times New Roman"/>
          <w:sz w:val="24"/>
          <w:szCs w:val="24"/>
        </w:rPr>
        <w:t xml:space="preserve">– </w:t>
      </w:r>
      <w:r w:rsidR="00F60BF2" w:rsidRPr="00377F42">
        <w:rPr>
          <w:rFonts w:ascii="Times New Roman" w:hAnsi="Times New Roman" w:cs="Times New Roman"/>
          <w:sz w:val="24"/>
          <w:szCs w:val="24"/>
        </w:rPr>
        <w:t xml:space="preserve">с 30 ноября по </w:t>
      </w:r>
      <w:r w:rsidR="00F60BF2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19 декабря 2023</w:t>
      </w:r>
      <w:r w:rsidR="00286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F60BF2">
        <w:rPr>
          <w:rFonts w:ascii="Times New Roman" w:hAnsi="Times New Roman" w:cs="Times New Roman"/>
          <w:sz w:val="24"/>
          <w:szCs w:val="24"/>
        </w:rPr>
        <w:t xml:space="preserve">  </w:t>
      </w:r>
      <w:r w:rsidR="00CF77AF">
        <w:rPr>
          <w:rFonts w:ascii="Times New Roman" w:hAnsi="Times New Roman" w:cs="Times New Roman"/>
          <w:sz w:val="24"/>
          <w:szCs w:val="24"/>
        </w:rPr>
        <w:t>(</w:t>
      </w:r>
      <w:r w:rsidR="0048138E" w:rsidRPr="00F836B9">
        <w:rPr>
          <w:rFonts w:ascii="Times New Roman" w:hAnsi="Times New Roman" w:cs="Times New Roman"/>
          <w:sz w:val="24"/>
          <w:szCs w:val="24"/>
        </w:rPr>
        <w:t>очный</w:t>
      </w:r>
      <w:r w:rsidR="00D85291">
        <w:rPr>
          <w:rFonts w:ascii="Times New Roman" w:hAnsi="Times New Roman" w:cs="Times New Roman"/>
          <w:sz w:val="24"/>
          <w:szCs w:val="24"/>
        </w:rPr>
        <w:t>, с дистанционным подключением участников</w:t>
      </w:r>
      <w:r w:rsidR="0048138E" w:rsidRPr="00F836B9">
        <w:rPr>
          <w:rFonts w:ascii="Times New Roman" w:hAnsi="Times New Roman" w:cs="Times New Roman"/>
          <w:sz w:val="24"/>
          <w:szCs w:val="24"/>
        </w:rPr>
        <w:t xml:space="preserve">) – </w:t>
      </w:r>
      <w:r w:rsidR="00CF77AF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D85291">
        <w:rPr>
          <w:rFonts w:ascii="Times New Roman" w:hAnsi="Times New Roman" w:cs="Times New Roman"/>
          <w:sz w:val="24"/>
          <w:szCs w:val="24"/>
        </w:rPr>
        <w:t>презентаций практик</w:t>
      </w:r>
      <w:r w:rsidR="00CF77AF">
        <w:rPr>
          <w:rFonts w:ascii="Times New Roman" w:hAnsi="Times New Roman" w:cs="Times New Roman"/>
          <w:sz w:val="24"/>
          <w:szCs w:val="24"/>
        </w:rPr>
        <w:t xml:space="preserve"> </w:t>
      </w:r>
      <w:r w:rsidR="007234BC" w:rsidRPr="00FB7D5C">
        <w:rPr>
          <w:rFonts w:ascii="Times New Roman" w:hAnsi="Times New Roman" w:cs="Times New Roman"/>
          <w:sz w:val="24"/>
          <w:szCs w:val="24"/>
        </w:rPr>
        <w:t>(П</w:t>
      </w:r>
      <w:r w:rsidR="00E7010E" w:rsidRPr="00FB7D5C">
        <w:rPr>
          <w:rFonts w:ascii="Times New Roman" w:hAnsi="Times New Roman" w:cs="Times New Roman"/>
          <w:sz w:val="24"/>
          <w:szCs w:val="24"/>
        </w:rPr>
        <w:t>риложения</w:t>
      </w:r>
      <w:r w:rsidR="00F836B9" w:rsidRPr="00FB7D5C">
        <w:rPr>
          <w:rFonts w:ascii="Times New Roman" w:hAnsi="Times New Roman" w:cs="Times New Roman"/>
          <w:sz w:val="24"/>
          <w:szCs w:val="24"/>
        </w:rPr>
        <w:t xml:space="preserve"> </w:t>
      </w:r>
      <w:r w:rsidR="00EC72D6" w:rsidRPr="00FB7D5C">
        <w:rPr>
          <w:rFonts w:ascii="Times New Roman" w:hAnsi="Times New Roman" w:cs="Times New Roman"/>
          <w:sz w:val="24"/>
          <w:szCs w:val="24"/>
        </w:rPr>
        <w:t>3,</w:t>
      </w:r>
      <w:r w:rsidR="00E7010E" w:rsidRPr="00FB7D5C">
        <w:rPr>
          <w:rFonts w:ascii="Times New Roman" w:hAnsi="Times New Roman" w:cs="Times New Roman"/>
          <w:sz w:val="24"/>
          <w:szCs w:val="24"/>
        </w:rPr>
        <w:t>4,5</w:t>
      </w:r>
      <w:r w:rsidR="00343036" w:rsidRPr="00FB7D5C">
        <w:rPr>
          <w:rFonts w:ascii="Times New Roman" w:hAnsi="Times New Roman" w:cs="Times New Roman"/>
          <w:sz w:val="24"/>
          <w:szCs w:val="24"/>
        </w:rPr>
        <w:t xml:space="preserve"> к П</w:t>
      </w:r>
      <w:r w:rsidR="007651E6" w:rsidRPr="00FB7D5C">
        <w:rPr>
          <w:rFonts w:ascii="Times New Roman" w:hAnsi="Times New Roman" w:cs="Times New Roman"/>
          <w:sz w:val="24"/>
          <w:szCs w:val="24"/>
        </w:rPr>
        <w:t>оложению</w:t>
      </w:r>
      <w:r w:rsidR="00511585" w:rsidRPr="00FB7D5C">
        <w:rPr>
          <w:rFonts w:ascii="Times New Roman" w:hAnsi="Times New Roman" w:cs="Times New Roman"/>
          <w:sz w:val="24"/>
          <w:szCs w:val="24"/>
        </w:rPr>
        <w:t>)</w:t>
      </w:r>
    </w:p>
    <w:p w:rsidR="0048138E" w:rsidRPr="002C3CD5" w:rsidRDefault="0048138E" w:rsidP="00F60BF2">
      <w:pPr>
        <w:pStyle w:val="a4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A85">
        <w:rPr>
          <w:rFonts w:ascii="Times New Roman" w:hAnsi="Times New Roman" w:cs="Times New Roman"/>
          <w:sz w:val="24"/>
          <w:szCs w:val="24"/>
        </w:rPr>
        <w:t xml:space="preserve">– </w:t>
      </w:r>
      <w:r w:rsidR="00286FC5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до 21 декабря</w:t>
      </w:r>
      <w:r w:rsidR="00286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года </w:t>
      </w:r>
      <w:r w:rsidRPr="00DF2A85">
        <w:rPr>
          <w:rFonts w:ascii="Times New Roman" w:hAnsi="Times New Roman" w:cs="Times New Roman"/>
          <w:sz w:val="24"/>
          <w:szCs w:val="24"/>
        </w:rPr>
        <w:t>–</w:t>
      </w:r>
      <w:r w:rsidR="007234BC">
        <w:rPr>
          <w:rFonts w:ascii="Times New Roman" w:hAnsi="Times New Roman" w:cs="Times New Roman"/>
          <w:sz w:val="24"/>
          <w:szCs w:val="24"/>
        </w:rPr>
        <w:t xml:space="preserve"> утверждение</w:t>
      </w:r>
      <w:r w:rsidR="00CF77AF">
        <w:rPr>
          <w:rFonts w:ascii="Times New Roman" w:hAnsi="Times New Roman" w:cs="Times New Roman"/>
          <w:sz w:val="24"/>
          <w:szCs w:val="24"/>
        </w:rPr>
        <w:t xml:space="preserve"> списка</w:t>
      </w:r>
      <w:r w:rsidR="00511585">
        <w:rPr>
          <w:rFonts w:ascii="Times New Roman" w:hAnsi="Times New Roman" w:cs="Times New Roman"/>
          <w:sz w:val="24"/>
          <w:szCs w:val="24"/>
        </w:rPr>
        <w:t xml:space="preserve"> победителей и лауреатов</w:t>
      </w:r>
      <w:r w:rsidR="00A64A92">
        <w:rPr>
          <w:rFonts w:ascii="Times New Roman" w:hAnsi="Times New Roman" w:cs="Times New Roman"/>
          <w:sz w:val="24"/>
          <w:szCs w:val="24"/>
        </w:rPr>
        <w:t>,</w:t>
      </w:r>
      <w:r w:rsidR="00511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награждение</w:t>
      </w:r>
      <w:r w:rsidR="008E3A73">
        <w:rPr>
          <w:rFonts w:ascii="Times New Roman" w:hAnsi="Times New Roman" w:cs="Times New Roman"/>
          <w:sz w:val="24"/>
          <w:szCs w:val="24"/>
        </w:rPr>
        <w:t xml:space="preserve"> дипломами Фестиваля, благодарственными письмами и свиде</w:t>
      </w:r>
      <w:r w:rsidR="00286FC5">
        <w:rPr>
          <w:rFonts w:ascii="Times New Roman" w:hAnsi="Times New Roman" w:cs="Times New Roman"/>
          <w:sz w:val="24"/>
          <w:szCs w:val="24"/>
        </w:rPr>
        <w:t>тельствами участников Фестиваля.</w:t>
      </w:r>
    </w:p>
    <w:p w:rsidR="0048138E" w:rsidRDefault="0048138E" w:rsidP="00885E50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138E" w:rsidRPr="00DF2A85" w:rsidRDefault="0048138E" w:rsidP="0048138E">
      <w:pPr>
        <w:tabs>
          <w:tab w:val="left" w:pos="9214"/>
          <w:tab w:val="left" w:pos="9923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2A8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F2A85">
        <w:rPr>
          <w:rFonts w:ascii="Times New Roman" w:hAnsi="Times New Roman" w:cs="Times New Roman"/>
          <w:b/>
          <w:sz w:val="24"/>
          <w:szCs w:val="24"/>
        </w:rPr>
        <w:t xml:space="preserve">Требования к материалам, представленным для участия в </w:t>
      </w:r>
      <w:r>
        <w:rPr>
          <w:rFonts w:ascii="Times New Roman" w:hAnsi="Times New Roman" w:cs="Times New Roman"/>
          <w:b/>
          <w:sz w:val="24"/>
          <w:szCs w:val="24"/>
        </w:rPr>
        <w:t>Фестивале</w:t>
      </w:r>
      <w:r w:rsidRPr="00DF2A85">
        <w:rPr>
          <w:rFonts w:ascii="Times New Roman" w:hAnsi="Times New Roman" w:cs="Times New Roman"/>
          <w:b/>
          <w:sz w:val="24"/>
          <w:szCs w:val="24"/>
        </w:rPr>
        <w:t xml:space="preserve"> и критерии их оценки</w:t>
      </w:r>
    </w:p>
    <w:p w:rsidR="00B54013" w:rsidRPr="000D161E" w:rsidRDefault="00086051" w:rsidP="007234BC">
      <w:pPr>
        <w:pStyle w:val="a4"/>
        <w:widowControl/>
        <w:numPr>
          <w:ilvl w:val="1"/>
          <w:numId w:val="19"/>
        </w:numPr>
        <w:autoSpaceDE/>
        <w:autoSpaceDN/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161E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7A4088" w:rsidRPr="000D161E">
        <w:rPr>
          <w:rFonts w:ascii="Times New Roman" w:hAnsi="Times New Roman" w:cs="Times New Roman"/>
          <w:sz w:val="24"/>
          <w:szCs w:val="24"/>
        </w:rPr>
        <w:t>материал</w:t>
      </w:r>
      <w:r w:rsidR="00F836B9" w:rsidRPr="000D161E">
        <w:rPr>
          <w:rFonts w:ascii="Times New Roman" w:hAnsi="Times New Roman" w:cs="Times New Roman"/>
          <w:sz w:val="24"/>
          <w:szCs w:val="24"/>
        </w:rPr>
        <w:t xml:space="preserve"> </w:t>
      </w:r>
      <w:r w:rsidR="00591103">
        <w:rPr>
          <w:rFonts w:ascii="Times New Roman" w:hAnsi="Times New Roman" w:cs="Times New Roman"/>
          <w:sz w:val="24"/>
          <w:szCs w:val="24"/>
        </w:rPr>
        <w:t>может</w:t>
      </w:r>
      <w:r w:rsidR="007A4088" w:rsidRPr="000D161E">
        <w:rPr>
          <w:rFonts w:ascii="Times New Roman" w:hAnsi="Times New Roman" w:cs="Times New Roman"/>
          <w:sz w:val="24"/>
          <w:szCs w:val="24"/>
        </w:rPr>
        <w:t xml:space="preserve"> содержать</w:t>
      </w:r>
      <w:r w:rsidR="00F836B9" w:rsidRPr="000D161E">
        <w:rPr>
          <w:rFonts w:ascii="Times New Roman" w:hAnsi="Times New Roman" w:cs="Times New Roman"/>
          <w:sz w:val="24"/>
          <w:szCs w:val="24"/>
        </w:rPr>
        <w:t xml:space="preserve"> </w:t>
      </w:r>
      <w:r w:rsidR="000A13B4" w:rsidRPr="000D161E">
        <w:rPr>
          <w:rFonts w:ascii="Times New Roman" w:hAnsi="Times New Roman" w:cs="Times New Roman"/>
          <w:sz w:val="24"/>
          <w:szCs w:val="24"/>
        </w:rPr>
        <w:t>демонстрацию современных форм педагогической, методической и/или управленческой деятельности педагогических работников и управленческих кадров с использованием</w:t>
      </w:r>
      <w:r w:rsidR="00F836B9" w:rsidRPr="000D161E">
        <w:rPr>
          <w:rFonts w:ascii="Times New Roman" w:hAnsi="Times New Roman" w:cs="Times New Roman"/>
          <w:sz w:val="24"/>
          <w:szCs w:val="24"/>
        </w:rPr>
        <w:t xml:space="preserve"> </w:t>
      </w:r>
      <w:r w:rsidR="00DB20EB">
        <w:rPr>
          <w:rFonts w:ascii="Times New Roman" w:hAnsi="Times New Roman" w:cs="Times New Roman"/>
          <w:sz w:val="24"/>
          <w:szCs w:val="24"/>
        </w:rPr>
        <w:t>ресурсных возможностей ц</w:t>
      </w:r>
      <w:r w:rsidR="000A13B4" w:rsidRPr="000D161E">
        <w:rPr>
          <w:rFonts w:ascii="Times New Roman" w:hAnsi="Times New Roman" w:cs="Times New Roman"/>
          <w:sz w:val="24"/>
          <w:szCs w:val="24"/>
        </w:rPr>
        <w:t xml:space="preserve">ентров </w:t>
      </w:r>
      <w:r w:rsidR="00DB20E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A13B4" w:rsidRPr="000D161E">
        <w:rPr>
          <w:rFonts w:ascii="Times New Roman" w:hAnsi="Times New Roman" w:cs="Times New Roman"/>
          <w:sz w:val="24"/>
          <w:szCs w:val="24"/>
        </w:rPr>
        <w:t>«Точка роста»</w:t>
      </w:r>
      <w:r w:rsidRPr="000D161E">
        <w:rPr>
          <w:rFonts w:ascii="Times New Roman" w:hAnsi="Times New Roman" w:cs="Times New Roman"/>
          <w:sz w:val="24"/>
          <w:szCs w:val="24"/>
        </w:rPr>
        <w:t>.</w:t>
      </w:r>
      <w:r w:rsidR="00F836B9" w:rsidRPr="000D161E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="00322978">
        <w:rPr>
          <w:rFonts w:ascii="Times New Roman" w:hAnsi="Times New Roman" w:cs="Times New Roman"/>
          <w:sz w:val="24"/>
          <w:szCs w:val="24"/>
        </w:rPr>
        <w:t>могут</w:t>
      </w:r>
      <w:r w:rsidR="00F836B9" w:rsidRPr="000D161E">
        <w:rPr>
          <w:rFonts w:ascii="Times New Roman" w:hAnsi="Times New Roman" w:cs="Times New Roman"/>
          <w:sz w:val="24"/>
          <w:szCs w:val="24"/>
        </w:rPr>
        <w:t xml:space="preserve"> включать </w:t>
      </w:r>
      <w:r w:rsidR="00B54013" w:rsidRPr="000D161E">
        <w:rPr>
          <w:rFonts w:ascii="Times New Roman" w:hAnsi="Times New Roman" w:cs="Times New Roman"/>
          <w:sz w:val="24"/>
          <w:szCs w:val="24"/>
        </w:rPr>
        <w:t>фраг</w:t>
      </w:r>
      <w:r w:rsidR="000D161E">
        <w:rPr>
          <w:rFonts w:ascii="Times New Roman" w:hAnsi="Times New Roman" w:cs="Times New Roman"/>
          <w:sz w:val="24"/>
          <w:szCs w:val="24"/>
        </w:rPr>
        <w:t>менты занятий, групповой работы и демонстрацию использования</w:t>
      </w:r>
      <w:r w:rsidR="00B54013" w:rsidRPr="000D161E">
        <w:rPr>
          <w:rFonts w:ascii="Times New Roman" w:hAnsi="Times New Roman" w:cs="Times New Roman"/>
          <w:sz w:val="24"/>
          <w:szCs w:val="24"/>
        </w:rPr>
        <w:t xml:space="preserve"> оборудования. </w:t>
      </w:r>
    </w:p>
    <w:p w:rsidR="00511585" w:rsidRPr="00A64A92" w:rsidRDefault="000D161E" w:rsidP="007234BC">
      <w:pPr>
        <w:pStyle w:val="a4"/>
        <w:widowControl/>
        <w:autoSpaceDE/>
        <w:autoSpaceDN/>
        <w:spacing w:line="276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родолжительность конкурсного материала –</w:t>
      </w:r>
      <w:r w:rsidR="00511585">
        <w:rPr>
          <w:rFonts w:ascii="Times New Roman" w:hAnsi="Times New Roman" w:cs="Times New Roman"/>
          <w:sz w:val="24"/>
          <w:szCs w:val="24"/>
        </w:rPr>
        <w:t xml:space="preserve"> </w:t>
      </w:r>
      <w:r w:rsidR="00D85291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одной педагогической или управленческой практики</w:t>
      </w:r>
      <w:r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демонстрирующего деятельность</w:t>
      </w:r>
      <w:r w:rsidR="008D5620" w:rsidRPr="002C3CD5">
        <w:rPr>
          <w:rFonts w:ascii="Times New Roman" w:hAnsi="Times New Roman" w:cs="Times New Roman"/>
          <w:sz w:val="24"/>
          <w:szCs w:val="24"/>
        </w:rPr>
        <w:t xml:space="preserve"> центра образования «Точка роста»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5620" w:rsidRPr="002C3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1585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D85291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C3CD5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минут.</w:t>
      </w:r>
      <w:r w:rsidR="00F836B9"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4088" w:rsidRPr="000D161E" w:rsidRDefault="007A4088" w:rsidP="007234BC">
      <w:pPr>
        <w:pStyle w:val="a4"/>
        <w:widowControl/>
        <w:autoSpaceDE/>
        <w:autoSpaceDN/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4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Материалы для участия в Фестивале </w:t>
      </w:r>
      <w:r w:rsidRPr="00885E50">
        <w:rPr>
          <w:rFonts w:ascii="Times New Roman" w:hAnsi="Times New Roman" w:cs="Times New Roman"/>
          <w:sz w:val="24"/>
          <w:szCs w:val="24"/>
        </w:rPr>
        <w:t>не долж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85E50">
        <w:rPr>
          <w:rFonts w:ascii="Times New Roman" w:hAnsi="Times New Roman" w:cs="Times New Roman"/>
          <w:sz w:val="24"/>
          <w:szCs w:val="24"/>
        </w:rPr>
        <w:t>ы содержать персональные данн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85E50">
        <w:rPr>
          <w:rFonts w:ascii="Times New Roman" w:hAnsi="Times New Roman" w:cs="Times New Roman"/>
          <w:sz w:val="24"/>
          <w:szCs w:val="24"/>
        </w:rPr>
        <w:t xml:space="preserve">е 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5E50">
        <w:rPr>
          <w:rFonts w:ascii="Times New Roman" w:hAnsi="Times New Roman" w:cs="Times New Roman"/>
          <w:sz w:val="24"/>
          <w:szCs w:val="24"/>
        </w:rPr>
        <w:t>онкретную информацию о несовер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85E50">
        <w:rPr>
          <w:rFonts w:ascii="Times New Roman" w:hAnsi="Times New Roman" w:cs="Times New Roman"/>
          <w:sz w:val="24"/>
          <w:szCs w:val="24"/>
        </w:rPr>
        <w:t>еннолетн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5E50">
        <w:rPr>
          <w:rFonts w:ascii="Times New Roman" w:hAnsi="Times New Roman" w:cs="Times New Roman"/>
          <w:sz w:val="24"/>
          <w:szCs w:val="24"/>
        </w:rPr>
        <w:t>х.</w:t>
      </w:r>
    </w:p>
    <w:p w:rsidR="0048138E" w:rsidRPr="00DF2A85" w:rsidRDefault="0048138E" w:rsidP="00DB20EB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Pr="00DF2A85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7D4E71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:rsidR="0048138E" w:rsidRPr="00DF2A85" w:rsidRDefault="008D5620" w:rsidP="008E3A73">
      <w:pPr>
        <w:pStyle w:val="Default"/>
        <w:spacing w:line="276" w:lineRule="auto"/>
        <w:jc w:val="both"/>
        <w:rPr>
          <w:color w:val="auto"/>
        </w:rPr>
      </w:pPr>
      <w:r>
        <w:t xml:space="preserve">5.1. </w:t>
      </w:r>
      <w:r w:rsidR="000D161E">
        <w:t xml:space="preserve">Оргкомитет </w:t>
      </w:r>
      <w:r w:rsidR="0048138E" w:rsidRPr="00DF2A85">
        <w:t xml:space="preserve">определяет победителей </w:t>
      </w:r>
      <w:r w:rsidR="008E3A73">
        <w:t>Фестиваля</w:t>
      </w:r>
      <w:r w:rsidR="0048138E" w:rsidRPr="00DF2A85">
        <w:t xml:space="preserve"> в </w:t>
      </w:r>
      <w:r w:rsidR="0048138E" w:rsidRPr="00D9709D">
        <w:rPr>
          <w:color w:val="000000" w:themeColor="text1"/>
        </w:rPr>
        <w:t>соответствии</w:t>
      </w:r>
      <w:r w:rsidR="00D9709D" w:rsidRPr="00D9709D">
        <w:rPr>
          <w:color w:val="000000" w:themeColor="text1"/>
        </w:rPr>
        <w:t xml:space="preserve"> с</w:t>
      </w:r>
      <w:r w:rsidR="0048138E" w:rsidRPr="00D9709D">
        <w:rPr>
          <w:color w:val="000000" w:themeColor="text1"/>
        </w:rPr>
        <w:t xml:space="preserve"> </w:t>
      </w:r>
      <w:r w:rsidR="000D161E" w:rsidRPr="00D9709D">
        <w:rPr>
          <w:color w:val="000000" w:themeColor="text1"/>
        </w:rPr>
        <w:t>оценками в</w:t>
      </w:r>
      <w:r w:rsidR="000D161E" w:rsidRPr="00A64A92">
        <w:rPr>
          <w:color w:val="000000" w:themeColor="text1"/>
        </w:rPr>
        <w:t xml:space="preserve"> </w:t>
      </w:r>
      <w:r w:rsidR="000D161E">
        <w:t>оценочных листах, выставленными членами конкурсной комиссии согласно критериям</w:t>
      </w:r>
      <w:r w:rsidR="0048138E" w:rsidRPr="00DF2A85">
        <w:t xml:space="preserve"> оценки материалов </w:t>
      </w:r>
      <w:r w:rsidR="008E3A73">
        <w:t>Фестиваля</w:t>
      </w:r>
      <w:r w:rsidR="00DB20EB">
        <w:t xml:space="preserve"> (П</w:t>
      </w:r>
      <w:r w:rsidR="0048138E" w:rsidRPr="00DF2A85">
        <w:t xml:space="preserve">риложение </w:t>
      </w:r>
      <w:r w:rsidR="00386391">
        <w:rPr>
          <w:color w:val="auto"/>
        </w:rPr>
        <w:t>4</w:t>
      </w:r>
      <w:r w:rsidR="007651E6" w:rsidRPr="007651E6">
        <w:t xml:space="preserve"> </w:t>
      </w:r>
      <w:r w:rsidR="007651E6" w:rsidRPr="00DF2A85">
        <w:t>к Положению</w:t>
      </w:r>
      <w:r w:rsidR="0048138E" w:rsidRPr="00DF2A85">
        <w:t xml:space="preserve">). </w:t>
      </w:r>
      <w:r w:rsidR="002C3CD5">
        <w:t xml:space="preserve">Содержание </w:t>
      </w:r>
      <w:r w:rsidR="00322978">
        <w:rPr>
          <w:color w:val="auto"/>
        </w:rPr>
        <w:t>оценивае</w:t>
      </w:r>
      <w:r w:rsidR="0048138E" w:rsidRPr="00DF2A85">
        <w:rPr>
          <w:color w:val="auto"/>
        </w:rPr>
        <w:t>тся по критериям (</w:t>
      </w:r>
      <w:r w:rsidR="0048138E" w:rsidRPr="00885E50">
        <w:t>соответствие содержания</w:t>
      </w:r>
      <w:r w:rsidR="0048138E">
        <w:t xml:space="preserve"> методическим рекомендация</w:t>
      </w:r>
      <w:r w:rsidR="00E37AA1">
        <w:t>м</w:t>
      </w:r>
      <w:r w:rsidR="0048138E">
        <w:t xml:space="preserve"> для центров образования «Точка роста» и действующему ФГОС</w:t>
      </w:r>
      <w:r w:rsidR="0048138E" w:rsidRPr="00DF2A85">
        <w:rPr>
          <w:color w:val="auto"/>
        </w:rPr>
        <w:t xml:space="preserve">, </w:t>
      </w:r>
      <w:r w:rsidR="0048138E" w:rsidRPr="00885E50">
        <w:t>практическая значимость педа</w:t>
      </w:r>
      <w:r w:rsidR="0048138E">
        <w:t>гогич</w:t>
      </w:r>
      <w:r w:rsidR="0048138E" w:rsidRPr="00885E50">
        <w:t>еского оп</w:t>
      </w:r>
      <w:r w:rsidR="0048138E">
        <w:t>ыт</w:t>
      </w:r>
      <w:r w:rsidR="0048138E" w:rsidRPr="00885E50">
        <w:t>а</w:t>
      </w:r>
      <w:r w:rsidR="0048138E">
        <w:rPr>
          <w:color w:val="auto"/>
        </w:rPr>
        <w:t xml:space="preserve">, </w:t>
      </w:r>
      <w:r w:rsidR="0048138E" w:rsidRPr="00DF2A85">
        <w:rPr>
          <w:color w:val="auto"/>
        </w:rPr>
        <w:t>оформление</w:t>
      </w:r>
      <w:r w:rsidR="007D4E71">
        <w:rPr>
          <w:color w:val="auto"/>
        </w:rPr>
        <w:t>, соответствие регламенту</w:t>
      </w:r>
      <w:r w:rsidR="0048138E" w:rsidRPr="00DF2A85">
        <w:rPr>
          <w:color w:val="auto"/>
        </w:rPr>
        <w:t>)</w:t>
      </w:r>
      <w:r w:rsidR="000D161E">
        <w:rPr>
          <w:color w:val="auto"/>
        </w:rPr>
        <w:t>.</w:t>
      </w:r>
      <w:r w:rsidR="0048138E" w:rsidRPr="00DF2A85">
        <w:rPr>
          <w:color w:val="auto"/>
        </w:rPr>
        <w:t xml:space="preserve"> </w:t>
      </w:r>
      <w:r w:rsidR="0048138E" w:rsidRPr="00DF2A85">
        <w:t xml:space="preserve">Соответствие конкретному показателю оценивается </w:t>
      </w:r>
      <w:r w:rsidR="004942A5" w:rsidRPr="0015088C">
        <w:t xml:space="preserve">0, </w:t>
      </w:r>
      <w:r w:rsidR="0048138E" w:rsidRPr="0015088C">
        <w:t>1 или 2 баллами.</w:t>
      </w:r>
    </w:p>
    <w:p w:rsidR="0048138E" w:rsidRPr="00DF2A85" w:rsidRDefault="0048138E" w:rsidP="008E3A7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A85">
        <w:rPr>
          <w:rFonts w:ascii="Times New Roman" w:hAnsi="Times New Roman" w:cs="Times New Roman"/>
          <w:sz w:val="24"/>
          <w:szCs w:val="24"/>
        </w:rPr>
        <w:t xml:space="preserve">5.2. Решения </w:t>
      </w:r>
      <w:r w:rsidR="000D161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0D161E" w:rsidRPr="000D161E">
        <w:rPr>
          <w:rFonts w:ascii="Times New Roman" w:hAnsi="Times New Roman" w:cs="Times New Roman"/>
          <w:sz w:val="24"/>
          <w:szCs w:val="24"/>
        </w:rPr>
        <w:t xml:space="preserve">комиссии и </w:t>
      </w:r>
      <w:r w:rsidR="00E37AA1" w:rsidRPr="000D161E">
        <w:rPr>
          <w:rFonts w:ascii="Times New Roman" w:hAnsi="Times New Roman" w:cs="Times New Roman"/>
          <w:sz w:val="24"/>
          <w:szCs w:val="24"/>
        </w:rPr>
        <w:t>оргкомитета</w:t>
      </w:r>
      <w:r w:rsidRPr="000D161E">
        <w:rPr>
          <w:rFonts w:ascii="Times New Roman" w:hAnsi="Times New Roman" w:cs="Times New Roman"/>
          <w:sz w:val="24"/>
          <w:szCs w:val="24"/>
        </w:rPr>
        <w:t xml:space="preserve"> принимаются конфиденциально и</w:t>
      </w:r>
      <w:r w:rsidRPr="00DF2A85">
        <w:rPr>
          <w:rFonts w:ascii="Times New Roman" w:hAnsi="Times New Roman" w:cs="Times New Roman"/>
          <w:sz w:val="24"/>
          <w:szCs w:val="24"/>
        </w:rPr>
        <w:t xml:space="preserve"> не подлежат пересмотру.</w:t>
      </w:r>
    </w:p>
    <w:p w:rsidR="0048138E" w:rsidRPr="00885E50" w:rsidRDefault="0048138E" w:rsidP="008E3A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85">
        <w:rPr>
          <w:rFonts w:ascii="Times New Roman" w:hAnsi="Times New Roman" w:cs="Times New Roman"/>
          <w:sz w:val="24"/>
          <w:szCs w:val="24"/>
        </w:rPr>
        <w:t xml:space="preserve">5.3. По итогам </w:t>
      </w:r>
      <w:r w:rsidR="008E3A73">
        <w:rPr>
          <w:rFonts w:ascii="Times New Roman" w:hAnsi="Times New Roman" w:cs="Times New Roman"/>
          <w:sz w:val="24"/>
          <w:szCs w:val="24"/>
        </w:rPr>
        <w:t>Фестиваля</w:t>
      </w:r>
      <w:r w:rsidR="000D161E">
        <w:rPr>
          <w:rFonts w:ascii="Times New Roman" w:hAnsi="Times New Roman" w:cs="Times New Roman"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sz w:val="24"/>
          <w:szCs w:val="24"/>
        </w:rPr>
        <w:t>оргкомитет</w:t>
      </w:r>
      <w:r w:rsidRPr="00DF2A85">
        <w:rPr>
          <w:rFonts w:ascii="Times New Roman" w:hAnsi="Times New Roman" w:cs="Times New Roman"/>
          <w:sz w:val="24"/>
          <w:szCs w:val="24"/>
        </w:rPr>
        <w:t xml:space="preserve"> распределяет </w:t>
      </w:r>
      <w:r w:rsidR="008E3A73" w:rsidRPr="00BF5869">
        <w:rPr>
          <w:rFonts w:ascii="Times New Roman" w:hAnsi="Times New Roman" w:cs="Times New Roman"/>
          <w:sz w:val="24"/>
          <w:szCs w:val="24"/>
        </w:rPr>
        <w:t>участников/ОО</w:t>
      </w:r>
      <w:r w:rsidRPr="00DF2A85">
        <w:rPr>
          <w:rFonts w:ascii="Times New Roman" w:hAnsi="Times New Roman" w:cs="Times New Roman"/>
          <w:sz w:val="24"/>
          <w:szCs w:val="24"/>
        </w:rPr>
        <w:t xml:space="preserve"> по количеству набранных баллов</w:t>
      </w:r>
      <w:r w:rsidR="002C3CD5"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7D4E71"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Pr="00DF2A85">
        <w:rPr>
          <w:rFonts w:ascii="Times New Roman" w:hAnsi="Times New Roman" w:cs="Times New Roman"/>
          <w:sz w:val="24"/>
          <w:szCs w:val="24"/>
        </w:rPr>
        <w:t>, составляет общий рейтинг</w:t>
      </w:r>
      <w:r w:rsidR="00A64A92">
        <w:rPr>
          <w:rFonts w:ascii="Times New Roman" w:hAnsi="Times New Roman" w:cs="Times New Roman"/>
          <w:sz w:val="24"/>
          <w:szCs w:val="24"/>
        </w:rPr>
        <w:t xml:space="preserve"> </w:t>
      </w:r>
      <w:r w:rsidR="00DB20EB">
        <w:rPr>
          <w:rFonts w:ascii="Times New Roman" w:hAnsi="Times New Roman" w:cs="Times New Roman"/>
          <w:sz w:val="24"/>
          <w:szCs w:val="24"/>
        </w:rPr>
        <w:t>(П</w:t>
      </w:r>
      <w:r w:rsidRPr="00DF2A85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F4F13">
        <w:rPr>
          <w:rFonts w:ascii="Times New Roman" w:hAnsi="Times New Roman" w:cs="Times New Roman"/>
          <w:sz w:val="24"/>
          <w:szCs w:val="24"/>
        </w:rPr>
        <w:t>5 к Положению</w:t>
      </w:r>
      <w:r w:rsidRPr="00DF2A85">
        <w:rPr>
          <w:rFonts w:ascii="Times New Roman" w:hAnsi="Times New Roman" w:cs="Times New Roman"/>
          <w:sz w:val="24"/>
          <w:szCs w:val="24"/>
        </w:rPr>
        <w:t xml:space="preserve">). </w:t>
      </w:r>
      <w:r w:rsidR="008E3A73">
        <w:rPr>
          <w:rFonts w:ascii="Times New Roman" w:hAnsi="Times New Roman" w:cs="Times New Roman"/>
          <w:sz w:val="24"/>
          <w:szCs w:val="24"/>
        </w:rPr>
        <w:t>Участник</w:t>
      </w:r>
      <w:r w:rsidRPr="00DF2A85">
        <w:rPr>
          <w:rFonts w:ascii="Times New Roman" w:hAnsi="Times New Roman" w:cs="Times New Roman"/>
          <w:sz w:val="24"/>
          <w:szCs w:val="24"/>
        </w:rPr>
        <w:t>, набравш</w:t>
      </w:r>
      <w:r w:rsidR="008E3A73">
        <w:rPr>
          <w:rFonts w:ascii="Times New Roman" w:hAnsi="Times New Roman" w:cs="Times New Roman"/>
          <w:sz w:val="24"/>
          <w:szCs w:val="24"/>
        </w:rPr>
        <w:t>и</w:t>
      </w:r>
      <w:r w:rsidR="00E37AA1">
        <w:rPr>
          <w:rFonts w:ascii="Times New Roman" w:hAnsi="Times New Roman" w:cs="Times New Roman"/>
          <w:sz w:val="24"/>
          <w:szCs w:val="24"/>
        </w:rPr>
        <w:t>й</w:t>
      </w:r>
      <w:r w:rsidRPr="00DF2A85">
        <w:rPr>
          <w:rFonts w:ascii="Times New Roman" w:hAnsi="Times New Roman" w:cs="Times New Roman"/>
          <w:sz w:val="24"/>
          <w:szCs w:val="24"/>
        </w:rPr>
        <w:t xml:space="preserve"> максимальное количест</w:t>
      </w:r>
      <w:r w:rsidRPr="00D9709D">
        <w:rPr>
          <w:rFonts w:ascii="Times New Roman" w:hAnsi="Times New Roman" w:cs="Times New Roman"/>
          <w:sz w:val="24"/>
          <w:szCs w:val="24"/>
        </w:rPr>
        <w:t>во баллов</w:t>
      </w:r>
      <w:r w:rsidR="00D9709D" w:rsidRPr="00D9709D">
        <w:rPr>
          <w:rFonts w:ascii="Times New Roman" w:hAnsi="Times New Roman" w:cs="Times New Roman"/>
          <w:sz w:val="24"/>
          <w:szCs w:val="24"/>
        </w:rPr>
        <w:t xml:space="preserve"> </w:t>
      </w:r>
      <w:r w:rsidRPr="00D9709D">
        <w:rPr>
          <w:rFonts w:ascii="Times New Roman" w:hAnsi="Times New Roman" w:cs="Times New Roman"/>
          <w:sz w:val="24"/>
          <w:szCs w:val="24"/>
        </w:rPr>
        <w:t>по итогам мероприятия</w:t>
      </w:r>
      <w:r w:rsidRPr="00DF2A85">
        <w:rPr>
          <w:rFonts w:ascii="Times New Roman" w:hAnsi="Times New Roman" w:cs="Times New Roman"/>
          <w:sz w:val="24"/>
          <w:szCs w:val="24"/>
        </w:rPr>
        <w:t xml:space="preserve">, объявляется </w:t>
      </w:r>
      <w:r w:rsidR="00E72EA2">
        <w:rPr>
          <w:rFonts w:ascii="Times New Roman" w:hAnsi="Times New Roman" w:cs="Times New Roman"/>
          <w:sz w:val="24"/>
          <w:szCs w:val="24"/>
        </w:rPr>
        <w:t>победителем</w:t>
      </w:r>
      <w:r w:rsidR="000D161E">
        <w:rPr>
          <w:rFonts w:ascii="Times New Roman" w:hAnsi="Times New Roman" w:cs="Times New Roman"/>
          <w:sz w:val="24"/>
          <w:szCs w:val="24"/>
        </w:rPr>
        <w:t xml:space="preserve"> </w:t>
      </w:r>
      <w:r w:rsidR="008E3A73">
        <w:rPr>
          <w:rFonts w:ascii="Times New Roman" w:hAnsi="Times New Roman" w:cs="Times New Roman"/>
          <w:sz w:val="24"/>
          <w:szCs w:val="24"/>
        </w:rPr>
        <w:t>Фестиваля</w:t>
      </w:r>
      <w:r w:rsidR="00DB20EB">
        <w:rPr>
          <w:rFonts w:ascii="Times New Roman" w:hAnsi="Times New Roman" w:cs="Times New Roman"/>
          <w:sz w:val="24"/>
          <w:szCs w:val="24"/>
        </w:rPr>
        <w:t>.</w:t>
      </w:r>
      <w:r w:rsidRPr="00DF2A85">
        <w:rPr>
          <w:rFonts w:ascii="Times New Roman" w:hAnsi="Times New Roman" w:cs="Times New Roman"/>
          <w:sz w:val="24"/>
          <w:szCs w:val="24"/>
        </w:rPr>
        <w:t xml:space="preserve"> </w:t>
      </w:r>
      <w:r w:rsidR="00DB20EB">
        <w:rPr>
          <w:rFonts w:ascii="Times New Roman" w:hAnsi="Times New Roman" w:cs="Times New Roman"/>
          <w:sz w:val="24"/>
          <w:szCs w:val="24"/>
        </w:rPr>
        <w:t>У</w:t>
      </w:r>
      <w:r w:rsidR="008E3A73">
        <w:rPr>
          <w:rFonts w:ascii="Times New Roman" w:hAnsi="Times New Roman" w:cs="Times New Roman"/>
          <w:sz w:val="24"/>
          <w:szCs w:val="24"/>
        </w:rPr>
        <w:t>частники</w:t>
      </w:r>
      <w:r w:rsidRPr="00DF2A85">
        <w:rPr>
          <w:rFonts w:ascii="Times New Roman" w:hAnsi="Times New Roman" w:cs="Times New Roman"/>
          <w:sz w:val="24"/>
          <w:szCs w:val="24"/>
        </w:rPr>
        <w:t xml:space="preserve">, набравшие соответственно 2 и 3-е места, объявляются </w:t>
      </w:r>
      <w:r w:rsidR="008E3A73">
        <w:rPr>
          <w:rFonts w:ascii="Times New Roman" w:hAnsi="Times New Roman" w:cs="Times New Roman"/>
          <w:sz w:val="24"/>
          <w:szCs w:val="24"/>
        </w:rPr>
        <w:t>лауреат</w:t>
      </w:r>
      <w:r w:rsidRPr="00DF2A85">
        <w:rPr>
          <w:rFonts w:ascii="Times New Roman" w:hAnsi="Times New Roman" w:cs="Times New Roman"/>
          <w:sz w:val="24"/>
          <w:szCs w:val="24"/>
        </w:rPr>
        <w:t xml:space="preserve">ами </w:t>
      </w:r>
      <w:r w:rsidR="008E3A73">
        <w:rPr>
          <w:rFonts w:ascii="Times New Roman" w:hAnsi="Times New Roman" w:cs="Times New Roman"/>
          <w:sz w:val="24"/>
          <w:szCs w:val="24"/>
        </w:rPr>
        <w:t>Фестиваля</w:t>
      </w:r>
      <w:r w:rsidRPr="00DF2A85">
        <w:rPr>
          <w:rFonts w:ascii="Times New Roman" w:hAnsi="Times New Roman" w:cs="Times New Roman"/>
          <w:sz w:val="24"/>
          <w:szCs w:val="24"/>
        </w:rPr>
        <w:t xml:space="preserve"> соответственно. </w:t>
      </w:r>
      <w:r w:rsidR="002C3CD5">
        <w:rPr>
          <w:rFonts w:ascii="Times New Roman" w:hAnsi="Times New Roman" w:cs="Times New Roman"/>
          <w:sz w:val="24"/>
          <w:szCs w:val="24"/>
        </w:rPr>
        <w:t xml:space="preserve">При большом количестве участников оргкомитет вправе увеличить количество лауреатов и вводить специальные номинации. </w:t>
      </w:r>
      <w:r w:rsidRPr="00DF2A85">
        <w:rPr>
          <w:rFonts w:ascii="Times New Roman" w:hAnsi="Times New Roman" w:cs="Times New Roman"/>
          <w:sz w:val="24"/>
          <w:szCs w:val="24"/>
        </w:rPr>
        <w:t xml:space="preserve">Подведение итогов и награждение участников </w:t>
      </w:r>
      <w:r w:rsidR="007D4E71">
        <w:rPr>
          <w:rFonts w:ascii="Times New Roman" w:hAnsi="Times New Roman" w:cs="Times New Roman"/>
          <w:bCs/>
          <w:sz w:val="24"/>
          <w:szCs w:val="24"/>
        </w:rPr>
        <w:t>Фестиваля</w:t>
      </w:r>
      <w:r w:rsidRPr="00DF2A85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2C3CD5">
        <w:rPr>
          <w:rFonts w:ascii="Times New Roman" w:hAnsi="Times New Roman" w:cs="Times New Roman"/>
          <w:sz w:val="24"/>
          <w:szCs w:val="24"/>
        </w:rPr>
        <w:t>2</w:t>
      </w:r>
      <w:r w:rsidR="00D85291">
        <w:rPr>
          <w:rFonts w:ascii="Times New Roman" w:hAnsi="Times New Roman" w:cs="Times New Roman"/>
          <w:sz w:val="24"/>
          <w:szCs w:val="24"/>
        </w:rPr>
        <w:t>1</w:t>
      </w:r>
      <w:r w:rsidR="000D161E">
        <w:rPr>
          <w:rFonts w:ascii="Times New Roman" w:hAnsi="Times New Roman" w:cs="Times New Roman"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sz w:val="24"/>
          <w:szCs w:val="24"/>
        </w:rPr>
        <w:t>дека</w:t>
      </w:r>
      <w:r w:rsidR="008E3A73" w:rsidRPr="00DF2A85">
        <w:rPr>
          <w:rFonts w:ascii="Times New Roman" w:hAnsi="Times New Roman" w:cs="Times New Roman"/>
          <w:sz w:val="24"/>
          <w:szCs w:val="24"/>
        </w:rPr>
        <w:t>бря</w:t>
      </w:r>
      <w:r w:rsidRPr="00DF2A85">
        <w:rPr>
          <w:rFonts w:ascii="Times New Roman" w:hAnsi="Times New Roman" w:cs="Times New Roman"/>
          <w:sz w:val="24"/>
          <w:szCs w:val="24"/>
        </w:rPr>
        <w:t xml:space="preserve"> 202</w:t>
      </w:r>
      <w:r w:rsidR="00D85291">
        <w:rPr>
          <w:rFonts w:ascii="Times New Roman" w:hAnsi="Times New Roman" w:cs="Times New Roman"/>
          <w:sz w:val="24"/>
          <w:szCs w:val="24"/>
        </w:rPr>
        <w:t>3</w:t>
      </w:r>
      <w:r w:rsidR="00E37AA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F2A85">
        <w:rPr>
          <w:rFonts w:ascii="Times New Roman" w:hAnsi="Times New Roman" w:cs="Times New Roman"/>
          <w:sz w:val="24"/>
          <w:szCs w:val="24"/>
        </w:rPr>
        <w:t>.</w:t>
      </w:r>
      <w:r w:rsidR="000D161E">
        <w:rPr>
          <w:rFonts w:ascii="Times New Roman" w:hAnsi="Times New Roman" w:cs="Times New Roman"/>
          <w:sz w:val="24"/>
          <w:szCs w:val="24"/>
        </w:rPr>
        <w:t xml:space="preserve"> </w:t>
      </w:r>
      <w:r w:rsidRPr="00885E5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итогам мероприятия каждому </w:t>
      </w:r>
      <w:r w:rsidRPr="00885E50">
        <w:rPr>
          <w:rFonts w:ascii="Times New Roman" w:hAnsi="Times New Roman" w:cs="Times New Roman"/>
          <w:sz w:val="24"/>
          <w:szCs w:val="24"/>
        </w:rPr>
        <w:t>участнику будет выдан</w:t>
      </w:r>
      <w:r w:rsidR="000D161E">
        <w:rPr>
          <w:rFonts w:ascii="Times New Roman" w:hAnsi="Times New Roman" w:cs="Times New Roman"/>
          <w:sz w:val="24"/>
          <w:szCs w:val="24"/>
        </w:rPr>
        <w:t xml:space="preserve"> </w:t>
      </w:r>
      <w:r w:rsidRPr="00885E50">
        <w:rPr>
          <w:rFonts w:ascii="Times New Roman" w:hAnsi="Times New Roman" w:cs="Times New Roman"/>
          <w:sz w:val="24"/>
          <w:szCs w:val="24"/>
        </w:rPr>
        <w:t xml:space="preserve">электронный Сертификат участника </w:t>
      </w:r>
      <w:r>
        <w:rPr>
          <w:rFonts w:ascii="Times New Roman" w:hAnsi="Times New Roman" w:cs="Times New Roman"/>
          <w:sz w:val="24"/>
          <w:szCs w:val="24"/>
        </w:rPr>
        <w:t>Фестиваля, который н</w:t>
      </w:r>
      <w:r w:rsidRPr="00885E50">
        <w:rPr>
          <w:rFonts w:ascii="Times New Roman" w:hAnsi="Times New Roman" w:cs="Times New Roman"/>
          <w:sz w:val="24"/>
          <w:szCs w:val="24"/>
        </w:rPr>
        <w:t xml:space="preserve">аправлен на электронную почту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885E50">
        <w:rPr>
          <w:rFonts w:ascii="Times New Roman" w:hAnsi="Times New Roman" w:cs="Times New Roman"/>
          <w:sz w:val="24"/>
          <w:szCs w:val="24"/>
        </w:rPr>
        <w:t xml:space="preserve">, указанную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85E50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FB7D5C" w:rsidRDefault="0048138E" w:rsidP="00F44D00">
      <w:pPr>
        <w:spacing w:before="100" w:beforeAutospacing="1" w:after="100" w:afterAutospacing="1"/>
        <w:jc w:val="both"/>
      </w:pPr>
      <w:r w:rsidRPr="00DF2A85">
        <w:rPr>
          <w:rFonts w:ascii="Times New Roman" w:hAnsi="Times New Roman" w:cs="Times New Roman"/>
          <w:sz w:val="24"/>
          <w:szCs w:val="24"/>
        </w:rPr>
        <w:t xml:space="preserve">5.4. Список </w:t>
      </w:r>
      <w:r w:rsidR="002C3CD5">
        <w:rPr>
          <w:rFonts w:ascii="Times New Roman" w:hAnsi="Times New Roman" w:cs="Times New Roman"/>
          <w:sz w:val="24"/>
          <w:szCs w:val="24"/>
        </w:rPr>
        <w:t xml:space="preserve">победителей, </w:t>
      </w:r>
      <w:r w:rsidR="00D97054">
        <w:rPr>
          <w:rFonts w:ascii="Times New Roman" w:hAnsi="Times New Roman" w:cs="Times New Roman"/>
          <w:sz w:val="24"/>
          <w:szCs w:val="24"/>
        </w:rPr>
        <w:t>лауреатов</w:t>
      </w:r>
      <w:r w:rsidRPr="00DF2A85">
        <w:rPr>
          <w:rFonts w:ascii="Times New Roman" w:hAnsi="Times New Roman" w:cs="Times New Roman"/>
          <w:sz w:val="24"/>
          <w:szCs w:val="24"/>
        </w:rPr>
        <w:t xml:space="preserve"> и участников </w:t>
      </w:r>
      <w:r w:rsidR="008E3A73">
        <w:rPr>
          <w:rFonts w:ascii="Times New Roman" w:hAnsi="Times New Roman" w:cs="Times New Roman"/>
          <w:sz w:val="24"/>
          <w:szCs w:val="24"/>
        </w:rPr>
        <w:t>Фестиваля</w:t>
      </w:r>
      <w:r w:rsidRPr="00DF2A85">
        <w:rPr>
          <w:rFonts w:ascii="Times New Roman" w:hAnsi="Times New Roman" w:cs="Times New Roman"/>
          <w:sz w:val="24"/>
          <w:szCs w:val="24"/>
        </w:rPr>
        <w:t xml:space="preserve"> подлежит </w:t>
      </w:r>
      <w:r w:rsidR="00F44D00">
        <w:rPr>
          <w:rFonts w:ascii="Times New Roman" w:hAnsi="Times New Roman" w:cs="Times New Roman"/>
          <w:sz w:val="24"/>
          <w:szCs w:val="24"/>
        </w:rPr>
        <w:t>о</w:t>
      </w:r>
      <w:r w:rsidRPr="00DF2A85">
        <w:rPr>
          <w:rFonts w:ascii="Times New Roman" w:hAnsi="Times New Roman" w:cs="Times New Roman"/>
          <w:sz w:val="24"/>
          <w:szCs w:val="24"/>
        </w:rPr>
        <w:t xml:space="preserve">публикованию на официальном сайте организатора </w:t>
      </w:r>
      <w:r w:rsidR="007D4E71">
        <w:rPr>
          <w:rFonts w:ascii="Times New Roman" w:hAnsi="Times New Roman" w:cs="Times New Roman"/>
          <w:bCs/>
          <w:sz w:val="24"/>
          <w:szCs w:val="24"/>
        </w:rPr>
        <w:t>Фестиваля</w:t>
      </w:r>
      <w:r w:rsidRPr="00DF2A85">
        <w:rPr>
          <w:rFonts w:ascii="Times New Roman" w:hAnsi="Times New Roman" w:cs="Times New Roman"/>
          <w:sz w:val="24"/>
          <w:szCs w:val="24"/>
        </w:rPr>
        <w:t xml:space="preserve"> </w:t>
      </w:r>
      <w:r w:rsidR="00E72EA2">
        <w:rPr>
          <w:rFonts w:ascii="Times New Roman" w:hAnsi="Times New Roman" w:cs="Times New Roman"/>
          <w:sz w:val="24"/>
          <w:szCs w:val="24"/>
        </w:rPr>
        <w:t>не позднее 21</w:t>
      </w:r>
      <w:r w:rsidR="00322978">
        <w:rPr>
          <w:rFonts w:ascii="Times New Roman" w:hAnsi="Times New Roman" w:cs="Times New Roman"/>
          <w:sz w:val="24"/>
          <w:szCs w:val="24"/>
        </w:rPr>
        <w:t xml:space="preserve">.12.2023 </w:t>
      </w:r>
      <w:r w:rsidRPr="00DF2A85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11" w:tgtFrame="_blank" w:history="1">
        <w:r w:rsidR="00FB7D5C" w:rsidRPr="00FB7D5C">
          <w:rPr>
            <w:rStyle w:val="a7"/>
            <w:rFonts w:ascii="Times New Roman" w:hAnsi="Times New Roman" w:cs="Times New Roman"/>
            <w:sz w:val="24"/>
            <w:szCs w:val="24"/>
          </w:rPr>
          <w:t>http://cnppm.iro.yar.ru/?page_id=11168</w:t>
        </w:r>
      </w:hyperlink>
      <w:r w:rsidR="00322978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8E3A73" w:rsidRDefault="008E3A73" w:rsidP="008E3A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38E" w:rsidRDefault="0048138E" w:rsidP="00E40601">
      <w:pPr>
        <w:tabs>
          <w:tab w:val="left" w:pos="8789"/>
        </w:tabs>
        <w:spacing w:line="360" w:lineRule="auto"/>
        <w:jc w:val="both"/>
      </w:pPr>
      <w:r>
        <w:br w:type="page"/>
      </w:r>
    </w:p>
    <w:p w:rsidR="008249E6" w:rsidRPr="00DB20EB" w:rsidRDefault="00086051" w:rsidP="0052259E">
      <w:pPr>
        <w:tabs>
          <w:tab w:val="left" w:pos="878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B20E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DB20EB">
        <w:rPr>
          <w:rFonts w:ascii="Times New Roman" w:hAnsi="Times New Roman" w:cs="Times New Roman"/>
          <w:sz w:val="24"/>
          <w:szCs w:val="24"/>
        </w:rPr>
        <w:t xml:space="preserve"> к П</w:t>
      </w:r>
      <w:r w:rsidR="008249E6" w:rsidRPr="00DB20EB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8249E6" w:rsidRPr="00DB20EB" w:rsidRDefault="008249E6" w:rsidP="00DB20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1674" w:rsidRPr="00DB20EB" w:rsidRDefault="00931674" w:rsidP="00DB20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3A73" w:rsidRPr="00DB20EB" w:rsidRDefault="008E3A73" w:rsidP="00DB20EB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0EB">
        <w:rPr>
          <w:rFonts w:ascii="Times New Roman" w:hAnsi="Times New Roman" w:cs="Times New Roman"/>
          <w:sz w:val="24"/>
          <w:szCs w:val="24"/>
        </w:rPr>
        <w:t>В Оргкомитет Фестиваля</w:t>
      </w:r>
    </w:p>
    <w:p w:rsidR="008E3A73" w:rsidRPr="00DB20EB" w:rsidRDefault="008E3A73" w:rsidP="00DB20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4088" w:rsidRPr="00DB20EB" w:rsidRDefault="007A4088" w:rsidP="00DB20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0EB">
        <w:rPr>
          <w:rFonts w:ascii="Times New Roman" w:hAnsi="Times New Roman" w:cs="Times New Roman"/>
          <w:sz w:val="24"/>
          <w:szCs w:val="24"/>
        </w:rPr>
        <w:t>ЗАЯВКА</w:t>
      </w:r>
    </w:p>
    <w:p w:rsidR="008E3A73" w:rsidRPr="00DB20EB" w:rsidRDefault="008E3A73" w:rsidP="00DB20EB">
      <w:pPr>
        <w:tabs>
          <w:tab w:val="left" w:pos="9214"/>
          <w:tab w:val="left" w:pos="9923"/>
        </w:tabs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на участие в</w:t>
      </w:r>
      <w:r w:rsidR="000D161E" w:rsidRPr="00DB20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4BC5" w:rsidRPr="00DB20EB">
        <w:rPr>
          <w:rFonts w:ascii="Times New Roman" w:hAnsi="Times New Roman" w:cs="Times New Roman"/>
          <w:bCs/>
          <w:sz w:val="24"/>
          <w:szCs w:val="24"/>
        </w:rPr>
        <w:t>Фестивале центров образования «Точка роста»</w:t>
      </w:r>
      <w:r w:rsidR="0015088C" w:rsidRPr="00DB20EB">
        <w:rPr>
          <w:rFonts w:ascii="Times New Roman" w:hAnsi="Times New Roman" w:cs="Times New Roman"/>
          <w:bCs/>
          <w:sz w:val="24"/>
          <w:szCs w:val="24"/>
        </w:rPr>
        <w:t>*</w:t>
      </w:r>
    </w:p>
    <w:p w:rsidR="0015088C" w:rsidRPr="00DB20EB" w:rsidRDefault="0015088C" w:rsidP="00DB20EB">
      <w:pPr>
        <w:tabs>
          <w:tab w:val="left" w:pos="9214"/>
          <w:tab w:val="left" w:pos="9923"/>
        </w:tabs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E3A73" w:rsidRPr="00DB20EB" w:rsidRDefault="0015088C" w:rsidP="00DB20EB">
      <w:pPr>
        <w:tabs>
          <w:tab w:val="left" w:pos="9214"/>
          <w:tab w:val="left" w:pos="9923"/>
        </w:tabs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B20EB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Pr="00DB20EB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12" w:history="1">
        <w:r w:rsidR="00D9709D" w:rsidRPr="00DB20EB">
          <w:rPr>
            <w:rStyle w:val="a7"/>
            <w:rFonts w:ascii="Times New Roman" w:hAnsi="Times New Roman" w:cs="Times New Roman"/>
            <w:sz w:val="24"/>
            <w:szCs w:val="24"/>
          </w:rPr>
          <w:t>https://forms.yandex.ru/u/65364e145d2a063853df0333/</w:t>
        </w:r>
      </w:hyperlink>
      <w:r w:rsidR="00D9709D" w:rsidRPr="00DB2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88C" w:rsidRPr="00DB20EB" w:rsidRDefault="0015088C" w:rsidP="00DB20EB">
      <w:pPr>
        <w:tabs>
          <w:tab w:val="left" w:pos="9214"/>
          <w:tab w:val="left" w:pos="9923"/>
        </w:tabs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5088C" w:rsidRPr="00DB20EB" w:rsidRDefault="0015088C" w:rsidP="00DB20EB">
      <w:pPr>
        <w:pStyle w:val="a4"/>
        <w:numPr>
          <w:ilvl w:val="0"/>
          <w:numId w:val="30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Муниципальный район</w:t>
      </w:r>
    </w:p>
    <w:p w:rsidR="0015088C" w:rsidRPr="00DB20EB" w:rsidRDefault="0015088C" w:rsidP="00DB20EB">
      <w:pPr>
        <w:pStyle w:val="a4"/>
        <w:numPr>
          <w:ilvl w:val="0"/>
          <w:numId w:val="30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Название образовательной организации</w:t>
      </w:r>
      <w:r w:rsidR="00265AA2" w:rsidRPr="00DB20EB">
        <w:rPr>
          <w:rFonts w:ascii="Times New Roman" w:hAnsi="Times New Roman" w:cs="Times New Roman"/>
          <w:bCs/>
          <w:sz w:val="24"/>
          <w:szCs w:val="24"/>
        </w:rPr>
        <w:t xml:space="preserve"> (перечень)</w:t>
      </w:r>
    </w:p>
    <w:p w:rsidR="00265AA2" w:rsidRPr="00DB20EB" w:rsidRDefault="00265AA2" w:rsidP="00DB20EB">
      <w:pPr>
        <w:pStyle w:val="a4"/>
        <w:numPr>
          <w:ilvl w:val="0"/>
          <w:numId w:val="30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Год открытия центра образования «Точка роста»</w:t>
      </w:r>
    </w:p>
    <w:p w:rsidR="00265AA2" w:rsidRPr="00DB20EB" w:rsidRDefault="00265AA2" w:rsidP="00DB20EB">
      <w:pPr>
        <w:pStyle w:val="a4"/>
        <w:numPr>
          <w:ilvl w:val="0"/>
          <w:numId w:val="36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2020;</w:t>
      </w:r>
    </w:p>
    <w:p w:rsidR="00265AA2" w:rsidRPr="00DB20EB" w:rsidRDefault="00265AA2" w:rsidP="00DB20EB">
      <w:pPr>
        <w:pStyle w:val="a4"/>
        <w:numPr>
          <w:ilvl w:val="0"/>
          <w:numId w:val="36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2021;</w:t>
      </w:r>
    </w:p>
    <w:p w:rsidR="00265AA2" w:rsidRPr="00DB20EB" w:rsidRDefault="00265AA2" w:rsidP="00DB20EB">
      <w:pPr>
        <w:pStyle w:val="a4"/>
        <w:numPr>
          <w:ilvl w:val="0"/>
          <w:numId w:val="36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2022;</w:t>
      </w:r>
    </w:p>
    <w:p w:rsidR="00265AA2" w:rsidRPr="00DB20EB" w:rsidRDefault="00265AA2" w:rsidP="00DB20EB">
      <w:pPr>
        <w:pStyle w:val="a4"/>
        <w:numPr>
          <w:ilvl w:val="0"/>
          <w:numId w:val="36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2023.</w:t>
      </w:r>
    </w:p>
    <w:p w:rsidR="006B3318" w:rsidRPr="00DB20EB" w:rsidRDefault="006B3318" w:rsidP="00DB20EB">
      <w:pPr>
        <w:pStyle w:val="a4"/>
        <w:numPr>
          <w:ilvl w:val="0"/>
          <w:numId w:val="30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Ф</w:t>
      </w:r>
      <w:r w:rsidR="00265AA2" w:rsidRPr="00DB20EB">
        <w:rPr>
          <w:rFonts w:ascii="Times New Roman" w:hAnsi="Times New Roman" w:cs="Times New Roman"/>
          <w:bCs/>
          <w:sz w:val="24"/>
          <w:szCs w:val="24"/>
        </w:rPr>
        <w:t xml:space="preserve">ИО (полностью) автора </w:t>
      </w:r>
      <w:r w:rsidR="00034627" w:rsidRPr="00DB2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представляемой </w:t>
      </w:r>
      <w:r w:rsidR="00034627" w:rsidRPr="00DB20EB">
        <w:rPr>
          <w:rFonts w:ascii="Times New Roman" w:hAnsi="Times New Roman" w:cs="Times New Roman"/>
          <w:color w:val="000000" w:themeColor="text1"/>
          <w:sz w:val="24"/>
          <w:szCs w:val="24"/>
        </w:rPr>
        <w:t>практики</w:t>
      </w:r>
    </w:p>
    <w:p w:rsidR="00265AA2" w:rsidRPr="00DB20EB" w:rsidRDefault="00265AA2" w:rsidP="00DB20EB">
      <w:pPr>
        <w:pStyle w:val="a4"/>
        <w:numPr>
          <w:ilvl w:val="0"/>
          <w:numId w:val="30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2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Должность автора </w:t>
      </w:r>
      <w:r w:rsidR="00034627" w:rsidRPr="00DB2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представляемой </w:t>
      </w:r>
      <w:r w:rsidR="00034627" w:rsidRPr="00DB20EB">
        <w:rPr>
          <w:rFonts w:ascii="Times New Roman" w:hAnsi="Times New Roman" w:cs="Times New Roman"/>
          <w:color w:val="000000" w:themeColor="text1"/>
          <w:sz w:val="24"/>
          <w:szCs w:val="24"/>
        </w:rPr>
        <w:t>практики</w:t>
      </w:r>
    </w:p>
    <w:p w:rsidR="00265AA2" w:rsidRPr="00DB20EB" w:rsidRDefault="00265AA2" w:rsidP="00DB20EB">
      <w:pPr>
        <w:pStyle w:val="a4"/>
        <w:numPr>
          <w:ilvl w:val="0"/>
          <w:numId w:val="37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директор ОО;</w:t>
      </w:r>
    </w:p>
    <w:p w:rsidR="00265AA2" w:rsidRPr="00DB20EB" w:rsidRDefault="00265AA2" w:rsidP="00DB20EB">
      <w:pPr>
        <w:pStyle w:val="a4"/>
        <w:numPr>
          <w:ilvl w:val="0"/>
          <w:numId w:val="37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заместитель директора;</w:t>
      </w:r>
    </w:p>
    <w:p w:rsidR="00265AA2" w:rsidRPr="00DB20EB" w:rsidRDefault="00265AA2" w:rsidP="00DB20EB">
      <w:pPr>
        <w:pStyle w:val="a4"/>
        <w:numPr>
          <w:ilvl w:val="0"/>
          <w:numId w:val="37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руководитель центра образования «Точка роста»;</w:t>
      </w:r>
    </w:p>
    <w:p w:rsidR="00265AA2" w:rsidRPr="00DB20EB" w:rsidRDefault="00265AA2" w:rsidP="00DB20EB">
      <w:pPr>
        <w:pStyle w:val="a4"/>
        <w:numPr>
          <w:ilvl w:val="0"/>
          <w:numId w:val="37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учитель физики;</w:t>
      </w:r>
    </w:p>
    <w:p w:rsidR="00265AA2" w:rsidRPr="00DB20EB" w:rsidRDefault="00265AA2" w:rsidP="00DB20EB">
      <w:pPr>
        <w:pStyle w:val="a4"/>
        <w:numPr>
          <w:ilvl w:val="0"/>
          <w:numId w:val="37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учитель химии;</w:t>
      </w:r>
    </w:p>
    <w:p w:rsidR="00265AA2" w:rsidRPr="00DB20EB" w:rsidRDefault="00265AA2" w:rsidP="00DB20EB">
      <w:pPr>
        <w:pStyle w:val="a4"/>
        <w:numPr>
          <w:ilvl w:val="0"/>
          <w:numId w:val="37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учитель биологии;</w:t>
      </w:r>
    </w:p>
    <w:p w:rsidR="00265AA2" w:rsidRPr="00DB20EB" w:rsidRDefault="00265AA2" w:rsidP="00DB20EB">
      <w:pPr>
        <w:pStyle w:val="a4"/>
        <w:numPr>
          <w:ilvl w:val="0"/>
          <w:numId w:val="37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учитель информатики;</w:t>
      </w:r>
    </w:p>
    <w:p w:rsidR="00265AA2" w:rsidRPr="00DB20EB" w:rsidRDefault="00265AA2" w:rsidP="00DB20EB">
      <w:pPr>
        <w:pStyle w:val="a4"/>
        <w:numPr>
          <w:ilvl w:val="0"/>
          <w:numId w:val="37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учитель ОБЖ;</w:t>
      </w:r>
    </w:p>
    <w:p w:rsidR="00D9709D" w:rsidRPr="00DB20EB" w:rsidRDefault="00D9709D" w:rsidP="00DB20EB">
      <w:pPr>
        <w:pStyle w:val="a4"/>
        <w:numPr>
          <w:ilvl w:val="0"/>
          <w:numId w:val="37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учитель технологии</w:t>
      </w:r>
    </w:p>
    <w:p w:rsidR="00265AA2" w:rsidRPr="00DB20EB" w:rsidRDefault="009E3F3A" w:rsidP="00DB20EB">
      <w:pPr>
        <w:pStyle w:val="a4"/>
        <w:numPr>
          <w:ilvl w:val="0"/>
          <w:numId w:val="37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педагог дополнительного образования;</w:t>
      </w:r>
    </w:p>
    <w:p w:rsidR="009E3F3A" w:rsidRPr="00DB20EB" w:rsidRDefault="009E3F3A" w:rsidP="00DB20EB">
      <w:pPr>
        <w:pStyle w:val="a4"/>
        <w:numPr>
          <w:ilvl w:val="0"/>
          <w:numId w:val="37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другое</w:t>
      </w:r>
      <w:r w:rsidR="000851FC" w:rsidRPr="00DB20EB">
        <w:rPr>
          <w:rFonts w:ascii="Times New Roman" w:hAnsi="Times New Roman" w:cs="Times New Roman"/>
          <w:bCs/>
          <w:sz w:val="24"/>
          <w:szCs w:val="24"/>
        </w:rPr>
        <w:t>________</w:t>
      </w:r>
      <w:r w:rsidRPr="00DB20EB">
        <w:rPr>
          <w:rFonts w:ascii="Times New Roman" w:hAnsi="Times New Roman" w:cs="Times New Roman"/>
          <w:bCs/>
          <w:sz w:val="24"/>
          <w:szCs w:val="24"/>
        </w:rPr>
        <w:t>.</w:t>
      </w:r>
    </w:p>
    <w:p w:rsidR="0015088C" w:rsidRPr="00DB20EB" w:rsidRDefault="0015088C" w:rsidP="00DB20EB">
      <w:pPr>
        <w:pStyle w:val="a4"/>
        <w:numPr>
          <w:ilvl w:val="0"/>
          <w:numId w:val="30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Согласие на обработку персональных данных</w:t>
      </w:r>
    </w:p>
    <w:p w:rsidR="0015088C" w:rsidRPr="00DB20EB" w:rsidRDefault="0015088C" w:rsidP="00DB20EB">
      <w:pPr>
        <w:pStyle w:val="a4"/>
        <w:numPr>
          <w:ilvl w:val="0"/>
          <w:numId w:val="30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Телефон</w:t>
      </w:r>
    </w:p>
    <w:p w:rsidR="0015088C" w:rsidRPr="00DB20EB" w:rsidRDefault="0015088C" w:rsidP="00DB20EB">
      <w:pPr>
        <w:pStyle w:val="a4"/>
        <w:numPr>
          <w:ilvl w:val="0"/>
          <w:numId w:val="30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B20EB"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 w:rsidRPr="00DB20EB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</w:p>
    <w:p w:rsidR="006B3318" w:rsidRPr="00DB20EB" w:rsidRDefault="006B3318" w:rsidP="00DB20EB">
      <w:pPr>
        <w:pStyle w:val="a4"/>
        <w:numPr>
          <w:ilvl w:val="0"/>
          <w:numId w:val="30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 xml:space="preserve">Название </w:t>
      </w:r>
      <w:r w:rsidR="00034627" w:rsidRPr="00DB20EB">
        <w:rPr>
          <w:rFonts w:ascii="Times New Roman" w:hAnsi="Times New Roman" w:cs="Times New Roman"/>
          <w:bCs/>
          <w:sz w:val="24"/>
          <w:szCs w:val="24"/>
        </w:rPr>
        <w:t xml:space="preserve">представляемой </w:t>
      </w:r>
      <w:r w:rsidR="00034627" w:rsidRPr="00DB20EB">
        <w:rPr>
          <w:rFonts w:ascii="Times New Roman" w:hAnsi="Times New Roman" w:cs="Times New Roman"/>
          <w:color w:val="000000" w:themeColor="text1"/>
          <w:sz w:val="24"/>
          <w:szCs w:val="24"/>
        </w:rPr>
        <w:t>практики</w:t>
      </w:r>
    </w:p>
    <w:p w:rsidR="006B3318" w:rsidRPr="00DB20EB" w:rsidRDefault="006B3318" w:rsidP="00DB20EB">
      <w:pPr>
        <w:pStyle w:val="a4"/>
        <w:numPr>
          <w:ilvl w:val="0"/>
          <w:numId w:val="30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рамках</w:t>
      </w:r>
      <w:r w:rsidR="00265AA2" w:rsidRPr="00DB2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851FC" w:rsidRPr="00DB2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представляемой </w:t>
      </w:r>
      <w:r w:rsidR="000851FC" w:rsidRPr="00DB20EB">
        <w:rPr>
          <w:rFonts w:ascii="Times New Roman" w:hAnsi="Times New Roman" w:cs="Times New Roman"/>
          <w:color w:val="000000" w:themeColor="text1"/>
          <w:sz w:val="24"/>
          <w:szCs w:val="24"/>
        </w:rPr>
        <w:t>практики</w:t>
      </w:r>
      <w:r w:rsidR="000851FC" w:rsidRPr="00DB2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65AA2" w:rsidRPr="00DB20EB">
        <w:rPr>
          <w:rFonts w:ascii="Times New Roman" w:hAnsi="Times New Roman" w:cs="Times New Roman"/>
          <w:bCs/>
          <w:sz w:val="24"/>
          <w:szCs w:val="24"/>
        </w:rPr>
        <w:t>будет представлена следующая образовательная деятельность:</w:t>
      </w:r>
    </w:p>
    <w:p w:rsidR="00265AA2" w:rsidRPr="00DB20EB" w:rsidRDefault="00265AA2" w:rsidP="00DB20EB">
      <w:pPr>
        <w:pStyle w:val="a4"/>
        <w:numPr>
          <w:ilvl w:val="0"/>
          <w:numId w:val="38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учебный предмет согласно профилю центра образования «Точка роста»;</w:t>
      </w:r>
    </w:p>
    <w:p w:rsidR="006B3318" w:rsidRPr="00DB20EB" w:rsidRDefault="006B3318" w:rsidP="00DB20EB">
      <w:pPr>
        <w:pStyle w:val="a4"/>
        <w:numPr>
          <w:ilvl w:val="0"/>
          <w:numId w:val="38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lastRenderedPageBreak/>
        <w:t>внеурочная деятельность</w:t>
      </w:r>
      <w:r w:rsidR="00265AA2" w:rsidRPr="00DB20EB">
        <w:rPr>
          <w:rFonts w:ascii="Times New Roman" w:hAnsi="Times New Roman" w:cs="Times New Roman"/>
          <w:bCs/>
          <w:sz w:val="24"/>
          <w:szCs w:val="24"/>
        </w:rPr>
        <w:t xml:space="preserve"> согласно профилю центра образования «Точка роста»;</w:t>
      </w:r>
    </w:p>
    <w:p w:rsidR="006B3318" w:rsidRPr="00DB20EB" w:rsidRDefault="006B3318" w:rsidP="00DB20EB">
      <w:pPr>
        <w:pStyle w:val="a4"/>
        <w:numPr>
          <w:ilvl w:val="0"/>
          <w:numId w:val="38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программа дополнительного образования</w:t>
      </w:r>
      <w:r w:rsidR="00265AA2" w:rsidRPr="00DB20EB">
        <w:rPr>
          <w:rFonts w:ascii="Times New Roman" w:hAnsi="Times New Roman" w:cs="Times New Roman"/>
          <w:bCs/>
          <w:sz w:val="24"/>
          <w:szCs w:val="24"/>
        </w:rPr>
        <w:t xml:space="preserve"> согласно профилю центра образования «Точка роста»</w:t>
      </w:r>
      <w:r w:rsidR="009E3F3A" w:rsidRPr="00DB20EB">
        <w:rPr>
          <w:rFonts w:ascii="Times New Roman" w:hAnsi="Times New Roman" w:cs="Times New Roman"/>
          <w:bCs/>
          <w:sz w:val="24"/>
          <w:szCs w:val="24"/>
        </w:rPr>
        <w:t>;</w:t>
      </w:r>
    </w:p>
    <w:p w:rsidR="009E3F3A" w:rsidRPr="00DB20EB" w:rsidRDefault="009E3F3A" w:rsidP="00DB20EB">
      <w:pPr>
        <w:pStyle w:val="a4"/>
        <w:numPr>
          <w:ilvl w:val="0"/>
          <w:numId w:val="38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 xml:space="preserve">воспитательная </w:t>
      </w:r>
      <w:r w:rsidR="000851FC" w:rsidRPr="00DB20EB">
        <w:rPr>
          <w:rFonts w:ascii="Times New Roman" w:hAnsi="Times New Roman" w:cs="Times New Roman"/>
          <w:bCs/>
          <w:sz w:val="24"/>
          <w:szCs w:val="24"/>
        </w:rPr>
        <w:t>работа</w:t>
      </w:r>
      <w:r w:rsidRPr="00DB20EB">
        <w:rPr>
          <w:rFonts w:ascii="Times New Roman" w:hAnsi="Times New Roman" w:cs="Times New Roman"/>
          <w:bCs/>
          <w:sz w:val="24"/>
          <w:szCs w:val="24"/>
        </w:rPr>
        <w:t>;</w:t>
      </w:r>
    </w:p>
    <w:p w:rsidR="000851FC" w:rsidRPr="00DB20EB" w:rsidRDefault="000851FC" w:rsidP="00DB20EB">
      <w:pPr>
        <w:pStyle w:val="a4"/>
        <w:numPr>
          <w:ilvl w:val="0"/>
          <w:numId w:val="38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 xml:space="preserve">реализация единого </w:t>
      </w:r>
      <w:proofErr w:type="spellStart"/>
      <w:r w:rsidRPr="00DB20EB">
        <w:rPr>
          <w:rFonts w:ascii="Times New Roman" w:hAnsi="Times New Roman" w:cs="Times New Roman"/>
          <w:bCs/>
          <w:sz w:val="24"/>
          <w:szCs w:val="24"/>
        </w:rPr>
        <w:t>профориентационного</w:t>
      </w:r>
      <w:proofErr w:type="spellEnd"/>
      <w:r w:rsidRPr="00DB20EB">
        <w:rPr>
          <w:rFonts w:ascii="Times New Roman" w:hAnsi="Times New Roman" w:cs="Times New Roman"/>
          <w:bCs/>
          <w:sz w:val="24"/>
          <w:szCs w:val="24"/>
        </w:rPr>
        <w:t xml:space="preserve"> минимума;</w:t>
      </w:r>
    </w:p>
    <w:p w:rsidR="000851FC" w:rsidRPr="00DB20EB" w:rsidRDefault="000851FC" w:rsidP="00DB20EB">
      <w:pPr>
        <w:pStyle w:val="a4"/>
        <w:numPr>
          <w:ilvl w:val="0"/>
          <w:numId w:val="38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 xml:space="preserve">реализация занятия курса «Разговоры о </w:t>
      </w:r>
      <w:proofErr w:type="gramStart"/>
      <w:r w:rsidRPr="00DB20EB">
        <w:rPr>
          <w:rFonts w:ascii="Times New Roman" w:hAnsi="Times New Roman" w:cs="Times New Roman"/>
          <w:bCs/>
          <w:sz w:val="24"/>
          <w:szCs w:val="24"/>
        </w:rPr>
        <w:t>важном</w:t>
      </w:r>
      <w:proofErr w:type="gramEnd"/>
      <w:r w:rsidRPr="00DB20EB">
        <w:rPr>
          <w:rFonts w:ascii="Times New Roman" w:hAnsi="Times New Roman" w:cs="Times New Roman"/>
          <w:bCs/>
          <w:sz w:val="24"/>
          <w:szCs w:val="24"/>
        </w:rPr>
        <w:t>»;</w:t>
      </w:r>
    </w:p>
    <w:p w:rsidR="000851FC" w:rsidRPr="00DB20EB" w:rsidRDefault="000851FC" w:rsidP="00DB20EB">
      <w:pPr>
        <w:pStyle w:val="a4"/>
        <w:numPr>
          <w:ilvl w:val="0"/>
          <w:numId w:val="38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другое________.</w:t>
      </w:r>
    </w:p>
    <w:p w:rsidR="00265AA2" w:rsidRPr="00DB20EB" w:rsidRDefault="00265AA2" w:rsidP="00DB20EB">
      <w:pPr>
        <w:pStyle w:val="a4"/>
        <w:numPr>
          <w:ilvl w:val="0"/>
          <w:numId w:val="30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 xml:space="preserve">Методические задачи/проблемы, решение которых представлено в рамках </w:t>
      </w:r>
      <w:r w:rsidR="000851FC" w:rsidRPr="00DB20EB">
        <w:rPr>
          <w:rFonts w:ascii="Times New Roman" w:hAnsi="Times New Roman" w:cs="Times New Roman"/>
          <w:bCs/>
          <w:sz w:val="24"/>
          <w:szCs w:val="24"/>
        </w:rPr>
        <w:t xml:space="preserve">представляемой </w:t>
      </w:r>
      <w:r w:rsidR="000851FC" w:rsidRPr="00DB20EB">
        <w:rPr>
          <w:rFonts w:ascii="Times New Roman" w:hAnsi="Times New Roman" w:cs="Times New Roman"/>
          <w:sz w:val="24"/>
          <w:szCs w:val="24"/>
        </w:rPr>
        <w:t>практики</w:t>
      </w:r>
    </w:p>
    <w:p w:rsidR="00661EEE" w:rsidRPr="00DB20EB" w:rsidRDefault="006B3318" w:rsidP="00DB20EB">
      <w:pPr>
        <w:pStyle w:val="a4"/>
        <w:numPr>
          <w:ilvl w:val="0"/>
          <w:numId w:val="30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 xml:space="preserve">Перечень </w:t>
      </w:r>
      <w:r w:rsidR="00265AA2" w:rsidRPr="00DB20EB">
        <w:rPr>
          <w:rFonts w:ascii="Times New Roman" w:hAnsi="Times New Roman" w:cs="Times New Roman"/>
          <w:bCs/>
          <w:sz w:val="24"/>
          <w:szCs w:val="24"/>
        </w:rPr>
        <w:t xml:space="preserve">инфраструктуры и </w:t>
      </w:r>
      <w:r w:rsidRPr="00DB20EB">
        <w:rPr>
          <w:rFonts w:ascii="Times New Roman" w:hAnsi="Times New Roman" w:cs="Times New Roman"/>
          <w:bCs/>
          <w:sz w:val="24"/>
          <w:szCs w:val="24"/>
        </w:rPr>
        <w:t xml:space="preserve">оборудования, использование которого будет представлено в рамках </w:t>
      </w:r>
      <w:r w:rsidR="000851FC" w:rsidRPr="00DB20EB">
        <w:rPr>
          <w:rFonts w:ascii="Times New Roman" w:hAnsi="Times New Roman" w:cs="Times New Roman"/>
          <w:bCs/>
          <w:sz w:val="24"/>
          <w:szCs w:val="24"/>
        </w:rPr>
        <w:t xml:space="preserve">представляемой </w:t>
      </w:r>
      <w:r w:rsidR="000851FC" w:rsidRPr="00DB20EB">
        <w:rPr>
          <w:rFonts w:ascii="Times New Roman" w:hAnsi="Times New Roman" w:cs="Times New Roman"/>
          <w:sz w:val="24"/>
          <w:szCs w:val="24"/>
        </w:rPr>
        <w:t>практики</w:t>
      </w:r>
    </w:p>
    <w:p w:rsidR="000851FC" w:rsidRPr="00DB20EB" w:rsidRDefault="000851FC" w:rsidP="00DB20EB">
      <w:pPr>
        <w:pStyle w:val="a4"/>
        <w:numPr>
          <w:ilvl w:val="0"/>
          <w:numId w:val="30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sz w:val="24"/>
          <w:szCs w:val="24"/>
        </w:rPr>
        <w:t>Выберите да</w:t>
      </w:r>
      <w:r w:rsidR="00D9709D" w:rsidRPr="00DB20EB">
        <w:rPr>
          <w:rFonts w:ascii="Times New Roman" w:hAnsi="Times New Roman" w:cs="Times New Roman"/>
          <w:sz w:val="24"/>
          <w:szCs w:val="24"/>
        </w:rPr>
        <w:t>ту для представления практики (</w:t>
      </w:r>
      <w:r w:rsidRPr="00DB20EB">
        <w:rPr>
          <w:rFonts w:ascii="Times New Roman" w:hAnsi="Times New Roman" w:cs="Times New Roman"/>
          <w:sz w:val="24"/>
          <w:szCs w:val="24"/>
        </w:rPr>
        <w:t>время представления практик с 14.30 до 17.00):</w:t>
      </w:r>
    </w:p>
    <w:p w:rsidR="000851FC" w:rsidRPr="00DB20EB" w:rsidRDefault="000851FC" w:rsidP="00DB20EB">
      <w:pPr>
        <w:pStyle w:val="a4"/>
        <w:numPr>
          <w:ilvl w:val="0"/>
          <w:numId w:val="34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B20EB">
        <w:rPr>
          <w:rFonts w:ascii="Times New Roman" w:hAnsi="Times New Roman" w:cs="Times New Roman"/>
          <w:sz w:val="24"/>
          <w:szCs w:val="24"/>
        </w:rPr>
        <w:t>30.11.2023</w:t>
      </w:r>
    </w:p>
    <w:p w:rsidR="000851FC" w:rsidRPr="00DB20EB" w:rsidRDefault="000851FC" w:rsidP="00DB20EB">
      <w:pPr>
        <w:pStyle w:val="a4"/>
        <w:numPr>
          <w:ilvl w:val="0"/>
          <w:numId w:val="34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B20EB">
        <w:rPr>
          <w:rFonts w:ascii="Times New Roman" w:hAnsi="Times New Roman" w:cs="Times New Roman"/>
          <w:sz w:val="24"/>
          <w:szCs w:val="24"/>
        </w:rPr>
        <w:t>05.12.2023</w:t>
      </w:r>
    </w:p>
    <w:p w:rsidR="000851FC" w:rsidRPr="00DB20EB" w:rsidRDefault="000851FC" w:rsidP="00DB20EB">
      <w:pPr>
        <w:pStyle w:val="a4"/>
        <w:numPr>
          <w:ilvl w:val="0"/>
          <w:numId w:val="34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B20EB">
        <w:rPr>
          <w:rFonts w:ascii="Times New Roman" w:hAnsi="Times New Roman" w:cs="Times New Roman"/>
          <w:sz w:val="24"/>
          <w:szCs w:val="24"/>
        </w:rPr>
        <w:t>07.12.2023</w:t>
      </w:r>
    </w:p>
    <w:p w:rsidR="000851FC" w:rsidRPr="00DB20EB" w:rsidRDefault="000851FC" w:rsidP="00DB20EB">
      <w:pPr>
        <w:pStyle w:val="a4"/>
        <w:numPr>
          <w:ilvl w:val="0"/>
          <w:numId w:val="34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B20EB">
        <w:rPr>
          <w:rFonts w:ascii="Times New Roman" w:hAnsi="Times New Roman" w:cs="Times New Roman"/>
          <w:sz w:val="24"/>
          <w:szCs w:val="24"/>
        </w:rPr>
        <w:t>12.12.2023</w:t>
      </w:r>
    </w:p>
    <w:p w:rsidR="000851FC" w:rsidRPr="00DB20EB" w:rsidRDefault="000851FC" w:rsidP="00DB20EB">
      <w:pPr>
        <w:pStyle w:val="a4"/>
        <w:numPr>
          <w:ilvl w:val="0"/>
          <w:numId w:val="34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B20EB">
        <w:rPr>
          <w:rFonts w:ascii="Times New Roman" w:hAnsi="Times New Roman" w:cs="Times New Roman"/>
          <w:sz w:val="24"/>
          <w:szCs w:val="24"/>
        </w:rPr>
        <w:t>14.12.2023</w:t>
      </w:r>
    </w:p>
    <w:p w:rsidR="000851FC" w:rsidRPr="00DB20EB" w:rsidRDefault="000851FC" w:rsidP="00DB20EB">
      <w:pPr>
        <w:pStyle w:val="a4"/>
        <w:numPr>
          <w:ilvl w:val="0"/>
          <w:numId w:val="34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sz w:val="24"/>
          <w:szCs w:val="24"/>
        </w:rPr>
        <w:t>19.12.2023</w:t>
      </w:r>
    </w:p>
    <w:p w:rsidR="000851FC" w:rsidRPr="00DB20EB" w:rsidRDefault="00661EEE" w:rsidP="00DB20EB">
      <w:pPr>
        <w:pStyle w:val="a4"/>
        <w:numPr>
          <w:ilvl w:val="0"/>
          <w:numId w:val="30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51FC" w:rsidRPr="00DB20EB">
        <w:rPr>
          <w:rFonts w:ascii="Times New Roman" w:hAnsi="Times New Roman" w:cs="Times New Roman"/>
          <w:bCs/>
          <w:sz w:val="24"/>
          <w:szCs w:val="24"/>
        </w:rPr>
        <w:t>Уточните формат представления практики:</w:t>
      </w:r>
    </w:p>
    <w:p w:rsidR="000851FC" w:rsidRPr="00DB20EB" w:rsidRDefault="000851FC" w:rsidP="00DB20EB">
      <w:pPr>
        <w:pStyle w:val="a4"/>
        <w:numPr>
          <w:ilvl w:val="0"/>
          <w:numId w:val="35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очно в ГАУ ДПО ЯО ИРО</w:t>
      </w:r>
    </w:p>
    <w:p w:rsidR="000851FC" w:rsidRPr="00DB20EB" w:rsidRDefault="000851FC" w:rsidP="00DB20EB">
      <w:pPr>
        <w:pStyle w:val="a4"/>
        <w:numPr>
          <w:ilvl w:val="0"/>
          <w:numId w:val="35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 xml:space="preserve">через подключение на платформе </w:t>
      </w:r>
      <w:proofErr w:type="spellStart"/>
      <w:r w:rsidRPr="00DB20EB">
        <w:rPr>
          <w:rFonts w:ascii="Times New Roman" w:hAnsi="Times New Roman" w:cs="Times New Roman"/>
          <w:bCs/>
          <w:sz w:val="24"/>
          <w:szCs w:val="24"/>
        </w:rPr>
        <w:t>Сферум</w:t>
      </w:r>
      <w:proofErr w:type="spellEnd"/>
    </w:p>
    <w:p w:rsidR="0015088C" w:rsidRPr="00DB20EB" w:rsidRDefault="0015088C" w:rsidP="00DB20EB">
      <w:pPr>
        <w:pStyle w:val="a4"/>
        <w:numPr>
          <w:ilvl w:val="0"/>
          <w:numId w:val="30"/>
        </w:num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Комментарии</w:t>
      </w:r>
    </w:p>
    <w:p w:rsidR="0015088C" w:rsidRPr="00DB20EB" w:rsidRDefault="0015088C" w:rsidP="00DB20EB">
      <w:pPr>
        <w:pStyle w:val="a4"/>
        <w:tabs>
          <w:tab w:val="left" w:pos="9214"/>
          <w:tab w:val="left" w:pos="9923"/>
        </w:tabs>
        <w:adjustRightInd w:val="0"/>
        <w:spacing w:line="360" w:lineRule="auto"/>
        <w:ind w:left="72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5088C" w:rsidRPr="00DB20EB" w:rsidRDefault="0015088C" w:rsidP="00DB20EB">
      <w:pPr>
        <w:tabs>
          <w:tab w:val="left" w:pos="9214"/>
          <w:tab w:val="left" w:pos="9923"/>
        </w:tabs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0EB">
        <w:rPr>
          <w:rFonts w:ascii="Times New Roman" w:hAnsi="Times New Roman" w:cs="Times New Roman"/>
          <w:bCs/>
          <w:sz w:val="24"/>
          <w:szCs w:val="24"/>
        </w:rPr>
        <w:t>*Заявка принимается только в электронном виде</w:t>
      </w:r>
    </w:p>
    <w:p w:rsidR="008E3A73" w:rsidRPr="00DB20EB" w:rsidRDefault="008E3A73" w:rsidP="00DB20EB">
      <w:pPr>
        <w:pStyle w:val="Default"/>
        <w:spacing w:line="360" w:lineRule="auto"/>
        <w:rPr>
          <w:color w:val="auto"/>
        </w:rPr>
      </w:pPr>
    </w:p>
    <w:p w:rsidR="00D01DF7" w:rsidRPr="00DB20EB" w:rsidRDefault="00D01DF7" w:rsidP="00DB20EB">
      <w:pPr>
        <w:rPr>
          <w:rFonts w:ascii="Times New Roman" w:hAnsi="Times New Roman" w:cs="Times New Roman"/>
          <w:sz w:val="24"/>
          <w:szCs w:val="24"/>
        </w:rPr>
      </w:pPr>
      <w:r w:rsidRPr="00DB20EB">
        <w:rPr>
          <w:rFonts w:ascii="Times New Roman" w:hAnsi="Times New Roman" w:cs="Times New Roman"/>
          <w:sz w:val="24"/>
          <w:szCs w:val="24"/>
        </w:rPr>
        <w:br w:type="page"/>
      </w:r>
    </w:p>
    <w:p w:rsidR="008249E6" w:rsidRDefault="008249E6" w:rsidP="008249E6">
      <w:pPr>
        <w:jc w:val="right"/>
        <w:rPr>
          <w:rFonts w:ascii="Times New Roman" w:hAnsi="Times New Roman" w:cs="Times New Roman"/>
          <w:sz w:val="24"/>
          <w:szCs w:val="24"/>
        </w:rPr>
      </w:pPr>
      <w:r w:rsidRPr="00DB20E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52259E">
        <w:rPr>
          <w:rFonts w:ascii="Times New Roman" w:hAnsi="Times New Roman" w:cs="Times New Roman"/>
          <w:sz w:val="24"/>
          <w:szCs w:val="24"/>
        </w:rPr>
        <w:t xml:space="preserve"> к П</w:t>
      </w:r>
      <w:r w:rsidRPr="00DB20EB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52259E" w:rsidRPr="00DB20EB" w:rsidRDefault="0052259E" w:rsidP="008249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1DF7" w:rsidRPr="00DB20EB" w:rsidRDefault="00D01DF7" w:rsidP="00D01DF7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B20E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График</w:t>
      </w:r>
      <w:r w:rsidR="0025039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проведения мероприятий Фестиваля</w:t>
      </w:r>
    </w:p>
    <w:p w:rsidR="00D01DF7" w:rsidRPr="00DB20EB" w:rsidRDefault="00D01DF7" w:rsidP="00D01DF7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4111"/>
        <w:gridCol w:w="3323"/>
        <w:gridCol w:w="17"/>
      </w:tblGrid>
      <w:tr w:rsidR="00D01DF7" w:rsidRPr="00DB20EB" w:rsidTr="0052259E">
        <w:trPr>
          <w:gridAfter w:val="1"/>
          <w:wAfter w:w="17" w:type="dxa"/>
          <w:jc w:val="center"/>
        </w:trPr>
        <w:tc>
          <w:tcPr>
            <w:tcW w:w="1463" w:type="dxa"/>
          </w:tcPr>
          <w:p w:rsidR="00D01DF7" w:rsidRPr="00DB20EB" w:rsidRDefault="00D01DF7" w:rsidP="0052259E">
            <w:pPr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</w:tcPr>
          <w:p w:rsidR="00D01DF7" w:rsidRPr="00DB20EB" w:rsidRDefault="00D01DF7" w:rsidP="0052259E">
            <w:pPr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323" w:type="dxa"/>
          </w:tcPr>
          <w:p w:rsidR="00D01DF7" w:rsidRPr="00DB20EB" w:rsidRDefault="00D01DF7" w:rsidP="0052259E">
            <w:pPr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01DF7" w:rsidRPr="00DB20EB" w:rsidTr="0052259E">
        <w:trPr>
          <w:jc w:val="center"/>
        </w:trPr>
        <w:tc>
          <w:tcPr>
            <w:tcW w:w="8914" w:type="dxa"/>
            <w:gridSpan w:val="4"/>
          </w:tcPr>
          <w:p w:rsidR="00D01DF7" w:rsidRPr="00DB20EB" w:rsidRDefault="0025039C" w:rsidP="0052259E">
            <w:pPr>
              <w:ind w:hanging="6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Конкурсные мероприятия</w:t>
            </w:r>
          </w:p>
        </w:tc>
      </w:tr>
      <w:tr w:rsidR="00D01DF7" w:rsidRPr="00DB20EB" w:rsidTr="0052259E">
        <w:trPr>
          <w:jc w:val="center"/>
        </w:trPr>
        <w:tc>
          <w:tcPr>
            <w:tcW w:w="1463" w:type="dxa"/>
          </w:tcPr>
          <w:p w:rsidR="00D01DF7" w:rsidRPr="00DB20EB" w:rsidRDefault="00D064C7" w:rsidP="0025039C">
            <w:pPr>
              <w:ind w:right="-108" w:hanging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2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DA7" w:rsidRPr="00DB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0DA7" w:rsidRPr="00DB20E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01DF7" w:rsidRPr="00DB20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0DA7" w:rsidRPr="00DB2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651E6" w:rsidRPr="00DB20EB" w:rsidRDefault="007651E6" w:rsidP="0052259E">
            <w:pPr>
              <w:ind w:hanging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Приём заявок и ссылок</w:t>
            </w:r>
            <w:r w:rsidR="00D01DF7" w:rsidRPr="00DB20EB">
              <w:rPr>
                <w:rFonts w:ascii="Times New Roman" w:hAnsi="Times New Roman" w:cs="Times New Roman"/>
                <w:sz w:val="24"/>
                <w:szCs w:val="24"/>
              </w:rPr>
              <w:t xml:space="preserve"> на размещенные материалы для участия в Фестивале</w:t>
            </w:r>
          </w:p>
          <w:p w:rsidR="0015088C" w:rsidRPr="00DB20EB" w:rsidRDefault="00377F42" w:rsidP="0052259E">
            <w:pPr>
              <w:ind w:hanging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9709D" w:rsidRPr="00DB20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https://forms.yandex.ru/u/65364e145d2a063853df0333/</w:t>
              </w:r>
            </w:hyperlink>
            <w:r w:rsidR="00D9709D" w:rsidRPr="00DB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  <w:gridSpan w:val="2"/>
          </w:tcPr>
          <w:p w:rsidR="00B54013" w:rsidRPr="00DB20EB" w:rsidRDefault="00D01DF7" w:rsidP="0052259E">
            <w:pPr>
              <w:ind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образования»,</w:t>
            </w:r>
          </w:p>
          <w:p w:rsidR="00D01DF7" w:rsidRPr="00DB20EB" w:rsidRDefault="0015088C" w:rsidP="0052259E">
            <w:pPr>
              <w:ind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  <w:r w:rsidR="00324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A04" w:rsidRPr="00DB20EB">
              <w:rPr>
                <w:rFonts w:ascii="Times New Roman" w:hAnsi="Times New Roman" w:cs="Times New Roman"/>
                <w:sz w:val="24"/>
                <w:szCs w:val="24"/>
              </w:rPr>
              <w:t>ауд. 403</w:t>
            </w:r>
          </w:p>
        </w:tc>
      </w:tr>
      <w:tr w:rsidR="00D01DF7" w:rsidRPr="00DB20EB" w:rsidTr="0052259E">
        <w:trPr>
          <w:jc w:val="center"/>
        </w:trPr>
        <w:tc>
          <w:tcPr>
            <w:tcW w:w="1463" w:type="dxa"/>
          </w:tcPr>
          <w:p w:rsidR="00D01DF7" w:rsidRPr="00DB20EB" w:rsidRDefault="00CE0DA7" w:rsidP="0052259E">
            <w:pPr>
              <w:ind w:right="-108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88C" w:rsidRPr="00DB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D01DF7" w:rsidRPr="00DB20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01DF7" w:rsidRPr="00DB20EB" w:rsidRDefault="00D01DF7" w:rsidP="0052259E">
            <w:pPr>
              <w:ind w:hanging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семинар для жюри Фестиваля</w:t>
            </w:r>
            <w:r w:rsidR="0015088C" w:rsidRPr="00DB20EB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3340" w:type="dxa"/>
            <w:gridSpan w:val="2"/>
          </w:tcPr>
          <w:p w:rsidR="00B54013" w:rsidRPr="00DB20EB" w:rsidRDefault="00D01DF7" w:rsidP="0052259E">
            <w:pPr>
              <w:ind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ГАУ ДПО ЯО «Институт</w:t>
            </w:r>
            <w:r w:rsidR="0015088C" w:rsidRPr="00DB20E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образования», </w:t>
            </w:r>
          </w:p>
          <w:p w:rsidR="00D01DF7" w:rsidRPr="00DB20EB" w:rsidRDefault="0015088C" w:rsidP="0052259E">
            <w:pPr>
              <w:ind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  <w:r w:rsidR="00324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A04" w:rsidRPr="00DB20EB">
              <w:rPr>
                <w:rFonts w:ascii="Times New Roman" w:hAnsi="Times New Roman" w:cs="Times New Roman"/>
                <w:sz w:val="24"/>
                <w:szCs w:val="24"/>
              </w:rPr>
              <w:t>ауд. 210</w:t>
            </w:r>
          </w:p>
        </w:tc>
      </w:tr>
      <w:tr w:rsidR="007420ED" w:rsidRPr="00DB20EB" w:rsidTr="0052259E">
        <w:trPr>
          <w:jc w:val="center"/>
        </w:trPr>
        <w:tc>
          <w:tcPr>
            <w:tcW w:w="1463" w:type="dxa"/>
          </w:tcPr>
          <w:p w:rsidR="007420ED" w:rsidRPr="00DB20EB" w:rsidRDefault="00CE0DA7" w:rsidP="0052259E">
            <w:pPr>
              <w:ind w:right="-108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52259E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7420ED" w:rsidRPr="00DB20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="007420ED" w:rsidRPr="00DB20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420ED" w:rsidRPr="00DB20EB" w:rsidRDefault="007420ED" w:rsidP="00875C13">
            <w:pPr>
              <w:ind w:hanging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Экспертиза материал</w:t>
            </w:r>
            <w:r w:rsidR="00E40601">
              <w:rPr>
                <w:rFonts w:ascii="Times New Roman" w:hAnsi="Times New Roman" w:cs="Times New Roman"/>
                <w:sz w:val="24"/>
                <w:szCs w:val="24"/>
              </w:rPr>
              <w:t>ов, представленных участниками к</w:t>
            </w: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  <w:r w:rsidR="0087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3CF" w:rsidRPr="00DE43C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3340" w:type="dxa"/>
            <w:gridSpan w:val="2"/>
          </w:tcPr>
          <w:p w:rsidR="00661EEE" w:rsidRPr="00DB20EB" w:rsidRDefault="00661EEE" w:rsidP="0052259E">
            <w:pPr>
              <w:ind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«Институт развития образования», </w:t>
            </w:r>
          </w:p>
          <w:p w:rsidR="007420ED" w:rsidRPr="00DB20EB" w:rsidRDefault="00661EEE" w:rsidP="0052259E">
            <w:pPr>
              <w:ind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  <w:r w:rsidR="00324A04">
              <w:rPr>
                <w:rFonts w:ascii="Times New Roman" w:hAnsi="Times New Roman" w:cs="Times New Roman"/>
                <w:sz w:val="24"/>
                <w:szCs w:val="24"/>
              </w:rPr>
              <w:t>, ауд. 402,403, 404</w:t>
            </w:r>
          </w:p>
        </w:tc>
      </w:tr>
      <w:tr w:rsidR="00D01DF7" w:rsidRPr="00DB20EB" w:rsidTr="0052259E">
        <w:trPr>
          <w:jc w:val="center"/>
        </w:trPr>
        <w:tc>
          <w:tcPr>
            <w:tcW w:w="8914" w:type="dxa"/>
            <w:gridSpan w:val="4"/>
          </w:tcPr>
          <w:p w:rsidR="00D01DF7" w:rsidRPr="00DB20EB" w:rsidRDefault="00D01DF7" w:rsidP="0052259E">
            <w:pPr>
              <w:ind w:hanging="6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1DF7" w:rsidRPr="00DB20EB" w:rsidTr="0052259E">
        <w:trPr>
          <w:jc w:val="center"/>
        </w:trPr>
        <w:tc>
          <w:tcPr>
            <w:tcW w:w="1463" w:type="dxa"/>
          </w:tcPr>
          <w:p w:rsidR="00D01DF7" w:rsidRPr="00DB20EB" w:rsidRDefault="007420ED" w:rsidP="0052259E">
            <w:pPr>
              <w:ind w:right="-108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0DA7" w:rsidRPr="00DB20EB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  <w:r w:rsidR="00D01DF7" w:rsidRPr="00DB20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01DF7" w:rsidRPr="00DB20EB" w:rsidRDefault="00661EEE" w:rsidP="0052259E">
            <w:pPr>
              <w:ind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Подведение итогов, н</w:t>
            </w:r>
            <w:r w:rsidR="007420ED" w:rsidRPr="00DB20EB">
              <w:rPr>
                <w:rFonts w:ascii="Times New Roman" w:hAnsi="Times New Roman" w:cs="Times New Roman"/>
                <w:sz w:val="24"/>
                <w:szCs w:val="24"/>
              </w:rPr>
              <w:t>аграждение победителей и лауреатов Фестиваля</w:t>
            </w:r>
            <w:r w:rsidR="0019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DF7" w:rsidRPr="00DB20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20ED" w:rsidRPr="00DB20EB">
              <w:rPr>
                <w:rFonts w:ascii="Times New Roman" w:hAnsi="Times New Roman" w:cs="Times New Roman"/>
                <w:sz w:val="24"/>
                <w:szCs w:val="24"/>
              </w:rPr>
              <w:t>очно-заочно)</w:t>
            </w:r>
          </w:p>
        </w:tc>
        <w:tc>
          <w:tcPr>
            <w:tcW w:w="3340" w:type="dxa"/>
            <w:gridSpan w:val="2"/>
          </w:tcPr>
          <w:p w:rsidR="00D01DF7" w:rsidRPr="00DB20EB" w:rsidRDefault="007420ED" w:rsidP="0052259E">
            <w:pPr>
              <w:ind w:hanging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«Институт развития образования», </w:t>
            </w:r>
            <w:r w:rsidR="00D01DF7" w:rsidRPr="00DB20EB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Информационно-телекоммуникационная сеть «Интернет»</w:t>
            </w:r>
          </w:p>
        </w:tc>
      </w:tr>
    </w:tbl>
    <w:p w:rsidR="00D01DF7" w:rsidRPr="00DB20EB" w:rsidRDefault="00D01DF7" w:rsidP="00377F42">
      <w:pPr>
        <w:rPr>
          <w:rFonts w:ascii="Times New Roman" w:hAnsi="Times New Roman" w:cs="Times New Roman"/>
          <w:sz w:val="24"/>
          <w:szCs w:val="24"/>
        </w:rPr>
      </w:pPr>
    </w:p>
    <w:p w:rsidR="00D01DF7" w:rsidRPr="00DB20EB" w:rsidRDefault="00D01DF7" w:rsidP="00D01DF7">
      <w:pPr>
        <w:rPr>
          <w:rFonts w:ascii="Times New Roman" w:hAnsi="Times New Roman" w:cs="Times New Roman"/>
          <w:sz w:val="24"/>
          <w:szCs w:val="24"/>
        </w:rPr>
      </w:pPr>
      <w:r w:rsidRPr="00DB20EB">
        <w:rPr>
          <w:rFonts w:ascii="Times New Roman" w:hAnsi="Times New Roman" w:cs="Times New Roman"/>
          <w:sz w:val="24"/>
          <w:szCs w:val="24"/>
        </w:rPr>
        <w:br w:type="page"/>
      </w:r>
    </w:p>
    <w:p w:rsidR="00E7010E" w:rsidRPr="0050454C" w:rsidRDefault="00E7010E" w:rsidP="00E7010E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454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3</w:t>
      </w:r>
      <w:r w:rsidR="0052259E" w:rsidRPr="005045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</w:t>
      </w:r>
      <w:r w:rsidR="008249E6" w:rsidRPr="005045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оложению</w:t>
      </w:r>
    </w:p>
    <w:p w:rsidR="0052259E" w:rsidRPr="0050454C" w:rsidRDefault="0052259E" w:rsidP="00E7010E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010E" w:rsidRPr="0050454C" w:rsidRDefault="00E7010E" w:rsidP="00E7010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0454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Состав конкурсной комиссии</w:t>
      </w:r>
    </w:p>
    <w:p w:rsidR="00E7010E" w:rsidRPr="0050454C" w:rsidRDefault="00E7010E" w:rsidP="00377F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0"/>
        <w:tblW w:w="4941" w:type="pct"/>
        <w:tblLayout w:type="fixed"/>
        <w:tblLook w:val="04A0" w:firstRow="1" w:lastRow="0" w:firstColumn="1" w:lastColumn="0" w:noHBand="0" w:noVBand="1"/>
      </w:tblPr>
      <w:tblGrid>
        <w:gridCol w:w="629"/>
        <w:gridCol w:w="1842"/>
        <w:gridCol w:w="2600"/>
        <w:gridCol w:w="2180"/>
        <w:gridCol w:w="1788"/>
      </w:tblGrid>
      <w:tr w:rsidR="0050454C" w:rsidRPr="0050454C" w:rsidTr="00F168FC">
        <w:tc>
          <w:tcPr>
            <w:tcW w:w="348" w:type="pct"/>
          </w:tcPr>
          <w:p w:rsidR="00CA13E7" w:rsidRPr="0050454C" w:rsidRDefault="00CA13E7" w:rsidP="00CA13E7">
            <w:pPr>
              <w:ind w:left="1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9" w:type="pct"/>
          </w:tcPr>
          <w:p w:rsidR="00CA13E7" w:rsidRPr="0050454C" w:rsidRDefault="00CA13E7" w:rsidP="00CA13E7">
            <w:pPr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38" w:type="pct"/>
          </w:tcPr>
          <w:p w:rsidR="00CA13E7" w:rsidRPr="0050454C" w:rsidRDefault="00FB7D5C" w:rsidP="00E70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206" w:type="pct"/>
          </w:tcPr>
          <w:p w:rsidR="00CA13E7" w:rsidRPr="0050454C" w:rsidRDefault="00CA13E7" w:rsidP="00E70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89" w:type="pct"/>
          </w:tcPr>
          <w:p w:rsidR="00CA13E7" w:rsidRPr="0050454C" w:rsidRDefault="00FB7D5C" w:rsidP="00E70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Роль в конкурсной комиссии</w:t>
            </w:r>
          </w:p>
        </w:tc>
      </w:tr>
      <w:tr w:rsidR="0050454C" w:rsidRPr="0050454C" w:rsidTr="00F168FC">
        <w:tc>
          <w:tcPr>
            <w:tcW w:w="348" w:type="pct"/>
          </w:tcPr>
          <w:p w:rsidR="00CA13E7" w:rsidRPr="0050454C" w:rsidRDefault="00CA13E7" w:rsidP="00CA13E7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3A27E0" w:rsidRPr="0050454C" w:rsidRDefault="00CA13E7" w:rsidP="00CA13E7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Чезлова</w:t>
            </w:r>
            <w:proofErr w:type="spellEnd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A13E7" w:rsidRPr="0050454C" w:rsidRDefault="00CA13E7" w:rsidP="00CA13E7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1438" w:type="pct"/>
          </w:tcPr>
          <w:p w:rsidR="00CA13E7" w:rsidRPr="0050454C" w:rsidRDefault="00FB7D5C" w:rsidP="00E70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</w:t>
            </w:r>
            <w:r w:rsidR="00CA13E7"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Ярославской области</w:t>
            </w:r>
          </w:p>
        </w:tc>
        <w:tc>
          <w:tcPr>
            <w:tcW w:w="1206" w:type="pct"/>
          </w:tcPr>
          <w:p w:rsidR="00CA13E7" w:rsidRPr="0050454C" w:rsidRDefault="00CA13E7" w:rsidP="00E70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89" w:type="pct"/>
          </w:tcPr>
          <w:p w:rsidR="00CA13E7" w:rsidRPr="0050454C" w:rsidRDefault="00FB7D5C" w:rsidP="00E70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A13E7"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редседатель конкурсной комиссии</w:t>
            </w:r>
          </w:p>
        </w:tc>
      </w:tr>
      <w:tr w:rsidR="0050454C" w:rsidRPr="0050454C" w:rsidTr="00F168FC">
        <w:tc>
          <w:tcPr>
            <w:tcW w:w="348" w:type="pct"/>
          </w:tcPr>
          <w:p w:rsidR="00CA13E7" w:rsidRPr="0050454C" w:rsidRDefault="00CA13E7" w:rsidP="00CA13E7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pct"/>
          </w:tcPr>
          <w:p w:rsidR="00CA13E7" w:rsidRPr="0050454C" w:rsidRDefault="00CA13E7" w:rsidP="00CA13E7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ерафимович</w:t>
            </w:r>
            <w:proofErr w:type="spellEnd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438" w:type="pct"/>
          </w:tcPr>
          <w:p w:rsidR="00CA13E7" w:rsidRPr="0050454C" w:rsidRDefault="00CA13E7" w:rsidP="00E70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06" w:type="pct"/>
          </w:tcPr>
          <w:p w:rsidR="00CA13E7" w:rsidRPr="0050454C" w:rsidRDefault="009E7103" w:rsidP="00E70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. ректора</w:t>
            </w:r>
          </w:p>
        </w:tc>
        <w:tc>
          <w:tcPr>
            <w:tcW w:w="989" w:type="pct"/>
          </w:tcPr>
          <w:p w:rsidR="00CA13E7" w:rsidRPr="0050454C" w:rsidRDefault="00CA13E7" w:rsidP="00E70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конкурсной комиссии</w:t>
            </w:r>
          </w:p>
        </w:tc>
      </w:tr>
      <w:tr w:rsidR="0050454C" w:rsidRPr="0050454C" w:rsidTr="00F168FC">
        <w:tc>
          <w:tcPr>
            <w:tcW w:w="348" w:type="pct"/>
          </w:tcPr>
          <w:p w:rsidR="009E7103" w:rsidRPr="0050454C" w:rsidRDefault="009E7103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9" w:type="pct"/>
          </w:tcPr>
          <w:p w:rsidR="009E7103" w:rsidRPr="0050454C" w:rsidRDefault="009E7103" w:rsidP="009E7103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Бобылева Надежда Игоревна</w:t>
            </w:r>
          </w:p>
        </w:tc>
        <w:tc>
          <w:tcPr>
            <w:tcW w:w="1438" w:type="pct"/>
          </w:tcPr>
          <w:p w:rsidR="009E7103" w:rsidRPr="0050454C" w:rsidRDefault="00FB7D5C" w:rsidP="00FB7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06" w:type="pct"/>
          </w:tcPr>
          <w:p w:rsidR="009E7103" w:rsidRPr="0050454C" w:rsidRDefault="009E7103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методист</w:t>
            </w:r>
          </w:p>
          <w:p w:rsidR="00FB7D5C" w:rsidRPr="0050454C" w:rsidRDefault="00FB7D5C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ЦНППМ</w:t>
            </w:r>
          </w:p>
        </w:tc>
        <w:tc>
          <w:tcPr>
            <w:tcW w:w="989" w:type="pct"/>
          </w:tcPr>
          <w:p w:rsidR="00F76C95" w:rsidRPr="0050454C" w:rsidRDefault="00F76C95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A27E0"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екретарь</w:t>
            </w:r>
          </w:p>
          <w:p w:rsidR="009E7103" w:rsidRPr="0050454C" w:rsidRDefault="009E7103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конкурсной комиссии</w:t>
            </w:r>
          </w:p>
        </w:tc>
      </w:tr>
      <w:tr w:rsidR="0050454C" w:rsidRPr="0050454C" w:rsidTr="00F168FC">
        <w:tc>
          <w:tcPr>
            <w:tcW w:w="348" w:type="pct"/>
          </w:tcPr>
          <w:p w:rsidR="00166AB9" w:rsidRPr="0050454C" w:rsidRDefault="00166AB9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9" w:type="pct"/>
          </w:tcPr>
          <w:p w:rsidR="00166AB9" w:rsidRPr="0050454C" w:rsidRDefault="00166AB9" w:rsidP="00166AB9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Наталья Николаевна</w:t>
            </w:r>
          </w:p>
        </w:tc>
        <w:tc>
          <w:tcPr>
            <w:tcW w:w="1438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06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 КОО</w:t>
            </w:r>
          </w:p>
        </w:tc>
        <w:tc>
          <w:tcPr>
            <w:tcW w:w="989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химии</w:t>
            </w:r>
          </w:p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54C" w:rsidRPr="0050454C" w:rsidTr="00F168FC">
        <w:tc>
          <w:tcPr>
            <w:tcW w:w="348" w:type="pct"/>
          </w:tcPr>
          <w:p w:rsidR="00166AB9" w:rsidRPr="0050454C" w:rsidRDefault="00166AB9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9" w:type="pct"/>
          </w:tcPr>
          <w:p w:rsidR="00166AB9" w:rsidRPr="0050454C" w:rsidRDefault="00166AB9" w:rsidP="00166AB9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Кашина</w:t>
            </w:r>
          </w:p>
          <w:p w:rsidR="00166AB9" w:rsidRPr="0050454C" w:rsidRDefault="00166AB9" w:rsidP="00166AB9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Оксана Валерьевна</w:t>
            </w:r>
          </w:p>
        </w:tc>
        <w:tc>
          <w:tcPr>
            <w:tcW w:w="1438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06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методист РМЦ </w:t>
            </w:r>
          </w:p>
        </w:tc>
        <w:tc>
          <w:tcPr>
            <w:tcW w:w="989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дополнительному  образованию</w:t>
            </w:r>
          </w:p>
        </w:tc>
      </w:tr>
      <w:tr w:rsidR="0050454C" w:rsidRPr="0050454C" w:rsidTr="00F168FC">
        <w:tc>
          <w:tcPr>
            <w:tcW w:w="348" w:type="pct"/>
          </w:tcPr>
          <w:p w:rsidR="00166AB9" w:rsidRPr="0050454C" w:rsidRDefault="00166AB9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9" w:type="pct"/>
          </w:tcPr>
          <w:p w:rsidR="00166AB9" w:rsidRPr="0050454C" w:rsidRDefault="00166AB9" w:rsidP="00166AB9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Морсова</w:t>
            </w:r>
            <w:proofErr w:type="spellEnd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1438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06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 КОО</w:t>
            </w:r>
          </w:p>
        </w:tc>
        <w:tc>
          <w:tcPr>
            <w:tcW w:w="989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биологии,  химии</w:t>
            </w:r>
          </w:p>
        </w:tc>
      </w:tr>
      <w:tr w:rsidR="0050454C" w:rsidRPr="0050454C" w:rsidTr="00F168FC">
        <w:tc>
          <w:tcPr>
            <w:tcW w:w="348" w:type="pct"/>
          </w:tcPr>
          <w:p w:rsidR="00166AB9" w:rsidRPr="0050454C" w:rsidRDefault="00166AB9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9" w:type="pct"/>
          </w:tcPr>
          <w:p w:rsidR="00166AB9" w:rsidRPr="0050454C" w:rsidRDefault="00166AB9" w:rsidP="00166AB9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 </w:t>
            </w:r>
          </w:p>
          <w:p w:rsidR="00166AB9" w:rsidRPr="0050454C" w:rsidRDefault="00166AB9" w:rsidP="00166AB9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Антон Игоревич</w:t>
            </w:r>
          </w:p>
        </w:tc>
        <w:tc>
          <w:tcPr>
            <w:tcW w:w="1438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06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методист КОО  </w:t>
            </w:r>
          </w:p>
        </w:tc>
        <w:tc>
          <w:tcPr>
            <w:tcW w:w="989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технологии</w:t>
            </w:r>
          </w:p>
        </w:tc>
      </w:tr>
      <w:tr w:rsidR="0050454C" w:rsidRPr="0050454C" w:rsidTr="00F168FC">
        <w:tc>
          <w:tcPr>
            <w:tcW w:w="348" w:type="pct"/>
          </w:tcPr>
          <w:p w:rsidR="009E7103" w:rsidRPr="0050454C" w:rsidRDefault="009E7103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</w:tcPr>
          <w:p w:rsidR="009E7103" w:rsidRPr="0050454C" w:rsidRDefault="009E7103" w:rsidP="009E7103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Вересова Светлана Николаевна </w:t>
            </w:r>
          </w:p>
        </w:tc>
        <w:tc>
          <w:tcPr>
            <w:tcW w:w="1438" w:type="pct"/>
          </w:tcPr>
          <w:p w:rsidR="009E7103" w:rsidRPr="0050454C" w:rsidRDefault="009E7103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МОУ Болтинская СОШ</w:t>
            </w:r>
            <w:r w:rsidR="002E1AA0"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, Рыбинский МР</w:t>
            </w:r>
          </w:p>
        </w:tc>
        <w:tc>
          <w:tcPr>
            <w:tcW w:w="1206" w:type="pct"/>
          </w:tcPr>
          <w:p w:rsidR="009E7103" w:rsidRPr="0050454C" w:rsidRDefault="009E7103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89" w:type="pct"/>
          </w:tcPr>
          <w:p w:rsidR="009E7103" w:rsidRPr="0050454C" w:rsidRDefault="00FB7D5C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биологии</w:t>
            </w:r>
          </w:p>
        </w:tc>
      </w:tr>
      <w:tr w:rsidR="0050454C" w:rsidRPr="0050454C" w:rsidTr="00F168FC">
        <w:tc>
          <w:tcPr>
            <w:tcW w:w="348" w:type="pct"/>
          </w:tcPr>
          <w:p w:rsidR="009E7103" w:rsidRPr="0050454C" w:rsidRDefault="009E7103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</w:tcPr>
          <w:p w:rsidR="009E7103" w:rsidRPr="0050454C" w:rsidRDefault="009E7103" w:rsidP="009E7103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Горшкалева Татьяна Леонидовна</w:t>
            </w:r>
          </w:p>
        </w:tc>
        <w:tc>
          <w:tcPr>
            <w:tcW w:w="1438" w:type="pct"/>
          </w:tcPr>
          <w:p w:rsidR="009E7103" w:rsidRPr="0050454C" w:rsidRDefault="009E7103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МОУ Болтинская СОШ</w:t>
            </w:r>
            <w:r w:rsidR="002E1AA0"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, Рыбинский МР</w:t>
            </w:r>
          </w:p>
        </w:tc>
        <w:tc>
          <w:tcPr>
            <w:tcW w:w="1206" w:type="pct"/>
          </w:tcPr>
          <w:p w:rsidR="009E7103" w:rsidRPr="0050454C" w:rsidRDefault="009E7103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989" w:type="pct"/>
          </w:tcPr>
          <w:p w:rsidR="009E7103" w:rsidRPr="0050454C" w:rsidRDefault="002E1AA0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географии</w:t>
            </w:r>
          </w:p>
        </w:tc>
      </w:tr>
      <w:tr w:rsidR="0050454C" w:rsidRPr="0050454C" w:rsidTr="00F168FC">
        <w:tc>
          <w:tcPr>
            <w:tcW w:w="348" w:type="pct"/>
          </w:tcPr>
          <w:p w:rsidR="009E7103" w:rsidRPr="0050454C" w:rsidRDefault="009E7103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9E7103" w:rsidRPr="0050454C" w:rsidRDefault="009E7103" w:rsidP="009E7103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1438" w:type="pct"/>
          </w:tcPr>
          <w:p w:rsidR="009E7103" w:rsidRPr="0050454C" w:rsidRDefault="002E1AA0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МОУ Болтинская СОШ, Рыбинский МР</w:t>
            </w:r>
          </w:p>
        </w:tc>
        <w:tc>
          <w:tcPr>
            <w:tcW w:w="1206" w:type="pct"/>
          </w:tcPr>
          <w:p w:rsidR="009E7103" w:rsidRPr="0050454C" w:rsidRDefault="009E7103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центра </w:t>
            </w:r>
            <w:r w:rsidR="002E1AA0"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989" w:type="pct"/>
          </w:tcPr>
          <w:p w:rsidR="009E7103" w:rsidRPr="0050454C" w:rsidRDefault="002E1AA0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методическим вопросам</w:t>
            </w:r>
          </w:p>
        </w:tc>
      </w:tr>
      <w:tr w:rsidR="0050454C" w:rsidRPr="0050454C" w:rsidTr="00F168FC">
        <w:tc>
          <w:tcPr>
            <w:tcW w:w="348" w:type="pct"/>
          </w:tcPr>
          <w:p w:rsidR="009E7103" w:rsidRPr="0050454C" w:rsidRDefault="009E7103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</w:tcPr>
          <w:p w:rsidR="003A27E0" w:rsidRPr="0050454C" w:rsidRDefault="009E7103" w:rsidP="009E7103">
            <w:pPr>
              <w:ind w:left="-1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Иванова </w:t>
            </w:r>
          </w:p>
          <w:p w:rsidR="009E7103" w:rsidRPr="0050454C" w:rsidRDefault="009E7103" w:rsidP="009E7103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Жанна Альфредовна</w:t>
            </w:r>
          </w:p>
        </w:tc>
        <w:tc>
          <w:tcPr>
            <w:tcW w:w="1438" w:type="pct"/>
          </w:tcPr>
          <w:p w:rsidR="009E7103" w:rsidRPr="0050454C" w:rsidRDefault="002E1AA0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МОУ Болтинская СОШ, Рыбинский МР</w:t>
            </w:r>
          </w:p>
        </w:tc>
        <w:tc>
          <w:tcPr>
            <w:tcW w:w="1206" w:type="pct"/>
          </w:tcPr>
          <w:p w:rsidR="009E7103" w:rsidRPr="0050454C" w:rsidRDefault="009E7103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989" w:type="pct"/>
          </w:tcPr>
          <w:p w:rsidR="009E7103" w:rsidRPr="0050454C" w:rsidRDefault="002E1AA0" w:rsidP="002E1A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химии</w:t>
            </w:r>
          </w:p>
        </w:tc>
      </w:tr>
      <w:tr w:rsidR="0050454C" w:rsidRPr="0050454C" w:rsidTr="00F168FC">
        <w:tc>
          <w:tcPr>
            <w:tcW w:w="348" w:type="pct"/>
          </w:tcPr>
          <w:p w:rsidR="009E7103" w:rsidRPr="0050454C" w:rsidRDefault="009E7103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</w:tcPr>
          <w:p w:rsidR="009E7103" w:rsidRPr="0050454C" w:rsidRDefault="009E7103" w:rsidP="009E7103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Котова </w:t>
            </w:r>
            <w:r w:rsidRPr="00504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Любовь </w:t>
            </w:r>
            <w:r w:rsidRPr="00504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Александровна </w:t>
            </w:r>
          </w:p>
        </w:tc>
        <w:tc>
          <w:tcPr>
            <w:tcW w:w="1438" w:type="pct"/>
          </w:tcPr>
          <w:p w:rsidR="009E7103" w:rsidRPr="0050454C" w:rsidRDefault="002E1AA0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МОУ Болтинская СОШ, Рыбинский МР</w:t>
            </w:r>
          </w:p>
        </w:tc>
        <w:tc>
          <w:tcPr>
            <w:tcW w:w="1206" w:type="pct"/>
          </w:tcPr>
          <w:p w:rsidR="009E7103" w:rsidRPr="0050454C" w:rsidRDefault="009E7103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989" w:type="pct"/>
          </w:tcPr>
          <w:p w:rsidR="009E7103" w:rsidRPr="0050454C" w:rsidRDefault="002E1AA0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физике</w:t>
            </w:r>
          </w:p>
        </w:tc>
      </w:tr>
      <w:tr w:rsidR="0050454C" w:rsidRPr="0050454C" w:rsidTr="00F168FC">
        <w:trPr>
          <w:trHeight w:val="1016"/>
        </w:trPr>
        <w:tc>
          <w:tcPr>
            <w:tcW w:w="348" w:type="pct"/>
          </w:tcPr>
          <w:p w:rsidR="00166AB9" w:rsidRPr="0050454C" w:rsidRDefault="00166AB9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166AB9" w:rsidRPr="0050454C" w:rsidRDefault="00166AB9" w:rsidP="00166AB9">
            <w:pPr>
              <w:ind w:left="-1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Баранова </w:t>
            </w:r>
          </w:p>
          <w:p w:rsidR="00166AB9" w:rsidRPr="0050454C" w:rsidRDefault="00166AB9" w:rsidP="00166AB9">
            <w:pPr>
              <w:ind w:left="-1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Юлия Евгеньевна</w:t>
            </w:r>
          </w:p>
          <w:p w:rsidR="00F44D00" w:rsidRPr="0050454C" w:rsidRDefault="00F44D00" w:rsidP="00166AB9">
            <w:pPr>
              <w:ind w:left="-1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4D00" w:rsidRPr="0050454C" w:rsidRDefault="00F44D00" w:rsidP="00166AB9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Кузнечихинская</w:t>
            </w:r>
            <w:proofErr w:type="spellEnd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СШ, Ярославский МР</w:t>
            </w:r>
          </w:p>
        </w:tc>
        <w:tc>
          <w:tcPr>
            <w:tcW w:w="1206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89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биологии</w:t>
            </w:r>
          </w:p>
        </w:tc>
      </w:tr>
      <w:tr w:rsidR="0050454C" w:rsidRPr="0050454C" w:rsidTr="00F168FC">
        <w:tc>
          <w:tcPr>
            <w:tcW w:w="348" w:type="pct"/>
          </w:tcPr>
          <w:p w:rsidR="009E7103" w:rsidRPr="0050454C" w:rsidRDefault="009E7103" w:rsidP="009E7103">
            <w:pPr>
              <w:pStyle w:val="a4"/>
              <w:numPr>
                <w:ilvl w:val="0"/>
                <w:numId w:val="42"/>
              </w:numPr>
              <w:ind w:lef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3A27E0" w:rsidRPr="0050454C" w:rsidRDefault="009E7103" w:rsidP="009E7103">
            <w:pPr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Мосягин</w:t>
            </w:r>
          </w:p>
          <w:p w:rsidR="009E7103" w:rsidRPr="0050454C" w:rsidRDefault="009E7103" w:rsidP="009E7103">
            <w:pPr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Антон Сергеевич</w:t>
            </w:r>
          </w:p>
        </w:tc>
        <w:tc>
          <w:tcPr>
            <w:tcW w:w="1438" w:type="pct"/>
          </w:tcPr>
          <w:p w:rsidR="009E7103" w:rsidRPr="0050454C" w:rsidRDefault="002E1AA0" w:rsidP="009E7103">
            <w:pPr>
              <w:widowControl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Кузнечихинская</w:t>
            </w:r>
            <w:proofErr w:type="spellEnd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27E0"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Ш, Ярославский МР</w:t>
            </w:r>
          </w:p>
        </w:tc>
        <w:tc>
          <w:tcPr>
            <w:tcW w:w="1206" w:type="pct"/>
          </w:tcPr>
          <w:p w:rsidR="009E7103" w:rsidRPr="0050454C" w:rsidRDefault="009E7103" w:rsidP="009E7103">
            <w:pPr>
              <w:widowControl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9" w:type="pct"/>
          </w:tcPr>
          <w:p w:rsidR="009E7103" w:rsidRPr="0050454C" w:rsidRDefault="002E1AA0" w:rsidP="009E7103">
            <w:pPr>
              <w:widowControl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информатике</w:t>
            </w:r>
            <w:r w:rsidR="009E7103"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, робототе</w:t>
            </w: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хнике</w:t>
            </w:r>
          </w:p>
        </w:tc>
      </w:tr>
      <w:tr w:rsidR="0050454C" w:rsidRPr="0050454C" w:rsidTr="00F168FC">
        <w:tc>
          <w:tcPr>
            <w:tcW w:w="348" w:type="pct"/>
          </w:tcPr>
          <w:p w:rsidR="00166AB9" w:rsidRPr="0050454C" w:rsidRDefault="00166AB9" w:rsidP="009E7103">
            <w:pPr>
              <w:pStyle w:val="a4"/>
              <w:numPr>
                <w:ilvl w:val="0"/>
                <w:numId w:val="42"/>
              </w:numPr>
              <w:ind w:lef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166AB9" w:rsidRPr="0050454C" w:rsidRDefault="00166AB9" w:rsidP="00166AB9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Смирнова Галина Николаевна</w:t>
            </w:r>
          </w:p>
        </w:tc>
        <w:tc>
          <w:tcPr>
            <w:tcW w:w="1438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Кузнечихинская</w:t>
            </w:r>
            <w:proofErr w:type="spellEnd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СШ, Ярославский МР</w:t>
            </w:r>
          </w:p>
        </w:tc>
        <w:tc>
          <w:tcPr>
            <w:tcW w:w="1206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989" w:type="pct"/>
          </w:tcPr>
          <w:p w:rsidR="00166AB9" w:rsidRPr="0050454C" w:rsidRDefault="00166AB9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химии</w:t>
            </w:r>
          </w:p>
        </w:tc>
      </w:tr>
      <w:tr w:rsidR="0050454C" w:rsidRPr="0050454C" w:rsidTr="00F168FC">
        <w:tc>
          <w:tcPr>
            <w:tcW w:w="348" w:type="pct"/>
          </w:tcPr>
          <w:p w:rsidR="00E51EB2" w:rsidRPr="0050454C" w:rsidRDefault="00E51EB2" w:rsidP="009E7103">
            <w:pPr>
              <w:pStyle w:val="a4"/>
              <w:numPr>
                <w:ilvl w:val="0"/>
                <w:numId w:val="42"/>
              </w:numPr>
              <w:ind w:lef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E51EB2" w:rsidRPr="0050454C" w:rsidRDefault="00E51EB2" w:rsidP="009E7103">
            <w:pPr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Орлова Татьяна Николаевна</w:t>
            </w:r>
          </w:p>
        </w:tc>
        <w:tc>
          <w:tcPr>
            <w:tcW w:w="1438" w:type="pct"/>
          </w:tcPr>
          <w:p w:rsidR="00E51EB2" w:rsidRPr="0050454C" w:rsidRDefault="00E51EB2" w:rsidP="00E51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МОУ гимназия имени А.Л.</w:t>
            </w:r>
            <w:r w:rsidR="002E1AA0"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Кекина</w:t>
            </w:r>
            <w:proofErr w:type="spellEnd"/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Ростова</w:t>
            </w:r>
            <w:r w:rsidR="002E1AA0"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, Ростовский МР</w:t>
            </w:r>
          </w:p>
        </w:tc>
        <w:tc>
          <w:tcPr>
            <w:tcW w:w="1206" w:type="pct"/>
          </w:tcPr>
          <w:p w:rsidR="00E51EB2" w:rsidRPr="0050454C" w:rsidRDefault="00E51EB2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989" w:type="pct"/>
          </w:tcPr>
          <w:p w:rsidR="00E51EB2" w:rsidRPr="0050454C" w:rsidRDefault="002E1AA0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физике</w:t>
            </w:r>
          </w:p>
        </w:tc>
      </w:tr>
      <w:tr w:rsidR="0050454C" w:rsidRPr="0050454C" w:rsidTr="00F168FC">
        <w:tc>
          <w:tcPr>
            <w:tcW w:w="348" w:type="pct"/>
          </w:tcPr>
          <w:p w:rsidR="009E7103" w:rsidRPr="0050454C" w:rsidRDefault="009E7103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9" w:type="pct"/>
          </w:tcPr>
          <w:p w:rsidR="009E7103" w:rsidRPr="0050454C" w:rsidRDefault="009E7103" w:rsidP="009E7103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Полякова Марина Вячеславовна</w:t>
            </w:r>
          </w:p>
        </w:tc>
        <w:tc>
          <w:tcPr>
            <w:tcW w:w="1438" w:type="pct"/>
          </w:tcPr>
          <w:p w:rsidR="009E7103" w:rsidRPr="0050454C" w:rsidRDefault="009E7103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</w:t>
            </w:r>
            <w:proofErr w:type="gramStart"/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Петровская</w:t>
            </w:r>
            <w:proofErr w:type="gramEnd"/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СОШ</w:t>
            </w:r>
            <w:r w:rsidR="002E1AA0"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Ростовский</w:t>
            </w:r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МР</w:t>
            </w:r>
          </w:p>
        </w:tc>
        <w:tc>
          <w:tcPr>
            <w:tcW w:w="1206" w:type="pct"/>
          </w:tcPr>
          <w:p w:rsidR="009E7103" w:rsidRPr="0050454C" w:rsidRDefault="009E7103" w:rsidP="00FA6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  <w:r w:rsidR="002E1AA0"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образования</w:t>
            </w:r>
            <w:r w:rsidR="00FA6908"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Точка роста</w:t>
            </w:r>
            <w:r w:rsidR="00FA6908"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биологии</w:t>
            </w:r>
          </w:p>
        </w:tc>
        <w:tc>
          <w:tcPr>
            <w:tcW w:w="989" w:type="pct"/>
          </w:tcPr>
          <w:p w:rsidR="009E7103" w:rsidRPr="0050454C" w:rsidRDefault="002E1AA0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биологии</w:t>
            </w:r>
          </w:p>
        </w:tc>
      </w:tr>
      <w:tr w:rsidR="0050454C" w:rsidRPr="0050454C" w:rsidTr="00F168FC">
        <w:tc>
          <w:tcPr>
            <w:tcW w:w="348" w:type="pct"/>
          </w:tcPr>
          <w:p w:rsidR="002E1AA0" w:rsidRPr="0050454C" w:rsidRDefault="002E1AA0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9" w:type="pct"/>
          </w:tcPr>
          <w:p w:rsidR="003A27E0" w:rsidRPr="0050454C" w:rsidRDefault="002E1AA0" w:rsidP="009E7103">
            <w:pPr>
              <w:ind w:left="-1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Потапова Елена </w:t>
            </w:r>
          </w:p>
          <w:p w:rsidR="002E1AA0" w:rsidRPr="0050454C" w:rsidRDefault="002E1AA0" w:rsidP="009E7103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Владимировна</w:t>
            </w:r>
          </w:p>
        </w:tc>
        <w:tc>
          <w:tcPr>
            <w:tcW w:w="1438" w:type="pct"/>
          </w:tcPr>
          <w:p w:rsidR="002E1AA0" w:rsidRPr="0050454C" w:rsidRDefault="002E1AA0" w:rsidP="00166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</w:t>
            </w:r>
            <w:proofErr w:type="gramStart"/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Петровская</w:t>
            </w:r>
            <w:proofErr w:type="gramEnd"/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СОШ,  Ростовский МР</w:t>
            </w:r>
          </w:p>
        </w:tc>
        <w:tc>
          <w:tcPr>
            <w:tcW w:w="1206" w:type="pct"/>
          </w:tcPr>
          <w:p w:rsidR="002E1AA0" w:rsidRPr="0050454C" w:rsidRDefault="002E1AA0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УВР, учитель химии</w:t>
            </w:r>
          </w:p>
        </w:tc>
        <w:tc>
          <w:tcPr>
            <w:tcW w:w="989" w:type="pct"/>
          </w:tcPr>
          <w:p w:rsidR="002E1AA0" w:rsidRPr="0050454C" w:rsidRDefault="002E1AA0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химии</w:t>
            </w:r>
          </w:p>
        </w:tc>
      </w:tr>
      <w:tr w:rsidR="0050454C" w:rsidRPr="0050454C" w:rsidTr="00F168FC">
        <w:tc>
          <w:tcPr>
            <w:tcW w:w="348" w:type="pct"/>
          </w:tcPr>
          <w:p w:rsidR="002E1AA0" w:rsidRPr="0050454C" w:rsidRDefault="002E1AA0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2E1AA0" w:rsidRPr="0050454C" w:rsidRDefault="002E1AA0" w:rsidP="009E7103">
            <w:pPr>
              <w:spacing w:before="100" w:beforeAutospacing="1" w:after="100" w:afterAutospacing="1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Балакирева Галина Вячеславовна</w:t>
            </w:r>
          </w:p>
        </w:tc>
        <w:tc>
          <w:tcPr>
            <w:tcW w:w="1438" w:type="pct"/>
          </w:tcPr>
          <w:p w:rsidR="002E1AA0" w:rsidRPr="0050454C" w:rsidRDefault="002E1AA0" w:rsidP="009E71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 3»</w:t>
            </w:r>
          </w:p>
          <w:p w:rsidR="002E1AA0" w:rsidRPr="0050454C" w:rsidRDefault="002E1AA0" w:rsidP="009E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Ярославль </w:t>
            </w:r>
          </w:p>
        </w:tc>
        <w:tc>
          <w:tcPr>
            <w:tcW w:w="1206" w:type="pct"/>
          </w:tcPr>
          <w:p w:rsidR="002E1AA0" w:rsidRPr="0050454C" w:rsidRDefault="003A27E0" w:rsidP="003A27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УВР,</w:t>
            </w:r>
            <w:r w:rsidR="002E1AA0" w:rsidRPr="0050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</w:t>
            </w:r>
          </w:p>
        </w:tc>
        <w:tc>
          <w:tcPr>
            <w:tcW w:w="989" w:type="pct"/>
          </w:tcPr>
          <w:p w:rsidR="002E1AA0" w:rsidRPr="0050454C" w:rsidRDefault="003A27E0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методическим вопросам</w:t>
            </w:r>
          </w:p>
        </w:tc>
      </w:tr>
      <w:tr w:rsidR="0050454C" w:rsidRPr="0050454C" w:rsidTr="00F168FC">
        <w:tc>
          <w:tcPr>
            <w:tcW w:w="348" w:type="pct"/>
          </w:tcPr>
          <w:p w:rsidR="00A003CA" w:rsidRPr="0050454C" w:rsidRDefault="00A003CA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A003CA" w:rsidRPr="0050454C" w:rsidRDefault="00A003CA" w:rsidP="002A51CC">
            <w:pPr>
              <w:spacing w:before="100" w:beforeAutospacing="1" w:after="100" w:afterAutospacing="1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Алиса Васильевна</w:t>
            </w:r>
          </w:p>
        </w:tc>
        <w:tc>
          <w:tcPr>
            <w:tcW w:w="1438" w:type="pct"/>
          </w:tcPr>
          <w:p w:rsidR="00A003CA" w:rsidRPr="0050454C" w:rsidRDefault="00A003CA" w:rsidP="002A5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«Гимназия № 3» </w:t>
            </w:r>
          </w:p>
          <w:p w:rsidR="00A003CA" w:rsidRPr="0050454C" w:rsidRDefault="00A003CA" w:rsidP="002A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1206" w:type="pct"/>
          </w:tcPr>
          <w:p w:rsidR="00A003CA" w:rsidRPr="0050454C" w:rsidRDefault="00A003CA" w:rsidP="002A5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педагог Детского технопарка «</w:t>
            </w:r>
            <w:proofErr w:type="spellStart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9" w:type="pct"/>
          </w:tcPr>
          <w:p w:rsidR="00A003CA" w:rsidRPr="0050454C" w:rsidRDefault="00A003CA" w:rsidP="002A5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методическим вопросам</w:t>
            </w:r>
          </w:p>
        </w:tc>
      </w:tr>
      <w:tr w:rsidR="0050454C" w:rsidRPr="0050454C" w:rsidTr="00F168FC">
        <w:tc>
          <w:tcPr>
            <w:tcW w:w="348" w:type="pct"/>
          </w:tcPr>
          <w:p w:rsidR="00A003CA" w:rsidRPr="0050454C" w:rsidRDefault="00A003CA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A003CA" w:rsidRPr="0050454C" w:rsidRDefault="00A003CA" w:rsidP="002A51CC">
            <w:pPr>
              <w:spacing w:before="100" w:beforeAutospacing="1" w:after="100" w:afterAutospacing="1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Гогина Юлия Евгеньевна</w:t>
            </w:r>
          </w:p>
        </w:tc>
        <w:tc>
          <w:tcPr>
            <w:tcW w:w="1438" w:type="pct"/>
          </w:tcPr>
          <w:p w:rsidR="00A003CA" w:rsidRPr="0050454C" w:rsidRDefault="00A003CA" w:rsidP="002A5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«Гимназия № 3» </w:t>
            </w:r>
          </w:p>
          <w:p w:rsidR="00A003CA" w:rsidRPr="0050454C" w:rsidRDefault="00A003CA" w:rsidP="002A5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Ярославль </w:t>
            </w:r>
          </w:p>
        </w:tc>
        <w:tc>
          <w:tcPr>
            <w:tcW w:w="1206" w:type="pct"/>
          </w:tcPr>
          <w:p w:rsidR="00A003CA" w:rsidRPr="0050454C" w:rsidRDefault="00A003CA" w:rsidP="002A5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Детского технопарка «</w:t>
            </w:r>
            <w:proofErr w:type="spellStart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9" w:type="pct"/>
          </w:tcPr>
          <w:p w:rsidR="00A003CA" w:rsidRPr="0050454C" w:rsidRDefault="00A003CA" w:rsidP="002A5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методическим вопросам</w:t>
            </w:r>
          </w:p>
        </w:tc>
      </w:tr>
      <w:tr w:rsidR="0050454C" w:rsidRPr="0050454C" w:rsidTr="00F168FC">
        <w:tc>
          <w:tcPr>
            <w:tcW w:w="348" w:type="pct"/>
          </w:tcPr>
          <w:p w:rsidR="00A003CA" w:rsidRPr="0050454C" w:rsidRDefault="00A003CA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A003CA" w:rsidRPr="0050454C" w:rsidRDefault="00A003CA" w:rsidP="002A51CC">
            <w:pPr>
              <w:spacing w:before="100" w:beforeAutospacing="1" w:after="100" w:afterAutospacing="1"/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Кумсков</w:t>
            </w:r>
            <w:proofErr w:type="spellEnd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  <w:tc>
          <w:tcPr>
            <w:tcW w:w="1438" w:type="pct"/>
          </w:tcPr>
          <w:p w:rsidR="00A003CA" w:rsidRPr="0050454C" w:rsidRDefault="00A003CA" w:rsidP="002A5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«Гимназия № 3» </w:t>
            </w:r>
          </w:p>
          <w:p w:rsidR="00A003CA" w:rsidRPr="0050454C" w:rsidRDefault="00A003CA" w:rsidP="002A5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1206" w:type="pct"/>
          </w:tcPr>
          <w:p w:rsidR="00A003CA" w:rsidRPr="0050454C" w:rsidRDefault="00A003CA" w:rsidP="002A5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89" w:type="pct"/>
          </w:tcPr>
          <w:p w:rsidR="00A003CA" w:rsidRPr="0050454C" w:rsidRDefault="00A003CA" w:rsidP="002A5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методическим вопросам</w:t>
            </w:r>
          </w:p>
        </w:tc>
      </w:tr>
      <w:tr w:rsidR="0050454C" w:rsidRPr="0050454C" w:rsidTr="00F168FC">
        <w:tc>
          <w:tcPr>
            <w:tcW w:w="348" w:type="pct"/>
          </w:tcPr>
          <w:p w:rsidR="00A003CA" w:rsidRPr="0050454C" w:rsidRDefault="00A003CA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A003CA" w:rsidRPr="0050454C" w:rsidRDefault="00A003CA" w:rsidP="002A51CC">
            <w:pPr>
              <w:spacing w:before="100" w:beforeAutospacing="1" w:after="100" w:afterAutospacing="1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Лощилова</w:t>
            </w:r>
            <w:proofErr w:type="spellEnd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1438" w:type="pct"/>
          </w:tcPr>
          <w:p w:rsidR="00A003CA" w:rsidRPr="0050454C" w:rsidRDefault="00A003CA" w:rsidP="002A5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«Гимназия № 3» </w:t>
            </w:r>
          </w:p>
          <w:p w:rsidR="00A003CA" w:rsidRPr="0050454C" w:rsidRDefault="00A003CA" w:rsidP="002A5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1206" w:type="pct"/>
          </w:tcPr>
          <w:p w:rsidR="00A003CA" w:rsidRPr="0050454C" w:rsidRDefault="00A003CA" w:rsidP="002A5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Детского технопарка «</w:t>
            </w:r>
            <w:proofErr w:type="spellStart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9" w:type="pct"/>
          </w:tcPr>
          <w:p w:rsidR="00A003CA" w:rsidRPr="0050454C" w:rsidRDefault="00A003CA" w:rsidP="002A5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биологии</w:t>
            </w:r>
          </w:p>
        </w:tc>
      </w:tr>
      <w:tr w:rsidR="0050454C" w:rsidRPr="0050454C" w:rsidTr="00F168FC">
        <w:tc>
          <w:tcPr>
            <w:tcW w:w="348" w:type="pct"/>
          </w:tcPr>
          <w:p w:rsidR="00A003CA" w:rsidRPr="0050454C" w:rsidRDefault="00A003CA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A003CA" w:rsidRPr="0050454C" w:rsidRDefault="00A003CA" w:rsidP="002A51CC">
            <w:pPr>
              <w:spacing w:before="100" w:beforeAutospacing="1" w:after="100" w:afterAutospacing="1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Медяникова</w:t>
            </w:r>
            <w:proofErr w:type="spellEnd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Денисовна</w:t>
            </w:r>
          </w:p>
        </w:tc>
        <w:tc>
          <w:tcPr>
            <w:tcW w:w="1438" w:type="pct"/>
          </w:tcPr>
          <w:p w:rsidR="00A003CA" w:rsidRPr="0050454C" w:rsidRDefault="00A003CA" w:rsidP="002A5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«Гимназия № 3» </w:t>
            </w:r>
          </w:p>
          <w:p w:rsidR="00A003CA" w:rsidRPr="0050454C" w:rsidRDefault="00A003CA" w:rsidP="002A5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1206" w:type="pct"/>
          </w:tcPr>
          <w:p w:rsidR="00A003CA" w:rsidRPr="0050454C" w:rsidRDefault="00A003CA" w:rsidP="002A5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Детского технопарка «</w:t>
            </w:r>
            <w:proofErr w:type="spellStart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9" w:type="pct"/>
          </w:tcPr>
          <w:p w:rsidR="00A003CA" w:rsidRPr="0050454C" w:rsidRDefault="00A003CA" w:rsidP="002A5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физике</w:t>
            </w:r>
          </w:p>
        </w:tc>
      </w:tr>
      <w:tr w:rsidR="0050454C" w:rsidRPr="0050454C" w:rsidTr="00F168FC">
        <w:tc>
          <w:tcPr>
            <w:tcW w:w="348" w:type="pct"/>
          </w:tcPr>
          <w:p w:rsidR="002E1AA0" w:rsidRPr="0050454C" w:rsidRDefault="002E1AA0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2E1AA0" w:rsidRPr="0050454C" w:rsidRDefault="002E1AA0" w:rsidP="009E7103">
            <w:pPr>
              <w:spacing w:before="100" w:beforeAutospacing="1" w:after="100" w:afterAutospacing="1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Ромашкина</w:t>
            </w:r>
            <w:proofErr w:type="spellEnd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38" w:type="pct"/>
          </w:tcPr>
          <w:p w:rsidR="002E1AA0" w:rsidRPr="0050454C" w:rsidRDefault="002E1AA0" w:rsidP="009E71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«Гимназия № 3» </w:t>
            </w:r>
          </w:p>
          <w:p w:rsidR="002E1AA0" w:rsidRPr="0050454C" w:rsidRDefault="002E1AA0" w:rsidP="009E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Ярославль </w:t>
            </w:r>
          </w:p>
        </w:tc>
        <w:tc>
          <w:tcPr>
            <w:tcW w:w="1206" w:type="pct"/>
          </w:tcPr>
          <w:p w:rsidR="002E1AA0" w:rsidRPr="0050454C" w:rsidRDefault="002E1AA0" w:rsidP="009E71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и взаимодействию с детскими общественными объединениями, </w:t>
            </w:r>
          </w:p>
          <w:p w:rsidR="002E1AA0" w:rsidRPr="0050454C" w:rsidRDefault="00FA6908" w:rsidP="009E71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Детского технопарка «</w:t>
            </w:r>
            <w:proofErr w:type="spellStart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9" w:type="pct"/>
          </w:tcPr>
          <w:p w:rsidR="002E1AA0" w:rsidRPr="0050454C" w:rsidRDefault="003A27E0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методическим вопросам</w:t>
            </w:r>
          </w:p>
        </w:tc>
      </w:tr>
      <w:tr w:rsidR="0050454C" w:rsidRPr="0050454C" w:rsidTr="00F168FC">
        <w:tc>
          <w:tcPr>
            <w:tcW w:w="348" w:type="pct"/>
          </w:tcPr>
          <w:p w:rsidR="002E1AA0" w:rsidRPr="0050454C" w:rsidRDefault="002E1AA0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2E1AA0" w:rsidRPr="0050454C" w:rsidRDefault="002E1AA0" w:rsidP="00F76C95">
            <w:pPr>
              <w:spacing w:before="100" w:beforeAutospacing="1" w:after="100" w:afterAutospacing="1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Савичева Дарья Дмитриевна</w:t>
            </w:r>
          </w:p>
        </w:tc>
        <w:tc>
          <w:tcPr>
            <w:tcW w:w="1438" w:type="pct"/>
          </w:tcPr>
          <w:p w:rsidR="002E1AA0" w:rsidRPr="0050454C" w:rsidRDefault="002E1AA0" w:rsidP="009E71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«Гимназия № 3» </w:t>
            </w:r>
          </w:p>
          <w:p w:rsidR="002E1AA0" w:rsidRPr="0050454C" w:rsidRDefault="002E1AA0" w:rsidP="009E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1206" w:type="pct"/>
          </w:tcPr>
          <w:p w:rsidR="00F44D00" w:rsidRPr="0050454C" w:rsidRDefault="00FA6908" w:rsidP="00F44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Детского технопарка «</w:t>
            </w:r>
            <w:proofErr w:type="spellStart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5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9" w:type="pct"/>
          </w:tcPr>
          <w:p w:rsidR="002E1AA0" w:rsidRPr="0050454C" w:rsidRDefault="003A27E0" w:rsidP="009E7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C"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химии</w:t>
            </w:r>
          </w:p>
        </w:tc>
      </w:tr>
      <w:tr w:rsidR="00A003CA" w:rsidRPr="00DB20EB" w:rsidTr="00F168FC">
        <w:tc>
          <w:tcPr>
            <w:tcW w:w="348" w:type="pct"/>
          </w:tcPr>
          <w:p w:rsidR="00A003CA" w:rsidRPr="00DB20EB" w:rsidRDefault="00A003CA" w:rsidP="009E7103">
            <w:pPr>
              <w:pStyle w:val="a4"/>
              <w:numPr>
                <w:ilvl w:val="0"/>
                <w:numId w:val="4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A003CA" w:rsidRPr="00DB20EB" w:rsidRDefault="00A003CA" w:rsidP="002A51CC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eastAsia="Calibri" w:hAnsi="Times New Roman" w:cs="Times New Roman"/>
                <w:sz w:val="24"/>
                <w:szCs w:val="24"/>
              </w:rPr>
              <w:t>Соколов Алексей Владимирович</w:t>
            </w:r>
          </w:p>
        </w:tc>
        <w:tc>
          <w:tcPr>
            <w:tcW w:w="1438" w:type="pct"/>
          </w:tcPr>
          <w:p w:rsidR="00A003CA" w:rsidRPr="00DB20EB" w:rsidRDefault="00A003CA" w:rsidP="002A5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Ярославская областная организация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Общероссийский профсоюз</w:t>
            </w:r>
            <w:r w:rsidRPr="00DB2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1206" w:type="pct"/>
          </w:tcPr>
          <w:p w:rsidR="00A003CA" w:rsidRPr="00DB20EB" w:rsidRDefault="00A003CA" w:rsidP="002A5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989" w:type="pct"/>
          </w:tcPr>
          <w:p w:rsidR="00A003CA" w:rsidRPr="00DB20EB" w:rsidRDefault="00A003CA" w:rsidP="002A5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методическим вопросам</w:t>
            </w:r>
          </w:p>
        </w:tc>
      </w:tr>
    </w:tbl>
    <w:p w:rsidR="00F76C95" w:rsidRDefault="00F76C95" w:rsidP="00377F42">
      <w:pPr>
        <w:pStyle w:val="Default"/>
        <w:spacing w:line="360" w:lineRule="auto"/>
        <w:ind w:left="-284" w:firstLine="142"/>
        <w:rPr>
          <w:color w:val="auto"/>
        </w:rPr>
      </w:pPr>
    </w:p>
    <w:p w:rsidR="00377F42" w:rsidRDefault="00377F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01DF7" w:rsidRPr="00DB20EB" w:rsidRDefault="00E7010E" w:rsidP="008775E5">
      <w:pPr>
        <w:pStyle w:val="Default"/>
        <w:spacing w:line="360" w:lineRule="auto"/>
        <w:ind w:left="-284" w:firstLine="142"/>
        <w:jc w:val="right"/>
        <w:rPr>
          <w:color w:val="auto"/>
        </w:rPr>
      </w:pPr>
      <w:r w:rsidRPr="00DB20EB">
        <w:rPr>
          <w:color w:val="auto"/>
        </w:rPr>
        <w:lastRenderedPageBreak/>
        <w:t>Приложение 4</w:t>
      </w:r>
      <w:r w:rsidR="008775E5">
        <w:rPr>
          <w:color w:val="auto"/>
        </w:rPr>
        <w:t xml:space="preserve"> к П</w:t>
      </w:r>
      <w:r w:rsidR="008249E6" w:rsidRPr="00DB20EB">
        <w:rPr>
          <w:color w:val="auto"/>
        </w:rPr>
        <w:t>оложению</w:t>
      </w:r>
    </w:p>
    <w:p w:rsidR="00D01DF7" w:rsidRPr="00DB20EB" w:rsidRDefault="00D01DF7" w:rsidP="00D01DF7">
      <w:pPr>
        <w:pStyle w:val="Default"/>
        <w:spacing w:line="360" w:lineRule="auto"/>
        <w:ind w:firstLine="284"/>
        <w:jc w:val="center"/>
        <w:rPr>
          <w:b/>
          <w:color w:val="auto"/>
        </w:rPr>
      </w:pPr>
      <w:r w:rsidRPr="00DB20EB">
        <w:rPr>
          <w:b/>
          <w:color w:val="auto"/>
        </w:rPr>
        <w:t xml:space="preserve">Оценочный лист </w:t>
      </w:r>
    </w:p>
    <w:p w:rsidR="00D01DF7" w:rsidRPr="00DB20EB" w:rsidRDefault="00D01DF7" w:rsidP="00D01DF7">
      <w:pPr>
        <w:pStyle w:val="Default"/>
        <w:spacing w:line="360" w:lineRule="auto"/>
        <w:ind w:left="-567" w:firstLine="283"/>
        <w:jc w:val="both"/>
        <w:rPr>
          <w:color w:val="auto"/>
        </w:rPr>
      </w:pPr>
      <w:r w:rsidRPr="00DB20EB">
        <w:rPr>
          <w:color w:val="auto"/>
        </w:rPr>
        <w:t xml:space="preserve">ФИО члена </w:t>
      </w:r>
      <w:r w:rsidR="0079137A" w:rsidRPr="00DB20EB">
        <w:rPr>
          <w:color w:val="auto"/>
        </w:rPr>
        <w:t>оргкомитета</w:t>
      </w:r>
      <w:r w:rsidRPr="00DB20EB">
        <w:rPr>
          <w:color w:val="auto"/>
        </w:rPr>
        <w:t xml:space="preserve"> ________________________________</w:t>
      </w:r>
      <w:r w:rsidR="00B3705E">
        <w:rPr>
          <w:color w:val="auto"/>
        </w:rPr>
        <w:t>_______________________</w:t>
      </w:r>
    </w:p>
    <w:p w:rsidR="00B3705E" w:rsidRDefault="00B3705E" w:rsidP="00D01DF7">
      <w:pPr>
        <w:pStyle w:val="Default"/>
        <w:spacing w:line="360" w:lineRule="auto"/>
        <w:ind w:left="-567" w:firstLine="283"/>
        <w:jc w:val="both"/>
        <w:rPr>
          <w:color w:val="auto"/>
        </w:rPr>
      </w:pPr>
      <w:r>
        <w:rPr>
          <w:color w:val="auto"/>
        </w:rPr>
        <w:t xml:space="preserve">Название </w:t>
      </w:r>
      <w:r w:rsidR="0068328D" w:rsidRPr="00DB20EB">
        <w:rPr>
          <w:color w:val="auto"/>
        </w:rPr>
        <w:t>ОО</w:t>
      </w:r>
      <w:r w:rsidR="007420ED" w:rsidRPr="00DB20EB">
        <w:rPr>
          <w:color w:val="auto"/>
        </w:rPr>
        <w:t xml:space="preserve">, имя автора, название конкурсного </w:t>
      </w:r>
      <w:r w:rsidR="00CE0DA7" w:rsidRPr="00DB20EB">
        <w:rPr>
          <w:color w:val="auto"/>
        </w:rPr>
        <w:t>материала</w:t>
      </w:r>
      <w:r>
        <w:rPr>
          <w:color w:val="auto"/>
        </w:rPr>
        <w:t>_________________________</w:t>
      </w:r>
    </w:p>
    <w:p w:rsidR="00D01DF7" w:rsidRDefault="00B3705E" w:rsidP="00B3705E">
      <w:pPr>
        <w:pStyle w:val="Default"/>
        <w:spacing w:line="360" w:lineRule="auto"/>
        <w:ind w:left="-567" w:firstLine="283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</w:t>
      </w:r>
    </w:p>
    <w:p w:rsidR="00B3705E" w:rsidRPr="00DB20EB" w:rsidRDefault="00B3705E" w:rsidP="00B3705E">
      <w:pPr>
        <w:pStyle w:val="Default"/>
        <w:spacing w:line="360" w:lineRule="auto"/>
        <w:ind w:left="-567" w:firstLine="283"/>
        <w:jc w:val="both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701"/>
      </w:tblGrid>
      <w:tr w:rsidR="00D01DF7" w:rsidRPr="00DB20EB" w:rsidTr="008775E5">
        <w:tc>
          <w:tcPr>
            <w:tcW w:w="7338" w:type="dxa"/>
            <w:shd w:val="clear" w:color="auto" w:fill="auto"/>
          </w:tcPr>
          <w:p w:rsidR="00D01DF7" w:rsidRPr="00DB20EB" w:rsidRDefault="00D01DF7" w:rsidP="00E70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701" w:type="dxa"/>
            <w:shd w:val="clear" w:color="auto" w:fill="auto"/>
          </w:tcPr>
          <w:p w:rsidR="00D01DF7" w:rsidRPr="00DB20EB" w:rsidRDefault="00D01DF7" w:rsidP="00E70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D01DF7" w:rsidRPr="00DB20EB" w:rsidRDefault="00D01DF7" w:rsidP="00E70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DF7" w:rsidRPr="00DB20EB" w:rsidTr="008775E5">
        <w:tc>
          <w:tcPr>
            <w:tcW w:w="7338" w:type="dxa"/>
            <w:shd w:val="clear" w:color="auto" w:fill="auto"/>
          </w:tcPr>
          <w:p w:rsidR="00D01DF7" w:rsidRPr="00DB20EB" w:rsidRDefault="00D01DF7" w:rsidP="00D97054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материалов</w:t>
            </w:r>
          </w:p>
        </w:tc>
        <w:tc>
          <w:tcPr>
            <w:tcW w:w="1701" w:type="dxa"/>
            <w:shd w:val="clear" w:color="auto" w:fill="auto"/>
          </w:tcPr>
          <w:p w:rsidR="00D01DF7" w:rsidRPr="00DB20EB" w:rsidRDefault="00D01DF7" w:rsidP="00E70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b/>
                <w:sz w:val="24"/>
                <w:szCs w:val="24"/>
              </w:rPr>
              <w:t>от 0 до 2</w:t>
            </w:r>
          </w:p>
        </w:tc>
      </w:tr>
      <w:tr w:rsidR="00D01DF7" w:rsidRPr="00DB20EB" w:rsidTr="008775E5">
        <w:tc>
          <w:tcPr>
            <w:tcW w:w="7338" w:type="dxa"/>
            <w:shd w:val="clear" w:color="auto" w:fill="auto"/>
          </w:tcPr>
          <w:p w:rsidR="00D01DF7" w:rsidRPr="00DB20EB" w:rsidRDefault="00D01DF7" w:rsidP="00D97054">
            <w:pPr>
              <w:widowControl/>
              <w:numPr>
                <w:ilvl w:val="0"/>
                <w:numId w:val="27"/>
              </w:numPr>
              <w:autoSpaceDE/>
              <w:autoSpaceDN/>
              <w:spacing w:line="20" w:lineRule="atLeast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содержания </w:t>
            </w:r>
            <w:r w:rsidR="0068328D" w:rsidRPr="00DB20EB">
              <w:rPr>
                <w:rFonts w:ascii="Times New Roman" w:hAnsi="Times New Roman" w:cs="Times New Roman"/>
                <w:sz w:val="24"/>
                <w:szCs w:val="24"/>
              </w:rPr>
              <w:t>работы методическим рекомендация</w:t>
            </w:r>
            <w:r w:rsidR="004942A5" w:rsidRPr="00DB20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328D" w:rsidRPr="00DB20EB">
              <w:rPr>
                <w:rFonts w:ascii="Times New Roman" w:hAnsi="Times New Roman" w:cs="Times New Roman"/>
                <w:sz w:val="24"/>
                <w:szCs w:val="24"/>
              </w:rPr>
              <w:t xml:space="preserve"> для центров образования «Точка роста» и ФГОС</w:t>
            </w:r>
          </w:p>
        </w:tc>
        <w:tc>
          <w:tcPr>
            <w:tcW w:w="1701" w:type="dxa"/>
            <w:shd w:val="clear" w:color="auto" w:fill="auto"/>
          </w:tcPr>
          <w:p w:rsidR="00D01DF7" w:rsidRPr="00DB20EB" w:rsidRDefault="00D01DF7" w:rsidP="00E7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F7" w:rsidRPr="00DB20EB" w:rsidTr="008775E5">
        <w:tc>
          <w:tcPr>
            <w:tcW w:w="7338" w:type="dxa"/>
            <w:shd w:val="clear" w:color="auto" w:fill="auto"/>
          </w:tcPr>
          <w:p w:rsidR="00D01DF7" w:rsidRPr="00DB20EB" w:rsidRDefault="00D01DF7" w:rsidP="00D01DF7">
            <w:pPr>
              <w:widowControl/>
              <w:numPr>
                <w:ilvl w:val="0"/>
                <w:numId w:val="27"/>
              </w:numPr>
              <w:autoSpaceDE/>
              <w:autoSpaceDN/>
              <w:spacing w:line="20" w:lineRule="atLeast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соответствие применяемой терминологии педагогическому тезаурусу</w:t>
            </w:r>
          </w:p>
        </w:tc>
        <w:tc>
          <w:tcPr>
            <w:tcW w:w="1701" w:type="dxa"/>
            <w:shd w:val="clear" w:color="auto" w:fill="auto"/>
          </w:tcPr>
          <w:p w:rsidR="00D01DF7" w:rsidRPr="00DB20EB" w:rsidRDefault="00D01DF7" w:rsidP="00E7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F7" w:rsidRPr="00DB20EB" w:rsidTr="008775E5">
        <w:tc>
          <w:tcPr>
            <w:tcW w:w="7338" w:type="dxa"/>
            <w:shd w:val="clear" w:color="auto" w:fill="auto"/>
          </w:tcPr>
          <w:p w:rsidR="00D01DF7" w:rsidRPr="00DB20EB" w:rsidRDefault="00D01DF7" w:rsidP="0068328D">
            <w:pPr>
              <w:widowControl/>
              <w:numPr>
                <w:ilvl w:val="0"/>
                <w:numId w:val="23"/>
              </w:numPr>
              <w:autoSpaceDE/>
              <w:autoSpaceDN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 xml:space="preserve">учет возможностей </w:t>
            </w:r>
            <w:r w:rsidR="0068328D" w:rsidRPr="00DB20E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shd w:val="clear" w:color="auto" w:fill="auto"/>
          </w:tcPr>
          <w:p w:rsidR="00D01DF7" w:rsidRPr="00DB20EB" w:rsidRDefault="00D01DF7" w:rsidP="00E7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F7" w:rsidRPr="00DB20EB" w:rsidTr="008775E5">
        <w:tc>
          <w:tcPr>
            <w:tcW w:w="7338" w:type="dxa"/>
            <w:shd w:val="clear" w:color="auto" w:fill="auto"/>
          </w:tcPr>
          <w:p w:rsidR="00D01DF7" w:rsidRPr="00DB20EB" w:rsidRDefault="00D01DF7" w:rsidP="0068328D">
            <w:pPr>
              <w:widowControl/>
              <w:numPr>
                <w:ilvl w:val="0"/>
                <w:numId w:val="24"/>
              </w:numPr>
              <w:autoSpaceDE/>
              <w:autoSpaceDN/>
              <w:spacing w:line="20" w:lineRule="atLeast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значимость </w:t>
            </w:r>
            <w:r w:rsidR="0068328D" w:rsidRPr="00DB20EB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7D4E71" w:rsidRPr="00DB20EB">
              <w:rPr>
                <w:rFonts w:ascii="Times New Roman" w:hAnsi="Times New Roman" w:cs="Times New Roman"/>
                <w:sz w:val="24"/>
                <w:szCs w:val="24"/>
              </w:rPr>
              <w:t>/методической/управленческой</w:t>
            </w:r>
            <w:r w:rsidR="0068328D" w:rsidRPr="00DB20E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701" w:type="dxa"/>
            <w:shd w:val="clear" w:color="auto" w:fill="auto"/>
          </w:tcPr>
          <w:p w:rsidR="00D01DF7" w:rsidRPr="00DB20EB" w:rsidRDefault="00D01DF7" w:rsidP="00E7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F7" w:rsidRPr="00DB20EB" w:rsidTr="008775E5">
        <w:trPr>
          <w:trHeight w:val="285"/>
        </w:trPr>
        <w:tc>
          <w:tcPr>
            <w:tcW w:w="7338" w:type="dxa"/>
            <w:shd w:val="clear" w:color="auto" w:fill="auto"/>
          </w:tcPr>
          <w:p w:rsidR="00D01DF7" w:rsidRPr="00DB20EB" w:rsidRDefault="00D01DF7" w:rsidP="00D01DF7">
            <w:pPr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отсутствие фактических, теоретических и содержательных ошибок</w:t>
            </w:r>
          </w:p>
        </w:tc>
        <w:tc>
          <w:tcPr>
            <w:tcW w:w="1701" w:type="dxa"/>
            <w:shd w:val="clear" w:color="auto" w:fill="auto"/>
          </w:tcPr>
          <w:p w:rsidR="00D01DF7" w:rsidRPr="00DB20EB" w:rsidRDefault="00D01DF7" w:rsidP="00E7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F7" w:rsidRPr="00DB20EB" w:rsidTr="008775E5">
        <w:tc>
          <w:tcPr>
            <w:tcW w:w="7338" w:type="dxa"/>
            <w:shd w:val="clear" w:color="auto" w:fill="auto"/>
          </w:tcPr>
          <w:p w:rsidR="00D01DF7" w:rsidRPr="00DB20EB" w:rsidRDefault="00D01DF7" w:rsidP="00D97054">
            <w:pPr>
              <w:widowControl/>
              <w:numPr>
                <w:ilvl w:val="0"/>
                <w:numId w:val="26"/>
              </w:numPr>
              <w:autoSpaceDE/>
              <w:autoSpaceDN/>
              <w:spacing w:line="20" w:lineRule="atLeast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 презентация материалов:</w:t>
            </w:r>
          </w:p>
        </w:tc>
        <w:tc>
          <w:tcPr>
            <w:tcW w:w="1701" w:type="dxa"/>
            <w:shd w:val="clear" w:color="auto" w:fill="auto"/>
          </w:tcPr>
          <w:p w:rsidR="00D01DF7" w:rsidRPr="00DB20EB" w:rsidRDefault="00D01DF7" w:rsidP="00E70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b/>
                <w:sz w:val="24"/>
                <w:szCs w:val="24"/>
              </w:rPr>
              <w:t>от 0 до 1</w:t>
            </w:r>
          </w:p>
        </w:tc>
      </w:tr>
      <w:tr w:rsidR="00D01DF7" w:rsidRPr="00DB20EB" w:rsidTr="008775E5">
        <w:tc>
          <w:tcPr>
            <w:tcW w:w="7338" w:type="dxa"/>
            <w:shd w:val="clear" w:color="auto" w:fill="auto"/>
          </w:tcPr>
          <w:p w:rsidR="00D01DF7" w:rsidRPr="00DB20EB" w:rsidRDefault="00D01DF7" w:rsidP="00D97054">
            <w:pPr>
              <w:widowControl/>
              <w:numPr>
                <w:ilvl w:val="0"/>
                <w:numId w:val="25"/>
              </w:numPr>
              <w:autoSpaceDE/>
              <w:autoSpaceDN/>
              <w:spacing w:line="20" w:lineRule="atLeast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материалов техническим требованиям</w:t>
            </w:r>
          </w:p>
        </w:tc>
        <w:tc>
          <w:tcPr>
            <w:tcW w:w="1701" w:type="dxa"/>
            <w:shd w:val="clear" w:color="auto" w:fill="auto"/>
          </w:tcPr>
          <w:p w:rsidR="00D01DF7" w:rsidRPr="00DB20EB" w:rsidRDefault="00D01DF7" w:rsidP="00E7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F7" w:rsidRPr="00DB20EB" w:rsidTr="008775E5">
        <w:tc>
          <w:tcPr>
            <w:tcW w:w="7338" w:type="dxa"/>
            <w:shd w:val="clear" w:color="auto" w:fill="auto"/>
          </w:tcPr>
          <w:p w:rsidR="00D01DF7" w:rsidRPr="00DB20EB" w:rsidRDefault="00D01DF7" w:rsidP="00D01DF7">
            <w:pPr>
              <w:widowControl/>
              <w:numPr>
                <w:ilvl w:val="0"/>
                <w:numId w:val="28"/>
              </w:numPr>
              <w:autoSpaceDE/>
              <w:autoSpaceDN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отсутствие грамматических, орфографических, пунктуационных ошибок</w:t>
            </w:r>
          </w:p>
        </w:tc>
        <w:tc>
          <w:tcPr>
            <w:tcW w:w="1701" w:type="dxa"/>
            <w:shd w:val="clear" w:color="auto" w:fill="auto"/>
          </w:tcPr>
          <w:p w:rsidR="00D01DF7" w:rsidRPr="00DB20EB" w:rsidRDefault="00D01DF7" w:rsidP="00E7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F7" w:rsidRPr="00DB20EB" w:rsidTr="008775E5">
        <w:tc>
          <w:tcPr>
            <w:tcW w:w="7338" w:type="dxa"/>
            <w:shd w:val="clear" w:color="auto" w:fill="auto"/>
          </w:tcPr>
          <w:p w:rsidR="00D01DF7" w:rsidRPr="00DB20EB" w:rsidRDefault="007420ED" w:rsidP="00D97054">
            <w:pPr>
              <w:widowControl/>
              <w:numPr>
                <w:ilvl w:val="0"/>
                <w:numId w:val="29"/>
              </w:numPr>
              <w:autoSpaceDE/>
              <w:autoSpaceDN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 xml:space="preserve">эстетика оформления </w:t>
            </w:r>
          </w:p>
        </w:tc>
        <w:tc>
          <w:tcPr>
            <w:tcW w:w="1701" w:type="dxa"/>
            <w:shd w:val="clear" w:color="auto" w:fill="auto"/>
          </w:tcPr>
          <w:p w:rsidR="00D01DF7" w:rsidRPr="00DB20EB" w:rsidRDefault="00D01DF7" w:rsidP="00E7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F7" w:rsidRPr="00DB20EB" w:rsidTr="008775E5">
        <w:tc>
          <w:tcPr>
            <w:tcW w:w="7338" w:type="dxa"/>
            <w:shd w:val="clear" w:color="auto" w:fill="auto"/>
          </w:tcPr>
          <w:p w:rsidR="00D01DF7" w:rsidRPr="00DB20EB" w:rsidRDefault="00D01DF7" w:rsidP="00D01DF7">
            <w:pPr>
              <w:widowControl/>
              <w:numPr>
                <w:ilvl w:val="0"/>
                <w:numId w:val="29"/>
              </w:numPr>
              <w:autoSpaceDE/>
              <w:autoSpaceDN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20ED" w:rsidRPr="00DB20EB">
              <w:rPr>
                <w:rFonts w:ascii="Times New Roman" w:hAnsi="Times New Roman" w:cs="Times New Roman"/>
                <w:sz w:val="24"/>
                <w:szCs w:val="24"/>
              </w:rPr>
              <w:t>облюдение регламента</w:t>
            </w:r>
          </w:p>
        </w:tc>
        <w:tc>
          <w:tcPr>
            <w:tcW w:w="1701" w:type="dxa"/>
            <w:shd w:val="clear" w:color="auto" w:fill="auto"/>
          </w:tcPr>
          <w:p w:rsidR="00D01DF7" w:rsidRPr="00DB20EB" w:rsidRDefault="00D01DF7" w:rsidP="00E7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ED" w:rsidRPr="00DB20EB" w:rsidTr="008775E5">
        <w:tc>
          <w:tcPr>
            <w:tcW w:w="7338" w:type="dxa"/>
            <w:shd w:val="clear" w:color="auto" w:fill="auto"/>
          </w:tcPr>
          <w:p w:rsidR="007420ED" w:rsidRPr="00DB20EB" w:rsidRDefault="007420ED" w:rsidP="00D01DF7">
            <w:pPr>
              <w:widowControl/>
              <w:numPr>
                <w:ilvl w:val="0"/>
                <w:numId w:val="29"/>
              </w:numPr>
              <w:autoSpaceDE/>
              <w:autoSpaceDN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B">
              <w:rPr>
                <w:rFonts w:ascii="Times New Roman" w:hAnsi="Times New Roman" w:cs="Times New Roman"/>
                <w:sz w:val="24"/>
                <w:szCs w:val="24"/>
              </w:rPr>
              <w:t>оригинальность, отсутствие плагиата</w:t>
            </w:r>
          </w:p>
        </w:tc>
        <w:tc>
          <w:tcPr>
            <w:tcW w:w="1701" w:type="dxa"/>
            <w:shd w:val="clear" w:color="auto" w:fill="auto"/>
          </w:tcPr>
          <w:p w:rsidR="007420ED" w:rsidRPr="00DB20EB" w:rsidRDefault="007420ED" w:rsidP="00E7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F7" w:rsidRPr="00DB20EB" w:rsidTr="008775E5">
        <w:tc>
          <w:tcPr>
            <w:tcW w:w="7338" w:type="dxa"/>
            <w:shd w:val="clear" w:color="auto" w:fill="auto"/>
          </w:tcPr>
          <w:p w:rsidR="00D01DF7" w:rsidRPr="00DB20EB" w:rsidRDefault="00D01DF7" w:rsidP="00E7010E">
            <w:pPr>
              <w:shd w:val="clear" w:color="auto" w:fill="FEFFFF"/>
              <w:adjustRightInd w:val="0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</w:rPr>
            </w:pPr>
            <w:r w:rsidRPr="00DB20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F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D01DF7" w:rsidRPr="00DB20EB" w:rsidRDefault="00D01DF7" w:rsidP="00E70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1DF7" w:rsidRPr="00DB20EB" w:rsidRDefault="00D01DF7" w:rsidP="00D01DF7">
      <w:pPr>
        <w:rPr>
          <w:rFonts w:ascii="Times New Roman" w:hAnsi="Times New Roman" w:cs="Times New Roman"/>
          <w:sz w:val="24"/>
          <w:szCs w:val="24"/>
        </w:rPr>
      </w:pPr>
    </w:p>
    <w:p w:rsidR="007420ED" w:rsidRPr="00DB20EB" w:rsidRDefault="007420ED" w:rsidP="00D01DF7">
      <w:pPr>
        <w:rPr>
          <w:rFonts w:ascii="Times New Roman" w:hAnsi="Times New Roman" w:cs="Times New Roman"/>
          <w:sz w:val="24"/>
          <w:szCs w:val="24"/>
        </w:rPr>
      </w:pPr>
      <w:r w:rsidRPr="00DB20EB">
        <w:rPr>
          <w:rFonts w:ascii="Times New Roman" w:hAnsi="Times New Roman" w:cs="Times New Roman"/>
          <w:sz w:val="24"/>
          <w:szCs w:val="24"/>
        </w:rPr>
        <w:t>Мак</w:t>
      </w:r>
      <w:r w:rsidR="007651E6" w:rsidRPr="00DB20EB">
        <w:rPr>
          <w:rFonts w:ascii="Times New Roman" w:hAnsi="Times New Roman" w:cs="Times New Roman"/>
          <w:sz w:val="24"/>
          <w:szCs w:val="24"/>
        </w:rPr>
        <w:t xml:space="preserve">симум – </w:t>
      </w:r>
      <w:r w:rsidR="00CE0DA7" w:rsidRPr="00DB20EB">
        <w:rPr>
          <w:rFonts w:ascii="Times New Roman" w:hAnsi="Times New Roman" w:cs="Times New Roman"/>
          <w:sz w:val="24"/>
          <w:szCs w:val="24"/>
        </w:rPr>
        <w:t>1</w:t>
      </w:r>
      <w:r w:rsidRPr="00DB20EB">
        <w:rPr>
          <w:rFonts w:ascii="Times New Roman" w:hAnsi="Times New Roman" w:cs="Times New Roman"/>
          <w:sz w:val="24"/>
          <w:szCs w:val="24"/>
        </w:rPr>
        <w:t>5 баллов</w:t>
      </w:r>
    </w:p>
    <w:p w:rsidR="00D01DF7" w:rsidRPr="00DB20EB" w:rsidRDefault="00D01DF7" w:rsidP="00D01DF7">
      <w:pPr>
        <w:rPr>
          <w:rFonts w:ascii="Times New Roman" w:hAnsi="Times New Roman" w:cs="Times New Roman"/>
          <w:sz w:val="24"/>
          <w:szCs w:val="24"/>
        </w:rPr>
      </w:pPr>
      <w:r w:rsidRPr="00DB20EB">
        <w:rPr>
          <w:rFonts w:ascii="Times New Roman" w:hAnsi="Times New Roman" w:cs="Times New Roman"/>
          <w:sz w:val="24"/>
          <w:szCs w:val="24"/>
        </w:rPr>
        <w:t>Шкала оценки (0-2): 0- критерий не выражен, 1 – слабо выражен, 2 – ярко выражен</w:t>
      </w:r>
    </w:p>
    <w:p w:rsidR="00D01DF7" w:rsidRPr="00DB20EB" w:rsidRDefault="00D01DF7" w:rsidP="00D01DF7">
      <w:pPr>
        <w:rPr>
          <w:rFonts w:ascii="Times New Roman" w:hAnsi="Times New Roman" w:cs="Times New Roman"/>
          <w:sz w:val="24"/>
          <w:szCs w:val="24"/>
        </w:rPr>
      </w:pPr>
      <w:r w:rsidRPr="00DB20EB">
        <w:rPr>
          <w:rFonts w:ascii="Times New Roman" w:hAnsi="Times New Roman" w:cs="Times New Roman"/>
          <w:sz w:val="24"/>
          <w:szCs w:val="24"/>
        </w:rPr>
        <w:t>Шкала оценки (0-1): 0- критерий не выражен, 0,5 – слабо выражен, 1 – ярко выражен</w:t>
      </w:r>
    </w:p>
    <w:p w:rsidR="00D01DF7" w:rsidRPr="00DB20EB" w:rsidRDefault="00D01DF7" w:rsidP="00D01DF7">
      <w:pPr>
        <w:pStyle w:val="Default"/>
        <w:spacing w:line="360" w:lineRule="auto"/>
        <w:ind w:firstLine="284"/>
        <w:jc w:val="right"/>
        <w:rPr>
          <w:color w:val="auto"/>
        </w:rPr>
      </w:pPr>
    </w:p>
    <w:p w:rsidR="0068328D" w:rsidRPr="00DB20EB" w:rsidRDefault="0068328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20EB">
        <w:rPr>
          <w:rFonts w:ascii="Times New Roman" w:hAnsi="Times New Roman" w:cs="Times New Roman"/>
          <w:sz w:val="24"/>
          <w:szCs w:val="24"/>
        </w:rPr>
        <w:br w:type="page"/>
      </w:r>
    </w:p>
    <w:p w:rsidR="00D01DF7" w:rsidRPr="00DB20EB" w:rsidRDefault="00D01DF7" w:rsidP="00D01DF7">
      <w:pPr>
        <w:pStyle w:val="Default"/>
        <w:spacing w:line="360" w:lineRule="auto"/>
        <w:ind w:firstLine="284"/>
        <w:jc w:val="right"/>
        <w:rPr>
          <w:color w:val="auto"/>
        </w:rPr>
      </w:pPr>
      <w:r w:rsidRPr="00DB20EB">
        <w:rPr>
          <w:color w:val="auto"/>
        </w:rPr>
        <w:lastRenderedPageBreak/>
        <w:t xml:space="preserve">Приложение </w:t>
      </w:r>
      <w:r w:rsidR="00E7010E" w:rsidRPr="00DB20EB">
        <w:rPr>
          <w:color w:val="auto"/>
        </w:rPr>
        <w:t>5</w:t>
      </w:r>
      <w:r w:rsidR="00B3705E">
        <w:rPr>
          <w:color w:val="auto"/>
        </w:rPr>
        <w:t xml:space="preserve"> к П</w:t>
      </w:r>
      <w:r w:rsidR="008249E6" w:rsidRPr="00DB20EB">
        <w:rPr>
          <w:color w:val="auto"/>
        </w:rPr>
        <w:t>оложению</w:t>
      </w:r>
    </w:p>
    <w:p w:rsidR="00D01DF7" w:rsidRPr="00DB20EB" w:rsidRDefault="007420ED" w:rsidP="00D01DF7">
      <w:pPr>
        <w:pStyle w:val="Default"/>
        <w:spacing w:line="360" w:lineRule="auto"/>
        <w:ind w:firstLine="284"/>
        <w:jc w:val="center"/>
        <w:rPr>
          <w:b/>
          <w:color w:val="auto"/>
        </w:rPr>
      </w:pPr>
      <w:r w:rsidRPr="00DB20EB">
        <w:rPr>
          <w:b/>
          <w:color w:val="auto"/>
        </w:rPr>
        <w:t>Бланк общего</w:t>
      </w:r>
      <w:r w:rsidR="00D01DF7" w:rsidRPr="00DB20EB">
        <w:rPr>
          <w:b/>
          <w:color w:val="auto"/>
        </w:rPr>
        <w:t xml:space="preserve"> протокол</w:t>
      </w:r>
      <w:r w:rsidRPr="00DB20EB">
        <w:rPr>
          <w:b/>
          <w:color w:val="auto"/>
        </w:rPr>
        <w:t>а</w:t>
      </w:r>
      <w:r w:rsidR="00D01DF7" w:rsidRPr="00DB20EB">
        <w:rPr>
          <w:b/>
          <w:color w:val="auto"/>
        </w:rPr>
        <w:t xml:space="preserve"> заседания </w:t>
      </w:r>
      <w:r w:rsidR="0079137A" w:rsidRPr="00DB20EB">
        <w:rPr>
          <w:b/>
          <w:color w:val="auto"/>
        </w:rPr>
        <w:t>оргкомитета</w:t>
      </w:r>
    </w:p>
    <w:p w:rsidR="00D01DF7" w:rsidRPr="00DB20EB" w:rsidRDefault="00D01DF7" w:rsidP="007420ED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DB20EB">
        <w:rPr>
          <w:color w:val="auto"/>
        </w:rPr>
        <w:t xml:space="preserve">Состав </w:t>
      </w:r>
      <w:r w:rsidR="0079137A" w:rsidRPr="00DB20EB">
        <w:rPr>
          <w:color w:val="auto"/>
        </w:rPr>
        <w:t>оргкомитета</w:t>
      </w:r>
      <w:r w:rsidRPr="00DB20EB">
        <w:rPr>
          <w:color w:val="auto"/>
        </w:rPr>
        <w:t>: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1600"/>
        <w:gridCol w:w="987"/>
        <w:gridCol w:w="932"/>
        <w:gridCol w:w="932"/>
        <w:gridCol w:w="1342"/>
        <w:gridCol w:w="1284"/>
        <w:gridCol w:w="891"/>
        <w:gridCol w:w="895"/>
      </w:tblGrid>
      <w:tr w:rsidR="007420ED" w:rsidRPr="00DB20EB" w:rsidTr="007420ED">
        <w:tc>
          <w:tcPr>
            <w:tcW w:w="1609" w:type="dxa"/>
          </w:tcPr>
          <w:p w:rsidR="007420ED" w:rsidRPr="00DB20EB" w:rsidRDefault="007420ED" w:rsidP="00CE0DA7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B20EB">
              <w:rPr>
                <w:color w:val="auto"/>
              </w:rPr>
              <w:t xml:space="preserve">Конкурсный </w:t>
            </w:r>
            <w:r w:rsidR="00CE0DA7" w:rsidRPr="00DB20EB">
              <w:rPr>
                <w:color w:val="auto"/>
              </w:rPr>
              <w:t>материал</w:t>
            </w:r>
            <w:r w:rsidRPr="00DB20EB">
              <w:rPr>
                <w:color w:val="auto"/>
              </w:rPr>
              <w:t xml:space="preserve"> (название)</w:t>
            </w:r>
          </w:p>
        </w:tc>
        <w:tc>
          <w:tcPr>
            <w:tcW w:w="851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B20EB">
              <w:rPr>
                <w:color w:val="auto"/>
              </w:rPr>
              <w:t>Ссылка</w:t>
            </w:r>
          </w:p>
        </w:tc>
        <w:tc>
          <w:tcPr>
            <w:tcW w:w="963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B20EB">
              <w:rPr>
                <w:color w:val="auto"/>
              </w:rPr>
              <w:t>МР</w:t>
            </w:r>
          </w:p>
        </w:tc>
        <w:tc>
          <w:tcPr>
            <w:tcW w:w="963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B20EB">
              <w:rPr>
                <w:color w:val="auto"/>
              </w:rPr>
              <w:t>ОО</w:t>
            </w:r>
          </w:p>
        </w:tc>
        <w:tc>
          <w:tcPr>
            <w:tcW w:w="1356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B20EB">
              <w:rPr>
                <w:color w:val="auto"/>
              </w:rPr>
              <w:t>ФИО автора (авторов)</w:t>
            </w:r>
          </w:p>
        </w:tc>
        <w:tc>
          <w:tcPr>
            <w:tcW w:w="1303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B20EB">
              <w:rPr>
                <w:color w:val="auto"/>
              </w:rPr>
              <w:t>Эксперт</w:t>
            </w:r>
          </w:p>
        </w:tc>
        <w:tc>
          <w:tcPr>
            <w:tcW w:w="907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B20EB">
              <w:rPr>
                <w:color w:val="auto"/>
              </w:rPr>
              <w:t>Балл</w:t>
            </w:r>
          </w:p>
        </w:tc>
        <w:tc>
          <w:tcPr>
            <w:tcW w:w="911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B20EB">
              <w:rPr>
                <w:color w:val="auto"/>
              </w:rPr>
              <w:t>Итог</w:t>
            </w:r>
          </w:p>
        </w:tc>
      </w:tr>
      <w:tr w:rsidR="007420ED" w:rsidRPr="00DB20EB" w:rsidTr="007420ED">
        <w:tc>
          <w:tcPr>
            <w:tcW w:w="1609" w:type="dxa"/>
          </w:tcPr>
          <w:p w:rsidR="007420ED" w:rsidRPr="00DB20EB" w:rsidRDefault="007420ED" w:rsidP="007420ED">
            <w:pPr>
              <w:pStyle w:val="Default"/>
              <w:numPr>
                <w:ilvl w:val="0"/>
                <w:numId w:val="32"/>
              </w:numPr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963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963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356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303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907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911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7420ED" w:rsidRPr="00DB20EB" w:rsidTr="007420ED">
        <w:tc>
          <w:tcPr>
            <w:tcW w:w="1609" w:type="dxa"/>
          </w:tcPr>
          <w:p w:rsidR="007420ED" w:rsidRPr="00DB20EB" w:rsidRDefault="007420ED" w:rsidP="007420ED">
            <w:pPr>
              <w:pStyle w:val="Default"/>
              <w:numPr>
                <w:ilvl w:val="0"/>
                <w:numId w:val="32"/>
              </w:numPr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963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963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356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303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907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911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7420ED" w:rsidRPr="00DB20EB" w:rsidTr="007420ED">
        <w:tc>
          <w:tcPr>
            <w:tcW w:w="1609" w:type="dxa"/>
          </w:tcPr>
          <w:p w:rsidR="007420ED" w:rsidRPr="00DB20EB" w:rsidRDefault="007420ED" w:rsidP="007420ED">
            <w:pPr>
              <w:pStyle w:val="Default"/>
              <w:numPr>
                <w:ilvl w:val="0"/>
                <w:numId w:val="32"/>
              </w:numPr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963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963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356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303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907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911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7420ED" w:rsidRPr="00DB20EB" w:rsidTr="007420ED">
        <w:tc>
          <w:tcPr>
            <w:tcW w:w="1609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B20EB">
              <w:rPr>
                <w:color w:val="auto"/>
              </w:rPr>
              <w:t>…</w:t>
            </w:r>
          </w:p>
        </w:tc>
        <w:tc>
          <w:tcPr>
            <w:tcW w:w="851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963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963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356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303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907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911" w:type="dxa"/>
          </w:tcPr>
          <w:p w:rsidR="007420ED" w:rsidRPr="00DB20EB" w:rsidRDefault="007420ED" w:rsidP="007420ED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</w:tbl>
    <w:p w:rsidR="007420ED" w:rsidRPr="00DB20EB" w:rsidRDefault="007420ED" w:rsidP="007420ED">
      <w:pPr>
        <w:pStyle w:val="Default"/>
        <w:spacing w:line="360" w:lineRule="auto"/>
        <w:ind w:left="284"/>
        <w:jc w:val="both"/>
        <w:rPr>
          <w:color w:val="auto"/>
        </w:rPr>
      </w:pPr>
    </w:p>
    <w:sectPr w:rsidR="007420ED" w:rsidRPr="00DB20EB" w:rsidSect="009344E4">
      <w:pgSz w:w="11900" w:h="16820"/>
      <w:pgMar w:top="1276" w:right="1268" w:bottom="124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57"/>
    <w:multiLevelType w:val="multilevel"/>
    <w:tmpl w:val="84A66DEE"/>
    <w:lvl w:ilvl="0">
      <w:start w:val="4"/>
      <w:numFmt w:val="decimal"/>
      <w:lvlText w:val="%1"/>
      <w:lvlJc w:val="left"/>
      <w:pPr>
        <w:ind w:left="213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5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171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08" w:hanging="495"/>
      </w:pPr>
      <w:rPr>
        <w:rFonts w:hint="default"/>
        <w:lang w:val="ru-RU" w:eastAsia="en-US" w:bidi="ar-SA"/>
      </w:rPr>
    </w:lvl>
  </w:abstractNum>
  <w:abstractNum w:abstractNumId="1">
    <w:nsid w:val="03336C18"/>
    <w:multiLevelType w:val="multilevel"/>
    <w:tmpl w:val="5F00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F7B3A"/>
    <w:multiLevelType w:val="hybridMultilevel"/>
    <w:tmpl w:val="40F43E4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14D56"/>
    <w:multiLevelType w:val="multilevel"/>
    <w:tmpl w:val="B6EC2712"/>
    <w:lvl w:ilvl="0">
      <w:start w:val="7"/>
      <w:numFmt w:val="decimal"/>
      <w:lvlText w:val="%1"/>
      <w:lvlJc w:val="left"/>
      <w:pPr>
        <w:ind w:left="1173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3" w:hanging="500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307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8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2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89" w:hanging="500"/>
      </w:pPr>
      <w:rPr>
        <w:rFonts w:hint="default"/>
        <w:lang w:val="ru-RU" w:eastAsia="en-US" w:bidi="ar-SA"/>
      </w:rPr>
    </w:lvl>
  </w:abstractNum>
  <w:abstractNum w:abstractNumId="4">
    <w:nsid w:val="0F0D0F5A"/>
    <w:multiLevelType w:val="hybridMultilevel"/>
    <w:tmpl w:val="4974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60CB9"/>
    <w:multiLevelType w:val="hybridMultilevel"/>
    <w:tmpl w:val="7ECC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15F2"/>
    <w:multiLevelType w:val="hybridMultilevel"/>
    <w:tmpl w:val="23468D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3565DC"/>
    <w:multiLevelType w:val="multilevel"/>
    <w:tmpl w:val="06D0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26A80"/>
    <w:multiLevelType w:val="hybridMultilevel"/>
    <w:tmpl w:val="03E0FAEC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676F22"/>
    <w:multiLevelType w:val="hybridMultilevel"/>
    <w:tmpl w:val="C684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D5ECC"/>
    <w:multiLevelType w:val="hybridMultilevel"/>
    <w:tmpl w:val="21925C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6B69EB"/>
    <w:multiLevelType w:val="multilevel"/>
    <w:tmpl w:val="310C28E0"/>
    <w:lvl w:ilvl="0">
      <w:start w:val="2"/>
      <w:numFmt w:val="decimal"/>
      <w:lvlText w:val="%1"/>
      <w:lvlJc w:val="left"/>
      <w:pPr>
        <w:ind w:left="136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95"/>
        <w:jc w:val="right"/>
      </w:pPr>
      <w:rPr>
        <w:rFonts w:hint="default"/>
        <w:w w:val="92"/>
        <w:position w:val="-2"/>
        <w:lang w:val="ru-RU" w:eastAsia="en-US" w:bidi="ar-SA"/>
      </w:rPr>
    </w:lvl>
    <w:lvl w:ilvl="2">
      <w:numFmt w:val="bullet"/>
      <w:lvlText w:val="•"/>
      <w:lvlJc w:val="left"/>
      <w:pPr>
        <w:ind w:left="248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9" w:hanging="495"/>
      </w:pPr>
      <w:rPr>
        <w:rFonts w:hint="default"/>
        <w:lang w:val="ru-RU" w:eastAsia="en-US" w:bidi="ar-SA"/>
      </w:rPr>
    </w:lvl>
  </w:abstractNum>
  <w:abstractNum w:abstractNumId="12">
    <w:nsid w:val="24120405"/>
    <w:multiLevelType w:val="hybridMultilevel"/>
    <w:tmpl w:val="B08C8BBC"/>
    <w:lvl w:ilvl="0" w:tplc="4260E986">
      <w:numFmt w:val="bullet"/>
      <w:lvlText w:val="-"/>
      <w:lvlJc w:val="left"/>
      <w:pPr>
        <w:ind w:left="834" w:hanging="125"/>
      </w:pPr>
      <w:rPr>
        <w:rFonts w:hint="default"/>
        <w:w w:val="100"/>
        <w:lang w:val="ru-RU" w:eastAsia="en-US" w:bidi="ar-SA"/>
      </w:rPr>
    </w:lvl>
    <w:lvl w:ilvl="1" w:tplc="8076D0E8">
      <w:numFmt w:val="bullet"/>
      <w:lvlText w:val="•"/>
      <w:lvlJc w:val="left"/>
      <w:pPr>
        <w:ind w:left="1459" w:hanging="125"/>
      </w:pPr>
      <w:rPr>
        <w:rFonts w:hint="default"/>
        <w:lang w:val="ru-RU" w:eastAsia="en-US" w:bidi="ar-SA"/>
      </w:rPr>
    </w:lvl>
    <w:lvl w:ilvl="2" w:tplc="E8907D44">
      <w:numFmt w:val="bullet"/>
      <w:lvlText w:val="•"/>
      <w:lvlJc w:val="left"/>
      <w:pPr>
        <w:ind w:left="2079" w:hanging="125"/>
      </w:pPr>
      <w:rPr>
        <w:rFonts w:hint="default"/>
        <w:lang w:val="ru-RU" w:eastAsia="en-US" w:bidi="ar-SA"/>
      </w:rPr>
    </w:lvl>
    <w:lvl w:ilvl="3" w:tplc="2CAC4BE8">
      <w:numFmt w:val="bullet"/>
      <w:lvlText w:val="•"/>
      <w:lvlJc w:val="left"/>
      <w:pPr>
        <w:ind w:left="2698" w:hanging="125"/>
      </w:pPr>
      <w:rPr>
        <w:rFonts w:hint="default"/>
        <w:lang w:val="ru-RU" w:eastAsia="en-US" w:bidi="ar-SA"/>
      </w:rPr>
    </w:lvl>
    <w:lvl w:ilvl="4" w:tplc="52DE6550">
      <w:numFmt w:val="bullet"/>
      <w:lvlText w:val="•"/>
      <w:lvlJc w:val="left"/>
      <w:pPr>
        <w:ind w:left="3318" w:hanging="125"/>
      </w:pPr>
      <w:rPr>
        <w:rFonts w:hint="default"/>
        <w:lang w:val="ru-RU" w:eastAsia="en-US" w:bidi="ar-SA"/>
      </w:rPr>
    </w:lvl>
    <w:lvl w:ilvl="5" w:tplc="2BC814F8">
      <w:numFmt w:val="bullet"/>
      <w:lvlText w:val="•"/>
      <w:lvlJc w:val="left"/>
      <w:pPr>
        <w:ind w:left="3938" w:hanging="125"/>
      </w:pPr>
      <w:rPr>
        <w:rFonts w:hint="default"/>
        <w:lang w:val="ru-RU" w:eastAsia="en-US" w:bidi="ar-SA"/>
      </w:rPr>
    </w:lvl>
    <w:lvl w:ilvl="6" w:tplc="E278B64C">
      <w:numFmt w:val="bullet"/>
      <w:lvlText w:val="•"/>
      <w:lvlJc w:val="left"/>
      <w:pPr>
        <w:ind w:left="4557" w:hanging="125"/>
      </w:pPr>
      <w:rPr>
        <w:rFonts w:hint="default"/>
        <w:lang w:val="ru-RU" w:eastAsia="en-US" w:bidi="ar-SA"/>
      </w:rPr>
    </w:lvl>
    <w:lvl w:ilvl="7" w:tplc="08BA4742">
      <w:numFmt w:val="bullet"/>
      <w:lvlText w:val="•"/>
      <w:lvlJc w:val="left"/>
      <w:pPr>
        <w:ind w:left="5177" w:hanging="125"/>
      </w:pPr>
      <w:rPr>
        <w:rFonts w:hint="default"/>
        <w:lang w:val="ru-RU" w:eastAsia="en-US" w:bidi="ar-SA"/>
      </w:rPr>
    </w:lvl>
    <w:lvl w:ilvl="8" w:tplc="290C38B2">
      <w:numFmt w:val="bullet"/>
      <w:lvlText w:val="•"/>
      <w:lvlJc w:val="left"/>
      <w:pPr>
        <w:ind w:left="5796" w:hanging="125"/>
      </w:pPr>
      <w:rPr>
        <w:rFonts w:hint="default"/>
        <w:lang w:val="ru-RU" w:eastAsia="en-US" w:bidi="ar-SA"/>
      </w:rPr>
    </w:lvl>
  </w:abstractNum>
  <w:abstractNum w:abstractNumId="13">
    <w:nsid w:val="242E2D47"/>
    <w:multiLevelType w:val="hybridMultilevel"/>
    <w:tmpl w:val="500C46E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332E4C"/>
    <w:multiLevelType w:val="hybridMultilevel"/>
    <w:tmpl w:val="D26E4F96"/>
    <w:lvl w:ilvl="0" w:tplc="247E6C7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147481"/>
    <w:multiLevelType w:val="multilevel"/>
    <w:tmpl w:val="A254F1FE"/>
    <w:lvl w:ilvl="0">
      <w:start w:val="3"/>
      <w:numFmt w:val="decimal"/>
      <w:lvlText w:val="%1"/>
      <w:lvlJc w:val="left"/>
      <w:pPr>
        <w:ind w:left="31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00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166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4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7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2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91" w:hanging="500"/>
      </w:pPr>
      <w:rPr>
        <w:rFonts w:hint="default"/>
        <w:lang w:val="ru-RU" w:eastAsia="en-US" w:bidi="ar-SA"/>
      </w:rPr>
    </w:lvl>
  </w:abstractNum>
  <w:abstractNum w:abstractNumId="16">
    <w:nsid w:val="27A059E8"/>
    <w:multiLevelType w:val="multilevel"/>
    <w:tmpl w:val="4F083CDE"/>
    <w:lvl w:ilvl="0">
      <w:start w:val="6"/>
      <w:numFmt w:val="decimal"/>
      <w:lvlText w:val="%1"/>
      <w:lvlJc w:val="left"/>
      <w:pPr>
        <w:ind w:left="215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54"/>
        <w:jc w:val="right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1583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4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8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9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1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72" w:hanging="554"/>
      </w:pPr>
      <w:rPr>
        <w:rFonts w:hint="default"/>
        <w:lang w:val="ru-RU" w:eastAsia="en-US" w:bidi="ar-SA"/>
      </w:rPr>
    </w:lvl>
  </w:abstractNum>
  <w:abstractNum w:abstractNumId="17">
    <w:nsid w:val="2805118B"/>
    <w:multiLevelType w:val="hybridMultilevel"/>
    <w:tmpl w:val="78327E26"/>
    <w:lvl w:ilvl="0" w:tplc="045458AE">
      <w:numFmt w:val="bullet"/>
      <w:lvlText w:val="-"/>
      <w:lvlJc w:val="left"/>
      <w:pPr>
        <w:ind w:left="213" w:hanging="116"/>
      </w:pPr>
      <w:rPr>
        <w:rFonts w:hint="default"/>
        <w:w w:val="95"/>
        <w:lang w:val="ru-RU" w:eastAsia="en-US" w:bidi="ar-SA"/>
      </w:rPr>
    </w:lvl>
    <w:lvl w:ilvl="1" w:tplc="5D086F48">
      <w:numFmt w:val="bullet"/>
      <w:lvlText w:val="•"/>
      <w:lvlJc w:val="left"/>
      <w:pPr>
        <w:ind w:left="968" w:hanging="116"/>
      </w:pPr>
      <w:rPr>
        <w:rFonts w:hint="default"/>
        <w:lang w:val="ru-RU" w:eastAsia="en-US" w:bidi="ar-SA"/>
      </w:rPr>
    </w:lvl>
    <w:lvl w:ilvl="2" w:tplc="79122CBA">
      <w:numFmt w:val="bullet"/>
      <w:lvlText w:val="•"/>
      <w:lvlJc w:val="left"/>
      <w:pPr>
        <w:ind w:left="1717" w:hanging="116"/>
      </w:pPr>
      <w:rPr>
        <w:rFonts w:hint="default"/>
        <w:lang w:val="ru-RU" w:eastAsia="en-US" w:bidi="ar-SA"/>
      </w:rPr>
    </w:lvl>
    <w:lvl w:ilvl="3" w:tplc="560ECC64">
      <w:numFmt w:val="bullet"/>
      <w:lvlText w:val="•"/>
      <w:lvlJc w:val="left"/>
      <w:pPr>
        <w:ind w:left="2465" w:hanging="116"/>
      </w:pPr>
      <w:rPr>
        <w:rFonts w:hint="default"/>
        <w:lang w:val="ru-RU" w:eastAsia="en-US" w:bidi="ar-SA"/>
      </w:rPr>
    </w:lvl>
    <w:lvl w:ilvl="4" w:tplc="A8E01E32">
      <w:numFmt w:val="bullet"/>
      <w:lvlText w:val="•"/>
      <w:lvlJc w:val="left"/>
      <w:pPr>
        <w:ind w:left="3214" w:hanging="116"/>
      </w:pPr>
      <w:rPr>
        <w:rFonts w:hint="default"/>
        <w:lang w:val="ru-RU" w:eastAsia="en-US" w:bidi="ar-SA"/>
      </w:rPr>
    </w:lvl>
    <w:lvl w:ilvl="5" w:tplc="B69635EC">
      <w:numFmt w:val="bullet"/>
      <w:lvlText w:val="•"/>
      <w:lvlJc w:val="left"/>
      <w:pPr>
        <w:ind w:left="3962" w:hanging="116"/>
      </w:pPr>
      <w:rPr>
        <w:rFonts w:hint="default"/>
        <w:lang w:val="ru-RU" w:eastAsia="en-US" w:bidi="ar-SA"/>
      </w:rPr>
    </w:lvl>
    <w:lvl w:ilvl="6" w:tplc="0908E1C2">
      <w:numFmt w:val="bullet"/>
      <w:lvlText w:val="•"/>
      <w:lvlJc w:val="left"/>
      <w:pPr>
        <w:ind w:left="4711" w:hanging="116"/>
      </w:pPr>
      <w:rPr>
        <w:rFonts w:hint="default"/>
        <w:lang w:val="ru-RU" w:eastAsia="en-US" w:bidi="ar-SA"/>
      </w:rPr>
    </w:lvl>
    <w:lvl w:ilvl="7" w:tplc="4E603A54">
      <w:numFmt w:val="bullet"/>
      <w:lvlText w:val="•"/>
      <w:lvlJc w:val="left"/>
      <w:pPr>
        <w:ind w:left="5459" w:hanging="116"/>
      </w:pPr>
      <w:rPr>
        <w:rFonts w:hint="default"/>
        <w:lang w:val="ru-RU" w:eastAsia="en-US" w:bidi="ar-SA"/>
      </w:rPr>
    </w:lvl>
    <w:lvl w:ilvl="8" w:tplc="15C6B4AE">
      <w:numFmt w:val="bullet"/>
      <w:lvlText w:val="•"/>
      <w:lvlJc w:val="left"/>
      <w:pPr>
        <w:ind w:left="6208" w:hanging="116"/>
      </w:pPr>
      <w:rPr>
        <w:rFonts w:hint="default"/>
        <w:lang w:val="ru-RU" w:eastAsia="en-US" w:bidi="ar-SA"/>
      </w:rPr>
    </w:lvl>
  </w:abstractNum>
  <w:abstractNum w:abstractNumId="18">
    <w:nsid w:val="29E44050"/>
    <w:multiLevelType w:val="hybridMultilevel"/>
    <w:tmpl w:val="12B03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F4D3E"/>
    <w:multiLevelType w:val="hybridMultilevel"/>
    <w:tmpl w:val="252A4A2E"/>
    <w:lvl w:ilvl="0" w:tplc="21D89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4164FB"/>
    <w:multiLevelType w:val="hybridMultilevel"/>
    <w:tmpl w:val="6944D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75CF7"/>
    <w:multiLevelType w:val="hybridMultilevel"/>
    <w:tmpl w:val="9826547E"/>
    <w:lvl w:ilvl="0" w:tplc="CF20B41A">
      <w:numFmt w:val="bullet"/>
      <w:lvlText w:val="•"/>
      <w:lvlJc w:val="left"/>
      <w:pPr>
        <w:ind w:left="1176" w:hanging="201"/>
      </w:pPr>
      <w:rPr>
        <w:rFonts w:hint="default"/>
        <w:w w:val="94"/>
        <w:lang w:val="ru-RU" w:eastAsia="en-US" w:bidi="ar-SA"/>
      </w:rPr>
    </w:lvl>
    <w:lvl w:ilvl="1" w:tplc="DCFEA610">
      <w:numFmt w:val="bullet"/>
      <w:lvlText w:val="•"/>
      <w:lvlJc w:val="left"/>
      <w:pPr>
        <w:ind w:left="1743" w:hanging="201"/>
      </w:pPr>
      <w:rPr>
        <w:rFonts w:hint="default"/>
        <w:lang w:val="ru-RU" w:eastAsia="en-US" w:bidi="ar-SA"/>
      </w:rPr>
    </w:lvl>
    <w:lvl w:ilvl="2" w:tplc="40A2E32E">
      <w:numFmt w:val="bullet"/>
      <w:lvlText w:val="•"/>
      <w:lvlJc w:val="left"/>
      <w:pPr>
        <w:ind w:left="2307" w:hanging="201"/>
      </w:pPr>
      <w:rPr>
        <w:rFonts w:hint="default"/>
        <w:lang w:val="ru-RU" w:eastAsia="en-US" w:bidi="ar-SA"/>
      </w:rPr>
    </w:lvl>
    <w:lvl w:ilvl="3" w:tplc="149AB472">
      <w:numFmt w:val="bullet"/>
      <w:lvlText w:val="•"/>
      <w:lvlJc w:val="left"/>
      <w:pPr>
        <w:ind w:left="2871" w:hanging="201"/>
      </w:pPr>
      <w:rPr>
        <w:rFonts w:hint="default"/>
        <w:lang w:val="ru-RU" w:eastAsia="en-US" w:bidi="ar-SA"/>
      </w:rPr>
    </w:lvl>
    <w:lvl w:ilvl="4" w:tplc="04CE9688">
      <w:numFmt w:val="bullet"/>
      <w:lvlText w:val="•"/>
      <w:lvlJc w:val="left"/>
      <w:pPr>
        <w:ind w:left="3435" w:hanging="201"/>
      </w:pPr>
      <w:rPr>
        <w:rFonts w:hint="default"/>
        <w:lang w:val="ru-RU" w:eastAsia="en-US" w:bidi="ar-SA"/>
      </w:rPr>
    </w:lvl>
    <w:lvl w:ilvl="5" w:tplc="618A7B08">
      <w:numFmt w:val="bullet"/>
      <w:lvlText w:val="•"/>
      <w:lvlJc w:val="left"/>
      <w:pPr>
        <w:ind w:left="3998" w:hanging="201"/>
      </w:pPr>
      <w:rPr>
        <w:rFonts w:hint="default"/>
        <w:lang w:val="ru-RU" w:eastAsia="en-US" w:bidi="ar-SA"/>
      </w:rPr>
    </w:lvl>
    <w:lvl w:ilvl="6" w:tplc="850828DE">
      <w:numFmt w:val="bullet"/>
      <w:lvlText w:val="•"/>
      <w:lvlJc w:val="left"/>
      <w:pPr>
        <w:ind w:left="4562" w:hanging="201"/>
      </w:pPr>
      <w:rPr>
        <w:rFonts w:hint="default"/>
        <w:lang w:val="ru-RU" w:eastAsia="en-US" w:bidi="ar-SA"/>
      </w:rPr>
    </w:lvl>
    <w:lvl w:ilvl="7" w:tplc="444A4542">
      <w:numFmt w:val="bullet"/>
      <w:lvlText w:val="•"/>
      <w:lvlJc w:val="left"/>
      <w:pPr>
        <w:ind w:left="5126" w:hanging="201"/>
      </w:pPr>
      <w:rPr>
        <w:rFonts w:hint="default"/>
        <w:lang w:val="ru-RU" w:eastAsia="en-US" w:bidi="ar-SA"/>
      </w:rPr>
    </w:lvl>
    <w:lvl w:ilvl="8" w:tplc="4DC6135C">
      <w:numFmt w:val="bullet"/>
      <w:lvlText w:val="•"/>
      <w:lvlJc w:val="left"/>
      <w:pPr>
        <w:ind w:left="5690" w:hanging="201"/>
      </w:pPr>
      <w:rPr>
        <w:rFonts w:hint="default"/>
        <w:lang w:val="ru-RU" w:eastAsia="en-US" w:bidi="ar-SA"/>
      </w:rPr>
    </w:lvl>
  </w:abstractNum>
  <w:abstractNum w:abstractNumId="22">
    <w:nsid w:val="3B7416D3"/>
    <w:multiLevelType w:val="hybridMultilevel"/>
    <w:tmpl w:val="2B6E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D3441"/>
    <w:multiLevelType w:val="multilevel"/>
    <w:tmpl w:val="68DE93FE"/>
    <w:lvl w:ilvl="0">
      <w:start w:val="5"/>
      <w:numFmt w:val="decimal"/>
      <w:lvlText w:val="%1"/>
      <w:lvlJc w:val="left"/>
      <w:pPr>
        <w:ind w:left="251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" w:hanging="499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1749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3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8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7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1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16" w:hanging="499"/>
      </w:pPr>
      <w:rPr>
        <w:rFonts w:hint="default"/>
        <w:lang w:val="ru-RU" w:eastAsia="en-US" w:bidi="ar-SA"/>
      </w:rPr>
    </w:lvl>
  </w:abstractNum>
  <w:abstractNum w:abstractNumId="24">
    <w:nsid w:val="44B76179"/>
    <w:multiLevelType w:val="hybridMultilevel"/>
    <w:tmpl w:val="681A1618"/>
    <w:lvl w:ilvl="0" w:tplc="092631F8">
      <w:start w:val="1"/>
      <w:numFmt w:val="decimal"/>
      <w:lvlText w:val="%1."/>
      <w:lvlJc w:val="left"/>
      <w:pPr>
        <w:ind w:left="248" w:hanging="323"/>
      </w:pPr>
      <w:rPr>
        <w:rFonts w:hint="default"/>
        <w:spacing w:val="-1"/>
        <w:w w:val="91"/>
        <w:lang w:val="ru-RU" w:eastAsia="en-US" w:bidi="ar-SA"/>
      </w:rPr>
    </w:lvl>
    <w:lvl w:ilvl="1" w:tplc="78FE3B6A">
      <w:start w:val="1"/>
      <w:numFmt w:val="decimal"/>
      <w:lvlText w:val="%2."/>
      <w:lvlJc w:val="left"/>
      <w:pPr>
        <w:ind w:left="2964" w:hanging="348"/>
        <w:jc w:val="right"/>
      </w:pPr>
      <w:rPr>
        <w:rFonts w:hint="default"/>
        <w:w w:val="99"/>
        <w:lang w:val="ru-RU" w:eastAsia="en-US" w:bidi="ar-SA"/>
      </w:rPr>
    </w:lvl>
    <w:lvl w:ilvl="2" w:tplc="9DBA5736">
      <w:numFmt w:val="bullet"/>
      <w:lvlText w:val="•"/>
      <w:lvlJc w:val="left"/>
      <w:pPr>
        <w:ind w:left="3407" w:hanging="348"/>
      </w:pPr>
      <w:rPr>
        <w:rFonts w:hint="default"/>
        <w:lang w:val="ru-RU" w:eastAsia="en-US" w:bidi="ar-SA"/>
      </w:rPr>
    </w:lvl>
    <w:lvl w:ilvl="3" w:tplc="42B80118">
      <w:numFmt w:val="bullet"/>
      <w:lvlText w:val="•"/>
      <w:lvlJc w:val="left"/>
      <w:pPr>
        <w:ind w:left="3854" w:hanging="348"/>
      </w:pPr>
      <w:rPr>
        <w:rFonts w:hint="default"/>
        <w:lang w:val="ru-RU" w:eastAsia="en-US" w:bidi="ar-SA"/>
      </w:rPr>
    </w:lvl>
    <w:lvl w:ilvl="4" w:tplc="5BAA1E46">
      <w:numFmt w:val="bullet"/>
      <w:lvlText w:val="•"/>
      <w:lvlJc w:val="left"/>
      <w:pPr>
        <w:ind w:left="4301" w:hanging="348"/>
      </w:pPr>
      <w:rPr>
        <w:rFonts w:hint="default"/>
        <w:lang w:val="ru-RU" w:eastAsia="en-US" w:bidi="ar-SA"/>
      </w:rPr>
    </w:lvl>
    <w:lvl w:ilvl="5" w:tplc="ED9E4442">
      <w:numFmt w:val="bullet"/>
      <w:lvlText w:val="•"/>
      <w:lvlJc w:val="left"/>
      <w:pPr>
        <w:ind w:left="4748" w:hanging="348"/>
      </w:pPr>
      <w:rPr>
        <w:rFonts w:hint="default"/>
        <w:lang w:val="ru-RU" w:eastAsia="en-US" w:bidi="ar-SA"/>
      </w:rPr>
    </w:lvl>
    <w:lvl w:ilvl="6" w:tplc="0B564110">
      <w:numFmt w:val="bullet"/>
      <w:lvlText w:val="•"/>
      <w:lvlJc w:val="left"/>
      <w:pPr>
        <w:ind w:left="5195" w:hanging="348"/>
      </w:pPr>
      <w:rPr>
        <w:rFonts w:hint="default"/>
        <w:lang w:val="ru-RU" w:eastAsia="en-US" w:bidi="ar-SA"/>
      </w:rPr>
    </w:lvl>
    <w:lvl w:ilvl="7" w:tplc="58F2B57E">
      <w:numFmt w:val="bullet"/>
      <w:lvlText w:val="•"/>
      <w:lvlJc w:val="left"/>
      <w:pPr>
        <w:ind w:left="5642" w:hanging="348"/>
      </w:pPr>
      <w:rPr>
        <w:rFonts w:hint="default"/>
        <w:lang w:val="ru-RU" w:eastAsia="en-US" w:bidi="ar-SA"/>
      </w:rPr>
    </w:lvl>
    <w:lvl w:ilvl="8" w:tplc="4D06719A">
      <w:numFmt w:val="bullet"/>
      <w:lvlText w:val="•"/>
      <w:lvlJc w:val="left"/>
      <w:pPr>
        <w:ind w:left="6089" w:hanging="348"/>
      </w:pPr>
      <w:rPr>
        <w:rFonts w:hint="default"/>
        <w:lang w:val="ru-RU" w:eastAsia="en-US" w:bidi="ar-SA"/>
      </w:rPr>
    </w:lvl>
  </w:abstractNum>
  <w:abstractNum w:abstractNumId="25">
    <w:nsid w:val="46C94AE9"/>
    <w:multiLevelType w:val="hybridMultilevel"/>
    <w:tmpl w:val="606A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532BF"/>
    <w:multiLevelType w:val="hybridMultilevel"/>
    <w:tmpl w:val="F06633E8"/>
    <w:lvl w:ilvl="0" w:tplc="5D7E2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FC0D87"/>
    <w:multiLevelType w:val="multilevel"/>
    <w:tmpl w:val="462A46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F180569"/>
    <w:multiLevelType w:val="hybridMultilevel"/>
    <w:tmpl w:val="AAA278D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E61FA9"/>
    <w:multiLevelType w:val="hybridMultilevel"/>
    <w:tmpl w:val="E86AB7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A44AE"/>
    <w:multiLevelType w:val="hybridMultilevel"/>
    <w:tmpl w:val="F064D182"/>
    <w:lvl w:ilvl="0" w:tplc="00E6E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4971F8"/>
    <w:multiLevelType w:val="hybridMultilevel"/>
    <w:tmpl w:val="2B6E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11046"/>
    <w:multiLevelType w:val="hybridMultilevel"/>
    <w:tmpl w:val="ED80FE76"/>
    <w:lvl w:ilvl="0" w:tplc="B3F8D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B487EA8"/>
    <w:multiLevelType w:val="hybridMultilevel"/>
    <w:tmpl w:val="84564D26"/>
    <w:lvl w:ilvl="0" w:tplc="89F045DC">
      <w:start w:val="2"/>
      <w:numFmt w:val="decimal"/>
      <w:lvlText w:val="%1."/>
      <w:lvlJc w:val="left"/>
      <w:pPr>
        <w:ind w:left="3188" w:hanging="360"/>
      </w:pPr>
      <w:rPr>
        <w:rFonts w:hint="default"/>
        <w:color w:val="1C1C1C"/>
      </w:rPr>
    </w:lvl>
    <w:lvl w:ilvl="1" w:tplc="04190019" w:tentative="1">
      <w:start w:val="1"/>
      <w:numFmt w:val="lowerLetter"/>
      <w:lvlText w:val="%2."/>
      <w:lvlJc w:val="left"/>
      <w:pPr>
        <w:ind w:left="3908" w:hanging="360"/>
      </w:pPr>
    </w:lvl>
    <w:lvl w:ilvl="2" w:tplc="0419001B" w:tentative="1">
      <w:start w:val="1"/>
      <w:numFmt w:val="lowerRoman"/>
      <w:lvlText w:val="%3."/>
      <w:lvlJc w:val="right"/>
      <w:pPr>
        <w:ind w:left="4628" w:hanging="180"/>
      </w:pPr>
    </w:lvl>
    <w:lvl w:ilvl="3" w:tplc="0419000F" w:tentative="1">
      <w:start w:val="1"/>
      <w:numFmt w:val="decimal"/>
      <w:lvlText w:val="%4."/>
      <w:lvlJc w:val="left"/>
      <w:pPr>
        <w:ind w:left="5348" w:hanging="360"/>
      </w:pPr>
    </w:lvl>
    <w:lvl w:ilvl="4" w:tplc="04190019" w:tentative="1">
      <w:start w:val="1"/>
      <w:numFmt w:val="lowerLetter"/>
      <w:lvlText w:val="%5."/>
      <w:lvlJc w:val="left"/>
      <w:pPr>
        <w:ind w:left="6068" w:hanging="360"/>
      </w:pPr>
    </w:lvl>
    <w:lvl w:ilvl="5" w:tplc="0419001B" w:tentative="1">
      <w:start w:val="1"/>
      <w:numFmt w:val="lowerRoman"/>
      <w:lvlText w:val="%6."/>
      <w:lvlJc w:val="right"/>
      <w:pPr>
        <w:ind w:left="6788" w:hanging="180"/>
      </w:pPr>
    </w:lvl>
    <w:lvl w:ilvl="6" w:tplc="0419000F" w:tentative="1">
      <w:start w:val="1"/>
      <w:numFmt w:val="decimal"/>
      <w:lvlText w:val="%7."/>
      <w:lvlJc w:val="left"/>
      <w:pPr>
        <w:ind w:left="7508" w:hanging="360"/>
      </w:pPr>
    </w:lvl>
    <w:lvl w:ilvl="7" w:tplc="04190019" w:tentative="1">
      <w:start w:val="1"/>
      <w:numFmt w:val="lowerLetter"/>
      <w:lvlText w:val="%8."/>
      <w:lvlJc w:val="left"/>
      <w:pPr>
        <w:ind w:left="8228" w:hanging="360"/>
      </w:pPr>
    </w:lvl>
    <w:lvl w:ilvl="8" w:tplc="0419001B" w:tentative="1">
      <w:start w:val="1"/>
      <w:numFmt w:val="lowerRoman"/>
      <w:lvlText w:val="%9."/>
      <w:lvlJc w:val="right"/>
      <w:pPr>
        <w:ind w:left="8948" w:hanging="180"/>
      </w:pPr>
    </w:lvl>
  </w:abstractNum>
  <w:abstractNum w:abstractNumId="34">
    <w:nsid w:val="710D3D26"/>
    <w:multiLevelType w:val="hybridMultilevel"/>
    <w:tmpl w:val="407EA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21C38"/>
    <w:multiLevelType w:val="hybridMultilevel"/>
    <w:tmpl w:val="955A21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AF0ED4"/>
    <w:multiLevelType w:val="multilevel"/>
    <w:tmpl w:val="E60AA0C6"/>
    <w:lvl w:ilvl="0">
      <w:start w:val="1"/>
      <w:numFmt w:val="decimal"/>
      <w:lvlText w:val="%1"/>
      <w:lvlJc w:val="left"/>
      <w:pPr>
        <w:ind w:left="304" w:hanging="48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4" w:hanging="485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1636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3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10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7" w:hanging="485"/>
      </w:pPr>
      <w:rPr>
        <w:rFonts w:hint="default"/>
        <w:lang w:val="ru-RU" w:eastAsia="en-US" w:bidi="ar-SA"/>
      </w:rPr>
    </w:lvl>
  </w:abstractNum>
  <w:abstractNum w:abstractNumId="37">
    <w:nsid w:val="728E10E4"/>
    <w:multiLevelType w:val="hybridMultilevel"/>
    <w:tmpl w:val="5E4C058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995245"/>
    <w:multiLevelType w:val="hybridMultilevel"/>
    <w:tmpl w:val="DA14B9A4"/>
    <w:lvl w:ilvl="0" w:tplc="4378C106">
      <w:numFmt w:val="bullet"/>
      <w:lvlText w:val="-"/>
      <w:lvlJc w:val="left"/>
      <w:pPr>
        <w:ind w:left="290" w:hanging="106"/>
      </w:pPr>
      <w:rPr>
        <w:rFonts w:hint="default"/>
        <w:w w:val="95"/>
        <w:lang w:val="ru-RU" w:eastAsia="en-US" w:bidi="ar-SA"/>
      </w:rPr>
    </w:lvl>
    <w:lvl w:ilvl="1" w:tplc="82B0290C">
      <w:numFmt w:val="bullet"/>
      <w:lvlText w:val="•"/>
      <w:lvlJc w:val="left"/>
      <w:pPr>
        <w:ind w:left="973" w:hanging="106"/>
      </w:pPr>
      <w:rPr>
        <w:rFonts w:hint="default"/>
        <w:lang w:val="ru-RU" w:eastAsia="en-US" w:bidi="ar-SA"/>
      </w:rPr>
    </w:lvl>
    <w:lvl w:ilvl="2" w:tplc="2D28E642">
      <w:numFmt w:val="bullet"/>
      <w:lvlText w:val="•"/>
      <w:lvlJc w:val="left"/>
      <w:pPr>
        <w:ind w:left="1646" w:hanging="106"/>
      </w:pPr>
      <w:rPr>
        <w:rFonts w:hint="default"/>
        <w:lang w:val="ru-RU" w:eastAsia="en-US" w:bidi="ar-SA"/>
      </w:rPr>
    </w:lvl>
    <w:lvl w:ilvl="3" w:tplc="1C4CE6E4">
      <w:numFmt w:val="bullet"/>
      <w:lvlText w:val="•"/>
      <w:lvlJc w:val="left"/>
      <w:pPr>
        <w:ind w:left="2320" w:hanging="106"/>
      </w:pPr>
      <w:rPr>
        <w:rFonts w:hint="default"/>
        <w:lang w:val="ru-RU" w:eastAsia="en-US" w:bidi="ar-SA"/>
      </w:rPr>
    </w:lvl>
    <w:lvl w:ilvl="4" w:tplc="4BC8B852">
      <w:numFmt w:val="bullet"/>
      <w:lvlText w:val="•"/>
      <w:lvlJc w:val="left"/>
      <w:pPr>
        <w:ind w:left="2993" w:hanging="106"/>
      </w:pPr>
      <w:rPr>
        <w:rFonts w:hint="default"/>
        <w:lang w:val="ru-RU" w:eastAsia="en-US" w:bidi="ar-SA"/>
      </w:rPr>
    </w:lvl>
    <w:lvl w:ilvl="5" w:tplc="9992E49A">
      <w:numFmt w:val="bullet"/>
      <w:lvlText w:val="•"/>
      <w:lvlJc w:val="left"/>
      <w:pPr>
        <w:ind w:left="3667" w:hanging="106"/>
      </w:pPr>
      <w:rPr>
        <w:rFonts w:hint="default"/>
        <w:lang w:val="ru-RU" w:eastAsia="en-US" w:bidi="ar-SA"/>
      </w:rPr>
    </w:lvl>
    <w:lvl w:ilvl="6" w:tplc="6CAEEB04">
      <w:numFmt w:val="bullet"/>
      <w:lvlText w:val="•"/>
      <w:lvlJc w:val="left"/>
      <w:pPr>
        <w:ind w:left="4340" w:hanging="106"/>
      </w:pPr>
      <w:rPr>
        <w:rFonts w:hint="default"/>
        <w:lang w:val="ru-RU" w:eastAsia="en-US" w:bidi="ar-SA"/>
      </w:rPr>
    </w:lvl>
    <w:lvl w:ilvl="7" w:tplc="7FA6755C">
      <w:numFmt w:val="bullet"/>
      <w:lvlText w:val="•"/>
      <w:lvlJc w:val="left"/>
      <w:pPr>
        <w:ind w:left="5014" w:hanging="106"/>
      </w:pPr>
      <w:rPr>
        <w:rFonts w:hint="default"/>
        <w:lang w:val="ru-RU" w:eastAsia="en-US" w:bidi="ar-SA"/>
      </w:rPr>
    </w:lvl>
    <w:lvl w:ilvl="8" w:tplc="D1B6B5CE">
      <w:numFmt w:val="bullet"/>
      <w:lvlText w:val="•"/>
      <w:lvlJc w:val="left"/>
      <w:pPr>
        <w:ind w:left="5687" w:hanging="106"/>
      </w:pPr>
      <w:rPr>
        <w:rFonts w:hint="default"/>
        <w:lang w:val="ru-RU" w:eastAsia="en-US" w:bidi="ar-SA"/>
      </w:rPr>
    </w:lvl>
  </w:abstractNum>
  <w:abstractNum w:abstractNumId="39">
    <w:nsid w:val="7622512E"/>
    <w:multiLevelType w:val="hybridMultilevel"/>
    <w:tmpl w:val="367CA82E"/>
    <w:lvl w:ilvl="0" w:tplc="00E6E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3F2AA4"/>
    <w:multiLevelType w:val="hybridMultilevel"/>
    <w:tmpl w:val="FCF28A9E"/>
    <w:lvl w:ilvl="0" w:tplc="749A9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12"/>
  </w:num>
  <w:num w:numId="5">
    <w:abstractNumId w:val="23"/>
  </w:num>
  <w:num w:numId="6">
    <w:abstractNumId w:val="17"/>
  </w:num>
  <w:num w:numId="7">
    <w:abstractNumId w:val="0"/>
  </w:num>
  <w:num w:numId="8">
    <w:abstractNumId w:val="15"/>
  </w:num>
  <w:num w:numId="9">
    <w:abstractNumId w:val="38"/>
  </w:num>
  <w:num w:numId="10">
    <w:abstractNumId w:val="11"/>
  </w:num>
  <w:num w:numId="11">
    <w:abstractNumId w:val="36"/>
  </w:num>
  <w:num w:numId="12">
    <w:abstractNumId w:val="24"/>
  </w:num>
  <w:num w:numId="13">
    <w:abstractNumId w:val="33"/>
  </w:num>
  <w:num w:numId="14">
    <w:abstractNumId w:val="40"/>
  </w:num>
  <w:num w:numId="15">
    <w:abstractNumId w:val="19"/>
  </w:num>
  <w:num w:numId="16">
    <w:abstractNumId w:val="8"/>
  </w:num>
  <w:num w:numId="17">
    <w:abstractNumId w:val="39"/>
  </w:num>
  <w:num w:numId="18">
    <w:abstractNumId w:val="30"/>
  </w:num>
  <w:num w:numId="19">
    <w:abstractNumId w:val="27"/>
  </w:num>
  <w:num w:numId="20">
    <w:abstractNumId w:val="9"/>
  </w:num>
  <w:num w:numId="21">
    <w:abstractNumId w:val="26"/>
  </w:num>
  <w:num w:numId="22">
    <w:abstractNumId w:val="4"/>
  </w:num>
  <w:num w:numId="23">
    <w:abstractNumId w:val="28"/>
  </w:num>
  <w:num w:numId="24">
    <w:abstractNumId w:val="29"/>
  </w:num>
  <w:num w:numId="25">
    <w:abstractNumId w:val="20"/>
  </w:num>
  <w:num w:numId="26">
    <w:abstractNumId w:val="5"/>
  </w:num>
  <w:num w:numId="27">
    <w:abstractNumId w:val="18"/>
  </w:num>
  <w:num w:numId="28">
    <w:abstractNumId w:val="37"/>
  </w:num>
  <w:num w:numId="29">
    <w:abstractNumId w:val="13"/>
  </w:num>
  <w:num w:numId="30">
    <w:abstractNumId w:val="22"/>
  </w:num>
  <w:num w:numId="31">
    <w:abstractNumId w:val="32"/>
  </w:num>
  <w:num w:numId="32">
    <w:abstractNumId w:val="25"/>
  </w:num>
  <w:num w:numId="33">
    <w:abstractNumId w:val="34"/>
  </w:num>
  <w:num w:numId="34">
    <w:abstractNumId w:val="35"/>
  </w:num>
  <w:num w:numId="35">
    <w:abstractNumId w:val="10"/>
  </w:num>
  <w:num w:numId="36">
    <w:abstractNumId w:val="2"/>
  </w:num>
  <w:num w:numId="37">
    <w:abstractNumId w:val="14"/>
  </w:num>
  <w:num w:numId="38">
    <w:abstractNumId w:val="6"/>
  </w:num>
  <w:num w:numId="39">
    <w:abstractNumId w:val="1"/>
  </w:num>
  <w:num w:numId="40">
    <w:abstractNumId w:val="34"/>
  </w:num>
  <w:num w:numId="41">
    <w:abstractNumId w:val="7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88"/>
    <w:rsid w:val="000059D7"/>
    <w:rsid w:val="00034627"/>
    <w:rsid w:val="000851FC"/>
    <w:rsid w:val="00086051"/>
    <w:rsid w:val="000A13B4"/>
    <w:rsid w:val="000D161E"/>
    <w:rsid w:val="000E03C3"/>
    <w:rsid w:val="00103BF0"/>
    <w:rsid w:val="00143C6F"/>
    <w:rsid w:val="0015088C"/>
    <w:rsid w:val="00165074"/>
    <w:rsid w:val="00166AB9"/>
    <w:rsid w:val="001755E2"/>
    <w:rsid w:val="00187FBB"/>
    <w:rsid w:val="001905F4"/>
    <w:rsid w:val="00196CFF"/>
    <w:rsid w:val="001A4BC5"/>
    <w:rsid w:val="001A75DD"/>
    <w:rsid w:val="001E3C1E"/>
    <w:rsid w:val="001F24FC"/>
    <w:rsid w:val="002078D7"/>
    <w:rsid w:val="00213F20"/>
    <w:rsid w:val="0021489B"/>
    <w:rsid w:val="0025039C"/>
    <w:rsid w:val="00265AA2"/>
    <w:rsid w:val="0027279F"/>
    <w:rsid w:val="00286FC5"/>
    <w:rsid w:val="00296440"/>
    <w:rsid w:val="002B5DE7"/>
    <w:rsid w:val="002C3CD5"/>
    <w:rsid w:val="002E1AA0"/>
    <w:rsid w:val="00300128"/>
    <w:rsid w:val="00305174"/>
    <w:rsid w:val="00307EE9"/>
    <w:rsid w:val="00322978"/>
    <w:rsid w:val="00324A04"/>
    <w:rsid w:val="00335685"/>
    <w:rsid w:val="003420FE"/>
    <w:rsid w:val="00343036"/>
    <w:rsid w:val="00377F42"/>
    <w:rsid w:val="00380983"/>
    <w:rsid w:val="00386391"/>
    <w:rsid w:val="0039265B"/>
    <w:rsid w:val="003A1ECD"/>
    <w:rsid w:val="003A27E0"/>
    <w:rsid w:val="003A7AFE"/>
    <w:rsid w:val="003C2AEA"/>
    <w:rsid w:val="003C7DE6"/>
    <w:rsid w:val="003E6A97"/>
    <w:rsid w:val="00450F98"/>
    <w:rsid w:val="00462D21"/>
    <w:rsid w:val="0048138E"/>
    <w:rsid w:val="00492C59"/>
    <w:rsid w:val="004942A5"/>
    <w:rsid w:val="004D2A31"/>
    <w:rsid w:val="00502E5C"/>
    <w:rsid w:val="0050454C"/>
    <w:rsid w:val="00511585"/>
    <w:rsid w:val="0052259E"/>
    <w:rsid w:val="0054366C"/>
    <w:rsid w:val="00570B23"/>
    <w:rsid w:val="0058267E"/>
    <w:rsid w:val="00591103"/>
    <w:rsid w:val="005A38D0"/>
    <w:rsid w:val="005C2810"/>
    <w:rsid w:val="005D12E7"/>
    <w:rsid w:val="005E2F14"/>
    <w:rsid w:val="005F7F3C"/>
    <w:rsid w:val="00655AB2"/>
    <w:rsid w:val="00661EEE"/>
    <w:rsid w:val="00675292"/>
    <w:rsid w:val="006765B7"/>
    <w:rsid w:val="00682322"/>
    <w:rsid w:val="0068328D"/>
    <w:rsid w:val="00685994"/>
    <w:rsid w:val="00686E49"/>
    <w:rsid w:val="006B3318"/>
    <w:rsid w:val="006C03BC"/>
    <w:rsid w:val="006C3D9C"/>
    <w:rsid w:val="006D3A2F"/>
    <w:rsid w:val="006E31BC"/>
    <w:rsid w:val="006E40FE"/>
    <w:rsid w:val="00702680"/>
    <w:rsid w:val="00706028"/>
    <w:rsid w:val="007234BC"/>
    <w:rsid w:val="007420ED"/>
    <w:rsid w:val="00754764"/>
    <w:rsid w:val="007651E6"/>
    <w:rsid w:val="00773E12"/>
    <w:rsid w:val="007763C4"/>
    <w:rsid w:val="0079137A"/>
    <w:rsid w:val="007A4088"/>
    <w:rsid w:val="007C110D"/>
    <w:rsid w:val="007C59E6"/>
    <w:rsid w:val="007C7606"/>
    <w:rsid w:val="007D4E71"/>
    <w:rsid w:val="008249E6"/>
    <w:rsid w:val="00833D11"/>
    <w:rsid w:val="0083554D"/>
    <w:rsid w:val="00836258"/>
    <w:rsid w:val="00851481"/>
    <w:rsid w:val="00862924"/>
    <w:rsid w:val="00875C13"/>
    <w:rsid w:val="008775E5"/>
    <w:rsid w:val="0088362B"/>
    <w:rsid w:val="00885E50"/>
    <w:rsid w:val="008D5620"/>
    <w:rsid w:val="008E3A73"/>
    <w:rsid w:val="008F4F13"/>
    <w:rsid w:val="008F54DE"/>
    <w:rsid w:val="00911870"/>
    <w:rsid w:val="00915E88"/>
    <w:rsid w:val="00931674"/>
    <w:rsid w:val="009344E4"/>
    <w:rsid w:val="00975E7C"/>
    <w:rsid w:val="009A0D17"/>
    <w:rsid w:val="009D21CA"/>
    <w:rsid w:val="009E3F3A"/>
    <w:rsid w:val="009E7103"/>
    <w:rsid w:val="00A003CA"/>
    <w:rsid w:val="00A113D0"/>
    <w:rsid w:val="00A17FA4"/>
    <w:rsid w:val="00A20C52"/>
    <w:rsid w:val="00A60142"/>
    <w:rsid w:val="00A60F8C"/>
    <w:rsid w:val="00A64A92"/>
    <w:rsid w:val="00A746F9"/>
    <w:rsid w:val="00A81285"/>
    <w:rsid w:val="00A84A47"/>
    <w:rsid w:val="00B03DFE"/>
    <w:rsid w:val="00B2084B"/>
    <w:rsid w:val="00B3705E"/>
    <w:rsid w:val="00B51165"/>
    <w:rsid w:val="00B54013"/>
    <w:rsid w:val="00B55871"/>
    <w:rsid w:val="00B76E20"/>
    <w:rsid w:val="00B84073"/>
    <w:rsid w:val="00B92984"/>
    <w:rsid w:val="00BE3A51"/>
    <w:rsid w:val="00BF1554"/>
    <w:rsid w:val="00BF5869"/>
    <w:rsid w:val="00C01F4F"/>
    <w:rsid w:val="00C146DD"/>
    <w:rsid w:val="00C32045"/>
    <w:rsid w:val="00C429AE"/>
    <w:rsid w:val="00C613B5"/>
    <w:rsid w:val="00CA00D5"/>
    <w:rsid w:val="00CA13E7"/>
    <w:rsid w:val="00CC07D1"/>
    <w:rsid w:val="00CC1A98"/>
    <w:rsid w:val="00CD1A52"/>
    <w:rsid w:val="00CD2C65"/>
    <w:rsid w:val="00CD42AF"/>
    <w:rsid w:val="00CE0DA7"/>
    <w:rsid w:val="00CF6F9C"/>
    <w:rsid w:val="00CF77AF"/>
    <w:rsid w:val="00D01DF7"/>
    <w:rsid w:val="00D064C7"/>
    <w:rsid w:val="00D26BA4"/>
    <w:rsid w:val="00D63047"/>
    <w:rsid w:val="00D64E0A"/>
    <w:rsid w:val="00D85291"/>
    <w:rsid w:val="00D97054"/>
    <w:rsid w:val="00D9709D"/>
    <w:rsid w:val="00DB20EB"/>
    <w:rsid w:val="00DD5375"/>
    <w:rsid w:val="00DE43CF"/>
    <w:rsid w:val="00E37AA1"/>
    <w:rsid w:val="00E40601"/>
    <w:rsid w:val="00E51EB2"/>
    <w:rsid w:val="00E7010E"/>
    <w:rsid w:val="00E72EA2"/>
    <w:rsid w:val="00E92FE0"/>
    <w:rsid w:val="00E9509F"/>
    <w:rsid w:val="00EC72D6"/>
    <w:rsid w:val="00EF11CB"/>
    <w:rsid w:val="00F168FC"/>
    <w:rsid w:val="00F44D00"/>
    <w:rsid w:val="00F46CD0"/>
    <w:rsid w:val="00F60BF2"/>
    <w:rsid w:val="00F76C95"/>
    <w:rsid w:val="00F76E96"/>
    <w:rsid w:val="00F836B9"/>
    <w:rsid w:val="00F9202B"/>
    <w:rsid w:val="00FA6908"/>
    <w:rsid w:val="00FB5380"/>
    <w:rsid w:val="00FB69D5"/>
    <w:rsid w:val="00FB7D5C"/>
    <w:rsid w:val="00FC73D2"/>
    <w:rsid w:val="00FE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line="244" w:lineRule="exact"/>
      <w:ind w:left="834" w:hanging="126"/>
      <w:outlineLv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34"/>
    <w:qFormat/>
    <w:pPr>
      <w:ind w:left="213" w:firstLine="493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6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5B7"/>
    <w:rPr>
      <w:rFonts w:ascii="Tahoma" w:eastAsia="Cambria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85E50"/>
    <w:rPr>
      <w:color w:val="0000FF" w:themeColor="hyperlink"/>
      <w:u w:val="single"/>
    </w:rPr>
  </w:style>
  <w:style w:type="paragraph" w:customStyle="1" w:styleId="Default">
    <w:name w:val="Default"/>
    <w:rsid w:val="009344E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rsid w:val="0039265B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8E3A7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213F2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3F2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3F20"/>
    <w:rPr>
      <w:rFonts w:ascii="Cambria" w:eastAsia="Cambria" w:hAnsi="Cambria" w:cs="Cambria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3F2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3F20"/>
    <w:rPr>
      <w:rFonts w:ascii="Cambria" w:eastAsia="Cambria" w:hAnsi="Cambria" w:cs="Cambria"/>
      <w:b/>
      <w:bCs/>
      <w:sz w:val="20"/>
      <w:szCs w:val="20"/>
      <w:lang w:val="ru-RU"/>
    </w:rPr>
  </w:style>
  <w:style w:type="table" w:customStyle="1" w:styleId="10">
    <w:name w:val="Сетка таблицы1"/>
    <w:basedOn w:val="a1"/>
    <w:next w:val="a8"/>
    <w:uiPriority w:val="59"/>
    <w:rsid w:val="00E7010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836258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5C2810"/>
    <w:rPr>
      <w:i/>
      <w:iCs/>
    </w:rPr>
  </w:style>
  <w:style w:type="paragraph" w:customStyle="1" w:styleId="msonormalmrcssattr">
    <w:name w:val="msonormal_mr_css_attr"/>
    <w:basedOn w:val="a"/>
    <w:rsid w:val="00F60B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line="244" w:lineRule="exact"/>
      <w:ind w:left="834" w:hanging="126"/>
      <w:outlineLv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34"/>
    <w:qFormat/>
    <w:pPr>
      <w:ind w:left="213" w:firstLine="493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6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5B7"/>
    <w:rPr>
      <w:rFonts w:ascii="Tahoma" w:eastAsia="Cambria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85E50"/>
    <w:rPr>
      <w:color w:val="0000FF" w:themeColor="hyperlink"/>
      <w:u w:val="single"/>
    </w:rPr>
  </w:style>
  <w:style w:type="paragraph" w:customStyle="1" w:styleId="Default">
    <w:name w:val="Default"/>
    <w:rsid w:val="009344E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rsid w:val="0039265B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8E3A7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213F2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3F2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3F20"/>
    <w:rPr>
      <w:rFonts w:ascii="Cambria" w:eastAsia="Cambria" w:hAnsi="Cambria" w:cs="Cambria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3F2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3F20"/>
    <w:rPr>
      <w:rFonts w:ascii="Cambria" w:eastAsia="Cambria" w:hAnsi="Cambria" w:cs="Cambria"/>
      <w:b/>
      <w:bCs/>
      <w:sz w:val="20"/>
      <w:szCs w:val="20"/>
      <w:lang w:val="ru-RU"/>
    </w:rPr>
  </w:style>
  <w:style w:type="table" w:customStyle="1" w:styleId="10">
    <w:name w:val="Сетка таблицы1"/>
    <w:basedOn w:val="a1"/>
    <w:next w:val="a8"/>
    <w:uiPriority w:val="59"/>
    <w:rsid w:val="00E7010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836258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5C2810"/>
    <w:rPr>
      <w:i/>
      <w:iCs/>
    </w:rPr>
  </w:style>
  <w:style w:type="paragraph" w:customStyle="1" w:styleId="msonormalmrcssattr">
    <w:name w:val="msonormal_mr_css_attr"/>
    <w:basedOn w:val="a"/>
    <w:rsid w:val="00F60B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9266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bobylewa@mail.ru" TargetMode="External"/><Relationship Id="rId13" Type="http://schemas.openxmlformats.org/officeDocument/2006/relationships/hyperlink" Target="https://forms.yandex.ru/u/65364e145d2a063853df0333/" TargetMode="External"/><Relationship Id="rId3" Type="http://schemas.openxmlformats.org/officeDocument/2006/relationships/styles" Target="styles.xml"/><Relationship Id="rId7" Type="http://schemas.openxmlformats.org/officeDocument/2006/relationships/hyperlink" Target="http://cnppm.iro.yar.ru/?page_id=11168" TargetMode="External"/><Relationship Id="rId12" Type="http://schemas.openxmlformats.org/officeDocument/2006/relationships/hyperlink" Target="https://forms.yandex.ru/u/65364e145d2a063853df03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nppm.iro.yar.ru/?page_id=1116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u/65364e145d2a063853df033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5364e145d2a063853df033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6E60-5EF6-440E-96BC-F833C158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12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Krokoz™</Company>
  <LinksUpToDate>false</LinksUpToDate>
  <CharactersWithSpaces>16782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Галина Дмитриевна Редченкова</cp:lastModifiedBy>
  <cp:revision>106</cp:revision>
  <cp:lastPrinted>2023-11-03T06:40:00Z</cp:lastPrinted>
  <dcterms:created xsi:type="dcterms:W3CDTF">2023-10-24T12:38:00Z</dcterms:created>
  <dcterms:modified xsi:type="dcterms:W3CDTF">2023-11-08T06:25:00Z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NAPS2</vt:lpwstr>
  </property>
  <property fmtid="{D5CDD505-2E9C-101B-9397-08002B2CF9AE}" pid="4" name="LastSaved">
    <vt:filetime>2021-05-04T00:00:00Z</vt:filetime>
  </property>
</Properties>
</file>