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CFD" w:rsidRPr="00862325" w:rsidRDefault="005F3CFD" w:rsidP="005F3CFD">
      <w:pPr>
        <w:jc w:val="center"/>
        <w:rPr>
          <w:szCs w:val="24"/>
          <w:lang w:eastAsia="ru-RU"/>
        </w:rPr>
      </w:pPr>
      <w:r w:rsidRPr="00862325">
        <w:rPr>
          <w:szCs w:val="24"/>
          <w:lang w:eastAsia="ru-RU"/>
        </w:rPr>
        <w:t>Департамент образования Ярославской области</w:t>
      </w:r>
    </w:p>
    <w:p w:rsidR="005F3CFD" w:rsidRPr="005F3CFD" w:rsidRDefault="005F3CFD" w:rsidP="005F3CFD">
      <w:pPr>
        <w:ind w:left="-720" w:right="258" w:firstLine="720"/>
        <w:jc w:val="center"/>
        <w:rPr>
          <w:szCs w:val="24"/>
          <w:lang w:eastAsia="ru-RU"/>
        </w:rPr>
      </w:pPr>
      <w:r>
        <w:rPr>
          <w:szCs w:val="24"/>
          <w:lang w:eastAsia="ru-RU"/>
        </w:rPr>
        <w:t>ГАУ ДПО ЯО «</w:t>
      </w:r>
      <w:r w:rsidRPr="005F3CFD">
        <w:rPr>
          <w:szCs w:val="24"/>
          <w:lang w:eastAsia="ru-RU"/>
        </w:rPr>
        <w:t>Институт развития образования</w:t>
      </w:r>
      <w:r>
        <w:rPr>
          <w:szCs w:val="24"/>
          <w:lang w:eastAsia="ru-RU"/>
        </w:rPr>
        <w:t>»</w:t>
      </w:r>
    </w:p>
    <w:p w:rsidR="005F3CFD" w:rsidRDefault="005F3CFD" w:rsidP="005F3CFD">
      <w:pPr>
        <w:jc w:val="center"/>
        <w:rPr>
          <w:b/>
          <w:szCs w:val="24"/>
          <w:lang w:eastAsia="ru-RU"/>
        </w:rPr>
      </w:pPr>
      <w:r>
        <w:rPr>
          <w:szCs w:val="24"/>
        </w:rPr>
        <w:t>ГПОУ ЯО Ярославский техникум радиоэлектроники и телекоммуникаций</w:t>
      </w:r>
    </w:p>
    <w:p w:rsidR="005F3CFD" w:rsidRPr="005F3CFD" w:rsidRDefault="005F3CFD" w:rsidP="005F3CFD">
      <w:pPr>
        <w:jc w:val="center"/>
        <w:rPr>
          <w:sz w:val="20"/>
          <w:szCs w:val="24"/>
        </w:rPr>
      </w:pPr>
    </w:p>
    <w:p w:rsidR="005F3CFD" w:rsidRDefault="005F3CFD" w:rsidP="00380FCE">
      <w:pPr>
        <w:tabs>
          <w:tab w:val="left" w:pos="284"/>
        </w:tabs>
        <w:ind w:left="284"/>
        <w:jc w:val="center"/>
        <w:rPr>
          <w:sz w:val="32"/>
          <w:szCs w:val="24"/>
        </w:rPr>
      </w:pPr>
      <w:r w:rsidRPr="005F3CFD">
        <w:rPr>
          <w:sz w:val="32"/>
          <w:szCs w:val="24"/>
        </w:rPr>
        <w:t>Программа семинара</w:t>
      </w:r>
    </w:p>
    <w:p w:rsidR="005F3CFD" w:rsidRPr="005F3CFD" w:rsidRDefault="005F3CFD" w:rsidP="00380FCE">
      <w:pPr>
        <w:tabs>
          <w:tab w:val="left" w:pos="284"/>
        </w:tabs>
        <w:ind w:left="284"/>
        <w:jc w:val="center"/>
        <w:rPr>
          <w:sz w:val="32"/>
          <w:szCs w:val="24"/>
        </w:rPr>
      </w:pPr>
    </w:p>
    <w:p w:rsidR="005F3CFD" w:rsidRPr="005F3CFD" w:rsidRDefault="005F3CFD" w:rsidP="00380FCE">
      <w:pPr>
        <w:tabs>
          <w:tab w:val="left" w:pos="284"/>
        </w:tabs>
        <w:ind w:left="284"/>
        <w:jc w:val="center"/>
        <w:rPr>
          <w:b/>
          <w:sz w:val="32"/>
          <w:szCs w:val="24"/>
        </w:rPr>
      </w:pPr>
      <w:r w:rsidRPr="005F3CFD">
        <w:rPr>
          <w:sz w:val="32"/>
          <w:szCs w:val="24"/>
        </w:rPr>
        <w:t xml:space="preserve"> «</w:t>
      </w:r>
      <w:r w:rsidRPr="005F3CFD">
        <w:rPr>
          <w:b/>
          <w:sz w:val="32"/>
          <w:szCs w:val="24"/>
        </w:rPr>
        <w:t>Повышение эффективности дуального обучения на основе сотрудничества педагогических работников и наставников производства»</w:t>
      </w:r>
    </w:p>
    <w:p w:rsidR="005F3CFD" w:rsidRDefault="005F3CFD" w:rsidP="00380FCE">
      <w:pPr>
        <w:tabs>
          <w:tab w:val="left" w:pos="284"/>
        </w:tabs>
        <w:ind w:left="284"/>
        <w:jc w:val="center"/>
        <w:rPr>
          <w:sz w:val="20"/>
          <w:szCs w:val="24"/>
        </w:rPr>
      </w:pPr>
    </w:p>
    <w:p w:rsidR="00380FCE" w:rsidRDefault="00380FCE" w:rsidP="00380FCE">
      <w:pPr>
        <w:tabs>
          <w:tab w:val="left" w:pos="284"/>
        </w:tabs>
        <w:ind w:left="284"/>
        <w:jc w:val="center"/>
        <w:rPr>
          <w:sz w:val="20"/>
          <w:szCs w:val="24"/>
        </w:rPr>
      </w:pPr>
    </w:p>
    <w:p w:rsidR="005F3CFD" w:rsidRPr="00380FCE" w:rsidRDefault="005F3CFD" w:rsidP="00380FCE">
      <w:pPr>
        <w:tabs>
          <w:tab w:val="left" w:pos="284"/>
        </w:tabs>
        <w:ind w:left="284"/>
        <w:jc w:val="both"/>
        <w:rPr>
          <w:sz w:val="22"/>
          <w:szCs w:val="24"/>
        </w:rPr>
      </w:pPr>
      <w:r w:rsidRPr="005F3CFD">
        <w:rPr>
          <w:b/>
          <w:szCs w:val="24"/>
        </w:rPr>
        <w:t xml:space="preserve">Цель </w:t>
      </w:r>
      <w:r w:rsidR="00432F3C">
        <w:rPr>
          <w:b/>
          <w:szCs w:val="24"/>
        </w:rPr>
        <w:t>семинара</w:t>
      </w:r>
      <w:r>
        <w:rPr>
          <w:szCs w:val="24"/>
        </w:rPr>
        <w:t xml:space="preserve">: </w:t>
      </w:r>
      <w:r w:rsidR="00432F3C">
        <w:rPr>
          <w:szCs w:val="24"/>
        </w:rPr>
        <w:t>изучение</w:t>
      </w:r>
      <w:r>
        <w:rPr>
          <w:szCs w:val="24"/>
        </w:rPr>
        <w:t xml:space="preserve"> эффективных моделей </w:t>
      </w:r>
      <w:r w:rsidRPr="00380FCE">
        <w:rPr>
          <w:sz w:val="22"/>
          <w:szCs w:val="24"/>
        </w:rPr>
        <w:t xml:space="preserve">сотрудничества педагогических работников </w:t>
      </w:r>
      <w:r w:rsidR="00432F3C" w:rsidRPr="00380FCE">
        <w:rPr>
          <w:sz w:val="22"/>
          <w:szCs w:val="24"/>
        </w:rPr>
        <w:t>профессиональных образовательных организаций</w:t>
      </w:r>
      <w:r w:rsidRPr="00380FCE">
        <w:rPr>
          <w:sz w:val="22"/>
          <w:szCs w:val="24"/>
        </w:rPr>
        <w:t xml:space="preserve">  и наставников </w:t>
      </w:r>
      <w:r w:rsidR="00432F3C" w:rsidRPr="00380FCE">
        <w:rPr>
          <w:sz w:val="22"/>
          <w:szCs w:val="24"/>
        </w:rPr>
        <w:t xml:space="preserve">предприятий </w:t>
      </w:r>
      <w:r w:rsidRPr="00380FCE">
        <w:rPr>
          <w:sz w:val="22"/>
          <w:szCs w:val="24"/>
        </w:rPr>
        <w:t xml:space="preserve">в  рамках дуального обучения. </w:t>
      </w:r>
    </w:p>
    <w:p w:rsidR="005F3CFD" w:rsidRPr="00380FCE" w:rsidRDefault="005F3CFD" w:rsidP="00380FCE">
      <w:pPr>
        <w:tabs>
          <w:tab w:val="left" w:pos="284"/>
        </w:tabs>
        <w:ind w:left="284"/>
        <w:rPr>
          <w:sz w:val="14"/>
          <w:szCs w:val="24"/>
        </w:rPr>
      </w:pPr>
    </w:p>
    <w:p w:rsidR="005F3CFD" w:rsidRPr="00380FCE" w:rsidRDefault="005F3CFD" w:rsidP="00380FCE">
      <w:pPr>
        <w:tabs>
          <w:tab w:val="left" w:pos="284"/>
        </w:tabs>
        <w:ind w:left="284"/>
        <w:jc w:val="both"/>
        <w:rPr>
          <w:sz w:val="22"/>
          <w:szCs w:val="24"/>
        </w:rPr>
      </w:pPr>
      <w:r w:rsidRPr="00380FCE">
        <w:rPr>
          <w:b/>
          <w:sz w:val="22"/>
          <w:szCs w:val="24"/>
        </w:rPr>
        <w:t>Участники</w:t>
      </w:r>
      <w:r w:rsidRPr="00380FCE">
        <w:rPr>
          <w:sz w:val="22"/>
          <w:szCs w:val="24"/>
        </w:rPr>
        <w:t>: члены проектной группы «Реализация модели практико-ориентированной (дуальной) подготовки рабочих кадров»,  педагогические  работники профессиональных образовательных организаций и наставники с производства – участники дуальной системы обучения, специалисты департамента образования Ярославской области, специалисты ГАУ ДПО ЯО «Институт развития образования».</w:t>
      </w:r>
    </w:p>
    <w:p w:rsidR="005F3CFD" w:rsidRPr="00380FCE" w:rsidRDefault="005F3CFD" w:rsidP="00380FCE">
      <w:pPr>
        <w:tabs>
          <w:tab w:val="left" w:pos="284"/>
        </w:tabs>
        <w:ind w:left="284"/>
        <w:rPr>
          <w:sz w:val="16"/>
          <w:szCs w:val="24"/>
        </w:rPr>
      </w:pPr>
    </w:p>
    <w:p w:rsidR="00432F3C" w:rsidRPr="00380FCE" w:rsidRDefault="005F3CFD" w:rsidP="00380FCE">
      <w:pPr>
        <w:tabs>
          <w:tab w:val="left" w:pos="284"/>
        </w:tabs>
        <w:ind w:left="284"/>
        <w:jc w:val="both"/>
        <w:rPr>
          <w:sz w:val="22"/>
          <w:szCs w:val="24"/>
        </w:rPr>
      </w:pPr>
      <w:r w:rsidRPr="00380FCE">
        <w:rPr>
          <w:b/>
          <w:sz w:val="22"/>
          <w:szCs w:val="24"/>
        </w:rPr>
        <w:t>Место</w:t>
      </w:r>
      <w:r w:rsidRPr="00380FCE">
        <w:rPr>
          <w:sz w:val="22"/>
          <w:szCs w:val="24"/>
        </w:rPr>
        <w:t xml:space="preserve"> проведения: г.</w:t>
      </w:r>
      <w:r w:rsidR="00432F3C" w:rsidRPr="00380FCE">
        <w:rPr>
          <w:sz w:val="22"/>
          <w:szCs w:val="24"/>
        </w:rPr>
        <w:t xml:space="preserve"> </w:t>
      </w:r>
      <w:r w:rsidRPr="00380FCE">
        <w:rPr>
          <w:sz w:val="22"/>
          <w:szCs w:val="24"/>
        </w:rPr>
        <w:t xml:space="preserve">Ярославль,  пос. Октябрьский, д.19   (ГПОУ ЯО Ярославский техникум радиоэлектроники и телекоммуникаций). </w:t>
      </w:r>
    </w:p>
    <w:p w:rsidR="00432F3C" w:rsidRPr="00380FCE" w:rsidRDefault="00432F3C" w:rsidP="00380FCE">
      <w:pPr>
        <w:tabs>
          <w:tab w:val="left" w:pos="284"/>
        </w:tabs>
        <w:ind w:left="284"/>
        <w:jc w:val="both"/>
        <w:rPr>
          <w:sz w:val="22"/>
          <w:szCs w:val="24"/>
        </w:rPr>
      </w:pPr>
      <w:r w:rsidRPr="00380FCE">
        <w:rPr>
          <w:b/>
          <w:sz w:val="22"/>
          <w:szCs w:val="24"/>
        </w:rPr>
        <w:t>Дата</w:t>
      </w:r>
      <w:r w:rsidRPr="00380FCE">
        <w:rPr>
          <w:sz w:val="22"/>
          <w:szCs w:val="24"/>
        </w:rPr>
        <w:t xml:space="preserve"> проведения: </w:t>
      </w:r>
      <w:r w:rsidRPr="00380FCE">
        <w:rPr>
          <w:b/>
          <w:sz w:val="22"/>
          <w:szCs w:val="24"/>
        </w:rPr>
        <w:t>14 декабря 2017г.</w:t>
      </w:r>
      <w:r w:rsidRPr="00380FCE">
        <w:rPr>
          <w:sz w:val="22"/>
          <w:szCs w:val="24"/>
        </w:rPr>
        <w:t xml:space="preserve"> </w:t>
      </w:r>
    </w:p>
    <w:p w:rsidR="005F3CFD" w:rsidRDefault="005F3CFD" w:rsidP="00380FCE">
      <w:pPr>
        <w:tabs>
          <w:tab w:val="left" w:pos="284"/>
        </w:tabs>
        <w:ind w:left="284"/>
        <w:jc w:val="both"/>
        <w:rPr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7"/>
        <w:gridCol w:w="2841"/>
        <w:gridCol w:w="141"/>
        <w:gridCol w:w="5670"/>
      </w:tblGrid>
      <w:tr w:rsidR="005F3CFD" w:rsidTr="00224EC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FD" w:rsidRDefault="005F3CFD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Время </w:t>
            </w:r>
          </w:p>
        </w:tc>
        <w:tc>
          <w:tcPr>
            <w:tcW w:w="8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FD" w:rsidRPr="005F3CFD" w:rsidRDefault="005F3CFD" w:rsidP="005F3CFD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Содержание программы</w:t>
            </w:r>
          </w:p>
          <w:p w:rsidR="005F3CFD" w:rsidRDefault="005F3CFD">
            <w:pPr>
              <w:jc w:val="both"/>
              <w:rPr>
                <w:b/>
                <w:szCs w:val="24"/>
              </w:rPr>
            </w:pPr>
          </w:p>
        </w:tc>
      </w:tr>
      <w:tr w:rsidR="005F3CFD" w:rsidTr="00224EC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FD" w:rsidRDefault="005F3CFD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9.50 -10.00 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FD" w:rsidRDefault="005F3CFD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Реги</w:t>
            </w:r>
            <w:bookmarkStart w:id="0" w:name="_GoBack"/>
            <w:bookmarkEnd w:id="0"/>
            <w:r>
              <w:rPr>
                <w:szCs w:val="24"/>
              </w:rPr>
              <w:t xml:space="preserve">страция 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FD" w:rsidRDefault="005F3CFD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Специалисты  ИРО и техникума</w:t>
            </w:r>
          </w:p>
          <w:p w:rsidR="00224EC7" w:rsidRDefault="00224EC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(Смирнова Ю.В.)</w:t>
            </w:r>
          </w:p>
        </w:tc>
      </w:tr>
      <w:tr w:rsidR="005F3CFD" w:rsidTr="00224EC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FD" w:rsidRDefault="005F3CFD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10.00-10.10</w:t>
            </w:r>
          </w:p>
        </w:tc>
        <w:tc>
          <w:tcPr>
            <w:tcW w:w="8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FD" w:rsidRDefault="005F3CFD" w:rsidP="005F3CFD">
            <w:pPr>
              <w:ind w:right="141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Приветственное слово </w:t>
            </w:r>
          </w:p>
          <w:p w:rsidR="005F3CFD" w:rsidRPr="00380FCE" w:rsidRDefault="005F3CFD" w:rsidP="005F3CFD">
            <w:pPr>
              <w:ind w:right="141"/>
              <w:jc w:val="both"/>
              <w:rPr>
                <w:sz w:val="22"/>
                <w:szCs w:val="24"/>
              </w:rPr>
            </w:pPr>
            <w:proofErr w:type="spellStart"/>
            <w:r w:rsidRPr="005F3CFD">
              <w:rPr>
                <w:i/>
                <w:szCs w:val="24"/>
              </w:rPr>
              <w:t>Жирнова</w:t>
            </w:r>
            <w:proofErr w:type="spellEnd"/>
            <w:r w:rsidRPr="005F3CFD">
              <w:rPr>
                <w:i/>
                <w:szCs w:val="24"/>
              </w:rPr>
              <w:t xml:space="preserve"> Галина Витальевна</w:t>
            </w:r>
            <w:r w:rsidRPr="005F3CFD">
              <w:rPr>
                <w:szCs w:val="24"/>
              </w:rPr>
              <w:t xml:space="preserve">, </w:t>
            </w:r>
            <w:r w:rsidRPr="00380FCE">
              <w:rPr>
                <w:sz w:val="22"/>
                <w:szCs w:val="24"/>
              </w:rPr>
              <w:t xml:space="preserve">заместитель начальника  отдела профессионального образования ДО ЯО  </w:t>
            </w:r>
          </w:p>
          <w:p w:rsidR="005F3CFD" w:rsidRDefault="005F3CFD" w:rsidP="005F3CFD">
            <w:pPr>
              <w:ind w:right="141"/>
              <w:jc w:val="both"/>
              <w:rPr>
                <w:sz w:val="22"/>
                <w:szCs w:val="24"/>
              </w:rPr>
            </w:pPr>
            <w:r w:rsidRPr="005F3CFD">
              <w:rPr>
                <w:i/>
                <w:szCs w:val="24"/>
              </w:rPr>
              <w:t>Артемьев Олег Алексеевич</w:t>
            </w:r>
            <w:r>
              <w:rPr>
                <w:szCs w:val="24"/>
              </w:rPr>
              <w:t xml:space="preserve">, </w:t>
            </w:r>
            <w:r w:rsidRPr="00380FCE">
              <w:rPr>
                <w:sz w:val="22"/>
                <w:szCs w:val="24"/>
              </w:rPr>
              <w:t>директор ГПОУ ЯО ЯТРТ</w:t>
            </w:r>
          </w:p>
          <w:p w:rsidR="00380FCE" w:rsidRDefault="00380FCE" w:rsidP="005F3CFD">
            <w:pPr>
              <w:ind w:right="141"/>
              <w:jc w:val="both"/>
              <w:rPr>
                <w:szCs w:val="24"/>
              </w:rPr>
            </w:pPr>
          </w:p>
        </w:tc>
      </w:tr>
      <w:tr w:rsidR="005F3CFD" w:rsidTr="00224EC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FD" w:rsidRDefault="005F3CFD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10.10 – 10.25</w:t>
            </w:r>
          </w:p>
        </w:tc>
        <w:tc>
          <w:tcPr>
            <w:tcW w:w="8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FD" w:rsidRDefault="005F3CFD" w:rsidP="005F3CFD">
            <w:pPr>
              <w:ind w:right="141"/>
              <w:jc w:val="both"/>
              <w:rPr>
                <w:szCs w:val="24"/>
              </w:rPr>
            </w:pPr>
            <w:r>
              <w:rPr>
                <w:szCs w:val="24"/>
              </w:rPr>
              <w:t>О дуальной подготовке в Ярославской области</w:t>
            </w:r>
          </w:p>
          <w:p w:rsidR="005F3CFD" w:rsidRDefault="005F3CFD" w:rsidP="005F3CFD">
            <w:pPr>
              <w:ind w:right="141"/>
              <w:jc w:val="both"/>
              <w:rPr>
                <w:sz w:val="22"/>
                <w:szCs w:val="24"/>
              </w:rPr>
            </w:pPr>
            <w:r w:rsidRPr="005F3CFD">
              <w:rPr>
                <w:i/>
                <w:szCs w:val="24"/>
              </w:rPr>
              <w:t>Выборнов Владимир Юрьевич</w:t>
            </w:r>
            <w:r>
              <w:rPr>
                <w:szCs w:val="24"/>
              </w:rPr>
              <w:t xml:space="preserve">, </w:t>
            </w:r>
            <w:r w:rsidRPr="00380FCE">
              <w:rPr>
                <w:sz w:val="22"/>
                <w:szCs w:val="24"/>
              </w:rPr>
              <w:t>руководитель проектной группы, руководитель центра развития профессионального образования  (ГАУ ДПО ЯО ИРО)</w:t>
            </w:r>
          </w:p>
          <w:p w:rsidR="00380FCE" w:rsidRDefault="00380FCE" w:rsidP="005F3CFD">
            <w:pPr>
              <w:ind w:right="141"/>
              <w:jc w:val="both"/>
              <w:rPr>
                <w:szCs w:val="24"/>
              </w:rPr>
            </w:pPr>
          </w:p>
        </w:tc>
      </w:tr>
      <w:tr w:rsidR="005F3CFD" w:rsidTr="00224EC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FD" w:rsidRPr="005412EF" w:rsidRDefault="005F3CFD" w:rsidP="005412EF">
            <w:pPr>
              <w:jc w:val="both"/>
              <w:rPr>
                <w:szCs w:val="24"/>
                <w:lang w:val="en-US"/>
              </w:rPr>
            </w:pPr>
            <w:r>
              <w:rPr>
                <w:szCs w:val="24"/>
              </w:rPr>
              <w:t>10.25.- 10.4</w:t>
            </w:r>
            <w:r w:rsidR="005412EF">
              <w:rPr>
                <w:szCs w:val="24"/>
                <w:lang w:val="en-US"/>
              </w:rPr>
              <w:t>5</w:t>
            </w:r>
          </w:p>
        </w:tc>
        <w:tc>
          <w:tcPr>
            <w:tcW w:w="8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FD" w:rsidRDefault="005F3CFD" w:rsidP="005F3CFD">
            <w:pPr>
              <w:ind w:right="141"/>
              <w:jc w:val="both"/>
              <w:rPr>
                <w:szCs w:val="24"/>
              </w:rPr>
            </w:pPr>
            <w:r>
              <w:rPr>
                <w:szCs w:val="24"/>
              </w:rPr>
              <w:t>О роли взаимодействия наставников и педагогических работников в дуальном обучении</w:t>
            </w:r>
          </w:p>
          <w:p w:rsidR="005F3CFD" w:rsidRDefault="005F3CFD" w:rsidP="005F3CFD">
            <w:pPr>
              <w:ind w:right="141"/>
              <w:jc w:val="both"/>
              <w:rPr>
                <w:sz w:val="22"/>
              </w:rPr>
            </w:pPr>
            <w:r w:rsidRPr="005F3CFD">
              <w:rPr>
                <w:i/>
                <w:szCs w:val="24"/>
              </w:rPr>
              <w:t>Харавинина  Любовь Николаевна</w:t>
            </w:r>
            <w:r>
              <w:rPr>
                <w:szCs w:val="24"/>
              </w:rPr>
              <w:t xml:space="preserve">, </w:t>
            </w:r>
            <w:r w:rsidRPr="00380FCE">
              <w:rPr>
                <w:sz w:val="22"/>
                <w:szCs w:val="24"/>
              </w:rPr>
              <w:t>зав. кафедрой профессионального образования (ГАУ ДПО ЯО ИРО);</w:t>
            </w:r>
            <w:r>
              <w:t xml:space="preserve"> </w:t>
            </w:r>
          </w:p>
          <w:p w:rsidR="00380FCE" w:rsidRDefault="00380FCE" w:rsidP="005F3CFD">
            <w:pPr>
              <w:ind w:right="141"/>
              <w:jc w:val="both"/>
              <w:rPr>
                <w:szCs w:val="24"/>
              </w:rPr>
            </w:pPr>
          </w:p>
        </w:tc>
      </w:tr>
      <w:tr w:rsidR="005F3CFD" w:rsidTr="00224EC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FD" w:rsidRPr="005412EF" w:rsidRDefault="005F3CFD">
            <w:pPr>
              <w:jc w:val="both"/>
              <w:rPr>
                <w:szCs w:val="24"/>
                <w:lang w:val="en-US"/>
              </w:rPr>
            </w:pPr>
            <w:r>
              <w:rPr>
                <w:szCs w:val="24"/>
              </w:rPr>
              <w:t>10.4</w:t>
            </w:r>
            <w:r w:rsidR="005412EF">
              <w:rPr>
                <w:szCs w:val="24"/>
                <w:lang w:val="en-US"/>
              </w:rPr>
              <w:t>5</w:t>
            </w:r>
          </w:p>
          <w:p w:rsidR="005F3CFD" w:rsidRPr="005412EF" w:rsidRDefault="005F3CFD" w:rsidP="005412EF">
            <w:pPr>
              <w:jc w:val="both"/>
              <w:rPr>
                <w:szCs w:val="24"/>
                <w:lang w:val="en-US"/>
              </w:rPr>
            </w:pPr>
            <w:r>
              <w:rPr>
                <w:szCs w:val="24"/>
              </w:rPr>
              <w:t>1</w:t>
            </w:r>
            <w:r w:rsidR="005412EF">
              <w:rPr>
                <w:szCs w:val="24"/>
                <w:lang w:val="en-US"/>
              </w:rPr>
              <w:t>1</w:t>
            </w:r>
            <w:r>
              <w:rPr>
                <w:szCs w:val="24"/>
              </w:rPr>
              <w:t>.</w:t>
            </w:r>
            <w:r w:rsidR="005412EF">
              <w:rPr>
                <w:szCs w:val="24"/>
                <w:lang w:val="en-US"/>
              </w:rPr>
              <w:t>00</w:t>
            </w:r>
          </w:p>
        </w:tc>
        <w:tc>
          <w:tcPr>
            <w:tcW w:w="8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FD" w:rsidRDefault="005F3CFD" w:rsidP="005F3CFD">
            <w:pPr>
              <w:ind w:right="141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Модели применения технологии дуального </w:t>
            </w:r>
            <w:proofErr w:type="gramStart"/>
            <w:r>
              <w:rPr>
                <w:szCs w:val="24"/>
              </w:rPr>
              <w:t>обучения по профессии</w:t>
            </w:r>
            <w:proofErr w:type="gramEnd"/>
            <w:r>
              <w:rPr>
                <w:szCs w:val="24"/>
              </w:rPr>
              <w:t xml:space="preserve"> судостроитель-судоремонтник совместно с АО «Вымпел»</w:t>
            </w:r>
          </w:p>
          <w:p w:rsidR="005F3CFD" w:rsidRDefault="005F3CFD" w:rsidP="005F3CFD">
            <w:pPr>
              <w:ind w:right="141"/>
              <w:jc w:val="both"/>
              <w:rPr>
                <w:sz w:val="22"/>
                <w:szCs w:val="24"/>
              </w:rPr>
            </w:pPr>
            <w:r w:rsidRPr="005F3CFD">
              <w:rPr>
                <w:i/>
                <w:szCs w:val="24"/>
              </w:rPr>
              <w:t>Капустина Светлана Алексеевна</w:t>
            </w:r>
            <w:r>
              <w:rPr>
                <w:szCs w:val="24"/>
              </w:rPr>
              <w:t xml:space="preserve"> </w:t>
            </w:r>
            <w:r w:rsidRPr="00380FCE">
              <w:rPr>
                <w:sz w:val="22"/>
                <w:szCs w:val="24"/>
              </w:rPr>
              <w:t>(ГПОАУ ЯО Рыбинский профессионально-педагогический колледж)</w:t>
            </w:r>
          </w:p>
          <w:p w:rsidR="00380FCE" w:rsidRDefault="00380FCE" w:rsidP="005F3CFD">
            <w:pPr>
              <w:ind w:right="141"/>
              <w:jc w:val="both"/>
              <w:rPr>
                <w:szCs w:val="24"/>
              </w:rPr>
            </w:pPr>
          </w:p>
        </w:tc>
      </w:tr>
      <w:tr w:rsidR="005F3CFD" w:rsidTr="00224EC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FD" w:rsidRDefault="005412EF" w:rsidP="005412E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  <w:r>
              <w:rPr>
                <w:szCs w:val="24"/>
                <w:lang w:val="en-US"/>
              </w:rPr>
              <w:t>1</w:t>
            </w:r>
            <w:r w:rsidR="005F3CFD">
              <w:rPr>
                <w:szCs w:val="24"/>
              </w:rPr>
              <w:t>.</w:t>
            </w:r>
            <w:r>
              <w:rPr>
                <w:szCs w:val="24"/>
                <w:lang w:val="en-US"/>
              </w:rPr>
              <w:t>00</w:t>
            </w:r>
            <w:r w:rsidR="005F3CFD">
              <w:rPr>
                <w:szCs w:val="24"/>
              </w:rPr>
              <w:t>-11.1</w:t>
            </w:r>
            <w:r>
              <w:rPr>
                <w:szCs w:val="24"/>
              </w:rPr>
              <w:t>5</w:t>
            </w:r>
          </w:p>
        </w:tc>
        <w:tc>
          <w:tcPr>
            <w:tcW w:w="8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FD" w:rsidRDefault="005F3CFD" w:rsidP="005F3CFD">
            <w:pPr>
              <w:ind w:right="141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Модели применения технологии дуального </w:t>
            </w:r>
            <w:proofErr w:type="gramStart"/>
            <w:r>
              <w:rPr>
                <w:szCs w:val="24"/>
              </w:rPr>
              <w:t>обучения по профессии</w:t>
            </w:r>
            <w:proofErr w:type="gramEnd"/>
            <w:r>
              <w:rPr>
                <w:szCs w:val="24"/>
              </w:rPr>
              <w:t xml:space="preserve"> </w:t>
            </w:r>
            <w:r>
              <w:rPr>
                <w:spacing w:val="-6"/>
                <w:szCs w:val="24"/>
              </w:rPr>
              <w:t xml:space="preserve">мастер по обработке цифровой информации (оператор </w:t>
            </w:r>
            <w:proofErr w:type="spellStart"/>
            <w:r>
              <w:rPr>
                <w:spacing w:val="-6"/>
                <w:szCs w:val="24"/>
              </w:rPr>
              <w:t>колцентра</w:t>
            </w:r>
            <w:proofErr w:type="spellEnd"/>
            <w:r>
              <w:rPr>
                <w:spacing w:val="-6"/>
                <w:szCs w:val="24"/>
              </w:rPr>
              <w:t>)</w:t>
            </w:r>
          </w:p>
          <w:p w:rsidR="005F3CFD" w:rsidRPr="00380FCE" w:rsidRDefault="005F3CFD" w:rsidP="005F3CFD">
            <w:pPr>
              <w:pStyle w:val="a3"/>
              <w:spacing w:before="0" w:beforeAutospacing="0" w:after="0"/>
              <w:ind w:right="141"/>
              <w:rPr>
                <w:sz w:val="22"/>
              </w:rPr>
            </w:pPr>
            <w:proofErr w:type="spellStart"/>
            <w:r w:rsidRPr="005F3CFD">
              <w:rPr>
                <w:i/>
              </w:rPr>
              <w:t>Пустыльник</w:t>
            </w:r>
            <w:proofErr w:type="spellEnd"/>
            <w:r w:rsidRPr="005F3CFD">
              <w:rPr>
                <w:i/>
              </w:rPr>
              <w:t xml:space="preserve"> Марина Владимировна</w:t>
            </w:r>
            <w:r>
              <w:t xml:space="preserve"> (</w:t>
            </w:r>
            <w:r w:rsidRPr="00380FCE">
              <w:rPr>
                <w:szCs w:val="27"/>
              </w:rPr>
              <w:t xml:space="preserve">ООО </w:t>
            </w:r>
            <w:proofErr w:type="spellStart"/>
            <w:r w:rsidRPr="00380FCE">
              <w:rPr>
                <w:szCs w:val="27"/>
              </w:rPr>
              <w:t>Арвато</w:t>
            </w:r>
            <w:proofErr w:type="spellEnd"/>
            <w:r w:rsidRPr="00380FCE">
              <w:rPr>
                <w:szCs w:val="27"/>
              </w:rPr>
              <w:t xml:space="preserve"> </w:t>
            </w:r>
            <w:proofErr w:type="gramStart"/>
            <w:r w:rsidRPr="00380FCE">
              <w:rPr>
                <w:szCs w:val="27"/>
              </w:rPr>
              <w:t>Рус</w:t>
            </w:r>
            <w:proofErr w:type="gramEnd"/>
            <w:r w:rsidRPr="00380FCE">
              <w:rPr>
                <w:sz w:val="22"/>
              </w:rPr>
              <w:t>),</w:t>
            </w:r>
          </w:p>
          <w:p w:rsidR="005F3CFD" w:rsidRDefault="005F3CFD" w:rsidP="00380FCE">
            <w:pPr>
              <w:ind w:right="141"/>
              <w:jc w:val="both"/>
              <w:rPr>
                <w:sz w:val="22"/>
                <w:szCs w:val="24"/>
              </w:rPr>
            </w:pPr>
            <w:r w:rsidRPr="005F3CFD">
              <w:rPr>
                <w:i/>
                <w:szCs w:val="24"/>
              </w:rPr>
              <w:t xml:space="preserve">Кузнецов Олег Вячеславович </w:t>
            </w:r>
            <w:r w:rsidRPr="00380FCE">
              <w:rPr>
                <w:sz w:val="22"/>
                <w:szCs w:val="24"/>
              </w:rPr>
              <w:t>(ГПОАУ ЯО Ярославский автомеханический колледж)</w:t>
            </w:r>
          </w:p>
          <w:p w:rsidR="00380FCE" w:rsidRDefault="00380FCE" w:rsidP="00380FCE">
            <w:pPr>
              <w:ind w:right="141"/>
              <w:jc w:val="both"/>
              <w:rPr>
                <w:szCs w:val="24"/>
              </w:rPr>
            </w:pPr>
          </w:p>
        </w:tc>
      </w:tr>
      <w:tr w:rsidR="005412EF" w:rsidTr="00224EC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EF" w:rsidRDefault="005412EF" w:rsidP="005412EF">
            <w:pPr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>11.1</w:t>
            </w:r>
            <w:r>
              <w:rPr>
                <w:szCs w:val="24"/>
              </w:rPr>
              <w:t>5-</w:t>
            </w:r>
            <w:r>
              <w:rPr>
                <w:szCs w:val="24"/>
              </w:rPr>
              <w:t>11.</w:t>
            </w:r>
            <w:r>
              <w:rPr>
                <w:szCs w:val="24"/>
              </w:rPr>
              <w:t>3</w:t>
            </w:r>
            <w:r>
              <w:rPr>
                <w:szCs w:val="24"/>
              </w:rPr>
              <w:t>0</w:t>
            </w:r>
          </w:p>
        </w:tc>
        <w:tc>
          <w:tcPr>
            <w:tcW w:w="8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EF" w:rsidRDefault="005412EF" w:rsidP="005412EF">
            <w:pPr>
              <w:ind w:right="141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Задачи </w:t>
            </w:r>
            <w:r>
              <w:rPr>
                <w:szCs w:val="24"/>
              </w:rPr>
              <w:t>взаимодействия наставников и педагогических работников в дуальном обучении</w:t>
            </w:r>
          </w:p>
          <w:p w:rsidR="005412EF" w:rsidRDefault="005412EF" w:rsidP="005F3CFD">
            <w:pPr>
              <w:ind w:right="141"/>
              <w:jc w:val="both"/>
              <w:rPr>
                <w:szCs w:val="24"/>
              </w:rPr>
            </w:pPr>
            <w:r w:rsidRPr="00380FCE">
              <w:rPr>
                <w:i/>
              </w:rPr>
              <w:t>Баскакова Елена Евгеньевна</w:t>
            </w:r>
            <w:r>
              <w:t xml:space="preserve">, </w:t>
            </w:r>
            <w:r w:rsidRPr="00380FCE">
              <w:rPr>
                <w:sz w:val="22"/>
              </w:rPr>
              <w:t xml:space="preserve">менеджер по персоналу </w:t>
            </w:r>
            <w:proofErr w:type="spellStart"/>
            <w:r w:rsidRPr="00380FCE">
              <w:rPr>
                <w:sz w:val="22"/>
              </w:rPr>
              <w:t>Фармославль</w:t>
            </w:r>
            <w:proofErr w:type="spellEnd"/>
          </w:p>
        </w:tc>
      </w:tr>
      <w:tr w:rsidR="005F3CFD" w:rsidTr="00224EC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FD" w:rsidRDefault="005F3CFD" w:rsidP="005412E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11.30</w:t>
            </w:r>
            <w:r w:rsidR="005412EF">
              <w:rPr>
                <w:szCs w:val="24"/>
              </w:rPr>
              <w:t>-</w:t>
            </w:r>
            <w:r w:rsidR="005412EF">
              <w:rPr>
                <w:szCs w:val="24"/>
              </w:rPr>
              <w:t>11.</w:t>
            </w:r>
            <w:r w:rsidR="005412EF">
              <w:rPr>
                <w:szCs w:val="24"/>
              </w:rPr>
              <w:t>5</w:t>
            </w:r>
            <w:r w:rsidR="005412EF">
              <w:rPr>
                <w:szCs w:val="24"/>
              </w:rPr>
              <w:t>0-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FD" w:rsidRDefault="005F3CFD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Кофе пауза  \ обед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FD" w:rsidRDefault="005F3CFD">
            <w:pPr>
              <w:jc w:val="both"/>
              <w:rPr>
                <w:szCs w:val="24"/>
              </w:rPr>
            </w:pPr>
          </w:p>
        </w:tc>
      </w:tr>
      <w:tr w:rsidR="00C7311B" w:rsidTr="00224EC7"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7311B" w:rsidRDefault="00C7311B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11.</w:t>
            </w:r>
            <w:r w:rsidR="005412EF">
              <w:rPr>
                <w:szCs w:val="24"/>
              </w:rPr>
              <w:t>5</w:t>
            </w:r>
            <w:r>
              <w:rPr>
                <w:szCs w:val="24"/>
              </w:rPr>
              <w:t>0 -1</w:t>
            </w:r>
            <w:r w:rsidR="005412EF">
              <w:rPr>
                <w:szCs w:val="24"/>
              </w:rPr>
              <w:t>4</w:t>
            </w:r>
            <w:r>
              <w:rPr>
                <w:szCs w:val="24"/>
              </w:rPr>
              <w:t>.</w:t>
            </w:r>
            <w:r w:rsidR="005412EF">
              <w:rPr>
                <w:szCs w:val="24"/>
              </w:rPr>
              <w:t>5</w:t>
            </w:r>
            <w:r>
              <w:rPr>
                <w:szCs w:val="24"/>
              </w:rPr>
              <w:t>0</w:t>
            </w:r>
          </w:p>
          <w:p w:rsidR="00C7311B" w:rsidRDefault="00C7311B" w:rsidP="00307A91">
            <w:pPr>
              <w:rPr>
                <w:szCs w:val="24"/>
              </w:rPr>
            </w:pPr>
            <w:r w:rsidRPr="00432F3C">
              <w:rPr>
                <w:szCs w:val="24"/>
              </w:rPr>
              <w:t xml:space="preserve"> </w:t>
            </w:r>
          </w:p>
        </w:tc>
        <w:tc>
          <w:tcPr>
            <w:tcW w:w="8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11B" w:rsidRPr="005F3CFD" w:rsidRDefault="00C7311B">
            <w:pPr>
              <w:tabs>
                <w:tab w:val="left" w:pos="288"/>
                <w:tab w:val="left" w:pos="430"/>
              </w:tabs>
              <w:jc w:val="both"/>
              <w:rPr>
                <w:b/>
              </w:rPr>
            </w:pPr>
            <w:r w:rsidRPr="005F3CFD">
              <w:rPr>
                <w:b/>
                <w:szCs w:val="24"/>
              </w:rPr>
              <w:t xml:space="preserve">Тренинг </w:t>
            </w:r>
          </w:p>
          <w:p w:rsidR="00C7311B" w:rsidRDefault="00C7311B">
            <w:pPr>
              <w:tabs>
                <w:tab w:val="left" w:pos="288"/>
                <w:tab w:val="left" w:pos="430"/>
              </w:tabs>
              <w:jc w:val="both"/>
            </w:pPr>
            <w:r>
              <w:t>Как определить тип своего стажера?</w:t>
            </w:r>
          </w:p>
          <w:p w:rsidR="00C7311B" w:rsidRDefault="00C7311B">
            <w:pPr>
              <w:tabs>
                <w:tab w:val="left" w:pos="288"/>
                <w:tab w:val="left" w:pos="430"/>
              </w:tabs>
              <w:jc w:val="both"/>
            </w:pPr>
            <w:r>
              <w:t>Как выбрать наиболее оптимальный способ передачи навыков и знаний?</w:t>
            </w:r>
          </w:p>
          <w:p w:rsidR="00C7311B" w:rsidRDefault="00C7311B">
            <w:pPr>
              <w:tabs>
                <w:tab w:val="left" w:pos="288"/>
                <w:tab w:val="left" w:pos="430"/>
              </w:tabs>
              <w:jc w:val="both"/>
            </w:pPr>
            <w:r>
              <w:t>Как решать конфликтные ситуации?</w:t>
            </w:r>
          </w:p>
          <w:p w:rsidR="00C7311B" w:rsidRDefault="00C7311B">
            <w:pPr>
              <w:tabs>
                <w:tab w:val="left" w:pos="288"/>
                <w:tab w:val="left" w:pos="430"/>
              </w:tabs>
              <w:jc w:val="both"/>
              <w:rPr>
                <w:szCs w:val="24"/>
              </w:rPr>
            </w:pPr>
            <w:r>
              <w:t>Управление стрессом.</w:t>
            </w:r>
          </w:p>
          <w:p w:rsidR="00C7311B" w:rsidRPr="00432F3C" w:rsidRDefault="00C7311B" w:rsidP="00380FC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</w:tr>
      <w:tr w:rsidR="00C7311B" w:rsidTr="00224EC7">
        <w:tc>
          <w:tcPr>
            <w:tcW w:w="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11B" w:rsidRPr="00432F3C" w:rsidRDefault="00C7311B">
            <w:pPr>
              <w:rPr>
                <w:szCs w:val="24"/>
              </w:rPr>
            </w:pPr>
          </w:p>
        </w:tc>
        <w:tc>
          <w:tcPr>
            <w:tcW w:w="8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11B" w:rsidRPr="00380FCE" w:rsidRDefault="00C7311B" w:rsidP="005F3CFD">
            <w:pPr>
              <w:jc w:val="both"/>
              <w:rPr>
                <w:sz w:val="22"/>
              </w:rPr>
            </w:pPr>
            <w:r w:rsidRPr="005F3CFD">
              <w:rPr>
                <w:i/>
                <w:szCs w:val="24"/>
              </w:rPr>
              <w:t>Чижова Светлана Юрьевна</w:t>
            </w:r>
            <w:r>
              <w:rPr>
                <w:szCs w:val="24"/>
              </w:rPr>
              <w:t xml:space="preserve">, </w:t>
            </w:r>
            <w:r w:rsidRPr="00380FCE">
              <w:rPr>
                <w:sz w:val="22"/>
                <w:szCs w:val="24"/>
              </w:rPr>
              <w:t xml:space="preserve">ректор частного учреждения дополнительного профессионального образования «Институт Бизнеса «Инвестиционно-промышленной группы «Спектр», </w:t>
            </w:r>
            <w:r w:rsidRPr="00380FCE">
              <w:rPr>
                <w:sz w:val="22"/>
              </w:rPr>
              <w:t xml:space="preserve">к. психол. </w:t>
            </w:r>
            <w:proofErr w:type="gramStart"/>
            <w:r w:rsidRPr="00380FCE">
              <w:rPr>
                <w:sz w:val="22"/>
              </w:rPr>
              <w:t>н</w:t>
            </w:r>
            <w:proofErr w:type="gramEnd"/>
            <w:r w:rsidRPr="00380FCE">
              <w:rPr>
                <w:sz w:val="22"/>
              </w:rPr>
              <w:t xml:space="preserve">., </w:t>
            </w:r>
          </w:p>
          <w:p w:rsidR="00C7311B" w:rsidRDefault="00C7311B" w:rsidP="005F3CFD">
            <w:pPr>
              <w:tabs>
                <w:tab w:val="left" w:pos="288"/>
                <w:tab w:val="left" w:pos="430"/>
              </w:tabs>
              <w:jc w:val="both"/>
              <w:rPr>
                <w:szCs w:val="24"/>
              </w:rPr>
            </w:pPr>
            <w:proofErr w:type="spellStart"/>
            <w:r w:rsidRPr="005F3CFD">
              <w:rPr>
                <w:i/>
              </w:rPr>
              <w:t>Гусаренко</w:t>
            </w:r>
            <w:proofErr w:type="spellEnd"/>
            <w:r w:rsidRPr="005F3CFD">
              <w:rPr>
                <w:i/>
              </w:rPr>
              <w:t xml:space="preserve"> Александр Борисович</w:t>
            </w:r>
            <w:r>
              <w:t xml:space="preserve">, руководитель </w:t>
            </w:r>
            <w:r w:rsidRPr="00380FCE">
              <w:rPr>
                <w:sz w:val="22"/>
              </w:rPr>
              <w:t>департамента управленческих про</w:t>
            </w:r>
            <w:r>
              <w:rPr>
                <w:sz w:val="22"/>
              </w:rPr>
              <w:t xml:space="preserve">грамм Института Бизнеса </w:t>
            </w:r>
            <w:proofErr w:type="spellStart"/>
            <w:r>
              <w:rPr>
                <w:sz w:val="22"/>
              </w:rPr>
              <w:t>ИПяг</w:t>
            </w:r>
            <w:proofErr w:type="spellEnd"/>
            <w:r>
              <w:rPr>
                <w:sz w:val="22"/>
              </w:rPr>
              <w:t xml:space="preserve"> " С</w:t>
            </w:r>
            <w:r w:rsidRPr="00380FCE">
              <w:rPr>
                <w:sz w:val="22"/>
              </w:rPr>
              <w:t>пектр" бизнес тренер.</w:t>
            </w:r>
          </w:p>
          <w:p w:rsidR="00C7311B" w:rsidRDefault="00C7311B">
            <w:pPr>
              <w:jc w:val="both"/>
            </w:pPr>
            <w:r w:rsidRPr="00380FCE">
              <w:rPr>
                <w:sz w:val="22"/>
                <w:szCs w:val="24"/>
              </w:rPr>
              <w:t xml:space="preserve"> </w:t>
            </w:r>
          </w:p>
        </w:tc>
      </w:tr>
      <w:tr w:rsidR="005F3CFD" w:rsidTr="00224EC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FD" w:rsidRDefault="005F3CFD" w:rsidP="005412E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14.</w:t>
            </w:r>
            <w:r w:rsidR="005412EF">
              <w:rPr>
                <w:szCs w:val="24"/>
              </w:rPr>
              <w:t>5</w:t>
            </w:r>
            <w:r>
              <w:rPr>
                <w:szCs w:val="24"/>
              </w:rPr>
              <w:t>0-1</w:t>
            </w:r>
            <w:r w:rsidR="005412EF">
              <w:rPr>
                <w:szCs w:val="24"/>
              </w:rPr>
              <w:t>5.0</w:t>
            </w:r>
            <w:r>
              <w:rPr>
                <w:szCs w:val="24"/>
              </w:rPr>
              <w:t>0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FD" w:rsidRDefault="00E4387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Подведение итогов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FD" w:rsidRDefault="005F3CFD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Представители групп </w:t>
            </w:r>
          </w:p>
          <w:p w:rsidR="005F3CFD" w:rsidRDefault="005F3CFD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Выборнов В. Ю.,  </w:t>
            </w:r>
          </w:p>
          <w:p w:rsidR="005F3CFD" w:rsidRDefault="005F3CFD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Харавинина  Л. Н.  </w:t>
            </w:r>
          </w:p>
        </w:tc>
      </w:tr>
    </w:tbl>
    <w:p w:rsidR="005F3CFD" w:rsidRDefault="005F3CFD" w:rsidP="005F3CFD">
      <w:pPr>
        <w:rPr>
          <w:sz w:val="20"/>
          <w:szCs w:val="24"/>
        </w:rPr>
      </w:pPr>
    </w:p>
    <w:p w:rsidR="00C22ACB" w:rsidRDefault="00C22ACB"/>
    <w:sectPr w:rsidR="00C22ACB" w:rsidSect="00224EC7">
      <w:pgSz w:w="11906" w:h="16838"/>
      <w:pgMar w:top="1134" w:right="709" w:bottom="1134" w:left="1560" w:header="708" w:footer="708" w:gutter="0"/>
      <w:cols w:space="159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401"/>
    <w:rsid w:val="002229D2"/>
    <w:rsid w:val="00224EC7"/>
    <w:rsid w:val="00380FCE"/>
    <w:rsid w:val="00432F3C"/>
    <w:rsid w:val="00471401"/>
    <w:rsid w:val="005412EF"/>
    <w:rsid w:val="005F3CFD"/>
    <w:rsid w:val="00C22ACB"/>
    <w:rsid w:val="00C7311B"/>
    <w:rsid w:val="00E4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CF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3CFD"/>
    <w:pPr>
      <w:spacing w:before="100" w:beforeAutospacing="1" w:after="119"/>
    </w:pPr>
    <w:rPr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CF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3CFD"/>
    <w:pPr>
      <w:spacing w:before="100" w:beforeAutospacing="1" w:after="119"/>
    </w:pPr>
    <w:rPr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6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Николаевна Харавинина</dc:creator>
  <cp:lastModifiedBy>Любовь Николаевна Харавинина</cp:lastModifiedBy>
  <cp:revision>2</cp:revision>
  <cp:lastPrinted>2017-12-12T10:35:00Z</cp:lastPrinted>
  <dcterms:created xsi:type="dcterms:W3CDTF">2017-12-19T07:09:00Z</dcterms:created>
  <dcterms:modified xsi:type="dcterms:W3CDTF">2017-12-19T07:09:00Z</dcterms:modified>
</cp:coreProperties>
</file>