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B3" w:rsidRPr="0035178D" w:rsidRDefault="006C60B3" w:rsidP="00D5170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6C60B3" w:rsidRPr="0035178D" w:rsidRDefault="006C60B3" w:rsidP="00D5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Положение"/>
      <w:bookmarkEnd w:id="0"/>
      <w:r w:rsidRPr="0035178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C60B3" w:rsidRPr="0035178D" w:rsidRDefault="006C60B3" w:rsidP="00D5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>об учебно-методических объединениях педагогических работников</w:t>
      </w:r>
    </w:p>
    <w:p w:rsidR="006C60B3" w:rsidRPr="0035178D" w:rsidRDefault="006C60B3" w:rsidP="00D5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>профессиональных образовательных организаций</w:t>
      </w:r>
    </w:p>
    <w:p w:rsidR="006C60B3" w:rsidRPr="0035178D" w:rsidRDefault="006C60B3" w:rsidP="00D5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>Ярославской области</w:t>
      </w:r>
    </w:p>
    <w:p w:rsidR="006C60B3" w:rsidRPr="0035178D" w:rsidRDefault="006C60B3" w:rsidP="00D5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 xml:space="preserve">1.1. Настоящее положение определяет и регулирует деятельность учебно-методических объединений педагогических работников профессиональных образовательных </w:t>
      </w:r>
      <w:proofErr w:type="gramStart"/>
      <w:r w:rsidRPr="0035178D">
        <w:rPr>
          <w:color w:val="auto"/>
        </w:rPr>
        <w:t>организациях</w:t>
      </w:r>
      <w:proofErr w:type="gramEnd"/>
      <w:r w:rsidRPr="0035178D">
        <w:rPr>
          <w:color w:val="auto"/>
        </w:rPr>
        <w:t xml:space="preserve"> Ярославской области (далее – УМО ПОО).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 xml:space="preserve">1.2. УМО ПОО создается на кафедре профессионального образования государственного автономного учреждения дополнительного профессионального образования Ярославской области «Институт развития образования» (далее ИРО).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1.3. УМО ПОО является общественным государственным некоммерческим объединением, осуществляющим организационную, координационную и научно-методическую работу по актуальным вопросам развития региональной системы среднего профессионального образования.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 xml:space="preserve">1.4. УМО ПОО осуществляют свою деятельность в соответствии </w:t>
      </w:r>
      <w:proofErr w:type="gramStart"/>
      <w:r w:rsidRPr="0035178D">
        <w:rPr>
          <w:color w:val="auto"/>
        </w:rPr>
        <w:t>с</w:t>
      </w:r>
      <w:proofErr w:type="gramEnd"/>
      <w:r w:rsidRPr="0035178D">
        <w:rPr>
          <w:color w:val="auto"/>
        </w:rPr>
        <w:t xml:space="preserve">: 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>- Федеральным законом «Об образовании в Российской Федерации» (№273-ФЗ от 29 декабря 2012 г., ст. 19.);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>- Типовым положением об учебно-методических объединениях в системе среднего профессионального образования (Приказ Министерства образования и науки Российской Федерации от 16 июля 2015 г. № 726);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 xml:space="preserve">- </w:t>
      </w:r>
      <w:r w:rsidRPr="0035178D">
        <w:rPr>
          <w:bCs/>
          <w:color w:val="auto"/>
        </w:rPr>
        <w:t>приказом Министерства образования и науки Российской Федерации от 7 октября 2015 г. N1115 О создании федеральных учебно-методических объединений в системе среднего профессионального образования.</w:t>
      </w:r>
    </w:p>
    <w:p w:rsidR="006C60B3" w:rsidRPr="0035178D" w:rsidRDefault="006C60B3" w:rsidP="00D517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1.5. Деятельность УМО ПОО направлена на методическое сопровождение реализации: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>- Федеральных государственных образовательных стандартов среднего профессионального образования по реализуемым в ЯО профессиям и специальностям;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proofErr w:type="gramStart"/>
      <w:r w:rsidRPr="0035178D">
        <w:rPr>
          <w:color w:val="auto"/>
        </w:rPr>
        <w:t xml:space="preserve">- Федерального государственного образовательного стандарта среднего общего образования (приказ Министерства образования и науки РФ </w:t>
      </w:r>
      <w:r w:rsidR="006A2156" w:rsidRPr="0035178D">
        <w:rPr>
          <w:color w:val="auto"/>
        </w:rPr>
        <w:t>от17 мая 2012г</w:t>
      </w:r>
      <w:r w:rsidR="006A2156" w:rsidRPr="0035178D">
        <w:rPr>
          <w:color w:val="auto"/>
        </w:rPr>
        <w:t xml:space="preserve">. №413 (в актуальной редакции) и </w:t>
      </w:r>
      <w:r w:rsidRPr="0035178D">
        <w:rPr>
          <w:color w:val="auto"/>
        </w:rPr>
        <w:t>от 31.12.2015 №15\8</w:t>
      </w:r>
      <w:r w:rsidR="006A2156" w:rsidRPr="0035178D">
        <w:rPr>
          <w:color w:val="auto"/>
        </w:rPr>
        <w:t>.</w:t>
      </w:r>
      <w:proofErr w:type="gramEnd"/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>- Профессионального стандарта «Педагог профессионального обучения, профессионального образования и дополнительного профессионального о</w:t>
      </w:r>
      <w:r w:rsidR="006A2156" w:rsidRPr="0035178D">
        <w:rPr>
          <w:color w:val="auto"/>
        </w:rPr>
        <w:t>бразования» от 08.09.2015 №608н</w:t>
      </w:r>
      <w:r w:rsidRPr="0035178D">
        <w:rPr>
          <w:color w:val="auto"/>
        </w:rPr>
        <w:t>;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  <w:u w:val="single"/>
        </w:rPr>
      </w:pPr>
      <w:r w:rsidRPr="0035178D">
        <w:rPr>
          <w:color w:val="auto"/>
        </w:rPr>
        <w:t>- Профессиональных стандартов (руководителей, специалистов, рабочих и служащих).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  <w:r w:rsidRPr="0035178D">
        <w:rPr>
          <w:color w:val="auto"/>
        </w:rPr>
        <w:t>1.5. УМО ПОО осуществляют свою деятельность, основываясь на следующих принципах: равные права и равные возможности всех участников УМО; открытость; гласность принимаемых решений; профессиональная компетентность; сотрудничество; ответственность и взаимная поддержка; самоорганизация и самоуправление деятельности.</w:t>
      </w:r>
    </w:p>
    <w:p w:rsidR="006C60B3" w:rsidRPr="0035178D" w:rsidRDefault="006C60B3" w:rsidP="00D51701">
      <w:pPr>
        <w:pStyle w:val="Default"/>
        <w:ind w:firstLine="851"/>
        <w:jc w:val="both"/>
        <w:rPr>
          <w:color w:val="auto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78D">
        <w:rPr>
          <w:rFonts w:ascii="Times New Roman" w:hAnsi="Times New Roman" w:cs="Times New Roman"/>
          <w:b/>
          <w:bCs/>
          <w:sz w:val="24"/>
          <w:szCs w:val="24"/>
        </w:rPr>
        <w:t>2. Цель, задачи деятельности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 xml:space="preserve">2.1. Цель деятельности </w:t>
      </w:r>
      <w:r w:rsidRPr="0035178D">
        <w:rPr>
          <w:rFonts w:ascii="Times New Roman" w:hAnsi="Times New Roman" w:cs="Times New Roman"/>
          <w:sz w:val="24"/>
          <w:szCs w:val="24"/>
        </w:rPr>
        <w:t>УМО ПОО</w:t>
      </w:r>
      <w:r w:rsidRPr="0035178D">
        <w:rPr>
          <w:rFonts w:ascii="Times New Roman" w:hAnsi="Times New Roman" w:cs="Times New Roman"/>
          <w:bCs/>
          <w:sz w:val="24"/>
          <w:szCs w:val="24"/>
        </w:rPr>
        <w:t>:</w:t>
      </w:r>
    </w:p>
    <w:p w:rsidR="006C60B3" w:rsidRPr="0035178D" w:rsidRDefault="006C60B3" w:rsidP="00D51701">
      <w:pPr>
        <w:pStyle w:val="Default"/>
        <w:ind w:firstLine="851"/>
        <w:jc w:val="both"/>
        <w:rPr>
          <w:bCs/>
          <w:color w:val="auto"/>
        </w:rPr>
      </w:pPr>
      <w:r w:rsidRPr="0035178D">
        <w:rPr>
          <w:color w:val="auto"/>
        </w:rPr>
        <w:t>- совершенствование общепрофессиональных и профессиональных компетенций, распространение инновационного опыта по различным направлениям образовательной деятельности, развитие творческого потенциала педагогических работников системы среднего профессионального образования ЯО.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 xml:space="preserve">2.2. Задачи деятельности </w:t>
      </w:r>
      <w:r w:rsidRPr="0035178D">
        <w:rPr>
          <w:rFonts w:ascii="Times New Roman" w:hAnsi="Times New Roman" w:cs="Times New Roman"/>
          <w:sz w:val="24"/>
          <w:szCs w:val="24"/>
        </w:rPr>
        <w:t>УМО ПОО</w:t>
      </w:r>
      <w:r w:rsidRPr="0035178D">
        <w:rPr>
          <w:rFonts w:ascii="Times New Roman" w:hAnsi="Times New Roman" w:cs="Times New Roman"/>
          <w:bCs/>
          <w:sz w:val="24"/>
          <w:szCs w:val="24"/>
        </w:rPr>
        <w:t>: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lastRenderedPageBreak/>
        <w:t>- создавать условия для непрерывного профессионального развития работников, в том числе, оказывать методическую помощь в процессе подготовки педагогического работника к аттестации;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 xml:space="preserve">- изучать и распространять инновационный педагогический опыт по различным направлениям образовательной деятельности;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 xml:space="preserve">- разрабатывать единые подходы к организации образовательного процесса в системе среднего профессионального образования;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>- обеспечивать сопровождение образовательного процесса через разработку научно-методической, учебно-методической документации, формулировать предложения по обеспечению качества подготовки специалистов;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>- осуществлять независимую общественную оценку качества учебно-методической продукции;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>- инициировать участие работников организаций СПО в массовых образовательных мероприятиях: конференциях, семинарах, совещаниях  и др. по вопросам развития среднего профессионального образования.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78D">
        <w:rPr>
          <w:rFonts w:ascii="Times New Roman" w:hAnsi="Times New Roman" w:cs="Times New Roman"/>
          <w:b/>
          <w:bCs/>
          <w:sz w:val="24"/>
          <w:szCs w:val="24"/>
        </w:rPr>
        <w:t>3. Направления и формы работы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>3.1. Направления деятельности УМО ПОО: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>- координация деятельности профессиональных сообществ по  общеобразовательной и профессиональной подготовке обучающихся в ПОО;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 xml:space="preserve">- научно-методическая поддержка учебной, методической и воспитательной работы в образовательных организациях СПО.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178D">
        <w:rPr>
          <w:rFonts w:ascii="Times New Roman" w:hAnsi="Times New Roman" w:cs="Times New Roman"/>
          <w:bCs/>
          <w:sz w:val="24"/>
          <w:szCs w:val="24"/>
        </w:rPr>
        <w:t xml:space="preserve">3.2. Формы работы УМО ПОО: учебно-методические семинары, мастер-классы, </w:t>
      </w:r>
      <w:proofErr w:type="spellStart"/>
      <w:r w:rsidRPr="0035178D">
        <w:rPr>
          <w:rFonts w:ascii="Times New Roman" w:hAnsi="Times New Roman" w:cs="Times New Roman"/>
          <w:bCs/>
          <w:sz w:val="24"/>
          <w:szCs w:val="24"/>
        </w:rPr>
        <w:t>вебинары</w:t>
      </w:r>
      <w:proofErr w:type="spellEnd"/>
      <w:r w:rsidRPr="0035178D">
        <w:rPr>
          <w:rFonts w:ascii="Times New Roman" w:hAnsi="Times New Roman" w:cs="Times New Roman"/>
          <w:bCs/>
          <w:sz w:val="24"/>
          <w:szCs w:val="24"/>
        </w:rPr>
        <w:t>, видеоконференции,  круглые столы, конференции, конкурсы, совещания</w:t>
      </w:r>
      <w:r w:rsidR="006A2156" w:rsidRPr="0035178D">
        <w:rPr>
          <w:rFonts w:ascii="Times New Roman" w:hAnsi="Times New Roman" w:cs="Times New Roman"/>
          <w:bCs/>
          <w:sz w:val="24"/>
          <w:szCs w:val="24"/>
        </w:rPr>
        <w:t>,</w:t>
      </w:r>
      <w:r w:rsidRPr="0035178D">
        <w:rPr>
          <w:rFonts w:ascii="Times New Roman" w:hAnsi="Times New Roman" w:cs="Times New Roman"/>
          <w:bCs/>
          <w:sz w:val="24"/>
          <w:szCs w:val="24"/>
        </w:rPr>
        <w:t xml:space="preserve">  тренинги и др.</w:t>
      </w:r>
    </w:p>
    <w:p w:rsidR="006C60B3" w:rsidRPr="0035178D" w:rsidRDefault="006C60B3" w:rsidP="00D51701">
      <w:pPr>
        <w:spacing w:after="0"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78D">
        <w:rPr>
          <w:rFonts w:ascii="Times New Roman" w:hAnsi="Times New Roman" w:cs="Times New Roman"/>
          <w:b/>
          <w:bCs/>
          <w:sz w:val="24"/>
          <w:szCs w:val="24"/>
        </w:rPr>
        <w:t xml:space="preserve">4.Функции УМО ПОО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4.1. УМО ПОО выполняет следующие функции: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 xml:space="preserve">- анализируют требования ФГОС СПО, по специальностям и </w:t>
      </w:r>
      <w:r w:rsidRPr="0035178D">
        <w:rPr>
          <w:rFonts w:ascii="Times New Roman" w:hAnsi="Times New Roman" w:cs="Times New Roman"/>
          <w:strike/>
          <w:sz w:val="24"/>
          <w:szCs w:val="24"/>
        </w:rPr>
        <w:t xml:space="preserve">рабочим </w:t>
      </w:r>
      <w:r w:rsidRPr="0035178D">
        <w:rPr>
          <w:rFonts w:ascii="Times New Roman" w:hAnsi="Times New Roman" w:cs="Times New Roman"/>
          <w:sz w:val="24"/>
          <w:szCs w:val="24"/>
        </w:rPr>
        <w:t>профессиям, формируют предложения по их реализации;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реализуют общие подходы к разработке и реализации  ППССЗ и ППКРС;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осуществляют анализ инноваций и разрабатывают предложения по развитию содержания образования, образовательного процесса, организации учебно-исследовательской, научно-методической и воспитательной работы в ПОО СПО;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вносят предложения по совершенствованию деятельности УМО ПОО и методических служб ПОО;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формируют предложения по содержанию дополнительных профессиональных программ для педагогических работников профессиональных образовательных организаций;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 xml:space="preserve">- участвуют в проведении региональных мероприятий: конференций, семинаров, совещаний, конкурсов, проектов, выставок и др.;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организуют и комплектуют электронную базу УМО по распространению инноваций работников ПОО в образовательном пространстве региона.</w:t>
      </w:r>
    </w:p>
    <w:p w:rsidR="006C60B3" w:rsidRPr="0035178D" w:rsidRDefault="006C60B3" w:rsidP="00D5170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 xml:space="preserve">5. Состав, структура и организация деятельности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 xml:space="preserve">5.1. УМО ПОО организуются для педагогических работников, реализующих профессиональный и </w:t>
      </w:r>
      <w:proofErr w:type="gramStart"/>
      <w:r w:rsidRPr="0035178D">
        <w:rPr>
          <w:rFonts w:ascii="Times New Roman" w:hAnsi="Times New Roman" w:cs="Times New Roman"/>
          <w:sz w:val="24"/>
          <w:szCs w:val="24"/>
        </w:rPr>
        <w:t>общеобразовательный</w:t>
      </w:r>
      <w:proofErr w:type="gramEnd"/>
      <w:r w:rsidRPr="0035178D">
        <w:rPr>
          <w:rFonts w:ascii="Times New Roman" w:hAnsi="Times New Roman" w:cs="Times New Roman"/>
          <w:sz w:val="24"/>
          <w:szCs w:val="24"/>
        </w:rPr>
        <w:t xml:space="preserve"> учебные циклы</w:t>
      </w:r>
      <w:r w:rsidR="006A2156" w:rsidRPr="0035178D">
        <w:rPr>
          <w:rFonts w:ascii="Times New Roman" w:hAnsi="Times New Roman" w:cs="Times New Roman"/>
          <w:strike/>
          <w:sz w:val="24"/>
          <w:szCs w:val="24"/>
        </w:rPr>
        <w:t>.</w:t>
      </w:r>
      <w:r w:rsidRPr="0035178D">
        <w:rPr>
          <w:rFonts w:ascii="Times New Roman" w:hAnsi="Times New Roman" w:cs="Times New Roman"/>
          <w:bCs/>
          <w:strike/>
          <w:sz w:val="24"/>
          <w:szCs w:val="24"/>
        </w:rPr>
        <w:t>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5.2. Координацию деятельности УМО ПОО осуществляет заведующий кафедрой профессионального образования ГАУ ДПО ЯО «Институт развития образования», который представляет УМО ПОО в различных службах ИРО и других организациях. Общее руководство деятельностью УМО  осуществляют методисты кафедры профессионального образования</w:t>
      </w:r>
      <w:r w:rsidR="0035178D" w:rsidRPr="0035178D">
        <w:rPr>
          <w:rFonts w:ascii="Times New Roman" w:hAnsi="Times New Roman" w:cs="Times New Roman"/>
          <w:sz w:val="24"/>
          <w:szCs w:val="24"/>
        </w:rPr>
        <w:t xml:space="preserve"> и председатели УМО</w:t>
      </w:r>
      <w:r w:rsidRPr="003517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lastRenderedPageBreak/>
        <w:t>5.3. Деятельность УМО ПОО осуществляется в соответствие с планом работы, который составляется на календарный год, рассматривается на заседании кафедры профессионального образования, согласовывается и утверждается проректором ГАУ ДПО ЯО ИРО.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УМО ПОО проводят заседания не реже 2-х раз в течение календарного года. Место проведения определяется председателем УМО ПОО в соответствии с годовым планом работы.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5.4. Создание, реорганизация и ликвидация УМО ПОО производится по предложению кафедры профессионального образования, согласовывается и утверждается проректором ГАУ ДПО ЯО ИРО.</w:t>
      </w: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 xml:space="preserve">6. Права участников УМО ПОО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6.1. УМО ПОО имеют право: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самостоятельно планировать работу в соответствии с образовательными потребностями работников ПОО ЯО;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деятельности методических служб ПОО;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принимать участие в формировании заказа на дополнительное профессиональное образование педагогических работников ПОО ЯО и заказа на научно-методическую продукцию;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рекомендовать лучшие разработки педагогических работников к изданию после экспертной оценки ученого совета ГАУ ДПО ЯО ИРО;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руководитель УМО ПОО имеет право рекомендовать к поощрению активных участников УМО ПОО.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 xml:space="preserve">7.Ответственность УМО ПОО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7.1. УМО ПОО несет ответственность за качество проведения каждого запланированного мероприятия;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7.2. УМО ПОО несет ответственность за качество разработанных материалов и реализуемых инновационных практик.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>8. Документация учебно-методического объединения: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положение об УМО ПОО;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анализ работы учебно-методических объединений за прошедший период;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план работы на текущий год (с указанием целей и задач, направлений работы УМО ПОО, темы заседаний учебно-методических объединений);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банк данных о составе УМО ПОО, количественный и качественный состав;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нормативные документы и методические рекомендации, регламентирующие работу УМО ПОО;</w:t>
      </w:r>
      <w:bookmarkStart w:id="1" w:name="_GoBack"/>
      <w:bookmarkEnd w:id="1"/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- материалы к заседаниям УМО ПОО (выступления, доклады, отчеты, разработки учебных занятий и т.п.) и их представления на сайте ГАУ ДПО ЯО «Институт развития образования».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78D">
        <w:rPr>
          <w:rFonts w:ascii="Times New Roman" w:hAnsi="Times New Roman" w:cs="Times New Roman"/>
          <w:b/>
          <w:sz w:val="24"/>
          <w:szCs w:val="24"/>
        </w:rPr>
        <w:t>9. Взаимоотношения и связи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 xml:space="preserve">УМО ПОО вступает во взаимоотношения с органами управления образованием Ярославской области, ГАУ ДПО ЯО «Институт развития образования», методическими службами ПОО. </w:t>
      </w: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C60B3" w:rsidRPr="0035178D" w:rsidRDefault="006C60B3" w:rsidP="00D5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Заведующий КПО                                                                       Л.Н. Харавинина</w:t>
      </w:r>
    </w:p>
    <w:p w:rsidR="006C60B3" w:rsidRPr="0035178D" w:rsidRDefault="006C60B3" w:rsidP="00D51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78D">
        <w:rPr>
          <w:rFonts w:ascii="Times New Roman" w:hAnsi="Times New Roman" w:cs="Times New Roman"/>
          <w:sz w:val="24"/>
          <w:szCs w:val="24"/>
        </w:rPr>
        <w:t>Методист</w:t>
      </w:r>
      <w:r w:rsidR="0035178D" w:rsidRPr="0035178D">
        <w:rPr>
          <w:rFonts w:ascii="Times New Roman" w:hAnsi="Times New Roman" w:cs="Times New Roman"/>
          <w:sz w:val="24"/>
          <w:szCs w:val="24"/>
        </w:rPr>
        <w:t>ы</w:t>
      </w:r>
      <w:r w:rsidRPr="0035178D">
        <w:rPr>
          <w:rFonts w:ascii="Times New Roman" w:hAnsi="Times New Roman" w:cs="Times New Roman"/>
          <w:sz w:val="24"/>
          <w:szCs w:val="24"/>
        </w:rPr>
        <w:t xml:space="preserve"> КПО                                          </w:t>
      </w:r>
      <w:r w:rsidR="0035178D" w:rsidRPr="0035178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5178D">
        <w:rPr>
          <w:rFonts w:ascii="Times New Roman" w:hAnsi="Times New Roman" w:cs="Times New Roman"/>
          <w:sz w:val="24"/>
          <w:szCs w:val="24"/>
        </w:rPr>
        <w:t xml:space="preserve"> И.В. Задорожная</w:t>
      </w:r>
      <w:r w:rsidR="0035178D" w:rsidRPr="0035178D">
        <w:rPr>
          <w:rFonts w:ascii="Times New Roman" w:hAnsi="Times New Roman" w:cs="Times New Roman"/>
          <w:sz w:val="24"/>
          <w:szCs w:val="24"/>
        </w:rPr>
        <w:t>, М.К. Лебедев</w:t>
      </w:r>
    </w:p>
    <w:p w:rsidR="006C60B3" w:rsidRPr="0035178D" w:rsidRDefault="006C60B3" w:rsidP="00D51701">
      <w:pPr>
        <w:pStyle w:val="bodytext"/>
        <w:shd w:val="clear" w:color="auto" w:fill="FFFFFF"/>
        <w:spacing w:before="0" w:beforeAutospacing="0" w:after="0" w:afterAutospacing="0"/>
      </w:pPr>
    </w:p>
    <w:sectPr w:rsidR="006C60B3" w:rsidRPr="00351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C5"/>
    <w:rsid w:val="0035178D"/>
    <w:rsid w:val="004706C5"/>
    <w:rsid w:val="006A2156"/>
    <w:rsid w:val="006C60B3"/>
    <w:rsid w:val="009902CE"/>
    <w:rsid w:val="00B14420"/>
    <w:rsid w:val="00D51701"/>
    <w:rsid w:val="00E9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B3"/>
    <w:rPr>
      <w:rFonts w:asciiTheme="minorHAnsi" w:hAnsiTheme="minorHAnsi" w:cstheme="minorBidi"/>
      <w:b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C60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6C60B3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paragraph" w:customStyle="1" w:styleId="bodytext">
    <w:name w:val="bodytext"/>
    <w:basedOn w:val="a"/>
    <w:rsid w:val="006C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paragraph" w:customStyle="1" w:styleId="Default">
    <w:name w:val="Default"/>
    <w:rsid w:val="006C60B3"/>
    <w:pPr>
      <w:autoSpaceDE w:val="0"/>
      <w:autoSpaceDN w:val="0"/>
      <w:adjustRightInd w:val="0"/>
      <w:spacing w:after="0" w:line="240" w:lineRule="auto"/>
    </w:pPr>
    <w:rPr>
      <w:b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B3"/>
    <w:rPr>
      <w:rFonts w:asciiTheme="minorHAnsi" w:hAnsiTheme="minorHAnsi" w:cstheme="minorBidi"/>
      <w:bCs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C60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qFormat/>
    <w:rsid w:val="00E96113"/>
    <w:rPr>
      <w:rFonts w:ascii="Times New Roman" w:hAnsi="Times New Roman" w:cs="Times New Roman"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6C60B3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paragraph" w:customStyle="1" w:styleId="bodytext">
    <w:name w:val="bodytext"/>
    <w:basedOn w:val="a"/>
    <w:rsid w:val="006C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paragraph" w:customStyle="1" w:styleId="Default">
    <w:name w:val="Default"/>
    <w:rsid w:val="006C60B3"/>
    <w:pPr>
      <w:autoSpaceDE w:val="0"/>
      <w:autoSpaceDN w:val="0"/>
      <w:adjustRightInd w:val="0"/>
      <w:spacing w:after="0" w:line="240" w:lineRule="auto"/>
    </w:pPr>
    <w:rPr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 Константинович Лебедев</cp:lastModifiedBy>
  <cp:revision>5</cp:revision>
  <dcterms:created xsi:type="dcterms:W3CDTF">2018-01-07T06:09:00Z</dcterms:created>
  <dcterms:modified xsi:type="dcterms:W3CDTF">2018-01-15T06:52:00Z</dcterms:modified>
</cp:coreProperties>
</file>