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1EB" w:rsidRPr="00D708B3" w:rsidRDefault="00E128D6" w:rsidP="004721E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25400</wp:posOffset>
            </wp:positionH>
            <wp:positionV relativeFrom="paragraph">
              <wp:posOffset>4445</wp:posOffset>
            </wp:positionV>
            <wp:extent cx="1162685" cy="1146810"/>
            <wp:effectExtent l="19050" t="0" r="0" b="0"/>
            <wp:wrapSquare wrapText="bothSides"/>
            <wp:docPr id="1" name="Рисунок 1" descr="H:\Логотип_новый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Логотип_новый_2013.jpg"/>
                    <pic:cNvPicPr>
                      <a:picLocks noChangeAspect="1" noChangeArrowheads="1"/>
                    </pic:cNvPicPr>
                  </pic:nvPicPr>
                  <pic:blipFill>
                    <a:blip r:embed="rId5" cstate="print"/>
                    <a:srcRect/>
                    <a:stretch>
                      <a:fillRect/>
                    </a:stretch>
                  </pic:blipFill>
                  <pic:spPr bwMode="auto">
                    <a:xfrm>
                      <a:off x="0" y="0"/>
                      <a:ext cx="1162685" cy="1146810"/>
                    </a:xfrm>
                    <a:prstGeom prst="rect">
                      <a:avLst/>
                    </a:prstGeom>
                    <a:noFill/>
                    <a:ln w="9525">
                      <a:noFill/>
                      <a:miter lim="800000"/>
                      <a:headEnd/>
                      <a:tailEnd/>
                    </a:ln>
                  </pic:spPr>
                </pic:pic>
              </a:graphicData>
            </a:graphic>
          </wp:anchor>
        </w:drawing>
      </w:r>
      <w:r w:rsidR="004721EB" w:rsidRPr="00D708B3">
        <w:rPr>
          <w:rFonts w:ascii="Times New Roman" w:eastAsia="Times New Roman" w:hAnsi="Times New Roman" w:cs="Times New Roman"/>
          <w:b/>
          <w:sz w:val="28"/>
          <w:szCs w:val="28"/>
          <w:lang w:eastAsia="ru-RU"/>
        </w:rPr>
        <w:t>Заявление</w:t>
      </w:r>
    </w:p>
    <w:p w:rsidR="004721EB" w:rsidRPr="00D708B3" w:rsidRDefault="004721EB" w:rsidP="004721EB">
      <w:pPr>
        <w:spacing w:after="0" w:line="240" w:lineRule="auto"/>
        <w:jc w:val="center"/>
        <w:rPr>
          <w:rFonts w:ascii="Times New Roman" w:eastAsia="Times New Roman" w:hAnsi="Times New Roman" w:cs="Times New Roman"/>
          <w:b/>
          <w:sz w:val="28"/>
          <w:szCs w:val="28"/>
          <w:lang w:eastAsia="ru-RU"/>
        </w:rPr>
      </w:pPr>
      <w:r w:rsidRPr="00D708B3">
        <w:rPr>
          <w:rFonts w:ascii="Times New Roman" w:eastAsia="Times New Roman" w:hAnsi="Times New Roman" w:cs="Times New Roman"/>
          <w:b/>
          <w:sz w:val="28"/>
          <w:szCs w:val="28"/>
          <w:lang w:eastAsia="ru-RU"/>
        </w:rPr>
        <w:t>на участие</w:t>
      </w:r>
      <w:r w:rsidR="00E35A42" w:rsidRPr="00D708B3">
        <w:rPr>
          <w:rFonts w:ascii="Times New Roman" w:eastAsia="Times New Roman" w:hAnsi="Times New Roman" w:cs="Times New Roman"/>
          <w:b/>
          <w:sz w:val="28"/>
          <w:szCs w:val="28"/>
          <w:lang w:eastAsia="ru-RU"/>
        </w:rPr>
        <w:t xml:space="preserve"> Государственного профессионального образовательного учреждения Ярославского градостроительного колледжа</w:t>
      </w:r>
    </w:p>
    <w:p w:rsidR="004721EB" w:rsidRPr="00D708B3" w:rsidRDefault="004721EB" w:rsidP="004721EB">
      <w:pPr>
        <w:spacing w:after="0" w:line="240" w:lineRule="auto"/>
        <w:jc w:val="center"/>
        <w:rPr>
          <w:rFonts w:ascii="Times New Roman" w:eastAsia="Times New Roman" w:hAnsi="Times New Roman" w:cs="Times New Roman"/>
          <w:b/>
          <w:sz w:val="28"/>
          <w:szCs w:val="28"/>
          <w:lang w:eastAsia="ru-RU"/>
        </w:rPr>
      </w:pPr>
      <w:r w:rsidRPr="00D708B3">
        <w:rPr>
          <w:rFonts w:ascii="Times New Roman" w:eastAsia="Times New Roman" w:hAnsi="Times New Roman" w:cs="Times New Roman"/>
          <w:b/>
          <w:sz w:val="28"/>
          <w:szCs w:val="28"/>
          <w:lang w:eastAsia="ru-RU"/>
        </w:rPr>
        <w:t>в конкурсном отборе на присвоение статуса региональной инновационной площадки</w:t>
      </w:r>
    </w:p>
    <w:p w:rsidR="004721EB" w:rsidRPr="00D708B3" w:rsidRDefault="004721EB" w:rsidP="004721EB">
      <w:pPr>
        <w:pStyle w:val="a3"/>
        <w:numPr>
          <w:ilvl w:val="0"/>
          <w:numId w:val="1"/>
        </w:numPr>
        <w:spacing w:after="0" w:line="240" w:lineRule="auto"/>
        <w:rPr>
          <w:rFonts w:ascii="Times New Roman" w:eastAsia="Times New Roman" w:hAnsi="Times New Roman" w:cs="Times New Roman"/>
          <w:b/>
          <w:sz w:val="24"/>
          <w:szCs w:val="24"/>
          <w:u w:val="single"/>
          <w:lang w:eastAsia="ru-RU"/>
        </w:rPr>
      </w:pPr>
      <w:r w:rsidRPr="00D708B3">
        <w:rPr>
          <w:rFonts w:ascii="Times New Roman" w:eastAsia="Times New Roman" w:hAnsi="Times New Roman" w:cs="Times New Roman"/>
          <w:b/>
          <w:sz w:val="24"/>
          <w:szCs w:val="24"/>
          <w:u w:val="single"/>
          <w:lang w:eastAsia="ru-RU"/>
        </w:rPr>
        <w:t>Сведения об организации-заявителе:</w:t>
      </w:r>
    </w:p>
    <w:p w:rsidR="004721EB" w:rsidRPr="00D708B3" w:rsidRDefault="004721EB" w:rsidP="004721EB">
      <w:pPr>
        <w:spacing w:after="0" w:line="240" w:lineRule="auto"/>
        <w:rPr>
          <w:rFonts w:ascii="Times New Roman" w:eastAsia="Times New Roman" w:hAnsi="Times New Roman" w:cs="Times New Roman"/>
          <w:sz w:val="24"/>
          <w:szCs w:val="24"/>
          <w:u w:val="single"/>
          <w:lang w:eastAsia="ru-RU"/>
        </w:rPr>
      </w:pPr>
    </w:p>
    <w:tbl>
      <w:tblPr>
        <w:tblStyle w:val="a4"/>
        <w:tblW w:w="0" w:type="auto"/>
        <w:tblLook w:val="04A0"/>
      </w:tblPr>
      <w:tblGrid>
        <w:gridCol w:w="9345"/>
      </w:tblGrid>
      <w:tr w:rsidR="004721EB" w:rsidRPr="00D708B3" w:rsidTr="00971EDE">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21EB" w:rsidRPr="00D708B3" w:rsidRDefault="00EA4FAF" w:rsidP="00971EDE">
            <w:pPr>
              <w:rPr>
                <w:rFonts w:ascii="Times New Roman" w:eastAsia="Times New Roman" w:hAnsi="Times New Roman" w:cs="Times New Roman"/>
                <w:sz w:val="24"/>
                <w:szCs w:val="24"/>
                <w:u w:val="single"/>
                <w:lang w:eastAsia="ru-RU"/>
              </w:rPr>
            </w:pPr>
            <w:r w:rsidRPr="00D708B3">
              <w:rPr>
                <w:rFonts w:ascii="Times New Roman" w:eastAsia="Times New Roman" w:hAnsi="Times New Roman" w:cs="Times New Roman"/>
                <w:sz w:val="24"/>
                <w:szCs w:val="24"/>
                <w:lang w:eastAsia="ru-RU"/>
              </w:rPr>
              <w:t xml:space="preserve">1.11 </w:t>
            </w:r>
            <w:r w:rsidR="004721EB" w:rsidRPr="00D708B3">
              <w:rPr>
                <w:rFonts w:ascii="Times New Roman" w:eastAsia="Times New Roman" w:hAnsi="Times New Roman" w:cs="Times New Roman"/>
                <w:sz w:val="24"/>
                <w:szCs w:val="24"/>
                <w:lang w:eastAsia="ru-RU"/>
              </w:rPr>
              <w:t>ПОЛНОЕ НАИМЕНОВАНИЕ ОРГАНИЗАЦИИ-ЗАЯВИТЕЛЯ</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tcPr>
          <w:p w:rsidR="004721EB" w:rsidRPr="00D708B3" w:rsidRDefault="00E21AF7" w:rsidP="00971ED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Государственное профессиональное образовательное учреждение Ярославской области Ярославский градостроительный колледж</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21EB" w:rsidRPr="00D708B3" w:rsidRDefault="00EA4FAF" w:rsidP="00971EDE">
            <w:pPr>
              <w:rPr>
                <w:rFonts w:ascii="Times New Roman" w:eastAsia="Times New Roman" w:hAnsi="Times New Roman" w:cs="Times New Roman"/>
                <w:sz w:val="24"/>
                <w:szCs w:val="24"/>
                <w:u w:val="single"/>
                <w:lang w:eastAsia="ru-RU"/>
              </w:rPr>
            </w:pPr>
            <w:r w:rsidRPr="00D708B3">
              <w:rPr>
                <w:rFonts w:ascii="Times New Roman" w:eastAsia="Times New Roman" w:hAnsi="Times New Roman" w:cs="Times New Roman"/>
                <w:sz w:val="24"/>
                <w:szCs w:val="24"/>
                <w:lang w:eastAsia="ru-RU"/>
              </w:rPr>
              <w:t xml:space="preserve">1.2. </w:t>
            </w:r>
            <w:r w:rsidR="004721EB" w:rsidRPr="00D708B3">
              <w:rPr>
                <w:rFonts w:ascii="Times New Roman" w:eastAsia="Times New Roman" w:hAnsi="Times New Roman" w:cs="Times New Roman"/>
                <w:sz w:val="24"/>
                <w:szCs w:val="24"/>
                <w:lang w:eastAsia="ru-RU"/>
              </w:rPr>
              <w:t>ЮРИДИЧЕСКИЙ АДРЕС ОРГАНИЗАЦИИ-ЗАЯВИТЕЛЯ</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tcPr>
          <w:p w:rsidR="004721EB" w:rsidRPr="00D708B3" w:rsidRDefault="00E21AF7" w:rsidP="00971ED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150040, г. Ярославль, ул. Чайковского, д. 55</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21EB" w:rsidRPr="00D708B3" w:rsidRDefault="00EA4FAF" w:rsidP="00971EDE">
            <w:pPr>
              <w:rPr>
                <w:rFonts w:ascii="Times New Roman" w:eastAsia="Times New Roman" w:hAnsi="Times New Roman" w:cs="Times New Roman"/>
                <w:sz w:val="24"/>
                <w:szCs w:val="24"/>
                <w:u w:val="single"/>
                <w:lang w:eastAsia="ru-RU"/>
              </w:rPr>
            </w:pPr>
            <w:r w:rsidRPr="00D708B3">
              <w:rPr>
                <w:rFonts w:ascii="Times New Roman" w:eastAsia="Times New Roman" w:hAnsi="Times New Roman" w:cs="Times New Roman"/>
                <w:sz w:val="24"/>
                <w:szCs w:val="24"/>
                <w:lang w:eastAsia="ru-RU"/>
              </w:rPr>
              <w:t xml:space="preserve">1.3. </w:t>
            </w:r>
            <w:r w:rsidR="004721EB" w:rsidRPr="00D708B3">
              <w:rPr>
                <w:rFonts w:ascii="Times New Roman" w:eastAsia="Times New Roman" w:hAnsi="Times New Roman" w:cs="Times New Roman"/>
                <w:sz w:val="24"/>
                <w:szCs w:val="24"/>
                <w:lang w:eastAsia="ru-RU"/>
              </w:rPr>
              <w:t>ДОЛЖНОСТЬ, ФАМИЛИЯ, ИМЯ, ОТЧЕСТВО РУКОВОДИТЕЛЯ ОРГАНИЗАЦИИ-ЗАЯВИТЕЛЯ</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tcPr>
          <w:p w:rsidR="004721EB" w:rsidRPr="00D708B3" w:rsidRDefault="00E21AF7" w:rsidP="00971ED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Директор Зуева Марина Леоновна</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21EB" w:rsidRPr="00D708B3" w:rsidRDefault="00EA4FAF" w:rsidP="00971EDE">
            <w:pPr>
              <w:rPr>
                <w:rFonts w:ascii="Times New Roman" w:eastAsia="Times New Roman" w:hAnsi="Times New Roman" w:cs="Times New Roman"/>
                <w:sz w:val="24"/>
                <w:szCs w:val="24"/>
                <w:u w:val="single"/>
                <w:lang w:eastAsia="ru-RU"/>
              </w:rPr>
            </w:pPr>
            <w:r w:rsidRPr="00D708B3">
              <w:rPr>
                <w:rFonts w:ascii="Times New Roman" w:eastAsia="Times New Roman" w:hAnsi="Times New Roman" w:cs="Times New Roman"/>
                <w:sz w:val="24"/>
                <w:szCs w:val="24"/>
                <w:lang w:eastAsia="ru-RU"/>
              </w:rPr>
              <w:t xml:space="preserve">1.4. </w:t>
            </w:r>
            <w:r w:rsidR="004721EB" w:rsidRPr="00D708B3">
              <w:rPr>
                <w:rFonts w:ascii="Times New Roman" w:eastAsia="Times New Roman" w:hAnsi="Times New Roman" w:cs="Times New Roman"/>
                <w:sz w:val="24"/>
                <w:szCs w:val="24"/>
                <w:lang w:eastAsia="ru-RU"/>
              </w:rPr>
              <w:t>НОМЕР ТЕЛЕФОНА, ФАКСА ОРГАНИЗАЦИИ-ЗАЯВИТЕЛЯ</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tcPr>
          <w:p w:rsidR="004721EB" w:rsidRPr="00D708B3" w:rsidRDefault="00E21AF7" w:rsidP="00971ED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(4852) т/ф 77-20-20, 77-20-00</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21EB" w:rsidRPr="00D708B3" w:rsidRDefault="00EA4FAF" w:rsidP="00EA4FAF">
            <w:pPr>
              <w:rPr>
                <w:rFonts w:ascii="Times New Roman" w:eastAsia="Times New Roman" w:hAnsi="Times New Roman" w:cs="Times New Roman"/>
                <w:sz w:val="24"/>
                <w:szCs w:val="24"/>
                <w:u w:val="single"/>
                <w:lang w:eastAsia="ru-RU"/>
              </w:rPr>
            </w:pPr>
            <w:r w:rsidRPr="00D708B3">
              <w:rPr>
                <w:rFonts w:ascii="Times New Roman" w:eastAsia="Times New Roman" w:hAnsi="Times New Roman" w:cs="Times New Roman"/>
                <w:sz w:val="24"/>
                <w:szCs w:val="24"/>
                <w:lang w:eastAsia="ru-RU"/>
              </w:rPr>
              <w:t xml:space="preserve">1.5. </w:t>
            </w:r>
            <w:r w:rsidR="004721EB" w:rsidRPr="00D708B3">
              <w:rPr>
                <w:rFonts w:ascii="Times New Roman" w:eastAsia="Times New Roman" w:hAnsi="Times New Roman" w:cs="Times New Roman"/>
                <w:sz w:val="24"/>
                <w:szCs w:val="24"/>
                <w:lang w:eastAsia="ru-RU"/>
              </w:rPr>
              <w:t>АДРЕСА ЭЛЕКТРОННОЙ ПОЧТЫ И ОФИЦИАЛЬНОГО САЙТА ОРГАНИЗАЦИИ-ЗАЯВИТЕЛЯ В</w:t>
            </w:r>
            <w:r w:rsidRPr="00D708B3">
              <w:rPr>
                <w:rFonts w:ascii="Times New Roman" w:eastAsia="Times New Roman" w:hAnsi="Times New Roman" w:cs="Times New Roman"/>
                <w:sz w:val="24"/>
                <w:szCs w:val="24"/>
                <w:lang w:eastAsia="ru-RU"/>
              </w:rPr>
              <w:t xml:space="preserve"> ИНФОРМАЦИОННО-КОММУНИКАЦИОННОЙ </w:t>
            </w:r>
            <w:r w:rsidR="004721EB" w:rsidRPr="00D708B3">
              <w:rPr>
                <w:rFonts w:ascii="Times New Roman" w:eastAsia="Times New Roman" w:hAnsi="Times New Roman" w:cs="Times New Roman"/>
                <w:sz w:val="24"/>
                <w:szCs w:val="24"/>
                <w:lang w:eastAsia="ru-RU"/>
              </w:rPr>
              <w:t xml:space="preserve">СЕТИ </w:t>
            </w:r>
            <w:r w:rsidRPr="00D708B3">
              <w:rPr>
                <w:rFonts w:ascii="Times New Roman" w:eastAsia="Times New Roman" w:hAnsi="Times New Roman" w:cs="Times New Roman"/>
                <w:sz w:val="24"/>
                <w:szCs w:val="24"/>
                <w:lang w:eastAsia="ru-RU"/>
              </w:rPr>
              <w:t>«</w:t>
            </w:r>
            <w:r w:rsidR="004721EB" w:rsidRPr="00D708B3">
              <w:rPr>
                <w:rFonts w:ascii="Times New Roman" w:eastAsia="Times New Roman" w:hAnsi="Times New Roman" w:cs="Times New Roman"/>
                <w:sz w:val="24"/>
                <w:szCs w:val="24"/>
                <w:lang w:eastAsia="ru-RU"/>
              </w:rPr>
              <w:t>ИНТЕРНЕТ</w:t>
            </w:r>
            <w:r w:rsidRPr="00D708B3">
              <w:rPr>
                <w:rFonts w:ascii="Times New Roman" w:eastAsia="Times New Roman" w:hAnsi="Times New Roman" w:cs="Times New Roman"/>
                <w:sz w:val="24"/>
                <w:szCs w:val="24"/>
                <w:lang w:eastAsia="ru-RU"/>
              </w:rPr>
              <w:t>»</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tcPr>
          <w:p w:rsidR="004721EB" w:rsidRPr="00D708B3" w:rsidRDefault="00E21AF7" w:rsidP="00E21AF7">
            <w:pPr>
              <w:tabs>
                <w:tab w:val="left" w:pos="1525"/>
              </w:tabs>
              <w:rPr>
                <w:rFonts w:ascii="Times New Roman" w:eastAsia="Times New Roman" w:hAnsi="Times New Roman" w:cs="Times New Roman"/>
                <w:sz w:val="24"/>
                <w:szCs w:val="24"/>
                <w:lang w:eastAsia="ru-RU"/>
              </w:rPr>
            </w:pPr>
            <w:proofErr w:type="gramStart"/>
            <w:r w:rsidRPr="00D708B3">
              <w:rPr>
                <w:rFonts w:ascii="Times New Roman" w:hAnsi="Times New Roman" w:cs="Times New Roman"/>
                <w:sz w:val="24"/>
                <w:szCs w:val="24"/>
              </w:rPr>
              <w:t>е</w:t>
            </w:r>
            <w:proofErr w:type="gramEnd"/>
            <w:r w:rsidRPr="00D708B3">
              <w:rPr>
                <w:rFonts w:ascii="Times New Roman" w:hAnsi="Times New Roman" w:cs="Times New Roman"/>
                <w:sz w:val="24"/>
                <w:szCs w:val="24"/>
              </w:rPr>
              <w:t>-</w:t>
            </w:r>
            <w:r w:rsidRPr="00D708B3">
              <w:rPr>
                <w:rFonts w:ascii="Times New Roman" w:hAnsi="Times New Roman" w:cs="Times New Roman"/>
                <w:sz w:val="24"/>
                <w:szCs w:val="24"/>
                <w:lang w:val="en-US"/>
              </w:rPr>
              <w:t>mail</w:t>
            </w:r>
            <w:r w:rsidRPr="00D708B3">
              <w:rPr>
                <w:rFonts w:ascii="Times New Roman" w:hAnsi="Times New Roman" w:cs="Times New Roman"/>
                <w:sz w:val="24"/>
                <w:szCs w:val="24"/>
              </w:rPr>
              <w:t>:</w:t>
            </w:r>
            <w:r w:rsidRPr="00D708B3">
              <w:rPr>
                <w:rFonts w:ascii="Times New Roman" w:hAnsi="Times New Roman" w:cs="Times New Roman"/>
                <w:sz w:val="24"/>
                <w:szCs w:val="24"/>
                <w:lang w:val="en-US"/>
              </w:rPr>
              <w:t>admin</w:t>
            </w:r>
            <w:r w:rsidRPr="00D708B3">
              <w:rPr>
                <w:rFonts w:ascii="Times New Roman" w:hAnsi="Times New Roman" w:cs="Times New Roman"/>
                <w:sz w:val="24"/>
                <w:szCs w:val="24"/>
              </w:rPr>
              <w:t>@</w:t>
            </w:r>
            <w:proofErr w:type="spellStart"/>
            <w:r w:rsidRPr="00D708B3">
              <w:rPr>
                <w:rFonts w:ascii="Times New Roman" w:hAnsi="Times New Roman" w:cs="Times New Roman"/>
                <w:sz w:val="24"/>
                <w:szCs w:val="24"/>
                <w:lang w:val="en-US"/>
              </w:rPr>
              <w:t>sttec</w:t>
            </w:r>
            <w:proofErr w:type="spellEnd"/>
            <w:r w:rsidRPr="00D708B3">
              <w:rPr>
                <w:rFonts w:ascii="Times New Roman" w:hAnsi="Times New Roman" w:cs="Times New Roman"/>
                <w:sz w:val="24"/>
                <w:szCs w:val="24"/>
              </w:rPr>
              <w:t>.</w:t>
            </w:r>
            <w:proofErr w:type="spellStart"/>
            <w:r w:rsidRPr="00D708B3">
              <w:rPr>
                <w:rFonts w:ascii="Times New Roman" w:hAnsi="Times New Roman" w:cs="Times New Roman"/>
                <w:sz w:val="24"/>
                <w:szCs w:val="24"/>
                <w:lang w:val="en-US"/>
              </w:rPr>
              <w:t>yar</w:t>
            </w:r>
            <w:proofErr w:type="spellEnd"/>
            <w:r w:rsidRPr="00D708B3">
              <w:rPr>
                <w:rFonts w:ascii="Times New Roman" w:hAnsi="Times New Roman" w:cs="Times New Roman"/>
                <w:sz w:val="24"/>
                <w:szCs w:val="24"/>
              </w:rPr>
              <w:t>.</w:t>
            </w:r>
            <w:proofErr w:type="spellStart"/>
            <w:r w:rsidRPr="00D708B3">
              <w:rPr>
                <w:rFonts w:ascii="Times New Roman" w:hAnsi="Times New Roman" w:cs="Times New Roman"/>
                <w:sz w:val="24"/>
                <w:szCs w:val="24"/>
                <w:lang w:val="en-US"/>
              </w:rPr>
              <w:t>ru</w:t>
            </w:r>
            <w:proofErr w:type="spellEnd"/>
            <w:r w:rsidRPr="00D708B3">
              <w:rPr>
                <w:rFonts w:ascii="Times New Roman" w:hAnsi="Times New Roman" w:cs="Times New Roman"/>
                <w:sz w:val="24"/>
                <w:szCs w:val="24"/>
              </w:rPr>
              <w:t xml:space="preserve">,  </w:t>
            </w:r>
            <w:r w:rsidRPr="00D708B3">
              <w:rPr>
                <w:rFonts w:ascii="Times New Roman" w:hAnsi="Times New Roman" w:cs="Times New Roman"/>
                <w:sz w:val="24"/>
                <w:szCs w:val="24"/>
                <w:lang w:val="en-US"/>
              </w:rPr>
              <w:t>http</w:t>
            </w:r>
            <w:r w:rsidRPr="00D708B3">
              <w:rPr>
                <w:rFonts w:ascii="Times New Roman" w:hAnsi="Times New Roman" w:cs="Times New Roman"/>
                <w:sz w:val="24"/>
                <w:szCs w:val="24"/>
              </w:rPr>
              <w:t>://</w:t>
            </w:r>
            <w:proofErr w:type="spellStart"/>
            <w:r w:rsidRPr="00D708B3">
              <w:rPr>
                <w:rFonts w:ascii="Times New Roman" w:hAnsi="Times New Roman" w:cs="Times New Roman"/>
                <w:sz w:val="24"/>
                <w:szCs w:val="24"/>
                <w:lang w:val="en-US"/>
              </w:rPr>
              <w:t>ygk</w:t>
            </w:r>
            <w:proofErr w:type="spellEnd"/>
            <w:r w:rsidRPr="00D708B3">
              <w:rPr>
                <w:rFonts w:ascii="Times New Roman" w:hAnsi="Times New Roman" w:cs="Times New Roman"/>
                <w:sz w:val="24"/>
                <w:szCs w:val="24"/>
              </w:rPr>
              <w:t>.</w:t>
            </w:r>
            <w:proofErr w:type="spellStart"/>
            <w:r w:rsidRPr="00D708B3">
              <w:rPr>
                <w:rFonts w:ascii="Times New Roman" w:hAnsi="Times New Roman" w:cs="Times New Roman"/>
                <w:sz w:val="24"/>
                <w:szCs w:val="24"/>
                <w:lang w:val="en-US"/>
              </w:rPr>
              <w:t>edu</w:t>
            </w:r>
            <w:proofErr w:type="spellEnd"/>
            <w:r w:rsidRPr="00D708B3">
              <w:rPr>
                <w:rFonts w:ascii="Times New Roman" w:hAnsi="Times New Roman" w:cs="Times New Roman"/>
                <w:sz w:val="24"/>
                <w:szCs w:val="24"/>
              </w:rPr>
              <w:t>.</w:t>
            </w:r>
            <w:proofErr w:type="spellStart"/>
            <w:r w:rsidRPr="00D708B3">
              <w:rPr>
                <w:rFonts w:ascii="Times New Roman" w:hAnsi="Times New Roman" w:cs="Times New Roman"/>
                <w:sz w:val="24"/>
                <w:szCs w:val="24"/>
                <w:lang w:val="en-US"/>
              </w:rPr>
              <w:t>yar</w:t>
            </w:r>
            <w:proofErr w:type="spellEnd"/>
            <w:r w:rsidRPr="00D708B3">
              <w:rPr>
                <w:rFonts w:ascii="Times New Roman" w:hAnsi="Times New Roman" w:cs="Times New Roman"/>
                <w:sz w:val="24"/>
                <w:szCs w:val="24"/>
              </w:rPr>
              <w:t>.</w:t>
            </w:r>
            <w:proofErr w:type="spellStart"/>
            <w:r w:rsidRPr="00D708B3">
              <w:rPr>
                <w:rFonts w:ascii="Times New Roman" w:hAnsi="Times New Roman" w:cs="Times New Roman"/>
                <w:sz w:val="24"/>
                <w:szCs w:val="24"/>
                <w:lang w:val="en-US"/>
              </w:rPr>
              <w:t>ru</w:t>
            </w:r>
            <w:proofErr w:type="spellEnd"/>
          </w:p>
        </w:tc>
      </w:tr>
    </w:tbl>
    <w:p w:rsidR="004721EB" w:rsidRPr="00D708B3" w:rsidRDefault="004721EB" w:rsidP="004721EB">
      <w:pPr>
        <w:spacing w:after="0" w:line="240" w:lineRule="auto"/>
        <w:ind w:left="360"/>
        <w:outlineLvl w:val="0"/>
        <w:rPr>
          <w:rFonts w:ascii="Times New Roman" w:eastAsia="Times New Roman" w:hAnsi="Times New Roman" w:cs="Times New Roman"/>
          <w:b/>
          <w:bCs/>
          <w:i/>
          <w:kern w:val="36"/>
          <w:sz w:val="24"/>
          <w:szCs w:val="24"/>
          <w:u w:val="single"/>
          <w:lang w:eastAsia="ru-RU"/>
        </w:rPr>
      </w:pPr>
    </w:p>
    <w:p w:rsidR="004721EB" w:rsidRPr="00D708B3" w:rsidRDefault="004721EB" w:rsidP="004721EB">
      <w:pPr>
        <w:pStyle w:val="a3"/>
        <w:numPr>
          <w:ilvl w:val="0"/>
          <w:numId w:val="1"/>
        </w:numPr>
        <w:spacing w:after="0" w:line="240" w:lineRule="auto"/>
        <w:outlineLvl w:val="0"/>
        <w:rPr>
          <w:rFonts w:ascii="Times New Roman" w:eastAsia="Times New Roman" w:hAnsi="Times New Roman" w:cs="Times New Roman"/>
          <w:b/>
          <w:bCs/>
          <w:kern w:val="36"/>
          <w:sz w:val="24"/>
          <w:szCs w:val="24"/>
          <w:u w:val="single"/>
          <w:lang w:eastAsia="ru-RU"/>
        </w:rPr>
      </w:pPr>
      <w:proofErr w:type="gramStart"/>
      <w:r w:rsidRPr="00D708B3">
        <w:rPr>
          <w:rFonts w:ascii="Times New Roman" w:eastAsia="Times New Roman" w:hAnsi="Times New Roman" w:cs="Times New Roman"/>
          <w:b/>
          <w:bCs/>
          <w:kern w:val="36"/>
          <w:sz w:val="24"/>
          <w:szCs w:val="24"/>
          <w:u w:val="single"/>
          <w:lang w:eastAsia="ru-RU"/>
        </w:rPr>
        <w:t xml:space="preserve">Опыт проектной деятельности организации-заявителя за последние 5 лет </w:t>
      </w:r>
      <w:proofErr w:type="gramEnd"/>
    </w:p>
    <w:p w:rsidR="004721EB" w:rsidRDefault="004721EB" w:rsidP="004721EB">
      <w:pPr>
        <w:pStyle w:val="2"/>
        <w:spacing w:before="0"/>
        <w:rPr>
          <w:rFonts w:ascii="Times New Roman" w:hAnsi="Times New Roman" w:cs="Times New Roman"/>
          <w:i/>
          <w:color w:val="auto"/>
          <w:sz w:val="24"/>
          <w:szCs w:val="24"/>
        </w:rPr>
      </w:pPr>
      <w:r w:rsidRPr="00D708B3">
        <w:rPr>
          <w:rFonts w:ascii="Times New Roman" w:hAnsi="Times New Roman" w:cs="Times New Roman"/>
          <w:i/>
          <w:color w:val="auto"/>
          <w:sz w:val="24"/>
          <w:szCs w:val="24"/>
        </w:rPr>
        <w:t>(Проекты, успешно реализованные организацией-заявителем в рамках федеральных, региональных и муниципальных программ)</w:t>
      </w:r>
    </w:p>
    <w:tbl>
      <w:tblPr>
        <w:tblStyle w:val="a4"/>
        <w:tblW w:w="0" w:type="auto"/>
        <w:tblLook w:val="04A0"/>
      </w:tblPr>
      <w:tblGrid>
        <w:gridCol w:w="3171"/>
        <w:gridCol w:w="1955"/>
        <w:gridCol w:w="4275"/>
      </w:tblGrid>
      <w:tr w:rsidR="00971EDE" w:rsidTr="00BE6D64">
        <w:tc>
          <w:tcPr>
            <w:tcW w:w="3171" w:type="dxa"/>
            <w:tcBorders>
              <w:top w:val="single" w:sz="4" w:space="0" w:color="auto"/>
              <w:left w:val="single" w:sz="4" w:space="0" w:color="auto"/>
              <w:bottom w:val="single" w:sz="4" w:space="0" w:color="auto"/>
              <w:right w:val="single" w:sz="4" w:space="0" w:color="auto"/>
            </w:tcBorders>
            <w:hideMark/>
          </w:tcPr>
          <w:p w:rsidR="00971EDE" w:rsidRDefault="00971EDE" w:rsidP="00971EDE">
            <w:r>
              <w:rPr>
                <w:rFonts w:ascii="Times New Roman" w:eastAsia="Times New Roman" w:hAnsi="Times New Roman" w:cs="Times New Roman"/>
                <w:b/>
                <w:bCs/>
                <w:sz w:val="24"/>
                <w:szCs w:val="24"/>
                <w:lang w:eastAsia="ru-RU"/>
              </w:rPr>
              <w:t>Наименование проекта</w:t>
            </w:r>
          </w:p>
        </w:tc>
        <w:tc>
          <w:tcPr>
            <w:tcW w:w="1955" w:type="dxa"/>
            <w:tcBorders>
              <w:top w:val="single" w:sz="4" w:space="0" w:color="auto"/>
              <w:left w:val="single" w:sz="4" w:space="0" w:color="auto"/>
              <w:bottom w:val="single" w:sz="4" w:space="0" w:color="auto"/>
              <w:right w:val="single" w:sz="4" w:space="0" w:color="auto"/>
            </w:tcBorders>
            <w:hideMark/>
          </w:tcPr>
          <w:p w:rsidR="00971EDE" w:rsidRDefault="00971EDE" w:rsidP="00971EDE">
            <w:r>
              <w:rPr>
                <w:rFonts w:ascii="Times New Roman" w:eastAsia="Times New Roman" w:hAnsi="Times New Roman" w:cs="Times New Roman"/>
                <w:b/>
                <w:bCs/>
                <w:sz w:val="24"/>
                <w:szCs w:val="24"/>
                <w:lang w:eastAsia="ru-RU"/>
              </w:rPr>
              <w:t>Срок реализации</w:t>
            </w:r>
          </w:p>
        </w:tc>
        <w:tc>
          <w:tcPr>
            <w:tcW w:w="4275" w:type="dxa"/>
            <w:tcBorders>
              <w:top w:val="single" w:sz="4" w:space="0" w:color="auto"/>
              <w:left w:val="single" w:sz="4" w:space="0" w:color="auto"/>
              <w:bottom w:val="single" w:sz="4" w:space="0" w:color="auto"/>
              <w:right w:val="single" w:sz="4" w:space="0" w:color="auto"/>
            </w:tcBorders>
            <w:hideMark/>
          </w:tcPr>
          <w:p w:rsidR="00971EDE" w:rsidRDefault="00971EDE" w:rsidP="00971EDE">
            <w:r>
              <w:rPr>
                <w:rFonts w:ascii="Times New Roman" w:eastAsia="Times New Roman" w:hAnsi="Times New Roman" w:cs="Times New Roman"/>
                <w:b/>
                <w:bCs/>
                <w:sz w:val="24"/>
                <w:szCs w:val="24"/>
                <w:lang w:eastAsia="ru-RU"/>
              </w:rPr>
              <w:t>Виды выполняемых работ</w:t>
            </w:r>
          </w:p>
        </w:tc>
      </w:tr>
      <w:tr w:rsidR="00971EDE" w:rsidTr="00BE6D64">
        <w:tc>
          <w:tcPr>
            <w:tcW w:w="94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1EDE" w:rsidRDefault="00971EDE" w:rsidP="00971EDE">
            <w:pPr>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1.Опыт реализации федеральных проектов</w:t>
            </w:r>
          </w:p>
        </w:tc>
      </w:tr>
      <w:tr w:rsidR="00971EDE" w:rsidTr="00BE6D64">
        <w:tc>
          <w:tcPr>
            <w:tcW w:w="3171" w:type="dxa"/>
            <w:tcBorders>
              <w:top w:val="single" w:sz="4" w:space="0" w:color="auto"/>
              <w:left w:val="single" w:sz="4" w:space="0" w:color="auto"/>
              <w:bottom w:val="single" w:sz="4" w:space="0" w:color="auto"/>
              <w:right w:val="single" w:sz="4" w:space="0" w:color="auto"/>
            </w:tcBorders>
          </w:tcPr>
          <w:p w:rsidR="00971EDE" w:rsidRPr="000D3CFA" w:rsidRDefault="00971EDE" w:rsidP="00971EDE">
            <w:pPr>
              <w:pStyle w:val="a3"/>
              <w:numPr>
                <w:ilvl w:val="1"/>
                <w:numId w:val="2"/>
              </w:numPr>
              <w:spacing w:after="0" w:line="240" w:lineRule="auto"/>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Программа </w:t>
            </w:r>
            <w:r w:rsidRPr="001D5DA1">
              <w:rPr>
                <w:rFonts w:ascii="Times New Roman" w:hAnsi="Times New Roman" w:cs="Times New Roman"/>
                <w:sz w:val="24"/>
                <w:szCs w:val="24"/>
              </w:rPr>
              <w:t xml:space="preserve">модернизации системы профессионального образования ЯО на основе развития инновационной сети распространения лучших практик подготовки </w:t>
            </w:r>
            <w:proofErr w:type="gramStart"/>
            <w:r w:rsidRPr="001D5DA1">
              <w:rPr>
                <w:rFonts w:ascii="Times New Roman" w:hAnsi="Times New Roman" w:cs="Times New Roman"/>
                <w:sz w:val="24"/>
                <w:szCs w:val="24"/>
              </w:rPr>
              <w:t>кадров</w:t>
            </w:r>
            <w:proofErr w:type="gramEnd"/>
            <w:r w:rsidRPr="001D5DA1">
              <w:rPr>
                <w:rFonts w:ascii="Times New Roman" w:hAnsi="Times New Roman" w:cs="Times New Roman"/>
                <w:sz w:val="24"/>
                <w:szCs w:val="24"/>
              </w:rPr>
              <w:t xml:space="preserve"> по перечню наиболее востребованных, новых и перспективных профессий и специальностей СПО</w:t>
            </w:r>
          </w:p>
        </w:tc>
        <w:tc>
          <w:tcPr>
            <w:tcW w:w="1955" w:type="dxa"/>
            <w:tcBorders>
              <w:top w:val="single" w:sz="4" w:space="0" w:color="auto"/>
              <w:left w:val="single" w:sz="4" w:space="0" w:color="auto"/>
              <w:bottom w:val="single" w:sz="4" w:space="0" w:color="auto"/>
              <w:right w:val="single" w:sz="4" w:space="0" w:color="auto"/>
            </w:tcBorders>
          </w:tcPr>
          <w:p w:rsidR="00971EDE" w:rsidRPr="00916509" w:rsidRDefault="00971EDE" w:rsidP="00971EDE">
            <w:pPr>
              <w:jc w:val="center"/>
              <w:rPr>
                <w:rFonts w:ascii="Times New Roman" w:eastAsia="Times New Roman" w:hAnsi="Times New Roman" w:cs="Times New Roman"/>
                <w:bCs/>
                <w:sz w:val="24"/>
                <w:szCs w:val="24"/>
                <w:lang w:eastAsia="ru-RU"/>
              </w:rPr>
            </w:pPr>
            <w:r w:rsidRPr="00916509">
              <w:rPr>
                <w:rFonts w:ascii="Times New Roman" w:eastAsia="Times New Roman" w:hAnsi="Times New Roman" w:cs="Times New Roman"/>
                <w:bCs/>
                <w:sz w:val="24"/>
                <w:szCs w:val="24"/>
                <w:lang w:eastAsia="ru-RU"/>
              </w:rPr>
              <w:t>2017-2019 гг.</w:t>
            </w:r>
          </w:p>
        </w:tc>
        <w:tc>
          <w:tcPr>
            <w:tcW w:w="4275" w:type="dxa"/>
            <w:tcBorders>
              <w:top w:val="single" w:sz="4" w:space="0" w:color="auto"/>
              <w:left w:val="single" w:sz="4" w:space="0" w:color="auto"/>
              <w:bottom w:val="single" w:sz="4" w:space="0" w:color="auto"/>
              <w:right w:val="single" w:sz="4" w:space="0" w:color="auto"/>
            </w:tcBorders>
          </w:tcPr>
          <w:p w:rsidR="00971EDE" w:rsidRDefault="00BE6D64" w:rsidP="00971EDE">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Создание,</w:t>
            </w:r>
            <w:r w:rsidR="00971EDE" w:rsidRPr="009F5B1F">
              <w:rPr>
                <w:rFonts w:ascii="Times New Roman" w:eastAsia="Times New Roman" w:hAnsi="Times New Roman" w:cs="Times New Roman"/>
                <w:bCs/>
                <w:sz w:val="24"/>
                <w:szCs w:val="24"/>
                <w:lang w:eastAsia="ru-RU"/>
              </w:rPr>
              <w:t xml:space="preserve"> организация </w:t>
            </w:r>
            <w:r>
              <w:rPr>
                <w:rFonts w:ascii="Times New Roman" w:eastAsia="Times New Roman" w:hAnsi="Times New Roman" w:cs="Times New Roman"/>
                <w:bCs/>
                <w:sz w:val="24"/>
                <w:szCs w:val="24"/>
                <w:lang w:eastAsia="ru-RU"/>
              </w:rPr>
              <w:t xml:space="preserve">и методическое обеспечение </w:t>
            </w:r>
            <w:r w:rsidR="00971EDE">
              <w:rPr>
                <w:rFonts w:ascii="Times New Roman" w:eastAsia="Times New Roman" w:hAnsi="Times New Roman" w:cs="Times New Roman"/>
                <w:bCs/>
                <w:sz w:val="24"/>
                <w:szCs w:val="24"/>
                <w:lang w:eastAsia="ru-RU"/>
              </w:rPr>
              <w:t xml:space="preserve">работы </w:t>
            </w:r>
            <w:r w:rsidR="00971EDE" w:rsidRPr="009F5B1F">
              <w:rPr>
                <w:rFonts w:ascii="Times New Roman" w:eastAsia="Times New Roman" w:hAnsi="Times New Roman" w:cs="Times New Roman"/>
                <w:bCs/>
                <w:sz w:val="24"/>
                <w:szCs w:val="24"/>
                <w:lang w:eastAsia="ru-RU"/>
              </w:rPr>
              <w:t>сетевой площадки</w:t>
            </w:r>
            <w:r w:rsidR="00971EDE">
              <w:rPr>
                <w:rFonts w:ascii="Times New Roman" w:eastAsia="Times New Roman" w:hAnsi="Times New Roman" w:cs="Times New Roman"/>
                <w:bCs/>
                <w:sz w:val="24"/>
                <w:szCs w:val="24"/>
                <w:lang w:eastAsia="ru-RU"/>
              </w:rPr>
              <w:t>.</w:t>
            </w:r>
          </w:p>
          <w:p w:rsidR="00971EDE" w:rsidRDefault="00971EDE" w:rsidP="00971EDE">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Приобретение необходимого оборудования.</w:t>
            </w:r>
          </w:p>
          <w:p w:rsidR="00971EDE" w:rsidRPr="009F5B1F" w:rsidRDefault="00971EDE" w:rsidP="00971EDE">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Повышение квалификации преподавателей.</w:t>
            </w:r>
          </w:p>
          <w:p w:rsidR="00971EDE" w:rsidRDefault="00971EDE" w:rsidP="00971EDE">
            <w:pPr>
              <w:rPr>
                <w:rFonts w:ascii="Times New Roman" w:eastAsia="Times New Roman" w:hAnsi="Times New Roman" w:cs="Times New Roman"/>
                <w:b/>
                <w:bCs/>
                <w:sz w:val="24"/>
                <w:szCs w:val="24"/>
                <w:lang w:eastAsia="ru-RU"/>
              </w:rPr>
            </w:pPr>
          </w:p>
        </w:tc>
      </w:tr>
      <w:tr w:rsidR="00971EDE" w:rsidTr="00BE6D64">
        <w:tc>
          <w:tcPr>
            <w:tcW w:w="94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1EDE" w:rsidRDefault="00971EDE" w:rsidP="00971EDE">
            <w:r>
              <w:rPr>
                <w:rFonts w:ascii="Times New Roman" w:eastAsia="Times New Roman" w:hAnsi="Times New Roman" w:cs="Times New Roman"/>
                <w:sz w:val="24"/>
                <w:szCs w:val="24"/>
                <w:lang w:eastAsia="ru-RU"/>
              </w:rPr>
              <w:t>2.</w:t>
            </w:r>
            <w:r w:rsidRPr="000D3CFA">
              <w:rPr>
                <w:rFonts w:ascii="Times New Roman" w:eastAsia="Times New Roman" w:hAnsi="Times New Roman" w:cs="Times New Roman"/>
                <w:sz w:val="24"/>
                <w:szCs w:val="24"/>
                <w:lang w:eastAsia="ru-RU"/>
              </w:rPr>
              <w:t>Опыт реализации региональных проектов</w:t>
            </w:r>
          </w:p>
        </w:tc>
      </w:tr>
      <w:tr w:rsidR="00971EDE" w:rsidTr="00BE6D64">
        <w:tc>
          <w:tcPr>
            <w:tcW w:w="3171" w:type="dxa"/>
            <w:tcBorders>
              <w:top w:val="single" w:sz="4" w:space="0" w:color="auto"/>
              <w:left w:val="single" w:sz="4" w:space="0" w:color="auto"/>
              <w:bottom w:val="single" w:sz="4" w:space="0" w:color="auto"/>
              <w:right w:val="single" w:sz="4" w:space="0" w:color="auto"/>
            </w:tcBorders>
          </w:tcPr>
          <w:p w:rsidR="00971EDE" w:rsidRPr="009F5B1F" w:rsidRDefault="00971EDE" w:rsidP="00971EDE">
            <w:pPr>
              <w:pStyle w:val="a3"/>
              <w:numPr>
                <w:ilvl w:val="1"/>
                <w:numId w:val="31"/>
              </w:numPr>
              <w:spacing w:after="0" w:line="240" w:lineRule="auto"/>
              <w:ind w:left="426" w:hanging="426"/>
              <w:rPr>
                <w:rFonts w:ascii="Times New Roman" w:eastAsia="Times New Roman" w:hAnsi="Times New Roman" w:cs="Times New Roman"/>
                <w:sz w:val="24"/>
                <w:szCs w:val="24"/>
                <w:lang w:eastAsia="ru-RU"/>
              </w:rPr>
            </w:pPr>
            <w:r w:rsidRPr="009F5B1F">
              <w:rPr>
                <w:rFonts w:ascii="Times New Roman" w:eastAsia="Times New Roman" w:hAnsi="Times New Roman" w:cs="Times New Roman"/>
                <w:sz w:val="24"/>
                <w:szCs w:val="24"/>
                <w:lang w:eastAsia="ru-RU"/>
              </w:rPr>
              <w:t>Развитие информационной образовательной среды колледжа. Интеграция в открытое образовательное пространство</w:t>
            </w:r>
          </w:p>
        </w:tc>
        <w:tc>
          <w:tcPr>
            <w:tcW w:w="1955" w:type="dxa"/>
            <w:tcBorders>
              <w:top w:val="single" w:sz="4" w:space="0" w:color="auto"/>
              <w:left w:val="single" w:sz="4" w:space="0" w:color="auto"/>
              <w:bottom w:val="single" w:sz="4" w:space="0" w:color="auto"/>
              <w:right w:val="single" w:sz="4" w:space="0" w:color="auto"/>
            </w:tcBorders>
          </w:tcPr>
          <w:p w:rsidR="00971EDE" w:rsidRPr="00EC5DCF" w:rsidRDefault="00971EDE" w:rsidP="00971EDE">
            <w:pPr>
              <w:jc w:val="center"/>
              <w:rPr>
                <w:rFonts w:ascii="Times New Roman" w:hAnsi="Times New Roman" w:cs="Times New Roman"/>
                <w:sz w:val="24"/>
                <w:szCs w:val="24"/>
              </w:rPr>
            </w:pPr>
            <w:r w:rsidRPr="00EC5DCF">
              <w:rPr>
                <w:rFonts w:ascii="Times New Roman" w:hAnsi="Times New Roman" w:cs="Times New Roman"/>
                <w:sz w:val="24"/>
                <w:szCs w:val="24"/>
              </w:rPr>
              <w:t>2012-2014 гг.</w:t>
            </w:r>
          </w:p>
        </w:tc>
        <w:tc>
          <w:tcPr>
            <w:tcW w:w="4275" w:type="dxa"/>
            <w:tcBorders>
              <w:top w:val="single" w:sz="4" w:space="0" w:color="auto"/>
              <w:left w:val="single" w:sz="4" w:space="0" w:color="auto"/>
              <w:bottom w:val="single" w:sz="4" w:space="0" w:color="auto"/>
              <w:right w:val="single" w:sz="4" w:space="0" w:color="auto"/>
            </w:tcBorders>
          </w:tcPr>
          <w:p w:rsidR="00971EDE" w:rsidRPr="00EC5DCF" w:rsidRDefault="00971EDE" w:rsidP="00971EDE">
            <w:pPr>
              <w:rPr>
                <w:rFonts w:ascii="Times New Roman" w:hAnsi="Times New Roman" w:cs="Times New Roman"/>
                <w:sz w:val="24"/>
                <w:szCs w:val="24"/>
              </w:rPr>
            </w:pPr>
            <w:r w:rsidRPr="00EC5DCF">
              <w:rPr>
                <w:rFonts w:ascii="Times New Roman" w:hAnsi="Times New Roman" w:cs="Times New Roman"/>
                <w:sz w:val="24"/>
                <w:szCs w:val="24"/>
              </w:rPr>
              <w:t>Создан и структурирован цифровой образовательный контент для удаленного использования</w:t>
            </w:r>
            <w:proofErr w:type="gramStart"/>
            <w:r>
              <w:rPr>
                <w:rFonts w:ascii="Times New Roman" w:hAnsi="Times New Roman" w:cs="Times New Roman"/>
                <w:sz w:val="24"/>
                <w:szCs w:val="24"/>
              </w:rPr>
              <w:t>.</w:t>
            </w:r>
            <w:proofErr w:type="gramEnd"/>
            <w:r w:rsidRPr="00EC5DCF">
              <w:rPr>
                <w:rFonts w:ascii="Times New Roman" w:hAnsi="Times New Roman" w:cs="Times New Roman"/>
                <w:sz w:val="24"/>
                <w:szCs w:val="24"/>
              </w:rPr>
              <w:t xml:space="preserve"> </w:t>
            </w:r>
            <w:proofErr w:type="gramStart"/>
            <w:r w:rsidRPr="00EC5DCF">
              <w:rPr>
                <w:rFonts w:ascii="Times New Roman" w:hAnsi="Times New Roman" w:cs="Times New Roman"/>
                <w:sz w:val="24"/>
                <w:szCs w:val="24"/>
              </w:rPr>
              <w:t>п</w:t>
            </w:r>
            <w:proofErr w:type="gramEnd"/>
            <w:r w:rsidRPr="00EC5DCF">
              <w:rPr>
                <w:rFonts w:ascii="Times New Roman" w:hAnsi="Times New Roman" w:cs="Times New Roman"/>
                <w:sz w:val="24"/>
                <w:szCs w:val="24"/>
              </w:rPr>
              <w:t>реподавателями и студентами</w:t>
            </w:r>
          </w:p>
          <w:p w:rsidR="00971EDE" w:rsidRPr="00EC5DCF" w:rsidRDefault="00971EDE" w:rsidP="00971EDE">
            <w:pPr>
              <w:rPr>
                <w:rFonts w:ascii="Times New Roman" w:hAnsi="Times New Roman" w:cs="Times New Roman"/>
                <w:sz w:val="24"/>
                <w:szCs w:val="24"/>
              </w:rPr>
            </w:pPr>
            <w:r w:rsidRPr="00EC5DCF">
              <w:rPr>
                <w:rFonts w:ascii="Times New Roman" w:hAnsi="Times New Roman" w:cs="Times New Roman"/>
                <w:sz w:val="24"/>
                <w:szCs w:val="24"/>
              </w:rPr>
              <w:t>Созданы программно-технологические условия для использования</w:t>
            </w:r>
            <w:proofErr w:type="gramStart"/>
            <w:r>
              <w:rPr>
                <w:rFonts w:ascii="Times New Roman" w:hAnsi="Times New Roman" w:cs="Times New Roman"/>
                <w:sz w:val="24"/>
                <w:szCs w:val="24"/>
              </w:rPr>
              <w:t>.</w:t>
            </w:r>
            <w:proofErr w:type="gramEnd"/>
            <w:r w:rsidRPr="00EC5DCF">
              <w:rPr>
                <w:rFonts w:ascii="Times New Roman" w:hAnsi="Times New Roman" w:cs="Times New Roman"/>
                <w:sz w:val="24"/>
                <w:szCs w:val="24"/>
              </w:rPr>
              <w:t xml:space="preserve"> </w:t>
            </w:r>
            <w:proofErr w:type="gramStart"/>
            <w:r w:rsidRPr="00EC5DCF">
              <w:rPr>
                <w:rFonts w:ascii="Times New Roman" w:hAnsi="Times New Roman" w:cs="Times New Roman"/>
                <w:sz w:val="24"/>
                <w:szCs w:val="24"/>
              </w:rPr>
              <w:t>э</w:t>
            </w:r>
            <w:proofErr w:type="gramEnd"/>
            <w:r w:rsidRPr="00EC5DCF">
              <w:rPr>
                <w:rFonts w:ascii="Times New Roman" w:hAnsi="Times New Roman" w:cs="Times New Roman"/>
                <w:sz w:val="24"/>
                <w:szCs w:val="24"/>
              </w:rPr>
              <w:t xml:space="preserve">лектронных образовательных </w:t>
            </w:r>
            <w:r w:rsidRPr="00EC5DCF">
              <w:rPr>
                <w:rFonts w:ascii="Times New Roman" w:hAnsi="Times New Roman" w:cs="Times New Roman"/>
                <w:sz w:val="24"/>
                <w:szCs w:val="24"/>
              </w:rPr>
              <w:lastRenderedPageBreak/>
              <w:t>ресурсов</w:t>
            </w:r>
            <w:r>
              <w:rPr>
                <w:rFonts w:ascii="Times New Roman" w:hAnsi="Times New Roman" w:cs="Times New Roman"/>
                <w:sz w:val="24"/>
                <w:szCs w:val="24"/>
              </w:rPr>
              <w:t>.</w:t>
            </w:r>
          </w:p>
          <w:p w:rsidR="00971EDE" w:rsidRPr="00EC5DCF" w:rsidRDefault="00971EDE" w:rsidP="00971EDE">
            <w:pPr>
              <w:rPr>
                <w:rFonts w:ascii="Times New Roman" w:hAnsi="Times New Roman" w:cs="Times New Roman"/>
                <w:sz w:val="24"/>
                <w:szCs w:val="24"/>
              </w:rPr>
            </w:pPr>
            <w:r w:rsidRPr="00EC5DCF">
              <w:rPr>
                <w:rFonts w:ascii="Times New Roman" w:hAnsi="Times New Roman" w:cs="Times New Roman"/>
                <w:sz w:val="24"/>
                <w:szCs w:val="24"/>
              </w:rPr>
              <w:t>Повышена компетентность преподавателей в сфере ИКТ</w:t>
            </w:r>
            <w:r>
              <w:rPr>
                <w:rFonts w:ascii="Times New Roman" w:hAnsi="Times New Roman" w:cs="Times New Roman"/>
                <w:sz w:val="24"/>
                <w:szCs w:val="24"/>
              </w:rPr>
              <w:t>.</w:t>
            </w:r>
          </w:p>
          <w:p w:rsidR="00971EDE" w:rsidRPr="00EC5DCF" w:rsidRDefault="00971EDE" w:rsidP="00971EDE">
            <w:pPr>
              <w:rPr>
                <w:rFonts w:ascii="Times New Roman" w:hAnsi="Times New Roman" w:cs="Times New Roman"/>
                <w:sz w:val="24"/>
                <w:szCs w:val="24"/>
              </w:rPr>
            </w:pPr>
            <w:r w:rsidRPr="00EC5DCF">
              <w:rPr>
                <w:rFonts w:ascii="Times New Roman" w:hAnsi="Times New Roman" w:cs="Times New Roman"/>
                <w:sz w:val="24"/>
                <w:szCs w:val="24"/>
              </w:rPr>
              <w:t>Транслированы лучшие практики по при</w:t>
            </w:r>
            <w:r w:rsidR="00BE6D64">
              <w:rPr>
                <w:rFonts w:ascii="Times New Roman" w:hAnsi="Times New Roman" w:cs="Times New Roman"/>
                <w:sz w:val="24"/>
                <w:szCs w:val="24"/>
              </w:rPr>
              <w:t>менению ИКТ в учебном процессе.</w:t>
            </w:r>
          </w:p>
        </w:tc>
      </w:tr>
      <w:tr w:rsidR="00971EDE" w:rsidTr="00BE6D64">
        <w:tc>
          <w:tcPr>
            <w:tcW w:w="3171" w:type="dxa"/>
            <w:tcBorders>
              <w:top w:val="single" w:sz="4" w:space="0" w:color="auto"/>
              <w:left w:val="single" w:sz="4" w:space="0" w:color="auto"/>
              <w:bottom w:val="single" w:sz="4" w:space="0" w:color="auto"/>
              <w:right w:val="single" w:sz="4" w:space="0" w:color="auto"/>
            </w:tcBorders>
          </w:tcPr>
          <w:p w:rsidR="00971EDE" w:rsidRPr="009F5B1F" w:rsidRDefault="00971EDE" w:rsidP="00971EDE">
            <w:pPr>
              <w:pStyle w:val="a3"/>
              <w:numPr>
                <w:ilvl w:val="1"/>
                <w:numId w:val="31"/>
              </w:numPr>
              <w:spacing w:after="0" w:line="240" w:lineRule="auto"/>
              <w:ind w:left="426" w:hanging="426"/>
              <w:rPr>
                <w:rFonts w:ascii="Times New Roman" w:eastAsia="Times New Roman" w:hAnsi="Times New Roman" w:cs="Times New Roman"/>
                <w:sz w:val="24"/>
                <w:szCs w:val="24"/>
                <w:lang w:eastAsia="ru-RU"/>
              </w:rPr>
            </w:pPr>
            <w:r w:rsidRPr="009F5B1F">
              <w:rPr>
                <w:rFonts w:ascii="Times New Roman" w:eastAsia="Times New Roman" w:hAnsi="Times New Roman" w:cs="Times New Roman"/>
                <w:sz w:val="24"/>
                <w:szCs w:val="24"/>
                <w:lang w:eastAsia="ru-RU"/>
              </w:rPr>
              <w:lastRenderedPageBreak/>
              <w:t>Создание ресурсного центра профессиональной подготовки и повышения квалификации кадров в области инженерно-геодезических изысканий для строительства</w:t>
            </w:r>
          </w:p>
        </w:tc>
        <w:tc>
          <w:tcPr>
            <w:tcW w:w="1955" w:type="dxa"/>
            <w:tcBorders>
              <w:top w:val="single" w:sz="4" w:space="0" w:color="auto"/>
              <w:left w:val="single" w:sz="4" w:space="0" w:color="auto"/>
              <w:bottom w:val="single" w:sz="4" w:space="0" w:color="auto"/>
              <w:right w:val="single" w:sz="4" w:space="0" w:color="auto"/>
            </w:tcBorders>
          </w:tcPr>
          <w:p w:rsidR="00971EDE" w:rsidRPr="00EC5DCF" w:rsidRDefault="00971EDE" w:rsidP="00971EDE">
            <w:pPr>
              <w:jc w:val="center"/>
              <w:rPr>
                <w:rFonts w:ascii="Times New Roman" w:hAnsi="Times New Roman" w:cs="Times New Roman"/>
                <w:sz w:val="24"/>
                <w:szCs w:val="24"/>
              </w:rPr>
            </w:pPr>
            <w:r>
              <w:rPr>
                <w:rFonts w:ascii="Times New Roman" w:hAnsi="Times New Roman" w:cs="Times New Roman"/>
                <w:sz w:val="24"/>
                <w:szCs w:val="24"/>
              </w:rPr>
              <w:t>2013-2015 гг.</w:t>
            </w:r>
          </w:p>
        </w:tc>
        <w:tc>
          <w:tcPr>
            <w:tcW w:w="4275" w:type="dxa"/>
            <w:tcBorders>
              <w:top w:val="single" w:sz="4" w:space="0" w:color="auto"/>
              <w:left w:val="single" w:sz="4" w:space="0" w:color="auto"/>
              <w:bottom w:val="single" w:sz="4" w:space="0" w:color="auto"/>
              <w:right w:val="single" w:sz="4" w:space="0" w:color="auto"/>
            </w:tcBorders>
          </w:tcPr>
          <w:p w:rsidR="00971EDE" w:rsidRDefault="00971EDE" w:rsidP="00971EDE">
            <w:pPr>
              <w:rPr>
                <w:rFonts w:ascii="Times New Roman" w:hAnsi="Times New Roman" w:cs="Times New Roman"/>
                <w:sz w:val="24"/>
                <w:szCs w:val="24"/>
              </w:rPr>
            </w:pPr>
            <w:r>
              <w:rPr>
                <w:rFonts w:ascii="Times New Roman" w:hAnsi="Times New Roman" w:cs="Times New Roman"/>
                <w:sz w:val="24"/>
                <w:szCs w:val="24"/>
              </w:rPr>
              <w:t>Создан и оснащен необходимым оборудованием ресурсный центр.</w:t>
            </w:r>
          </w:p>
          <w:p w:rsidR="00971EDE" w:rsidRDefault="00971EDE" w:rsidP="00971EDE">
            <w:pPr>
              <w:rPr>
                <w:rFonts w:ascii="Times New Roman" w:hAnsi="Times New Roman" w:cs="Times New Roman"/>
                <w:sz w:val="24"/>
                <w:szCs w:val="24"/>
              </w:rPr>
            </w:pPr>
            <w:r>
              <w:rPr>
                <w:rFonts w:ascii="Times New Roman" w:hAnsi="Times New Roman" w:cs="Times New Roman"/>
                <w:sz w:val="24"/>
                <w:szCs w:val="24"/>
              </w:rPr>
              <w:t>Организовано повышение квалификации преподавателей.</w:t>
            </w:r>
          </w:p>
          <w:p w:rsidR="00971EDE" w:rsidRPr="00EC5DCF" w:rsidRDefault="00971EDE" w:rsidP="00971EDE">
            <w:pPr>
              <w:rPr>
                <w:rFonts w:ascii="Times New Roman" w:hAnsi="Times New Roman" w:cs="Times New Roman"/>
                <w:sz w:val="24"/>
                <w:szCs w:val="24"/>
              </w:rPr>
            </w:pPr>
            <w:proofErr w:type="gramStart"/>
            <w:r>
              <w:rPr>
                <w:rFonts w:ascii="Times New Roman" w:hAnsi="Times New Roman" w:cs="Times New Roman"/>
                <w:sz w:val="24"/>
                <w:szCs w:val="24"/>
              </w:rPr>
              <w:t>Разработаны дополнительные образовательные программ по инженерной геодезии.</w:t>
            </w:r>
            <w:proofErr w:type="gramEnd"/>
            <w:r w:rsidR="00BE6D64">
              <w:rPr>
                <w:rFonts w:ascii="Times New Roman" w:hAnsi="Times New Roman" w:cs="Times New Roman"/>
                <w:sz w:val="24"/>
                <w:szCs w:val="24"/>
              </w:rPr>
              <w:t xml:space="preserve"> </w:t>
            </w:r>
            <w:r w:rsidR="00BE6D64" w:rsidRPr="00BE6D64">
              <w:rPr>
                <w:rFonts w:ascii="Times New Roman" w:hAnsi="Times New Roman" w:cs="Times New Roman"/>
                <w:sz w:val="24"/>
                <w:szCs w:val="24"/>
                <w:shd w:val="clear" w:color="auto" w:fill="FFFFFF" w:themeFill="background1"/>
              </w:rPr>
              <w:t>Разработаны программы профессиональной подготовки и дополнительные профессиональные программы. Организовано обучение студентов колледжа и повышение квалификации специалистов строительных организаций. Проводится профессиональная ориентация школьников.</w:t>
            </w:r>
          </w:p>
        </w:tc>
      </w:tr>
      <w:tr w:rsidR="00971EDE" w:rsidTr="00BE6D64">
        <w:tc>
          <w:tcPr>
            <w:tcW w:w="3171" w:type="dxa"/>
            <w:tcBorders>
              <w:top w:val="single" w:sz="4" w:space="0" w:color="auto"/>
              <w:left w:val="single" w:sz="4" w:space="0" w:color="auto"/>
              <w:bottom w:val="single" w:sz="4" w:space="0" w:color="auto"/>
              <w:right w:val="single" w:sz="4" w:space="0" w:color="auto"/>
            </w:tcBorders>
          </w:tcPr>
          <w:p w:rsidR="00971EDE" w:rsidRDefault="00971EDE" w:rsidP="00971EDE">
            <w:pPr>
              <w:pStyle w:val="a3"/>
              <w:numPr>
                <w:ilvl w:val="1"/>
                <w:numId w:val="31"/>
              </w:numPr>
              <w:spacing w:after="0" w:line="240" w:lineRule="auto"/>
              <w:ind w:left="426" w:hanging="426"/>
            </w:pPr>
            <w:r w:rsidRPr="009F5B1F">
              <w:rPr>
                <w:rFonts w:ascii="Times New Roman" w:eastAsia="Times New Roman" w:hAnsi="Times New Roman" w:cs="Times New Roman"/>
                <w:sz w:val="24"/>
                <w:szCs w:val="24"/>
                <w:lang w:eastAsia="ru-RU"/>
              </w:rPr>
              <w:t>Создание инновационной площадки на базе колледжа по внедрению модели использования электронных ресурсов, дистанционного обучения для особых целевых групп</w:t>
            </w:r>
          </w:p>
        </w:tc>
        <w:tc>
          <w:tcPr>
            <w:tcW w:w="1955" w:type="dxa"/>
            <w:tcBorders>
              <w:top w:val="single" w:sz="4" w:space="0" w:color="auto"/>
              <w:left w:val="single" w:sz="4" w:space="0" w:color="auto"/>
              <w:bottom w:val="single" w:sz="4" w:space="0" w:color="auto"/>
              <w:right w:val="single" w:sz="4" w:space="0" w:color="auto"/>
            </w:tcBorders>
          </w:tcPr>
          <w:p w:rsidR="00971EDE" w:rsidRPr="00EC5DCF" w:rsidRDefault="00971EDE" w:rsidP="00971EDE">
            <w:pPr>
              <w:jc w:val="center"/>
              <w:rPr>
                <w:rFonts w:ascii="Times New Roman" w:hAnsi="Times New Roman" w:cs="Times New Roman"/>
                <w:sz w:val="24"/>
                <w:szCs w:val="24"/>
              </w:rPr>
            </w:pPr>
            <w:r>
              <w:rPr>
                <w:rFonts w:ascii="Times New Roman" w:hAnsi="Times New Roman" w:cs="Times New Roman"/>
                <w:sz w:val="24"/>
                <w:szCs w:val="24"/>
              </w:rPr>
              <w:t>2014-2015 гг.</w:t>
            </w:r>
          </w:p>
        </w:tc>
        <w:tc>
          <w:tcPr>
            <w:tcW w:w="4275" w:type="dxa"/>
            <w:tcBorders>
              <w:top w:val="single" w:sz="4" w:space="0" w:color="auto"/>
              <w:left w:val="single" w:sz="4" w:space="0" w:color="auto"/>
              <w:bottom w:val="single" w:sz="4" w:space="0" w:color="auto"/>
              <w:right w:val="single" w:sz="4" w:space="0" w:color="auto"/>
            </w:tcBorders>
          </w:tcPr>
          <w:p w:rsidR="00971EDE" w:rsidRPr="00025109" w:rsidRDefault="00971EDE" w:rsidP="00971EDE">
            <w:pPr>
              <w:rPr>
                <w:rFonts w:ascii="Times New Roman" w:hAnsi="Times New Roman" w:cs="Times New Roman"/>
                <w:sz w:val="24"/>
                <w:szCs w:val="24"/>
              </w:rPr>
            </w:pPr>
            <w:r w:rsidRPr="00025109">
              <w:rPr>
                <w:rFonts w:ascii="Times New Roman" w:hAnsi="Times New Roman" w:cs="Times New Roman"/>
                <w:sz w:val="24"/>
                <w:szCs w:val="24"/>
              </w:rPr>
              <w:t>Разработана и внедрена модель использования электронных ресурсов, дистанционного обучения</w:t>
            </w:r>
            <w:r>
              <w:rPr>
                <w:rFonts w:ascii="Times New Roman" w:hAnsi="Times New Roman" w:cs="Times New Roman"/>
                <w:sz w:val="24"/>
                <w:szCs w:val="24"/>
              </w:rPr>
              <w:t>.</w:t>
            </w:r>
          </w:p>
          <w:p w:rsidR="00971EDE" w:rsidRPr="00025109" w:rsidRDefault="00971EDE" w:rsidP="00971EDE">
            <w:pPr>
              <w:rPr>
                <w:rFonts w:ascii="Times New Roman" w:hAnsi="Times New Roman" w:cs="Times New Roman"/>
                <w:sz w:val="24"/>
                <w:szCs w:val="24"/>
              </w:rPr>
            </w:pPr>
            <w:r w:rsidRPr="00025109">
              <w:rPr>
                <w:rFonts w:ascii="Times New Roman" w:hAnsi="Times New Roman" w:cs="Times New Roman"/>
                <w:sz w:val="24"/>
                <w:szCs w:val="24"/>
              </w:rPr>
              <w:t>Разработаны методические материал</w:t>
            </w:r>
            <w:r>
              <w:rPr>
                <w:rFonts w:ascii="Times New Roman" w:hAnsi="Times New Roman" w:cs="Times New Roman"/>
                <w:sz w:val="24"/>
                <w:szCs w:val="24"/>
              </w:rPr>
              <w:t>ы по ее применению</w:t>
            </w:r>
            <w:r w:rsidRPr="00025109">
              <w:rPr>
                <w:rFonts w:ascii="Times New Roman" w:hAnsi="Times New Roman" w:cs="Times New Roman"/>
                <w:sz w:val="24"/>
                <w:szCs w:val="24"/>
              </w:rPr>
              <w:t xml:space="preserve"> учебном </w:t>
            </w:r>
            <w:proofErr w:type="gramStart"/>
            <w:r w:rsidRPr="00025109">
              <w:rPr>
                <w:rFonts w:ascii="Times New Roman" w:hAnsi="Times New Roman" w:cs="Times New Roman"/>
                <w:sz w:val="24"/>
                <w:szCs w:val="24"/>
              </w:rPr>
              <w:t>процессе</w:t>
            </w:r>
            <w:proofErr w:type="gramEnd"/>
            <w:r>
              <w:rPr>
                <w:rFonts w:ascii="Times New Roman" w:hAnsi="Times New Roman" w:cs="Times New Roman"/>
                <w:sz w:val="24"/>
                <w:szCs w:val="24"/>
              </w:rPr>
              <w:t>.</w:t>
            </w:r>
          </w:p>
          <w:p w:rsidR="00971EDE" w:rsidRPr="00025109" w:rsidRDefault="00971EDE" w:rsidP="00971EDE">
            <w:pPr>
              <w:rPr>
                <w:rFonts w:ascii="Times New Roman" w:hAnsi="Times New Roman" w:cs="Times New Roman"/>
                <w:sz w:val="24"/>
                <w:szCs w:val="24"/>
              </w:rPr>
            </w:pPr>
            <w:r w:rsidRPr="00025109">
              <w:rPr>
                <w:rFonts w:ascii="Times New Roman" w:hAnsi="Times New Roman" w:cs="Times New Roman"/>
                <w:sz w:val="24"/>
                <w:szCs w:val="24"/>
              </w:rPr>
              <w:t>Организованы обучающие семинары и мастер-классы</w:t>
            </w:r>
            <w:r>
              <w:rPr>
                <w:rFonts w:ascii="Times New Roman" w:hAnsi="Times New Roman" w:cs="Times New Roman"/>
                <w:sz w:val="24"/>
                <w:szCs w:val="24"/>
              </w:rPr>
              <w:t>.</w:t>
            </w:r>
          </w:p>
          <w:p w:rsidR="00971EDE" w:rsidRPr="00025109" w:rsidRDefault="00971EDE" w:rsidP="00971EDE">
            <w:pPr>
              <w:rPr>
                <w:rFonts w:ascii="Times New Roman" w:hAnsi="Times New Roman" w:cs="Times New Roman"/>
                <w:sz w:val="24"/>
                <w:szCs w:val="24"/>
              </w:rPr>
            </w:pPr>
            <w:r w:rsidRPr="00025109">
              <w:rPr>
                <w:rFonts w:ascii="Times New Roman" w:hAnsi="Times New Roman" w:cs="Times New Roman"/>
                <w:sz w:val="24"/>
                <w:szCs w:val="24"/>
              </w:rPr>
              <w:t>Проведены открытые уроки и обмен опытом</w:t>
            </w:r>
            <w:r>
              <w:rPr>
                <w:rFonts w:ascii="Times New Roman" w:hAnsi="Times New Roman" w:cs="Times New Roman"/>
                <w:sz w:val="24"/>
                <w:szCs w:val="24"/>
              </w:rPr>
              <w:t>.</w:t>
            </w:r>
          </w:p>
          <w:p w:rsidR="00971EDE" w:rsidRDefault="00971EDE" w:rsidP="00971EDE">
            <w:pPr>
              <w:rPr>
                <w:rFonts w:ascii="Times New Roman" w:hAnsi="Times New Roman" w:cs="Times New Roman"/>
                <w:sz w:val="24"/>
                <w:szCs w:val="24"/>
              </w:rPr>
            </w:pPr>
            <w:r w:rsidRPr="00025109">
              <w:rPr>
                <w:rFonts w:ascii="Times New Roman" w:hAnsi="Times New Roman" w:cs="Times New Roman"/>
                <w:sz w:val="24"/>
                <w:szCs w:val="24"/>
              </w:rPr>
              <w:t>Приобретено мультимедийное оборудование</w:t>
            </w:r>
            <w:r>
              <w:rPr>
                <w:rFonts w:ascii="Times New Roman" w:hAnsi="Times New Roman" w:cs="Times New Roman"/>
                <w:sz w:val="24"/>
                <w:szCs w:val="24"/>
              </w:rPr>
              <w:t xml:space="preserve"> и ПК.</w:t>
            </w:r>
          </w:p>
          <w:p w:rsidR="00971EDE" w:rsidRPr="00025109" w:rsidRDefault="00971EDE" w:rsidP="00971EDE">
            <w:pPr>
              <w:rPr>
                <w:rFonts w:ascii="Times New Roman" w:hAnsi="Times New Roman" w:cs="Times New Roman"/>
                <w:sz w:val="24"/>
                <w:szCs w:val="24"/>
              </w:rPr>
            </w:pPr>
            <w:r>
              <w:rPr>
                <w:rFonts w:ascii="Times New Roman" w:hAnsi="Times New Roman" w:cs="Times New Roman"/>
                <w:sz w:val="24"/>
                <w:szCs w:val="24"/>
              </w:rPr>
              <w:t>Разработаны учебные дистанционные комплексы.</w:t>
            </w:r>
          </w:p>
        </w:tc>
      </w:tr>
      <w:tr w:rsidR="00971EDE" w:rsidTr="00BE6D64">
        <w:tc>
          <w:tcPr>
            <w:tcW w:w="3171" w:type="dxa"/>
            <w:tcBorders>
              <w:top w:val="single" w:sz="4" w:space="0" w:color="auto"/>
              <w:left w:val="single" w:sz="4" w:space="0" w:color="auto"/>
              <w:bottom w:val="single" w:sz="4" w:space="0" w:color="auto"/>
              <w:right w:val="single" w:sz="4" w:space="0" w:color="auto"/>
            </w:tcBorders>
          </w:tcPr>
          <w:p w:rsidR="00971EDE" w:rsidRPr="009F5B1F" w:rsidRDefault="00971EDE" w:rsidP="00971EDE">
            <w:pPr>
              <w:pStyle w:val="a3"/>
              <w:numPr>
                <w:ilvl w:val="1"/>
                <w:numId w:val="31"/>
              </w:numPr>
              <w:spacing w:after="0" w:line="240" w:lineRule="auto"/>
              <w:ind w:left="426" w:hanging="426"/>
              <w:rPr>
                <w:rFonts w:ascii="Times New Roman" w:eastAsia="Times New Roman" w:hAnsi="Times New Roman" w:cs="Times New Roman"/>
                <w:sz w:val="24"/>
                <w:szCs w:val="24"/>
                <w:lang w:eastAsia="ru-RU"/>
              </w:rPr>
            </w:pPr>
            <w:r w:rsidRPr="009F5B1F">
              <w:rPr>
                <w:rFonts w:ascii="Times New Roman" w:hAnsi="Times New Roman" w:cs="Times New Roman"/>
                <w:sz w:val="24"/>
                <w:szCs w:val="24"/>
              </w:rPr>
              <w:t>Создание инновационной площадки на базе колледжа по применению проектных форм учебной работы в рамках практико-ориентированного обучения</w:t>
            </w:r>
          </w:p>
        </w:tc>
        <w:tc>
          <w:tcPr>
            <w:tcW w:w="1955" w:type="dxa"/>
            <w:tcBorders>
              <w:top w:val="single" w:sz="4" w:space="0" w:color="auto"/>
              <w:left w:val="single" w:sz="4" w:space="0" w:color="auto"/>
              <w:bottom w:val="single" w:sz="4" w:space="0" w:color="auto"/>
              <w:right w:val="single" w:sz="4" w:space="0" w:color="auto"/>
            </w:tcBorders>
          </w:tcPr>
          <w:p w:rsidR="00971EDE" w:rsidRPr="00EC5DCF" w:rsidRDefault="00971EDE" w:rsidP="00971EDE">
            <w:pPr>
              <w:jc w:val="center"/>
              <w:rPr>
                <w:rFonts w:ascii="Times New Roman" w:hAnsi="Times New Roman" w:cs="Times New Roman"/>
                <w:sz w:val="24"/>
                <w:szCs w:val="24"/>
              </w:rPr>
            </w:pPr>
            <w:r w:rsidRPr="00EC5DCF">
              <w:rPr>
                <w:rFonts w:ascii="Times New Roman" w:hAnsi="Times New Roman" w:cs="Times New Roman"/>
                <w:sz w:val="24"/>
                <w:szCs w:val="24"/>
                <w:lang w:val="en-US"/>
              </w:rPr>
              <w:t xml:space="preserve">2015-2016 </w:t>
            </w:r>
            <w:r w:rsidRPr="00EC5DCF">
              <w:rPr>
                <w:rFonts w:ascii="Times New Roman" w:hAnsi="Times New Roman" w:cs="Times New Roman"/>
                <w:sz w:val="24"/>
                <w:szCs w:val="24"/>
              </w:rPr>
              <w:t>гг.</w:t>
            </w:r>
          </w:p>
        </w:tc>
        <w:tc>
          <w:tcPr>
            <w:tcW w:w="4275" w:type="dxa"/>
            <w:tcBorders>
              <w:top w:val="single" w:sz="4" w:space="0" w:color="auto"/>
              <w:left w:val="single" w:sz="4" w:space="0" w:color="auto"/>
              <w:bottom w:val="single" w:sz="4" w:space="0" w:color="auto"/>
              <w:right w:val="single" w:sz="4" w:space="0" w:color="auto"/>
            </w:tcBorders>
          </w:tcPr>
          <w:p w:rsidR="00971EDE" w:rsidRPr="004A6178" w:rsidRDefault="00971EDE" w:rsidP="00971EDE">
            <w:pPr>
              <w:rPr>
                <w:rFonts w:ascii="Times New Roman" w:hAnsi="Times New Roman" w:cs="Times New Roman"/>
                <w:sz w:val="24"/>
                <w:szCs w:val="24"/>
              </w:rPr>
            </w:pPr>
            <w:r w:rsidRPr="004A6178">
              <w:rPr>
                <w:rFonts w:ascii="Times New Roman" w:hAnsi="Times New Roman" w:cs="Times New Roman"/>
                <w:sz w:val="24"/>
                <w:szCs w:val="24"/>
              </w:rPr>
              <w:t>Разработана и внедрена модель практико-ориентированного обучения</w:t>
            </w:r>
            <w:r>
              <w:rPr>
                <w:rFonts w:ascii="Times New Roman" w:hAnsi="Times New Roman" w:cs="Times New Roman"/>
                <w:sz w:val="24"/>
                <w:szCs w:val="24"/>
              </w:rPr>
              <w:t>.</w:t>
            </w:r>
          </w:p>
          <w:p w:rsidR="00971EDE" w:rsidRPr="004A6178" w:rsidRDefault="00971EDE" w:rsidP="00971EDE">
            <w:pPr>
              <w:rPr>
                <w:rFonts w:ascii="Times New Roman" w:hAnsi="Times New Roman" w:cs="Times New Roman"/>
                <w:sz w:val="24"/>
                <w:szCs w:val="24"/>
              </w:rPr>
            </w:pPr>
            <w:r w:rsidRPr="004A6178">
              <w:rPr>
                <w:rFonts w:ascii="Times New Roman" w:hAnsi="Times New Roman" w:cs="Times New Roman"/>
                <w:sz w:val="24"/>
                <w:szCs w:val="24"/>
              </w:rPr>
              <w:t>Разработаны методические материалы по применению проектных форм в учебном процессе</w:t>
            </w:r>
            <w:r>
              <w:rPr>
                <w:rFonts w:ascii="Times New Roman" w:hAnsi="Times New Roman" w:cs="Times New Roman"/>
                <w:sz w:val="24"/>
                <w:szCs w:val="24"/>
              </w:rPr>
              <w:t>.</w:t>
            </w:r>
          </w:p>
          <w:p w:rsidR="00971EDE" w:rsidRPr="004A6178" w:rsidRDefault="00971EDE" w:rsidP="00971EDE">
            <w:pPr>
              <w:rPr>
                <w:rFonts w:ascii="Times New Roman" w:hAnsi="Times New Roman" w:cs="Times New Roman"/>
                <w:sz w:val="24"/>
                <w:szCs w:val="24"/>
              </w:rPr>
            </w:pPr>
            <w:r w:rsidRPr="004A6178">
              <w:rPr>
                <w:rFonts w:ascii="Times New Roman" w:hAnsi="Times New Roman" w:cs="Times New Roman"/>
                <w:sz w:val="24"/>
                <w:szCs w:val="24"/>
              </w:rPr>
              <w:t>Организованы обучающие семинары и мастер-классы</w:t>
            </w:r>
            <w:r>
              <w:rPr>
                <w:rFonts w:ascii="Times New Roman" w:hAnsi="Times New Roman" w:cs="Times New Roman"/>
                <w:sz w:val="24"/>
                <w:szCs w:val="24"/>
              </w:rPr>
              <w:t>.</w:t>
            </w:r>
          </w:p>
          <w:p w:rsidR="00971EDE" w:rsidRPr="004A6178" w:rsidRDefault="00971EDE" w:rsidP="00971EDE">
            <w:pPr>
              <w:rPr>
                <w:rFonts w:ascii="Times New Roman" w:hAnsi="Times New Roman" w:cs="Times New Roman"/>
                <w:sz w:val="24"/>
                <w:szCs w:val="24"/>
              </w:rPr>
            </w:pPr>
            <w:r w:rsidRPr="004A6178">
              <w:rPr>
                <w:rFonts w:ascii="Times New Roman" w:hAnsi="Times New Roman" w:cs="Times New Roman"/>
                <w:sz w:val="24"/>
                <w:szCs w:val="24"/>
              </w:rPr>
              <w:t>Проведены открытые уроки и обмен опытом</w:t>
            </w:r>
            <w:r>
              <w:rPr>
                <w:rFonts w:ascii="Times New Roman" w:hAnsi="Times New Roman" w:cs="Times New Roman"/>
                <w:sz w:val="24"/>
                <w:szCs w:val="24"/>
              </w:rPr>
              <w:t>.</w:t>
            </w:r>
          </w:p>
          <w:p w:rsidR="00971EDE" w:rsidRPr="004A6178" w:rsidRDefault="00971EDE" w:rsidP="00971EDE">
            <w:pPr>
              <w:rPr>
                <w:rFonts w:ascii="Times New Roman" w:hAnsi="Times New Roman" w:cs="Times New Roman"/>
                <w:sz w:val="24"/>
                <w:szCs w:val="24"/>
              </w:rPr>
            </w:pPr>
            <w:r w:rsidRPr="004A6178">
              <w:rPr>
                <w:rFonts w:ascii="Times New Roman" w:hAnsi="Times New Roman" w:cs="Times New Roman"/>
                <w:sz w:val="24"/>
                <w:szCs w:val="24"/>
              </w:rPr>
              <w:t>Приобретено мультимедийное оборудование и модульная мебель</w:t>
            </w:r>
            <w:r>
              <w:rPr>
                <w:rFonts w:ascii="Times New Roman" w:hAnsi="Times New Roman" w:cs="Times New Roman"/>
                <w:sz w:val="24"/>
                <w:szCs w:val="24"/>
              </w:rPr>
              <w:t>.</w:t>
            </w:r>
          </w:p>
        </w:tc>
      </w:tr>
      <w:tr w:rsidR="00971EDE" w:rsidTr="00BE6D64">
        <w:tc>
          <w:tcPr>
            <w:tcW w:w="3171" w:type="dxa"/>
            <w:tcBorders>
              <w:top w:val="single" w:sz="4" w:space="0" w:color="auto"/>
              <w:left w:val="single" w:sz="4" w:space="0" w:color="auto"/>
              <w:bottom w:val="single" w:sz="4" w:space="0" w:color="auto"/>
              <w:right w:val="single" w:sz="4" w:space="0" w:color="auto"/>
            </w:tcBorders>
          </w:tcPr>
          <w:p w:rsidR="00971EDE" w:rsidRPr="004E362B" w:rsidRDefault="00971EDE" w:rsidP="00971EDE">
            <w:pPr>
              <w:pStyle w:val="a3"/>
              <w:numPr>
                <w:ilvl w:val="1"/>
                <w:numId w:val="31"/>
              </w:numPr>
              <w:spacing w:after="0" w:line="240" w:lineRule="auto"/>
              <w:ind w:left="426" w:hanging="426"/>
              <w:rPr>
                <w:rFonts w:ascii="Times New Roman" w:hAnsi="Times New Roman" w:cs="Times New Roman"/>
                <w:sz w:val="24"/>
                <w:szCs w:val="24"/>
              </w:rPr>
            </w:pPr>
            <w:r w:rsidRPr="004E362B">
              <w:rPr>
                <w:rFonts w:ascii="Times New Roman" w:hAnsi="Times New Roman" w:cs="Times New Roman"/>
                <w:sz w:val="24"/>
                <w:szCs w:val="24"/>
              </w:rPr>
              <w:t>Создание многофункционального центра прикладных квалификаций</w:t>
            </w:r>
          </w:p>
        </w:tc>
        <w:tc>
          <w:tcPr>
            <w:tcW w:w="1955" w:type="dxa"/>
            <w:tcBorders>
              <w:top w:val="single" w:sz="4" w:space="0" w:color="auto"/>
              <w:left w:val="single" w:sz="4" w:space="0" w:color="auto"/>
              <w:bottom w:val="single" w:sz="4" w:space="0" w:color="auto"/>
              <w:right w:val="single" w:sz="4" w:space="0" w:color="auto"/>
            </w:tcBorders>
          </w:tcPr>
          <w:p w:rsidR="00971EDE" w:rsidRPr="00EC5DCF" w:rsidRDefault="00971EDE" w:rsidP="00971EDE">
            <w:pPr>
              <w:jc w:val="center"/>
              <w:rPr>
                <w:rFonts w:ascii="Times New Roman" w:hAnsi="Times New Roman" w:cs="Times New Roman"/>
                <w:sz w:val="24"/>
                <w:szCs w:val="24"/>
              </w:rPr>
            </w:pPr>
            <w:r w:rsidRPr="00EC5DCF">
              <w:rPr>
                <w:rFonts w:ascii="Times New Roman" w:hAnsi="Times New Roman" w:cs="Times New Roman"/>
                <w:sz w:val="24"/>
                <w:szCs w:val="24"/>
              </w:rPr>
              <w:t>2015-2017 гг</w:t>
            </w:r>
            <w:r>
              <w:rPr>
                <w:rFonts w:ascii="Times New Roman" w:hAnsi="Times New Roman" w:cs="Times New Roman"/>
                <w:sz w:val="24"/>
                <w:szCs w:val="24"/>
              </w:rPr>
              <w:t>.</w:t>
            </w:r>
          </w:p>
        </w:tc>
        <w:tc>
          <w:tcPr>
            <w:tcW w:w="4275" w:type="dxa"/>
            <w:tcBorders>
              <w:top w:val="single" w:sz="4" w:space="0" w:color="auto"/>
              <w:left w:val="single" w:sz="4" w:space="0" w:color="auto"/>
              <w:bottom w:val="single" w:sz="4" w:space="0" w:color="auto"/>
              <w:right w:val="single" w:sz="4" w:space="0" w:color="auto"/>
            </w:tcBorders>
          </w:tcPr>
          <w:p w:rsidR="00971EDE" w:rsidRDefault="00971EDE" w:rsidP="00971EDE">
            <w:pPr>
              <w:rPr>
                <w:rFonts w:ascii="Times New Roman" w:hAnsi="Times New Roman" w:cs="Times New Roman"/>
                <w:sz w:val="24"/>
                <w:szCs w:val="24"/>
              </w:rPr>
            </w:pPr>
            <w:r>
              <w:rPr>
                <w:rFonts w:ascii="Times New Roman" w:hAnsi="Times New Roman" w:cs="Times New Roman"/>
                <w:sz w:val="24"/>
                <w:szCs w:val="24"/>
              </w:rPr>
              <w:t>Проведена реконструкция помещений мастерской.</w:t>
            </w:r>
          </w:p>
          <w:p w:rsidR="00971EDE" w:rsidRDefault="00971EDE" w:rsidP="00971EDE">
            <w:pPr>
              <w:rPr>
                <w:rFonts w:ascii="Times New Roman" w:hAnsi="Times New Roman" w:cs="Times New Roman"/>
                <w:sz w:val="24"/>
                <w:szCs w:val="24"/>
              </w:rPr>
            </w:pPr>
            <w:r>
              <w:rPr>
                <w:rFonts w:ascii="Times New Roman" w:hAnsi="Times New Roman" w:cs="Times New Roman"/>
                <w:sz w:val="24"/>
                <w:szCs w:val="24"/>
              </w:rPr>
              <w:t>Созданы и оснащены необходимым оборудование рабочие места.</w:t>
            </w:r>
          </w:p>
          <w:p w:rsidR="00971EDE" w:rsidRDefault="00971EDE" w:rsidP="00971EDE">
            <w:pPr>
              <w:rPr>
                <w:rFonts w:ascii="Times New Roman" w:hAnsi="Times New Roman" w:cs="Times New Roman"/>
                <w:sz w:val="24"/>
                <w:szCs w:val="24"/>
              </w:rPr>
            </w:pPr>
            <w:r>
              <w:rPr>
                <w:rFonts w:ascii="Times New Roman" w:hAnsi="Times New Roman" w:cs="Times New Roman"/>
                <w:sz w:val="24"/>
                <w:szCs w:val="24"/>
              </w:rPr>
              <w:t>Организованы курсы повышения квалификации.</w:t>
            </w:r>
          </w:p>
          <w:p w:rsidR="00BE6D64" w:rsidRPr="004A6178" w:rsidRDefault="00BE6D64" w:rsidP="00971EDE">
            <w:pPr>
              <w:rPr>
                <w:rFonts w:ascii="Times New Roman" w:hAnsi="Times New Roman" w:cs="Times New Roman"/>
                <w:sz w:val="24"/>
                <w:szCs w:val="24"/>
              </w:rPr>
            </w:pPr>
            <w:r w:rsidRPr="00BE6D64">
              <w:rPr>
                <w:rFonts w:ascii="Times New Roman" w:hAnsi="Times New Roman" w:cs="Times New Roman"/>
                <w:sz w:val="24"/>
                <w:szCs w:val="24"/>
              </w:rPr>
              <w:t xml:space="preserve">Разработаны программы и </w:t>
            </w:r>
            <w:r w:rsidRPr="00BE6D64">
              <w:rPr>
                <w:rFonts w:ascii="Times New Roman" w:hAnsi="Times New Roman" w:cs="Times New Roman"/>
                <w:sz w:val="24"/>
                <w:szCs w:val="24"/>
              </w:rPr>
              <w:lastRenderedPageBreak/>
              <w:t xml:space="preserve">организовано </w:t>
            </w:r>
            <w:proofErr w:type="gramStart"/>
            <w:r w:rsidRPr="00BE6D64">
              <w:rPr>
                <w:rFonts w:ascii="Times New Roman" w:hAnsi="Times New Roman" w:cs="Times New Roman"/>
                <w:sz w:val="24"/>
                <w:szCs w:val="24"/>
              </w:rPr>
              <w:t>обучение по программам</w:t>
            </w:r>
            <w:proofErr w:type="gramEnd"/>
            <w:r w:rsidRPr="00BE6D64">
              <w:rPr>
                <w:rFonts w:ascii="Times New Roman" w:hAnsi="Times New Roman" w:cs="Times New Roman"/>
                <w:sz w:val="24"/>
                <w:szCs w:val="24"/>
              </w:rPr>
              <w:t xml:space="preserve"> повышения квалификации  рабочих, служащих по запросам работодателей.</w:t>
            </w:r>
          </w:p>
        </w:tc>
      </w:tr>
      <w:tr w:rsidR="00971EDE" w:rsidTr="00BE6D64">
        <w:tc>
          <w:tcPr>
            <w:tcW w:w="3171" w:type="dxa"/>
            <w:tcBorders>
              <w:top w:val="single" w:sz="4" w:space="0" w:color="auto"/>
              <w:left w:val="single" w:sz="4" w:space="0" w:color="auto"/>
              <w:bottom w:val="single" w:sz="4" w:space="0" w:color="auto"/>
              <w:right w:val="single" w:sz="4" w:space="0" w:color="auto"/>
            </w:tcBorders>
          </w:tcPr>
          <w:p w:rsidR="00971EDE" w:rsidRPr="004E362B" w:rsidRDefault="00971EDE" w:rsidP="00971EDE">
            <w:pPr>
              <w:pStyle w:val="a3"/>
              <w:numPr>
                <w:ilvl w:val="1"/>
                <w:numId w:val="31"/>
              </w:numPr>
              <w:spacing w:after="0" w:line="240" w:lineRule="auto"/>
              <w:ind w:left="426" w:hanging="426"/>
              <w:rPr>
                <w:rFonts w:ascii="Times New Roman" w:eastAsia="Times New Roman" w:hAnsi="Times New Roman" w:cs="Times New Roman"/>
                <w:sz w:val="24"/>
                <w:szCs w:val="24"/>
                <w:lang w:eastAsia="ru-RU"/>
              </w:rPr>
            </w:pPr>
            <w:r w:rsidRPr="004E362B">
              <w:rPr>
                <w:rFonts w:ascii="Times New Roman" w:eastAsia="Times New Roman" w:hAnsi="Times New Roman" w:cs="Times New Roman"/>
                <w:sz w:val="24"/>
                <w:szCs w:val="24"/>
                <w:lang w:eastAsia="ru-RU"/>
              </w:rPr>
              <w:lastRenderedPageBreak/>
              <w:t>Создание условий для подготовки кадров по специальности 09.02.07 Информационные системы и программирование из перечня ТОП-50</w:t>
            </w:r>
          </w:p>
        </w:tc>
        <w:tc>
          <w:tcPr>
            <w:tcW w:w="1955" w:type="dxa"/>
            <w:tcBorders>
              <w:top w:val="single" w:sz="4" w:space="0" w:color="auto"/>
              <w:left w:val="single" w:sz="4" w:space="0" w:color="auto"/>
              <w:bottom w:val="single" w:sz="4" w:space="0" w:color="auto"/>
              <w:right w:val="single" w:sz="4" w:space="0" w:color="auto"/>
            </w:tcBorders>
          </w:tcPr>
          <w:p w:rsidR="00971EDE" w:rsidRDefault="00971EDE" w:rsidP="00971EDE">
            <w:pPr>
              <w:jc w:val="center"/>
              <w:rPr>
                <w:rFonts w:ascii="Times New Roman" w:hAnsi="Times New Roman" w:cs="Times New Roman"/>
                <w:sz w:val="24"/>
                <w:szCs w:val="24"/>
              </w:rPr>
            </w:pPr>
            <w:r>
              <w:rPr>
                <w:rFonts w:ascii="Times New Roman" w:hAnsi="Times New Roman" w:cs="Times New Roman"/>
                <w:sz w:val="24"/>
                <w:szCs w:val="24"/>
              </w:rPr>
              <w:t>2017 г.</w:t>
            </w:r>
          </w:p>
        </w:tc>
        <w:tc>
          <w:tcPr>
            <w:tcW w:w="4275" w:type="dxa"/>
            <w:tcBorders>
              <w:top w:val="single" w:sz="4" w:space="0" w:color="auto"/>
              <w:left w:val="single" w:sz="4" w:space="0" w:color="auto"/>
              <w:bottom w:val="single" w:sz="4" w:space="0" w:color="auto"/>
              <w:right w:val="single" w:sz="4" w:space="0" w:color="auto"/>
            </w:tcBorders>
          </w:tcPr>
          <w:p w:rsidR="00971EDE" w:rsidRDefault="00971EDE" w:rsidP="00971EDE">
            <w:pPr>
              <w:rPr>
                <w:rFonts w:ascii="Times New Roman" w:hAnsi="Times New Roman" w:cs="Times New Roman"/>
                <w:sz w:val="24"/>
                <w:szCs w:val="24"/>
              </w:rPr>
            </w:pPr>
            <w:proofErr w:type="gramStart"/>
            <w:r>
              <w:rPr>
                <w:rFonts w:ascii="Times New Roman" w:hAnsi="Times New Roman" w:cs="Times New Roman"/>
                <w:sz w:val="24"/>
                <w:szCs w:val="24"/>
              </w:rPr>
              <w:t>Разработана</w:t>
            </w:r>
            <w:proofErr w:type="gramEnd"/>
            <w:r>
              <w:rPr>
                <w:rFonts w:ascii="Times New Roman" w:hAnsi="Times New Roman" w:cs="Times New Roman"/>
                <w:sz w:val="24"/>
                <w:szCs w:val="24"/>
              </w:rPr>
              <w:t xml:space="preserve"> и согласована с работодателями ОПОП.</w:t>
            </w:r>
          </w:p>
          <w:p w:rsidR="00971EDE" w:rsidRDefault="00971EDE" w:rsidP="00971EDE">
            <w:pPr>
              <w:rPr>
                <w:rFonts w:ascii="Times New Roman" w:hAnsi="Times New Roman" w:cs="Times New Roman"/>
                <w:sz w:val="24"/>
                <w:szCs w:val="24"/>
              </w:rPr>
            </w:pPr>
            <w:r>
              <w:rPr>
                <w:rFonts w:ascii="Times New Roman" w:hAnsi="Times New Roman" w:cs="Times New Roman"/>
                <w:sz w:val="24"/>
                <w:szCs w:val="24"/>
              </w:rPr>
              <w:t>Закуплено необходимое оборудование.</w:t>
            </w:r>
          </w:p>
          <w:p w:rsidR="00971EDE" w:rsidRDefault="00971EDE" w:rsidP="00971EDE">
            <w:pPr>
              <w:rPr>
                <w:rFonts w:ascii="Times New Roman" w:hAnsi="Times New Roman" w:cs="Times New Roman"/>
                <w:sz w:val="24"/>
                <w:szCs w:val="24"/>
              </w:rPr>
            </w:pPr>
            <w:r>
              <w:rPr>
                <w:rFonts w:ascii="Times New Roman" w:hAnsi="Times New Roman" w:cs="Times New Roman"/>
                <w:sz w:val="24"/>
                <w:szCs w:val="24"/>
              </w:rPr>
              <w:t>Разработаны учебные дистанционные комплексы.</w:t>
            </w:r>
          </w:p>
          <w:p w:rsidR="00971EDE" w:rsidRDefault="00971EDE" w:rsidP="00971EDE">
            <w:pPr>
              <w:rPr>
                <w:rFonts w:ascii="Times New Roman" w:hAnsi="Times New Roman" w:cs="Times New Roman"/>
                <w:sz w:val="24"/>
                <w:szCs w:val="24"/>
              </w:rPr>
            </w:pPr>
            <w:r w:rsidRPr="004A6178">
              <w:rPr>
                <w:rFonts w:ascii="Times New Roman" w:hAnsi="Times New Roman" w:cs="Times New Roman"/>
                <w:sz w:val="24"/>
                <w:szCs w:val="24"/>
              </w:rPr>
              <w:t>Организованы обучающие семинары и мастер-классы</w:t>
            </w:r>
            <w:r>
              <w:rPr>
                <w:rFonts w:ascii="Times New Roman" w:hAnsi="Times New Roman" w:cs="Times New Roman"/>
                <w:sz w:val="24"/>
                <w:szCs w:val="24"/>
              </w:rPr>
              <w:t>.</w:t>
            </w:r>
          </w:p>
          <w:p w:rsidR="00971EDE" w:rsidRPr="009F5B1F" w:rsidRDefault="00971EDE" w:rsidP="00971EDE">
            <w:pPr>
              <w:rPr>
                <w:rFonts w:ascii="Times New Roman" w:hAnsi="Times New Roman" w:cs="Times New Roman"/>
                <w:sz w:val="24"/>
                <w:szCs w:val="24"/>
              </w:rPr>
            </w:pPr>
            <w:r>
              <w:rPr>
                <w:rFonts w:ascii="Times New Roman" w:hAnsi="Times New Roman" w:cs="Times New Roman"/>
                <w:sz w:val="24"/>
                <w:szCs w:val="24"/>
              </w:rPr>
              <w:t>Проведены стажировки преподавателей в организациях-партнерах.</w:t>
            </w:r>
          </w:p>
        </w:tc>
      </w:tr>
      <w:tr w:rsidR="00971EDE" w:rsidTr="00BE6D64">
        <w:tc>
          <w:tcPr>
            <w:tcW w:w="94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1EDE" w:rsidRPr="00EC5DCF" w:rsidRDefault="00971EDE" w:rsidP="00971EDE">
            <w:pPr>
              <w:jc w:val="center"/>
              <w:rPr>
                <w:rFonts w:ascii="Times New Roman" w:hAnsi="Times New Roman" w:cs="Times New Roman"/>
                <w:sz w:val="24"/>
                <w:szCs w:val="24"/>
              </w:rPr>
            </w:pPr>
            <w:r w:rsidRPr="00EC5DCF">
              <w:rPr>
                <w:rFonts w:ascii="Times New Roman" w:eastAsia="Times New Roman" w:hAnsi="Times New Roman" w:cs="Times New Roman"/>
                <w:sz w:val="24"/>
                <w:szCs w:val="24"/>
                <w:lang w:eastAsia="ru-RU"/>
              </w:rPr>
              <w:t>3.Опыт реализации муниципальных проектов</w:t>
            </w:r>
          </w:p>
        </w:tc>
      </w:tr>
      <w:tr w:rsidR="00971EDE" w:rsidTr="00BE6D64">
        <w:tc>
          <w:tcPr>
            <w:tcW w:w="3171" w:type="dxa"/>
            <w:tcBorders>
              <w:top w:val="single" w:sz="4" w:space="0" w:color="auto"/>
              <w:left w:val="single" w:sz="4" w:space="0" w:color="auto"/>
              <w:bottom w:val="single" w:sz="4" w:space="0" w:color="auto"/>
              <w:right w:val="single" w:sz="4" w:space="0" w:color="auto"/>
            </w:tcBorders>
          </w:tcPr>
          <w:p w:rsidR="00971EDE" w:rsidRPr="004E362B" w:rsidRDefault="00971EDE" w:rsidP="00971EDE">
            <w:pPr>
              <w:ind w:left="426" w:hanging="426"/>
              <w:rPr>
                <w:rFonts w:ascii="Times New Roman" w:hAnsi="Times New Roman" w:cs="Times New Roman"/>
                <w:sz w:val="24"/>
                <w:szCs w:val="24"/>
              </w:rPr>
            </w:pPr>
            <w:r>
              <w:rPr>
                <w:rFonts w:ascii="Times New Roman" w:hAnsi="Times New Roman" w:cs="Times New Roman"/>
                <w:sz w:val="24"/>
                <w:szCs w:val="24"/>
              </w:rPr>
              <w:t xml:space="preserve">3.1. </w:t>
            </w:r>
            <w:r w:rsidRPr="004E362B">
              <w:rPr>
                <w:rFonts w:ascii="Times New Roman" w:eastAsia="Times New Roman" w:hAnsi="Times New Roman" w:cs="Times New Roman"/>
                <w:sz w:val="24"/>
                <w:szCs w:val="24"/>
                <w:lang w:eastAsia="ru-RU"/>
              </w:rPr>
              <w:t>Развитие информационной и телекоммуникационной инфраструктуры колледжа</w:t>
            </w:r>
          </w:p>
        </w:tc>
        <w:tc>
          <w:tcPr>
            <w:tcW w:w="1955" w:type="dxa"/>
            <w:tcBorders>
              <w:top w:val="single" w:sz="4" w:space="0" w:color="auto"/>
              <w:left w:val="single" w:sz="4" w:space="0" w:color="auto"/>
              <w:bottom w:val="single" w:sz="4" w:space="0" w:color="auto"/>
              <w:right w:val="single" w:sz="4" w:space="0" w:color="auto"/>
            </w:tcBorders>
          </w:tcPr>
          <w:p w:rsidR="00971EDE" w:rsidRPr="00EC5DCF" w:rsidRDefault="00971EDE" w:rsidP="00971EDE">
            <w:pPr>
              <w:jc w:val="center"/>
              <w:rPr>
                <w:rFonts w:ascii="Times New Roman" w:hAnsi="Times New Roman" w:cs="Times New Roman"/>
                <w:sz w:val="24"/>
                <w:szCs w:val="24"/>
              </w:rPr>
            </w:pPr>
            <w:r>
              <w:rPr>
                <w:rFonts w:ascii="Times New Roman" w:hAnsi="Times New Roman" w:cs="Times New Roman"/>
                <w:sz w:val="24"/>
                <w:szCs w:val="24"/>
              </w:rPr>
              <w:t>2015-2017 гг.</w:t>
            </w:r>
          </w:p>
        </w:tc>
        <w:tc>
          <w:tcPr>
            <w:tcW w:w="4275" w:type="dxa"/>
            <w:tcBorders>
              <w:top w:val="single" w:sz="4" w:space="0" w:color="auto"/>
              <w:left w:val="single" w:sz="4" w:space="0" w:color="auto"/>
              <w:bottom w:val="single" w:sz="4" w:space="0" w:color="auto"/>
              <w:right w:val="single" w:sz="4" w:space="0" w:color="auto"/>
            </w:tcBorders>
          </w:tcPr>
          <w:p w:rsidR="00971EDE" w:rsidRDefault="00971EDE" w:rsidP="00971EDE">
            <w:pPr>
              <w:rPr>
                <w:rFonts w:ascii="Times New Roman" w:hAnsi="Times New Roman"/>
                <w:sz w:val="24"/>
                <w:szCs w:val="24"/>
              </w:rPr>
            </w:pPr>
            <w:proofErr w:type="gramStart"/>
            <w:r>
              <w:rPr>
                <w:rFonts w:ascii="Times New Roman" w:hAnsi="Times New Roman" w:cs="Times New Roman"/>
                <w:bCs/>
                <w:color w:val="000000"/>
              </w:rPr>
              <w:t>Внедрены</w:t>
            </w:r>
            <w:proofErr w:type="gramEnd"/>
            <w:r w:rsidRPr="004E5E1F">
              <w:rPr>
                <w:rFonts w:ascii="Times New Roman" w:hAnsi="Times New Roman" w:cs="Times New Roman"/>
                <w:bCs/>
                <w:color w:val="000000"/>
              </w:rPr>
              <w:t xml:space="preserve"> ИТ-сервисы «Электронный журнал» и «Электронный дневник»</w:t>
            </w:r>
            <w:r w:rsidRPr="008F1475">
              <w:rPr>
                <w:rFonts w:ascii="Times New Roman" w:hAnsi="Times New Roman"/>
                <w:sz w:val="24"/>
                <w:szCs w:val="24"/>
              </w:rPr>
              <w:t>.</w:t>
            </w:r>
          </w:p>
          <w:p w:rsidR="00971EDE" w:rsidRDefault="00971EDE" w:rsidP="00971EDE">
            <w:pPr>
              <w:rPr>
                <w:rFonts w:ascii="Times New Roman" w:hAnsi="Times New Roman" w:cs="Times New Roman"/>
                <w:bCs/>
                <w:color w:val="000000"/>
              </w:rPr>
            </w:pPr>
            <w:r w:rsidRPr="00CA1E96">
              <w:rPr>
                <w:rFonts w:ascii="Times New Roman" w:hAnsi="Times New Roman" w:cs="Times New Roman"/>
                <w:bCs/>
                <w:color w:val="000000"/>
              </w:rPr>
              <w:t>Создана информационная и телекоммуникационная инфраструктура колледжа</w:t>
            </w:r>
            <w:r>
              <w:rPr>
                <w:rFonts w:ascii="Times New Roman" w:hAnsi="Times New Roman" w:cs="Times New Roman"/>
                <w:bCs/>
                <w:color w:val="000000"/>
              </w:rPr>
              <w:t>.</w:t>
            </w:r>
          </w:p>
          <w:p w:rsidR="00971EDE" w:rsidRPr="004E362B" w:rsidRDefault="00971EDE" w:rsidP="00971EDE">
            <w:pPr>
              <w:rPr>
                <w:rFonts w:ascii="Times New Roman" w:hAnsi="Times New Roman"/>
                <w:sz w:val="24"/>
                <w:szCs w:val="24"/>
              </w:rPr>
            </w:pPr>
            <w:r>
              <w:rPr>
                <w:rFonts w:ascii="Times New Roman" w:hAnsi="Times New Roman" w:cs="Times New Roman"/>
                <w:bCs/>
                <w:color w:val="000000"/>
              </w:rPr>
              <w:t>Внедрены эффективные</w:t>
            </w:r>
            <w:r w:rsidRPr="00CA1E96">
              <w:rPr>
                <w:rFonts w:ascii="Times New Roman" w:hAnsi="Times New Roman" w:cs="Times New Roman"/>
                <w:bCs/>
                <w:color w:val="000000"/>
              </w:rPr>
              <w:t xml:space="preserve"> средств</w:t>
            </w:r>
            <w:r>
              <w:rPr>
                <w:rFonts w:ascii="Times New Roman" w:hAnsi="Times New Roman" w:cs="Times New Roman"/>
                <w:bCs/>
                <w:color w:val="000000"/>
              </w:rPr>
              <w:t>а</w:t>
            </w:r>
            <w:r w:rsidRPr="00CA1E96">
              <w:rPr>
                <w:rFonts w:ascii="Times New Roman" w:hAnsi="Times New Roman" w:cs="Times New Roman"/>
                <w:bCs/>
                <w:color w:val="000000"/>
              </w:rPr>
              <w:t xml:space="preserve"> автоматизации управления колледжем и учебным</w:t>
            </w:r>
            <w:r>
              <w:rPr>
                <w:rFonts w:ascii="Times New Roman" w:hAnsi="Times New Roman" w:cs="Times New Roman"/>
                <w:bCs/>
                <w:color w:val="000000"/>
              </w:rPr>
              <w:t xml:space="preserve"> процессом.</w:t>
            </w:r>
          </w:p>
        </w:tc>
      </w:tr>
      <w:tr w:rsidR="00971EDE" w:rsidRPr="004E362B" w:rsidTr="00BE6D64">
        <w:tc>
          <w:tcPr>
            <w:tcW w:w="3171" w:type="dxa"/>
            <w:tcBorders>
              <w:top w:val="single" w:sz="4" w:space="0" w:color="auto"/>
              <w:left w:val="single" w:sz="4" w:space="0" w:color="auto"/>
              <w:bottom w:val="single" w:sz="4" w:space="0" w:color="auto"/>
              <w:right w:val="single" w:sz="4" w:space="0" w:color="auto"/>
            </w:tcBorders>
          </w:tcPr>
          <w:p w:rsidR="00971EDE" w:rsidRPr="004E362B" w:rsidRDefault="00971EDE" w:rsidP="00971EDE">
            <w:pPr>
              <w:ind w:left="426" w:hanging="426"/>
              <w:rPr>
                <w:rFonts w:ascii="Times New Roman" w:hAnsi="Times New Roman" w:cs="Times New Roman"/>
                <w:sz w:val="24"/>
                <w:szCs w:val="24"/>
              </w:rPr>
            </w:pPr>
            <w:r w:rsidRPr="004E362B">
              <w:rPr>
                <w:rFonts w:ascii="Times New Roman" w:hAnsi="Times New Roman" w:cs="Times New Roman"/>
                <w:sz w:val="24"/>
                <w:szCs w:val="24"/>
              </w:rPr>
              <w:t xml:space="preserve">3.2. </w:t>
            </w:r>
            <w:r w:rsidRPr="007F61D6">
              <w:rPr>
                <w:rFonts w:ascii="Times New Roman" w:hAnsi="Times New Roman"/>
                <w:sz w:val="24"/>
                <w:szCs w:val="24"/>
              </w:rPr>
              <w:t xml:space="preserve">Обновление содержания, расширение структуры </w:t>
            </w:r>
            <w:r>
              <w:rPr>
                <w:rFonts w:ascii="Times New Roman" w:hAnsi="Times New Roman"/>
                <w:sz w:val="24"/>
                <w:szCs w:val="24"/>
              </w:rPr>
              <w:t xml:space="preserve">подготовки </w:t>
            </w:r>
            <w:r w:rsidRPr="007F61D6">
              <w:rPr>
                <w:rFonts w:ascii="Times New Roman" w:hAnsi="Times New Roman"/>
                <w:sz w:val="24"/>
                <w:szCs w:val="24"/>
              </w:rPr>
              <w:t xml:space="preserve">и усиление </w:t>
            </w:r>
            <w:proofErr w:type="spellStart"/>
            <w:r w:rsidRPr="007F61D6">
              <w:rPr>
                <w:rFonts w:ascii="Times New Roman" w:hAnsi="Times New Roman"/>
                <w:sz w:val="24"/>
                <w:szCs w:val="24"/>
              </w:rPr>
              <w:t>практикоориентированности</w:t>
            </w:r>
            <w:proofErr w:type="spellEnd"/>
            <w:r w:rsidRPr="007F61D6">
              <w:rPr>
                <w:rFonts w:ascii="Times New Roman" w:hAnsi="Times New Roman"/>
                <w:sz w:val="24"/>
                <w:szCs w:val="24"/>
              </w:rPr>
              <w:t xml:space="preserve"> образовательных программ</w:t>
            </w:r>
            <w:r>
              <w:rPr>
                <w:rFonts w:ascii="Times New Roman" w:hAnsi="Times New Roman"/>
                <w:sz w:val="24"/>
                <w:szCs w:val="24"/>
              </w:rPr>
              <w:t xml:space="preserve"> с </w:t>
            </w:r>
            <w:r w:rsidRPr="00546A1A">
              <w:rPr>
                <w:rFonts w:ascii="Times New Roman" w:hAnsi="Times New Roman"/>
                <w:sz w:val="24"/>
                <w:szCs w:val="24"/>
              </w:rPr>
              <w:t xml:space="preserve">учетом профессиональных стандартов и регламентов </w:t>
            </w:r>
            <w:r w:rsidRPr="00546A1A">
              <w:rPr>
                <w:rFonts w:ascii="Times New Roman" w:hAnsi="Times New Roman"/>
                <w:sz w:val="24"/>
                <w:szCs w:val="24"/>
                <w:lang w:val="en-US"/>
              </w:rPr>
              <w:t>WSR</w:t>
            </w:r>
          </w:p>
        </w:tc>
        <w:tc>
          <w:tcPr>
            <w:tcW w:w="1955" w:type="dxa"/>
            <w:tcBorders>
              <w:top w:val="single" w:sz="4" w:space="0" w:color="auto"/>
              <w:left w:val="single" w:sz="4" w:space="0" w:color="auto"/>
              <w:bottom w:val="single" w:sz="4" w:space="0" w:color="auto"/>
              <w:right w:val="single" w:sz="4" w:space="0" w:color="auto"/>
            </w:tcBorders>
          </w:tcPr>
          <w:p w:rsidR="00971EDE" w:rsidRPr="004E362B" w:rsidRDefault="00971EDE" w:rsidP="00971EDE">
            <w:pPr>
              <w:jc w:val="center"/>
              <w:rPr>
                <w:rFonts w:ascii="Times New Roman" w:hAnsi="Times New Roman" w:cs="Times New Roman"/>
                <w:sz w:val="24"/>
                <w:szCs w:val="24"/>
              </w:rPr>
            </w:pPr>
            <w:r>
              <w:rPr>
                <w:rFonts w:ascii="Times New Roman" w:hAnsi="Times New Roman" w:cs="Times New Roman"/>
                <w:sz w:val="24"/>
                <w:szCs w:val="24"/>
              </w:rPr>
              <w:t>2015-2017 гг.</w:t>
            </w:r>
          </w:p>
        </w:tc>
        <w:tc>
          <w:tcPr>
            <w:tcW w:w="4275" w:type="dxa"/>
            <w:tcBorders>
              <w:top w:val="single" w:sz="4" w:space="0" w:color="auto"/>
              <w:left w:val="single" w:sz="4" w:space="0" w:color="auto"/>
              <w:bottom w:val="single" w:sz="4" w:space="0" w:color="auto"/>
              <w:right w:val="single" w:sz="4" w:space="0" w:color="auto"/>
            </w:tcBorders>
          </w:tcPr>
          <w:p w:rsidR="00971EDE" w:rsidRDefault="00971EDE" w:rsidP="00971EDE">
            <w:pPr>
              <w:rPr>
                <w:rFonts w:ascii="Times New Roman" w:hAnsi="Times New Roman"/>
                <w:sz w:val="24"/>
                <w:szCs w:val="24"/>
              </w:rPr>
            </w:pPr>
            <w:r>
              <w:rPr>
                <w:rFonts w:ascii="Times New Roman" w:hAnsi="Times New Roman"/>
                <w:sz w:val="24"/>
                <w:szCs w:val="24"/>
              </w:rPr>
              <w:t xml:space="preserve">Разработаны и </w:t>
            </w:r>
            <w:r w:rsidRPr="008F1475">
              <w:rPr>
                <w:rFonts w:ascii="Times New Roman" w:hAnsi="Times New Roman"/>
                <w:sz w:val="24"/>
                <w:szCs w:val="24"/>
              </w:rPr>
              <w:t xml:space="preserve"> согласованы</w:t>
            </w:r>
            <w:r>
              <w:rPr>
                <w:rFonts w:ascii="Times New Roman" w:hAnsi="Times New Roman"/>
                <w:sz w:val="24"/>
                <w:szCs w:val="24"/>
              </w:rPr>
              <w:t xml:space="preserve"> с</w:t>
            </w:r>
            <w:r w:rsidRPr="008F1475">
              <w:rPr>
                <w:rFonts w:ascii="Times New Roman" w:hAnsi="Times New Roman"/>
                <w:sz w:val="24"/>
                <w:szCs w:val="24"/>
              </w:rPr>
              <w:t xml:space="preserve"> работодателями новые образовательные</w:t>
            </w:r>
            <w:r>
              <w:rPr>
                <w:rFonts w:ascii="Times New Roman" w:hAnsi="Times New Roman"/>
                <w:sz w:val="24"/>
                <w:szCs w:val="24"/>
              </w:rPr>
              <w:t xml:space="preserve"> программы.</w:t>
            </w:r>
          </w:p>
          <w:p w:rsidR="00971EDE" w:rsidRDefault="00971EDE" w:rsidP="00971EDE">
            <w:pPr>
              <w:rPr>
                <w:rFonts w:ascii="Times New Roman" w:hAnsi="Times New Roman"/>
                <w:sz w:val="24"/>
                <w:szCs w:val="24"/>
              </w:rPr>
            </w:pPr>
            <w:r>
              <w:rPr>
                <w:rFonts w:ascii="Times New Roman" w:hAnsi="Times New Roman"/>
                <w:sz w:val="24"/>
                <w:szCs w:val="24"/>
              </w:rPr>
              <w:t>Получена лицензия на осуществление образовательной деятельности и свидетельство об аккредитации по новым профессиям и специальностям.</w:t>
            </w:r>
          </w:p>
          <w:p w:rsidR="00971EDE" w:rsidRDefault="00971EDE" w:rsidP="00971EDE">
            <w:pPr>
              <w:rPr>
                <w:rFonts w:ascii="Times New Roman" w:hAnsi="Times New Roman" w:cs="Times New Roman"/>
                <w:bCs/>
                <w:color w:val="000000"/>
                <w:sz w:val="24"/>
                <w:szCs w:val="24"/>
              </w:rPr>
            </w:pPr>
            <w:r>
              <w:rPr>
                <w:rFonts w:ascii="Times New Roman" w:hAnsi="Times New Roman" w:cs="Times New Roman"/>
                <w:bCs/>
                <w:color w:val="000000"/>
                <w:sz w:val="24"/>
                <w:szCs w:val="24"/>
              </w:rPr>
              <w:t>Актуализированы все реализуемые образовательные</w:t>
            </w:r>
            <w:r w:rsidRPr="001325B3">
              <w:rPr>
                <w:rFonts w:ascii="Times New Roman" w:hAnsi="Times New Roman" w:cs="Times New Roman"/>
                <w:bCs/>
                <w:color w:val="000000"/>
                <w:sz w:val="24"/>
                <w:szCs w:val="24"/>
              </w:rPr>
              <w:t xml:space="preserve"> программ</w:t>
            </w:r>
            <w:r>
              <w:rPr>
                <w:rFonts w:ascii="Times New Roman" w:hAnsi="Times New Roman" w:cs="Times New Roman"/>
                <w:bCs/>
                <w:color w:val="000000"/>
                <w:sz w:val="24"/>
                <w:szCs w:val="24"/>
              </w:rPr>
              <w:t>ы</w:t>
            </w:r>
            <w:r w:rsidRPr="001325B3">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с учетом усиления </w:t>
            </w:r>
            <w:proofErr w:type="spellStart"/>
            <w:r>
              <w:rPr>
                <w:rFonts w:ascii="Times New Roman" w:hAnsi="Times New Roman" w:cs="Times New Roman"/>
                <w:bCs/>
                <w:color w:val="000000"/>
                <w:sz w:val="24"/>
                <w:szCs w:val="24"/>
              </w:rPr>
              <w:t>практикоориентированности</w:t>
            </w:r>
            <w:proofErr w:type="spellEnd"/>
            <w:r>
              <w:rPr>
                <w:rFonts w:ascii="Times New Roman" w:hAnsi="Times New Roman" w:cs="Times New Roman"/>
                <w:bCs/>
                <w:color w:val="000000"/>
                <w:sz w:val="24"/>
                <w:szCs w:val="24"/>
              </w:rPr>
              <w:t xml:space="preserve">, требований </w:t>
            </w:r>
            <w:r>
              <w:rPr>
                <w:rFonts w:ascii="Times New Roman" w:hAnsi="Times New Roman" w:cs="Times New Roman"/>
                <w:bCs/>
                <w:color w:val="000000"/>
                <w:sz w:val="24"/>
                <w:szCs w:val="24"/>
                <w:lang w:val="en-US"/>
              </w:rPr>
              <w:t>WSR</w:t>
            </w:r>
            <w:r>
              <w:rPr>
                <w:rFonts w:ascii="Times New Roman" w:hAnsi="Times New Roman" w:cs="Times New Roman"/>
                <w:bCs/>
                <w:color w:val="000000"/>
                <w:sz w:val="24"/>
                <w:szCs w:val="24"/>
              </w:rPr>
              <w:t xml:space="preserve"> и современных технологий, используемых на производстве.</w:t>
            </w:r>
          </w:p>
          <w:p w:rsidR="00971EDE" w:rsidRPr="004E362B" w:rsidRDefault="00971EDE" w:rsidP="00971EDE">
            <w:pPr>
              <w:rPr>
                <w:rFonts w:ascii="Times New Roman" w:hAnsi="Times New Roman" w:cs="Times New Roman"/>
                <w:sz w:val="24"/>
                <w:szCs w:val="24"/>
              </w:rPr>
            </w:pPr>
            <w:r w:rsidRPr="001325B3">
              <w:rPr>
                <w:rFonts w:ascii="Times New Roman" w:hAnsi="Times New Roman" w:cs="Times New Roman"/>
                <w:bCs/>
                <w:color w:val="000000"/>
                <w:sz w:val="24"/>
                <w:szCs w:val="24"/>
              </w:rPr>
              <w:t>Повышена компетентность преподавателей в обла</w:t>
            </w:r>
            <w:r>
              <w:rPr>
                <w:rFonts w:ascii="Times New Roman" w:hAnsi="Times New Roman" w:cs="Times New Roman"/>
                <w:bCs/>
                <w:color w:val="000000"/>
                <w:sz w:val="24"/>
                <w:szCs w:val="24"/>
              </w:rPr>
              <w:t>сти практико-ориентированных технологий</w:t>
            </w:r>
            <w:r w:rsidRPr="001325B3">
              <w:rPr>
                <w:rFonts w:ascii="Times New Roman" w:hAnsi="Times New Roman" w:cs="Times New Roman"/>
                <w:bCs/>
                <w:color w:val="000000"/>
                <w:sz w:val="24"/>
                <w:szCs w:val="24"/>
              </w:rPr>
              <w:t xml:space="preserve"> обучения</w:t>
            </w:r>
            <w:r>
              <w:rPr>
                <w:rFonts w:ascii="Times New Roman" w:hAnsi="Times New Roman" w:cs="Times New Roman"/>
                <w:bCs/>
                <w:color w:val="000000"/>
                <w:sz w:val="24"/>
                <w:szCs w:val="24"/>
              </w:rPr>
              <w:t>.</w:t>
            </w:r>
          </w:p>
        </w:tc>
      </w:tr>
    </w:tbl>
    <w:p w:rsidR="00971EDE" w:rsidRDefault="00971EDE" w:rsidP="00971EDE"/>
    <w:p w:rsidR="004721EB" w:rsidRPr="00D708B3" w:rsidRDefault="004721EB" w:rsidP="004721EB">
      <w:pPr>
        <w:pStyle w:val="a3"/>
        <w:numPr>
          <w:ilvl w:val="0"/>
          <w:numId w:val="1"/>
        </w:numPr>
        <w:spacing w:after="0" w:line="240" w:lineRule="auto"/>
        <w:rPr>
          <w:rFonts w:ascii="Times New Roman" w:eastAsia="Times New Roman" w:hAnsi="Times New Roman" w:cs="Times New Roman"/>
          <w:b/>
          <w:sz w:val="24"/>
          <w:szCs w:val="24"/>
          <w:u w:val="single"/>
          <w:lang w:eastAsia="ru-RU"/>
        </w:rPr>
      </w:pPr>
      <w:r w:rsidRPr="00D708B3">
        <w:rPr>
          <w:rFonts w:ascii="Times New Roman" w:eastAsia="Times New Roman" w:hAnsi="Times New Roman" w:cs="Times New Roman"/>
          <w:b/>
          <w:sz w:val="24"/>
          <w:szCs w:val="24"/>
          <w:u w:val="single"/>
          <w:lang w:eastAsia="ru-RU"/>
        </w:rPr>
        <w:t xml:space="preserve">Сведения о проекте организации-заявителя: </w:t>
      </w:r>
    </w:p>
    <w:p w:rsidR="004721EB" w:rsidRPr="00D708B3" w:rsidRDefault="004721EB" w:rsidP="004721EB">
      <w:pPr>
        <w:spacing w:after="0" w:line="240" w:lineRule="auto"/>
        <w:rPr>
          <w:rFonts w:ascii="Times New Roman" w:eastAsia="Times New Roman" w:hAnsi="Times New Roman" w:cs="Times New Roman"/>
          <w:b/>
          <w:sz w:val="24"/>
          <w:szCs w:val="24"/>
          <w:u w:val="single"/>
          <w:lang w:eastAsia="ru-RU"/>
        </w:rPr>
      </w:pPr>
    </w:p>
    <w:tbl>
      <w:tblPr>
        <w:tblStyle w:val="a4"/>
        <w:tblW w:w="0" w:type="auto"/>
        <w:tblLook w:val="04A0"/>
      </w:tblPr>
      <w:tblGrid>
        <w:gridCol w:w="9345"/>
      </w:tblGrid>
      <w:tr w:rsidR="004721EB" w:rsidRPr="00D708B3" w:rsidTr="00971EDE">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21EB" w:rsidRPr="00D708B3" w:rsidRDefault="00911683" w:rsidP="00911683">
            <w:pPr>
              <w:pStyle w:val="a3"/>
              <w:spacing w:after="0" w:line="240" w:lineRule="auto"/>
              <w:ind w:left="0"/>
              <w:rPr>
                <w:rFonts w:ascii="Times New Roman" w:hAnsi="Times New Roman" w:cs="Times New Roman"/>
                <w:sz w:val="24"/>
                <w:szCs w:val="24"/>
              </w:rPr>
            </w:pPr>
            <w:r w:rsidRPr="00D708B3">
              <w:rPr>
                <w:rFonts w:ascii="Times New Roman" w:hAnsi="Times New Roman" w:cs="Times New Roman"/>
                <w:sz w:val="24"/>
                <w:szCs w:val="24"/>
              </w:rPr>
              <w:t>3.1.</w:t>
            </w:r>
            <w:r w:rsidR="004721EB" w:rsidRPr="00D708B3">
              <w:rPr>
                <w:rFonts w:ascii="Times New Roman" w:hAnsi="Times New Roman" w:cs="Times New Roman"/>
                <w:sz w:val="24"/>
                <w:szCs w:val="24"/>
              </w:rPr>
              <w:t xml:space="preserve">НАИМЕНОВАНИЕ ПРОЕКТА (УКАЗЫВАЕТСЯ ССЫЛКА НА ПОСВЯЩЕННЫЙ ПРОЕКТУ РАЗДЕЛ ОФИЦИАЛЬНОГО САЙТА ОРГАНИЗАЦИИ-ЗАЯВИТЕЛЯ В ИНФОРМАЦИОННО-КОММУНИКАЦИОННОЙ СЕТИ </w:t>
            </w:r>
            <w:r w:rsidRPr="00D708B3">
              <w:rPr>
                <w:rFonts w:ascii="Times New Roman" w:hAnsi="Times New Roman" w:cs="Times New Roman"/>
                <w:sz w:val="24"/>
                <w:szCs w:val="24"/>
              </w:rPr>
              <w:t>«</w:t>
            </w:r>
            <w:r w:rsidR="004721EB" w:rsidRPr="00D708B3">
              <w:rPr>
                <w:rFonts w:ascii="Times New Roman" w:hAnsi="Times New Roman" w:cs="Times New Roman"/>
                <w:sz w:val="24"/>
                <w:szCs w:val="24"/>
              </w:rPr>
              <w:t>ИНТЕРНЕТ</w:t>
            </w:r>
            <w:r w:rsidRPr="00D708B3">
              <w:rPr>
                <w:rFonts w:ascii="Times New Roman" w:hAnsi="Times New Roman" w:cs="Times New Roman"/>
                <w:sz w:val="24"/>
                <w:szCs w:val="24"/>
              </w:rPr>
              <w:t>»)</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tcPr>
          <w:p w:rsidR="004721EB" w:rsidRPr="00BE6D64" w:rsidRDefault="00F25C9B" w:rsidP="00BE6D64">
            <w:pPr>
              <w:jc w:val="both"/>
              <w:rPr>
                <w:rFonts w:ascii="Times New Roman" w:hAnsi="Times New Roman" w:cs="Times New Roman"/>
                <w:b/>
                <w:i/>
                <w:sz w:val="24"/>
                <w:szCs w:val="24"/>
              </w:rPr>
            </w:pPr>
            <w:r w:rsidRPr="00BE6D64">
              <w:rPr>
                <w:rFonts w:ascii="Times New Roman" w:hAnsi="Times New Roman" w:cs="Times New Roman"/>
                <w:b/>
                <w:i/>
                <w:sz w:val="24"/>
                <w:szCs w:val="24"/>
              </w:rPr>
              <w:t>Разработка и реализация сетевой модели непрерывного технологического образования для профессионального самоопределения и развития обучающихся с учетом перспектив социально-экономического развития региона</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21EB" w:rsidRPr="00D708B3" w:rsidRDefault="00911683" w:rsidP="00911683">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3.2.</w:t>
            </w:r>
            <w:r w:rsidR="004721EB" w:rsidRPr="00D708B3">
              <w:rPr>
                <w:rFonts w:ascii="Times New Roman" w:eastAsia="Times New Roman" w:hAnsi="Times New Roman" w:cs="Times New Roman"/>
                <w:sz w:val="24"/>
                <w:szCs w:val="24"/>
                <w:lang w:eastAsia="ru-RU"/>
              </w:rPr>
              <w:t xml:space="preserve">ПЕРЕЧЕНЬ ЗАДАЧ ГОСУДАРСТВЕННОЙ (РЕГИОНАЛЬНОЙ) ПОЛИТИКИ В СФЕРЕ ОБРАЗОВАНИЯ,  НА РЕШЕНИЕ КОТОРЫХ НАПРАВЛЕН ПРОЕКТ ОРГАНИЗАЦИИ-ЗАЯВИТЕЛЯ (НЕОБХОДИМО УКАЗАТЬ РЕКВИЗИТЫ НОРМАТИВНОГО ПРАВОВОГО АКТА, В СООТВЕТСТВИИ С КОТОРЫМ </w:t>
            </w:r>
            <w:r w:rsidR="004721EB" w:rsidRPr="00D708B3">
              <w:rPr>
                <w:rFonts w:ascii="Times New Roman" w:eastAsia="Times New Roman" w:hAnsi="Times New Roman" w:cs="Times New Roman"/>
                <w:sz w:val="24"/>
                <w:szCs w:val="24"/>
                <w:lang w:eastAsia="ru-RU"/>
              </w:rPr>
              <w:lastRenderedPageBreak/>
              <w:t>УКАЗЫВАЕТСЯ ПЕРЕЧЕНЬ ЗАДАЧ)</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tcPr>
          <w:p w:rsidR="002F1967" w:rsidRPr="00D708B3" w:rsidRDefault="002F1967" w:rsidP="002F1967">
            <w:pPr>
              <w:spacing w:before="100" w:beforeAutospacing="1" w:after="100" w:afterAutospacing="1"/>
              <w:rPr>
                <w:rFonts w:ascii="Times New Roman" w:eastAsia="Times New Roman" w:hAnsi="Times New Roman" w:cs="Times New Roman"/>
                <w:sz w:val="24"/>
                <w:szCs w:val="24"/>
                <w:lang w:eastAsia="ru-RU"/>
              </w:rPr>
            </w:pPr>
            <w:r w:rsidRPr="00D708B3">
              <w:rPr>
                <w:rFonts w:ascii="Times New Roman" w:eastAsia="Times New Roman" w:hAnsi="Times New Roman" w:cs="Times New Roman"/>
                <w:b/>
                <w:i/>
                <w:sz w:val="24"/>
                <w:szCs w:val="24"/>
                <w:lang w:eastAsia="ru-RU"/>
              </w:rPr>
              <w:lastRenderedPageBreak/>
              <w:t>Постановление Правительства ЯО от 6 марта 2014 года N 188-п  «ОБ УТВЕРЖДЕНИИ СТРАТЕГИИ СОЦИАЛЬНО-ЭКОНОМИЧЕСКОГО РАЗВИТИЯ ЯРОСЛАВСКОЙ ОБЛАСТИ ДО 2025 ГОДА»</w:t>
            </w:r>
            <w:r w:rsidR="009B3C81" w:rsidRPr="00D708B3">
              <w:rPr>
                <w:rFonts w:ascii="Times New Roman" w:eastAsia="Times New Roman" w:hAnsi="Times New Roman" w:cs="Times New Roman"/>
                <w:b/>
                <w:i/>
                <w:sz w:val="24"/>
                <w:szCs w:val="24"/>
                <w:lang w:eastAsia="ru-RU"/>
              </w:rPr>
              <w:t>:</w:t>
            </w:r>
          </w:p>
          <w:p w:rsidR="002B094C" w:rsidRPr="00D708B3" w:rsidRDefault="00931365" w:rsidP="009B3C81">
            <w:pPr>
              <w:rPr>
                <w:rFonts w:ascii="Times New Roman" w:eastAsia="Times New Roman" w:hAnsi="Times New Roman" w:cs="Times New Roman"/>
                <w:sz w:val="24"/>
                <w:szCs w:val="24"/>
                <w:lang w:eastAsia="ru-RU"/>
              </w:rPr>
            </w:pPr>
            <w:proofErr w:type="gramStart"/>
            <w:r w:rsidRPr="00D708B3">
              <w:rPr>
                <w:rFonts w:ascii="Times New Roman" w:eastAsia="Times New Roman" w:hAnsi="Times New Roman" w:cs="Times New Roman"/>
                <w:sz w:val="24"/>
                <w:szCs w:val="24"/>
                <w:lang w:eastAsia="ru-RU"/>
              </w:rPr>
              <w:t>- углублять дисциплинарную дифференциацию общего образования, а также развивать сферу дополнительного образования (углубленное изучение отдельных предметов), обеспечивая изначальную подготовку выпускников школ к поступлению в профильные вузы;</w:t>
            </w:r>
            <w:r w:rsidRPr="00D708B3">
              <w:rPr>
                <w:rFonts w:ascii="Times New Roman" w:eastAsia="Times New Roman" w:hAnsi="Times New Roman" w:cs="Times New Roman"/>
                <w:sz w:val="24"/>
                <w:szCs w:val="24"/>
                <w:lang w:eastAsia="ru-RU"/>
              </w:rPr>
              <w:br/>
              <w:t>- развивать образовательные учреждения, профильные для стратегических отраслей и кластеров, выпускники которых должны пополнить ряды не только предприятий экономики региона, но и профильных научных, исследовательских и образовательных центров;</w:t>
            </w:r>
            <w:proofErr w:type="gramEnd"/>
          </w:p>
          <w:p w:rsidR="00C7182D" w:rsidRPr="00D708B3" w:rsidRDefault="002B094C" w:rsidP="009B3C81">
            <w:pPr>
              <w:jc w:val="both"/>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xml:space="preserve">- развитие человеческого капитала </w:t>
            </w:r>
            <w:r w:rsidR="009B3C81" w:rsidRPr="00D708B3">
              <w:rPr>
                <w:rFonts w:ascii="Times New Roman" w:eastAsia="Times New Roman" w:hAnsi="Times New Roman" w:cs="Times New Roman"/>
                <w:sz w:val="24"/>
                <w:szCs w:val="24"/>
                <w:lang w:eastAsia="ru-RU"/>
              </w:rPr>
              <w:t xml:space="preserve">в соответствии со стратегией развития </w:t>
            </w:r>
            <w:r w:rsidRPr="00D708B3">
              <w:rPr>
                <w:rFonts w:ascii="Times New Roman" w:eastAsia="Times New Roman" w:hAnsi="Times New Roman" w:cs="Times New Roman"/>
                <w:sz w:val="24"/>
                <w:szCs w:val="24"/>
                <w:lang w:eastAsia="ru-RU"/>
              </w:rPr>
              <w:t>эк</w:t>
            </w:r>
            <w:r w:rsidR="009B3C81" w:rsidRPr="00D708B3">
              <w:rPr>
                <w:rFonts w:ascii="Times New Roman" w:eastAsia="Times New Roman" w:hAnsi="Times New Roman" w:cs="Times New Roman"/>
                <w:sz w:val="24"/>
                <w:szCs w:val="24"/>
                <w:lang w:eastAsia="ru-RU"/>
              </w:rPr>
              <w:t>ономики региона</w:t>
            </w:r>
            <w:r w:rsidRPr="00D708B3">
              <w:rPr>
                <w:rFonts w:ascii="Times New Roman" w:eastAsia="Times New Roman" w:hAnsi="Times New Roman" w:cs="Times New Roman"/>
                <w:sz w:val="24"/>
                <w:szCs w:val="24"/>
                <w:lang w:eastAsia="ru-RU"/>
              </w:rPr>
              <w:t xml:space="preserve"> </w:t>
            </w:r>
            <w:r w:rsidR="009B3C81" w:rsidRPr="00D708B3">
              <w:rPr>
                <w:rFonts w:ascii="Times New Roman" w:eastAsia="Times New Roman" w:hAnsi="Times New Roman" w:cs="Times New Roman"/>
                <w:sz w:val="24"/>
                <w:szCs w:val="24"/>
                <w:lang w:eastAsia="ru-RU"/>
              </w:rPr>
              <w:t>(</w:t>
            </w:r>
            <w:r w:rsidRPr="00D708B3">
              <w:rPr>
                <w:rFonts w:ascii="Times New Roman" w:eastAsia="Times New Roman" w:hAnsi="Times New Roman" w:cs="Times New Roman"/>
                <w:sz w:val="24"/>
                <w:szCs w:val="24"/>
                <w:lang w:eastAsia="ru-RU"/>
              </w:rPr>
              <w:t>уровень квалификации специалистов не соответствует требованиям современного производства, в том числе со стороны работодателей происходит недооценка образовательных инвестиций как источников экономического роста; созданная образовательная и культурная инфраструктура не обеспечивает формирование у каждого жителя региона гражданской идентичности как базового ресурса (чувство гордости за малую родину и принадлежности к ней, желание жить и работать на этой территории)</w:t>
            </w:r>
            <w:r w:rsidR="009B3C81" w:rsidRPr="00D708B3">
              <w:rPr>
                <w:rFonts w:ascii="Times New Roman" w:eastAsia="Times New Roman" w:hAnsi="Times New Roman" w:cs="Times New Roman"/>
                <w:sz w:val="24"/>
                <w:szCs w:val="24"/>
                <w:lang w:eastAsia="ru-RU"/>
              </w:rPr>
              <w:t>).</w:t>
            </w:r>
          </w:p>
          <w:p w:rsidR="009B3C81" w:rsidRPr="00D708B3" w:rsidRDefault="002B569A" w:rsidP="00C7182D">
            <w:pPr>
              <w:spacing w:before="100" w:beforeAutospacing="1" w:after="100" w:afterAutospacing="1"/>
              <w:rPr>
                <w:rFonts w:ascii="Times New Roman" w:eastAsia="Times New Roman" w:hAnsi="Times New Roman" w:cs="Times New Roman"/>
                <w:b/>
                <w:i/>
                <w:sz w:val="24"/>
                <w:szCs w:val="24"/>
                <w:lang w:eastAsia="ru-RU"/>
              </w:rPr>
            </w:pPr>
            <w:r w:rsidRPr="00D708B3">
              <w:rPr>
                <w:rFonts w:ascii="Times New Roman" w:eastAsia="Times New Roman" w:hAnsi="Times New Roman" w:cs="Times New Roman"/>
                <w:b/>
                <w:i/>
                <w:sz w:val="24"/>
                <w:szCs w:val="24"/>
                <w:lang w:eastAsia="ru-RU"/>
              </w:rPr>
              <w:t xml:space="preserve">Постановление Губернатора области от 22.06.2007 № 572 «ОБ УТВЕРЖДЕНИИ </w:t>
            </w:r>
            <w:r w:rsidR="009B3C81" w:rsidRPr="00D708B3">
              <w:rPr>
                <w:rFonts w:ascii="Times New Roman" w:eastAsia="Times New Roman" w:hAnsi="Times New Roman" w:cs="Times New Roman"/>
                <w:b/>
                <w:i/>
                <w:sz w:val="24"/>
                <w:szCs w:val="24"/>
                <w:lang w:eastAsia="ru-RU"/>
              </w:rPr>
              <w:t>СТРАТЕГИ</w:t>
            </w:r>
            <w:r w:rsidRPr="00D708B3">
              <w:rPr>
                <w:rFonts w:ascii="Times New Roman" w:eastAsia="Times New Roman" w:hAnsi="Times New Roman" w:cs="Times New Roman"/>
                <w:b/>
                <w:i/>
                <w:sz w:val="24"/>
                <w:szCs w:val="24"/>
                <w:lang w:eastAsia="ru-RU"/>
              </w:rPr>
              <w:t>И</w:t>
            </w:r>
            <w:r w:rsidR="009B3C81" w:rsidRPr="00D708B3">
              <w:rPr>
                <w:rFonts w:ascii="Times New Roman" w:eastAsia="Times New Roman" w:hAnsi="Times New Roman" w:cs="Times New Roman"/>
                <w:b/>
                <w:i/>
                <w:sz w:val="24"/>
                <w:szCs w:val="24"/>
                <w:lang w:eastAsia="ru-RU"/>
              </w:rPr>
              <w:t xml:space="preserve"> СОЦИАЛЬНО-ЭКОНОМИЧЕСКОГО РАЗВИТИЯ ЯРОСЛАВСКОЙ ОБЛАСТИ ДО 2030 ГОДА</w:t>
            </w:r>
            <w:r w:rsidRPr="00D708B3">
              <w:rPr>
                <w:rFonts w:ascii="Times New Roman" w:eastAsia="Times New Roman" w:hAnsi="Times New Roman" w:cs="Times New Roman"/>
                <w:b/>
                <w:i/>
                <w:sz w:val="24"/>
                <w:szCs w:val="24"/>
                <w:lang w:eastAsia="ru-RU"/>
              </w:rPr>
              <w:t>:</w:t>
            </w:r>
            <w:r w:rsidR="009B3C81" w:rsidRPr="00D708B3">
              <w:rPr>
                <w:rFonts w:ascii="Times New Roman" w:eastAsia="Times New Roman" w:hAnsi="Times New Roman" w:cs="Times New Roman"/>
                <w:b/>
                <w:i/>
                <w:sz w:val="24"/>
                <w:szCs w:val="24"/>
                <w:lang w:eastAsia="ru-RU"/>
              </w:rPr>
              <w:t xml:space="preserve"> </w:t>
            </w:r>
          </w:p>
          <w:p w:rsidR="009B3C81" w:rsidRPr="00D708B3" w:rsidRDefault="009B3C81" w:rsidP="002B569A">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xml:space="preserve">- дальнейшая индивидуализация образования путем перехода общеобразовательных школ на новый базисный учебный план и введение </w:t>
            </w:r>
            <w:proofErr w:type="spellStart"/>
            <w:r w:rsidRPr="00D708B3">
              <w:rPr>
                <w:rFonts w:ascii="Times New Roman" w:eastAsia="Times New Roman" w:hAnsi="Times New Roman" w:cs="Times New Roman"/>
                <w:sz w:val="24"/>
                <w:szCs w:val="24"/>
                <w:lang w:eastAsia="ru-RU"/>
              </w:rPr>
              <w:t>предпрофильной</w:t>
            </w:r>
            <w:proofErr w:type="spellEnd"/>
            <w:r w:rsidRPr="00D708B3">
              <w:rPr>
                <w:rFonts w:ascii="Times New Roman" w:eastAsia="Times New Roman" w:hAnsi="Times New Roman" w:cs="Times New Roman"/>
                <w:sz w:val="24"/>
                <w:szCs w:val="24"/>
                <w:lang w:eastAsia="ru-RU"/>
              </w:rPr>
              <w:t xml:space="preserve"> подготовки и профильного обучения старшеклассников</w:t>
            </w:r>
            <w:r w:rsidR="002B569A" w:rsidRPr="00D708B3">
              <w:rPr>
                <w:rFonts w:ascii="Times New Roman" w:eastAsia="Times New Roman" w:hAnsi="Times New Roman" w:cs="Times New Roman"/>
                <w:sz w:val="24"/>
                <w:szCs w:val="24"/>
                <w:lang w:eastAsia="ru-RU"/>
              </w:rPr>
              <w:t>, индивидуальных учебных планов.</w:t>
            </w:r>
          </w:p>
          <w:p w:rsidR="00C7182D" w:rsidRPr="00D708B3" w:rsidRDefault="00C7182D" w:rsidP="00C7182D">
            <w:pPr>
              <w:spacing w:before="100" w:beforeAutospacing="1" w:after="100" w:afterAutospacing="1"/>
              <w:rPr>
                <w:rFonts w:ascii="Times New Roman" w:eastAsia="Times New Roman" w:hAnsi="Times New Roman" w:cs="Times New Roman"/>
                <w:b/>
                <w:i/>
                <w:sz w:val="24"/>
                <w:szCs w:val="24"/>
                <w:lang w:eastAsia="ru-RU"/>
              </w:rPr>
            </w:pPr>
            <w:r w:rsidRPr="00D708B3">
              <w:rPr>
                <w:rFonts w:ascii="Times New Roman" w:eastAsia="Times New Roman" w:hAnsi="Times New Roman" w:cs="Times New Roman"/>
                <w:b/>
                <w:i/>
                <w:sz w:val="24"/>
                <w:szCs w:val="24"/>
                <w:lang w:eastAsia="ru-RU"/>
              </w:rPr>
              <w:t>Постановление Правительства ЯО от 3 мая 2017 года N 363-п «ОБ УТВЕРЖДЕНИИ ПРОГРАММЫ РАЗВИТИЯ ВОСПИТАНИЯ В ЯРОСЛАВСКОЙ ОБЛАСТИ НА 2017 - 2020 ГОДЫ»</w:t>
            </w:r>
            <w:r w:rsidR="009B3C81" w:rsidRPr="00D708B3">
              <w:rPr>
                <w:rFonts w:ascii="Times New Roman" w:eastAsia="Times New Roman" w:hAnsi="Times New Roman" w:cs="Times New Roman"/>
                <w:b/>
                <w:i/>
                <w:sz w:val="24"/>
                <w:szCs w:val="24"/>
                <w:lang w:eastAsia="ru-RU"/>
              </w:rPr>
              <w:t>:</w:t>
            </w:r>
          </w:p>
          <w:p w:rsidR="004721EB" w:rsidRPr="00D708B3" w:rsidRDefault="009B3C81" w:rsidP="00971ED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р</w:t>
            </w:r>
            <w:r w:rsidR="00C945B8" w:rsidRPr="00D708B3">
              <w:rPr>
                <w:rFonts w:ascii="Times New Roman" w:eastAsia="Times New Roman" w:hAnsi="Times New Roman" w:cs="Times New Roman"/>
                <w:sz w:val="24"/>
                <w:szCs w:val="24"/>
                <w:lang w:eastAsia="ru-RU"/>
              </w:rPr>
              <w:t>азвитие вариативности воспитательных систем и технологий, нацеленных на формирование индивидуальной траектории развития личности ребенка с учетом его потребностей, интересов и способностей</w:t>
            </w:r>
            <w:r w:rsidRPr="00D708B3">
              <w:rPr>
                <w:rFonts w:ascii="Times New Roman" w:eastAsia="Times New Roman" w:hAnsi="Times New Roman" w:cs="Times New Roman"/>
                <w:sz w:val="24"/>
                <w:szCs w:val="24"/>
                <w:lang w:eastAsia="ru-RU"/>
              </w:rPr>
              <w:t>;</w:t>
            </w:r>
          </w:p>
          <w:p w:rsidR="00C7182D" w:rsidRPr="00D708B3" w:rsidRDefault="009B3C81" w:rsidP="00971ED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с</w:t>
            </w:r>
            <w:r w:rsidR="00C7182D" w:rsidRPr="00D708B3">
              <w:rPr>
                <w:rFonts w:ascii="Times New Roman" w:eastAsia="Times New Roman" w:hAnsi="Times New Roman" w:cs="Times New Roman"/>
                <w:sz w:val="24"/>
                <w:szCs w:val="24"/>
                <w:lang w:eastAsia="ru-RU"/>
              </w:rPr>
              <w:t>одействие профессиональному самоопределению, приобщению детей к социально значимой деятельности для осмысленного выбора профессии</w:t>
            </w:r>
            <w:r w:rsidRPr="00D708B3">
              <w:rPr>
                <w:rFonts w:ascii="Times New Roman" w:eastAsia="Times New Roman" w:hAnsi="Times New Roman" w:cs="Times New Roman"/>
                <w:sz w:val="24"/>
                <w:szCs w:val="24"/>
                <w:lang w:eastAsia="ru-RU"/>
              </w:rPr>
              <w:t>;</w:t>
            </w:r>
          </w:p>
          <w:p w:rsidR="00C7182D" w:rsidRPr="00D708B3" w:rsidRDefault="009B3C81" w:rsidP="00971ED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в</w:t>
            </w:r>
            <w:r w:rsidR="00C7182D" w:rsidRPr="00D708B3">
              <w:rPr>
                <w:rFonts w:ascii="Times New Roman" w:eastAsia="Times New Roman" w:hAnsi="Times New Roman" w:cs="Times New Roman"/>
                <w:sz w:val="24"/>
                <w:szCs w:val="24"/>
                <w:lang w:eastAsia="ru-RU"/>
              </w:rPr>
              <w:t>оспитание у детей уважения к труду и людям труда, трудовым достижениям</w:t>
            </w:r>
            <w:r w:rsidRPr="00D708B3">
              <w:rPr>
                <w:rFonts w:ascii="Times New Roman" w:eastAsia="Times New Roman" w:hAnsi="Times New Roman" w:cs="Times New Roman"/>
                <w:sz w:val="24"/>
                <w:szCs w:val="24"/>
                <w:lang w:eastAsia="ru-RU"/>
              </w:rPr>
              <w:t>.</w:t>
            </w:r>
          </w:p>
          <w:p w:rsidR="00143AA0" w:rsidRPr="00D708B3" w:rsidRDefault="00143AA0" w:rsidP="00971EDE">
            <w:pPr>
              <w:rPr>
                <w:rFonts w:ascii="Times New Roman" w:eastAsia="Times New Roman" w:hAnsi="Times New Roman" w:cs="Times New Roman"/>
                <w:sz w:val="24"/>
                <w:szCs w:val="24"/>
                <w:lang w:eastAsia="ru-RU"/>
              </w:rPr>
            </w:pPr>
          </w:p>
          <w:p w:rsidR="00175B91" w:rsidRPr="00D708B3" w:rsidRDefault="00175B91" w:rsidP="002B569A">
            <w:pPr>
              <w:spacing w:before="100" w:beforeAutospacing="1" w:after="100" w:afterAutospacing="1"/>
              <w:rPr>
                <w:rFonts w:ascii="Times New Roman" w:eastAsia="Times New Roman" w:hAnsi="Times New Roman" w:cs="Times New Roman"/>
                <w:b/>
                <w:i/>
                <w:sz w:val="24"/>
                <w:szCs w:val="24"/>
                <w:lang w:eastAsia="ru-RU"/>
              </w:rPr>
            </w:pPr>
            <w:r w:rsidRPr="00D708B3">
              <w:rPr>
                <w:rFonts w:ascii="Times New Roman" w:eastAsia="Times New Roman" w:hAnsi="Times New Roman" w:cs="Times New Roman"/>
                <w:b/>
                <w:i/>
                <w:sz w:val="24"/>
                <w:szCs w:val="24"/>
                <w:lang w:eastAsia="ru-RU"/>
              </w:rPr>
              <w:t xml:space="preserve">Комплекс мер по созданию условий для развития и самореализации учащихся в процессе воспитания и обучения на 2016 – 2020 год,  утвержденный заместителем Председателя Правительства Российской Федерации </w:t>
            </w:r>
            <w:proofErr w:type="spellStart"/>
            <w:r w:rsidRPr="00D708B3">
              <w:rPr>
                <w:rFonts w:ascii="Times New Roman" w:eastAsia="Times New Roman" w:hAnsi="Times New Roman" w:cs="Times New Roman"/>
                <w:b/>
                <w:i/>
                <w:sz w:val="24"/>
                <w:szCs w:val="24"/>
                <w:lang w:eastAsia="ru-RU"/>
              </w:rPr>
              <w:t>Голодец</w:t>
            </w:r>
            <w:proofErr w:type="spellEnd"/>
            <w:r w:rsidRPr="00D708B3">
              <w:rPr>
                <w:rFonts w:ascii="Times New Roman" w:eastAsia="Times New Roman" w:hAnsi="Times New Roman" w:cs="Times New Roman"/>
                <w:b/>
                <w:i/>
                <w:sz w:val="24"/>
                <w:szCs w:val="24"/>
                <w:lang w:eastAsia="ru-RU"/>
              </w:rPr>
              <w:t xml:space="preserve"> О.Ю. от 27 июня 2016 года</w:t>
            </w:r>
          </w:p>
          <w:p w:rsidR="00175B91" w:rsidRPr="00D708B3" w:rsidRDefault="00175B91" w:rsidP="00421A33">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совершенствование нормативно-правого регулирования системы профессиональной ориентации и общественно полезной деятельности учащихся;</w:t>
            </w:r>
          </w:p>
          <w:p w:rsidR="00175B91" w:rsidRPr="00D708B3" w:rsidRDefault="00175B91" w:rsidP="00421A33">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совершенствование организационно-управленческих механизмов системы профессиональной ориентации и общественно полезной деятельности учащихся;</w:t>
            </w:r>
          </w:p>
          <w:p w:rsidR="00175B91" w:rsidRPr="00D708B3" w:rsidRDefault="00175B91" w:rsidP="00421A33">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xml:space="preserve">- развитие научно-методических механизмов системы профессиональной ориентации и </w:t>
            </w:r>
            <w:r w:rsidRPr="00D708B3">
              <w:rPr>
                <w:rFonts w:ascii="Times New Roman" w:eastAsia="Times New Roman" w:hAnsi="Times New Roman" w:cs="Times New Roman"/>
                <w:sz w:val="24"/>
                <w:szCs w:val="24"/>
                <w:lang w:eastAsia="ru-RU"/>
              </w:rPr>
              <w:lastRenderedPageBreak/>
              <w:t>общественно полезной деятельности учащихся;</w:t>
            </w:r>
          </w:p>
          <w:p w:rsidR="00421A33" w:rsidRPr="00D708B3" w:rsidRDefault="00421A33" w:rsidP="00421A33">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развитие информационных механизмов системы профессиональной ориентации и общественно полезной деятельности учащихся.</w:t>
            </w:r>
          </w:p>
          <w:p w:rsidR="00381CBA" w:rsidRPr="00D708B3" w:rsidRDefault="00381CBA" w:rsidP="00421A33">
            <w:pPr>
              <w:rPr>
                <w:rFonts w:ascii="Times New Roman" w:eastAsia="Times New Roman" w:hAnsi="Times New Roman" w:cs="Times New Roman"/>
                <w:sz w:val="24"/>
                <w:szCs w:val="24"/>
                <w:lang w:eastAsia="ru-RU"/>
              </w:rPr>
            </w:pPr>
          </w:p>
          <w:p w:rsidR="00381CBA" w:rsidRPr="00D708B3" w:rsidRDefault="00BF4158" w:rsidP="00381CBA">
            <w:pPr>
              <w:spacing w:before="100" w:beforeAutospacing="1" w:after="100" w:afterAutospacing="1"/>
              <w:rPr>
                <w:rFonts w:ascii="Times New Roman" w:eastAsia="Times New Roman" w:hAnsi="Times New Roman" w:cs="Times New Roman"/>
                <w:b/>
                <w:i/>
                <w:sz w:val="24"/>
                <w:szCs w:val="24"/>
                <w:lang w:eastAsia="ru-RU"/>
              </w:rPr>
            </w:pPr>
            <w:hyperlink r:id="rId6" w:history="1">
              <w:r w:rsidR="00381CBA" w:rsidRPr="00D708B3">
                <w:rPr>
                  <w:rFonts w:ascii="Times New Roman" w:eastAsia="Times New Roman" w:hAnsi="Times New Roman" w:cs="Times New Roman"/>
                  <w:b/>
                  <w:i/>
                  <w:sz w:val="24"/>
                  <w:szCs w:val="24"/>
                  <w:lang w:eastAsia="ru-RU"/>
                </w:rPr>
                <w:t>ПОСТАНОВЛЕНИЕ МИНТРУДА РФ ОТ 27 СЕНТЯБРЯ 1996 Г. N 1</w:t>
              </w:r>
              <w:r w:rsidR="00381CBA" w:rsidRPr="00D708B3">
                <w:rPr>
                  <w:rFonts w:ascii="Times New Roman" w:eastAsia="Times New Roman" w:hAnsi="Times New Roman" w:cs="Times New Roman"/>
                  <w:b/>
                  <w:i/>
                  <w:sz w:val="24"/>
                  <w:szCs w:val="24"/>
                  <w:lang w:eastAsia="ru-RU"/>
                </w:rPr>
                <w:br/>
                <w:t>"ОБ УТВЕРЖДЕНИИ ПОЛОЖЕНИЯ О ПРОФЕССИОНАЛЬНОЙ ОРИЕНТАЦИИ И ПСИХОЛОГИЧЕСКОЙ ПОДДЕРЖКЕ НАСЕЛЕНИЯ В РОССИЙСКОЙ ФЕДЕРАЦИИ"</w:t>
              </w:r>
            </w:hyperlink>
            <w:r w:rsidR="00381CBA" w:rsidRPr="00D708B3">
              <w:rPr>
                <w:rFonts w:ascii="Times New Roman" w:eastAsia="Times New Roman" w:hAnsi="Times New Roman" w:cs="Times New Roman"/>
                <w:b/>
                <w:i/>
                <w:sz w:val="24"/>
                <w:szCs w:val="24"/>
                <w:lang w:eastAsia="ru-RU"/>
              </w:rPr>
              <w:t>:</w:t>
            </w:r>
          </w:p>
          <w:p w:rsidR="00381CBA" w:rsidRPr="00D708B3" w:rsidRDefault="00381CBA" w:rsidP="00421A33">
            <w:pPr>
              <w:rPr>
                <w:rFonts w:ascii="Times New Roman" w:eastAsia="Times New Roman" w:hAnsi="Times New Roman" w:cs="Times New Roman"/>
                <w:sz w:val="24"/>
                <w:szCs w:val="24"/>
                <w:lang w:eastAsia="ru-RU"/>
              </w:rPr>
            </w:pPr>
          </w:p>
          <w:p w:rsidR="00381CBA" w:rsidRPr="00D708B3" w:rsidRDefault="00381CBA" w:rsidP="00381CBA">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Образовательные учреждения и специальные (коррекционные) учреждения для учащихся с отклонениями в развитии совместно с организациями здравоохранения, учитывая местные условия и интересы обучающихся, на основе государственных стандартов и нормативов:</w:t>
            </w:r>
          </w:p>
          <w:p w:rsidR="00381CBA" w:rsidRPr="00D708B3" w:rsidRDefault="00381CBA" w:rsidP="00381CBA">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xml:space="preserve">- обеспечивают </w:t>
            </w:r>
            <w:proofErr w:type="spellStart"/>
            <w:r w:rsidRPr="00D708B3">
              <w:rPr>
                <w:rFonts w:ascii="Times New Roman" w:eastAsia="Times New Roman" w:hAnsi="Times New Roman" w:cs="Times New Roman"/>
                <w:sz w:val="24"/>
                <w:szCs w:val="24"/>
                <w:lang w:eastAsia="ru-RU"/>
              </w:rPr>
              <w:t>профориентационную</w:t>
            </w:r>
            <w:proofErr w:type="spellEnd"/>
            <w:r w:rsidRPr="00D708B3">
              <w:rPr>
                <w:rFonts w:ascii="Times New Roman" w:eastAsia="Times New Roman" w:hAnsi="Times New Roman" w:cs="Times New Roman"/>
                <w:sz w:val="24"/>
                <w:szCs w:val="24"/>
                <w:lang w:eastAsia="ru-RU"/>
              </w:rPr>
              <w:t xml:space="preserve"> направленность учебных программ, пособий и </w:t>
            </w:r>
            <w:proofErr w:type="spellStart"/>
            <w:r w:rsidRPr="00D708B3">
              <w:rPr>
                <w:rFonts w:ascii="Times New Roman" w:eastAsia="Times New Roman" w:hAnsi="Times New Roman" w:cs="Times New Roman"/>
                <w:sz w:val="24"/>
                <w:szCs w:val="24"/>
                <w:lang w:eastAsia="ru-RU"/>
              </w:rPr>
              <w:t>учебно</w:t>
            </w:r>
            <w:proofErr w:type="spellEnd"/>
            <w:r w:rsidRPr="00D708B3">
              <w:rPr>
                <w:rFonts w:ascii="Times New Roman" w:eastAsia="Times New Roman" w:hAnsi="Times New Roman" w:cs="Times New Roman"/>
                <w:sz w:val="24"/>
                <w:szCs w:val="24"/>
                <w:lang w:eastAsia="ru-RU"/>
              </w:rPr>
              <w:t xml:space="preserve"> - воспитательного процесса в целом, участие в этой работе педагогических коллективов, родительской общественности, специалистов соответствующих организаций и учреждений;</w:t>
            </w:r>
          </w:p>
          <w:p w:rsidR="00381CBA" w:rsidRPr="00D708B3" w:rsidRDefault="00381CBA" w:rsidP="00381CBA">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xml:space="preserve">- проводят системную, квалифицированную и комплексную </w:t>
            </w:r>
            <w:proofErr w:type="spellStart"/>
            <w:r w:rsidRPr="00D708B3">
              <w:rPr>
                <w:rFonts w:ascii="Times New Roman" w:eastAsia="Times New Roman" w:hAnsi="Times New Roman" w:cs="Times New Roman"/>
                <w:sz w:val="24"/>
                <w:szCs w:val="24"/>
                <w:lang w:eastAsia="ru-RU"/>
              </w:rPr>
              <w:t>профориентационную</w:t>
            </w:r>
            <w:proofErr w:type="spellEnd"/>
            <w:r w:rsidRPr="00D708B3">
              <w:rPr>
                <w:rFonts w:ascii="Times New Roman" w:eastAsia="Times New Roman" w:hAnsi="Times New Roman" w:cs="Times New Roman"/>
                <w:sz w:val="24"/>
                <w:szCs w:val="24"/>
                <w:lang w:eastAsia="ru-RU"/>
              </w:rPr>
              <w:t xml:space="preserve"> работу;</w:t>
            </w:r>
          </w:p>
          <w:p w:rsidR="00381CBA" w:rsidRPr="00D708B3" w:rsidRDefault="00381CBA" w:rsidP="00381CBA">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формируют у учащихся общеобразовательных учреждений сознательный подход к выбору профессии в соответствии с интересами, состоянием здоровья и особенностями каждого учащегося с учетом потребности региона в кадрах;</w:t>
            </w:r>
          </w:p>
          <w:p w:rsidR="00381CBA" w:rsidRPr="00D708B3" w:rsidRDefault="00381CBA" w:rsidP="00381CBA">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xml:space="preserve">- привлекают учащихся во </w:t>
            </w:r>
            <w:proofErr w:type="spellStart"/>
            <w:r w:rsidRPr="00D708B3">
              <w:rPr>
                <w:rFonts w:ascii="Times New Roman" w:eastAsia="Times New Roman" w:hAnsi="Times New Roman" w:cs="Times New Roman"/>
                <w:sz w:val="24"/>
                <w:szCs w:val="24"/>
                <w:lang w:eastAsia="ru-RU"/>
              </w:rPr>
              <w:t>внеучебное</w:t>
            </w:r>
            <w:proofErr w:type="spellEnd"/>
            <w:r w:rsidRPr="00D708B3">
              <w:rPr>
                <w:rFonts w:ascii="Times New Roman" w:eastAsia="Times New Roman" w:hAnsi="Times New Roman" w:cs="Times New Roman"/>
                <w:sz w:val="24"/>
                <w:szCs w:val="24"/>
                <w:lang w:eastAsia="ru-RU"/>
              </w:rPr>
              <w:t xml:space="preserve"> время к техническому и художественному творчеству, повышают его роль в выборе профессии;</w:t>
            </w:r>
          </w:p>
          <w:p w:rsidR="00381CBA" w:rsidRPr="00D708B3" w:rsidRDefault="00381CBA" w:rsidP="00381CBA">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организуют профессиональное просвещение и консультирование учащихся, формируют у них профессиональные намерения на основе комплексного изучения личности с учетом их индивидуальных психофизиологических особенностей, состояния здоровья, а также потребностей региона в кадрах;</w:t>
            </w:r>
          </w:p>
          <w:p w:rsidR="00381CBA" w:rsidRPr="00D708B3" w:rsidRDefault="00381CBA" w:rsidP="00381CBA">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организуют дифференцированное обучение учащихся для более полного раскрытия их индивидуальных интересов, способностей и склонностей;</w:t>
            </w:r>
          </w:p>
          <w:p w:rsidR="00381CBA" w:rsidRPr="00D708B3" w:rsidRDefault="00381CBA" w:rsidP="00381CBA">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xml:space="preserve">- обеспечивают органическое единство </w:t>
            </w:r>
            <w:proofErr w:type="spellStart"/>
            <w:r w:rsidRPr="00D708B3">
              <w:rPr>
                <w:rFonts w:ascii="Times New Roman" w:eastAsia="Times New Roman" w:hAnsi="Times New Roman" w:cs="Times New Roman"/>
                <w:sz w:val="24"/>
                <w:szCs w:val="24"/>
                <w:lang w:eastAsia="ru-RU"/>
              </w:rPr>
              <w:t>психолого</w:t>
            </w:r>
            <w:proofErr w:type="spellEnd"/>
            <w:r w:rsidRPr="00D708B3">
              <w:rPr>
                <w:rFonts w:ascii="Times New Roman" w:eastAsia="Times New Roman" w:hAnsi="Times New Roman" w:cs="Times New Roman"/>
                <w:sz w:val="24"/>
                <w:szCs w:val="24"/>
                <w:lang w:eastAsia="ru-RU"/>
              </w:rPr>
              <w:t xml:space="preserve"> - педагогической и медицинской консультации, профессионального отбора (подбора) молодежи, поступающей в образовательные учреждения профессионального образования;</w:t>
            </w:r>
          </w:p>
          <w:p w:rsidR="00381CBA" w:rsidRPr="00D708B3" w:rsidRDefault="00381CBA" w:rsidP="00381CBA">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xml:space="preserve">- используют возможности психологических служб, организуемых в образовательных учреждениях, для организации и проведения </w:t>
            </w:r>
            <w:proofErr w:type="spellStart"/>
            <w:r w:rsidRPr="00D708B3">
              <w:rPr>
                <w:rFonts w:ascii="Times New Roman" w:eastAsia="Times New Roman" w:hAnsi="Times New Roman" w:cs="Times New Roman"/>
                <w:sz w:val="24"/>
                <w:szCs w:val="24"/>
                <w:lang w:eastAsia="ru-RU"/>
              </w:rPr>
              <w:t>профориентационной</w:t>
            </w:r>
            <w:proofErr w:type="spellEnd"/>
            <w:r w:rsidRPr="00D708B3">
              <w:rPr>
                <w:rFonts w:ascii="Times New Roman" w:eastAsia="Times New Roman" w:hAnsi="Times New Roman" w:cs="Times New Roman"/>
                <w:sz w:val="24"/>
                <w:szCs w:val="24"/>
                <w:lang w:eastAsia="ru-RU"/>
              </w:rPr>
              <w:t xml:space="preserve"> работы.</w:t>
            </w:r>
          </w:p>
          <w:p w:rsidR="00381CBA" w:rsidRPr="00D708B3" w:rsidRDefault="00381CBA" w:rsidP="00421A33">
            <w:pPr>
              <w:rPr>
                <w:rFonts w:ascii="Times New Roman" w:eastAsia="Times New Roman" w:hAnsi="Times New Roman" w:cs="Times New Roman"/>
                <w:sz w:val="24"/>
                <w:szCs w:val="24"/>
                <w:lang w:eastAsia="ru-RU"/>
              </w:rPr>
            </w:pPr>
          </w:p>
          <w:p w:rsidR="00CE59B7" w:rsidRPr="00D708B3" w:rsidRDefault="00CE59B7" w:rsidP="002B569A">
            <w:pPr>
              <w:spacing w:before="100" w:beforeAutospacing="1" w:after="100" w:afterAutospacing="1"/>
              <w:rPr>
                <w:rFonts w:ascii="Times New Roman" w:eastAsia="Times New Roman" w:hAnsi="Times New Roman" w:cs="Times New Roman"/>
                <w:b/>
                <w:i/>
                <w:sz w:val="24"/>
                <w:szCs w:val="24"/>
                <w:lang w:eastAsia="ru-RU"/>
              </w:rPr>
            </w:pPr>
            <w:r w:rsidRPr="00D708B3">
              <w:rPr>
                <w:rFonts w:ascii="Times New Roman" w:eastAsia="Times New Roman" w:hAnsi="Times New Roman" w:cs="Times New Roman"/>
                <w:b/>
                <w:i/>
                <w:sz w:val="24"/>
                <w:szCs w:val="24"/>
                <w:lang w:eastAsia="ru-RU"/>
              </w:rPr>
              <w:t>Распоряжение Губернатора ЯО от 16.10.2015 №561-р «О межведомственном совете по координации деятельности в области профессиональной ориентации обучающихся и содействия трудоустройству выпускников, обучавшихся по образовательным программам среднего профессионального образования»</w:t>
            </w:r>
          </w:p>
          <w:p w:rsidR="00CE59B7" w:rsidRPr="00D708B3" w:rsidRDefault="00CE59B7" w:rsidP="00CE59B7">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Совет создан с целью развития системы профессиональной ориентации обучающихся и содействия трудоустройству выпускников, обучавшихся по образовательным программам среднего профессионального образования</w:t>
            </w:r>
          </w:p>
          <w:p w:rsidR="009F0D1E" w:rsidRPr="00D708B3" w:rsidRDefault="009F0D1E" w:rsidP="002B569A">
            <w:pPr>
              <w:spacing w:before="100" w:beforeAutospacing="1" w:after="100" w:afterAutospacing="1"/>
              <w:rPr>
                <w:rFonts w:ascii="Times New Roman" w:hAnsi="Times New Roman" w:cs="Times New Roman"/>
                <w:sz w:val="24"/>
                <w:szCs w:val="24"/>
              </w:rPr>
            </w:pPr>
            <w:r w:rsidRPr="00D708B3">
              <w:rPr>
                <w:rFonts w:ascii="Times New Roman" w:eastAsia="Times New Roman" w:hAnsi="Times New Roman" w:cs="Times New Roman"/>
                <w:b/>
                <w:i/>
                <w:sz w:val="24"/>
                <w:szCs w:val="24"/>
                <w:lang w:eastAsia="ru-RU"/>
              </w:rPr>
              <w:t>Региональный стандарт кадрового обеспечения промышленного роста</w:t>
            </w:r>
          </w:p>
          <w:p w:rsidR="009F0D1E" w:rsidRPr="00D708B3" w:rsidRDefault="009F0D1E" w:rsidP="009F0D1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ключевым положением стандарта является обеспечение профессиональной навигации</w:t>
            </w:r>
          </w:p>
          <w:p w:rsidR="00381CBA" w:rsidRPr="00D708B3" w:rsidRDefault="00381CBA" w:rsidP="002B569A">
            <w:pPr>
              <w:spacing w:before="100" w:beforeAutospacing="1" w:after="100" w:afterAutospacing="1"/>
              <w:rPr>
                <w:rFonts w:ascii="Times New Roman" w:eastAsia="Times New Roman" w:hAnsi="Times New Roman" w:cs="Times New Roman"/>
                <w:b/>
                <w:i/>
                <w:sz w:val="24"/>
                <w:szCs w:val="24"/>
                <w:lang w:eastAsia="ru-RU"/>
              </w:rPr>
            </w:pPr>
            <w:r w:rsidRPr="00D708B3">
              <w:rPr>
                <w:rFonts w:ascii="Times New Roman" w:eastAsia="Times New Roman" w:hAnsi="Times New Roman" w:cs="Times New Roman"/>
                <w:b/>
                <w:i/>
                <w:sz w:val="24"/>
                <w:szCs w:val="24"/>
                <w:lang w:eastAsia="ru-RU"/>
              </w:rPr>
              <w:lastRenderedPageBreak/>
              <w:t xml:space="preserve">Федеральный государственный стандарт основного общего </w:t>
            </w:r>
            <w:r w:rsidR="009F0D1E" w:rsidRPr="00D708B3">
              <w:rPr>
                <w:rFonts w:ascii="Times New Roman" w:eastAsia="Times New Roman" w:hAnsi="Times New Roman" w:cs="Times New Roman"/>
                <w:b/>
                <w:i/>
                <w:sz w:val="24"/>
                <w:szCs w:val="24"/>
                <w:lang w:eastAsia="ru-RU"/>
              </w:rPr>
              <w:t>образования</w:t>
            </w:r>
          </w:p>
          <w:p w:rsidR="00381CBA" w:rsidRPr="00D708B3" w:rsidRDefault="00381CBA" w:rsidP="009F0D1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В структуре личностных результатов выделяется</w:t>
            </w:r>
          </w:p>
          <w:p w:rsidR="00381CBA" w:rsidRPr="00D708B3" w:rsidRDefault="009F0D1E" w:rsidP="009F0D1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xml:space="preserve">- </w:t>
            </w:r>
            <w:r w:rsidR="00381CBA" w:rsidRPr="00D708B3">
              <w:rPr>
                <w:rFonts w:ascii="Times New Roman" w:eastAsia="Times New Roman" w:hAnsi="Times New Roman" w:cs="Times New Roman"/>
                <w:sz w:val="24"/>
                <w:szCs w:val="24"/>
                <w:lang w:eastAsia="ru-RU"/>
              </w:rPr>
              <w:t xml:space="preserve">стремление к осознанному выбору и построению дальнейшей индивидуальной траектории образования с учетом многообразия мира профессий, профессиональных предпочтений и участия в </w:t>
            </w:r>
            <w:proofErr w:type="spellStart"/>
            <w:r w:rsidR="00381CBA" w:rsidRPr="00D708B3">
              <w:rPr>
                <w:rFonts w:ascii="Times New Roman" w:eastAsia="Times New Roman" w:hAnsi="Times New Roman" w:cs="Times New Roman"/>
                <w:sz w:val="24"/>
                <w:szCs w:val="24"/>
                <w:lang w:eastAsia="ru-RU"/>
              </w:rPr>
              <w:t>профориентационной</w:t>
            </w:r>
            <w:proofErr w:type="spellEnd"/>
            <w:r w:rsidR="00381CBA" w:rsidRPr="00D708B3">
              <w:rPr>
                <w:rFonts w:ascii="Times New Roman" w:eastAsia="Times New Roman" w:hAnsi="Times New Roman" w:cs="Times New Roman"/>
                <w:sz w:val="24"/>
                <w:szCs w:val="24"/>
                <w:lang w:eastAsia="ru-RU"/>
              </w:rPr>
              <w:t xml:space="preserve"> деятельности; </w:t>
            </w:r>
            <w:proofErr w:type="spellStart"/>
            <w:r w:rsidR="00381CBA" w:rsidRPr="00D708B3">
              <w:rPr>
                <w:rFonts w:ascii="Times New Roman" w:eastAsia="Times New Roman" w:hAnsi="Times New Roman" w:cs="Times New Roman"/>
                <w:sz w:val="24"/>
                <w:szCs w:val="24"/>
                <w:lang w:eastAsia="ru-RU"/>
              </w:rPr>
              <w:t>сформированность</w:t>
            </w:r>
            <w:proofErr w:type="spellEnd"/>
            <w:r w:rsidR="00381CBA" w:rsidRPr="00D708B3">
              <w:rPr>
                <w:rFonts w:ascii="Times New Roman" w:eastAsia="Times New Roman" w:hAnsi="Times New Roman" w:cs="Times New Roman"/>
                <w:sz w:val="24"/>
                <w:szCs w:val="24"/>
                <w:lang w:eastAsia="ru-RU"/>
              </w:rPr>
              <w:t xml:space="preserve"> уважения к людям труда и их трудовым достижениям, к результатам труда других людей, в том числе, бережного отношения к личному и школьному имуществу, уважительного отношения к труду на основе опыта заинтересованного участия в социально значимом труде (трудового воспитание); </w:t>
            </w:r>
          </w:p>
          <w:p w:rsidR="009F0D1E" w:rsidRPr="00D708B3" w:rsidRDefault="009F0D1E" w:rsidP="009F0D1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Предметные результаты изучения предметной области «Технология» должны отражать:</w:t>
            </w:r>
          </w:p>
          <w:p w:rsidR="009F0D1E" w:rsidRPr="00D708B3" w:rsidRDefault="009F0D1E" w:rsidP="009F0D1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xml:space="preserve">- осознание роли техники и технологий для прогрессивного развития общества; формирование целостного представления о </w:t>
            </w:r>
            <w:proofErr w:type="spellStart"/>
            <w:r w:rsidRPr="00D708B3">
              <w:rPr>
                <w:rFonts w:ascii="Times New Roman" w:eastAsia="Times New Roman" w:hAnsi="Times New Roman" w:cs="Times New Roman"/>
                <w:sz w:val="24"/>
                <w:szCs w:val="24"/>
                <w:lang w:eastAsia="ru-RU"/>
              </w:rPr>
              <w:t>техносфере</w:t>
            </w:r>
            <w:proofErr w:type="spellEnd"/>
            <w:r w:rsidRPr="00D708B3">
              <w:rPr>
                <w:rFonts w:ascii="Times New Roman" w:eastAsia="Times New Roman" w:hAnsi="Times New Roman" w:cs="Times New Roman"/>
                <w:sz w:val="24"/>
                <w:szCs w:val="24"/>
                <w:lang w:eastAsia="ru-RU"/>
              </w:rPr>
              <w:t>,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9F0D1E" w:rsidRPr="00D708B3" w:rsidRDefault="009F0D1E" w:rsidP="009F0D1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формирование представлений о мире профессий, связанных с изучаемыми технологиями, их востребованности на рынке труда.</w:t>
            </w:r>
          </w:p>
          <w:p w:rsidR="009F0D1E" w:rsidRPr="00D708B3" w:rsidRDefault="009F0D1E" w:rsidP="009F0D1E">
            <w:pPr>
              <w:rPr>
                <w:rFonts w:ascii="Times New Roman" w:eastAsia="Times New Roman" w:hAnsi="Times New Roman" w:cs="Times New Roman"/>
                <w:sz w:val="24"/>
                <w:szCs w:val="24"/>
                <w:lang w:eastAsia="ru-RU"/>
              </w:rPr>
            </w:pPr>
          </w:p>
          <w:p w:rsidR="002B569A" w:rsidRPr="00D708B3" w:rsidRDefault="002B569A" w:rsidP="002B569A">
            <w:pPr>
              <w:spacing w:before="100" w:beforeAutospacing="1" w:after="100" w:afterAutospacing="1"/>
              <w:rPr>
                <w:rFonts w:ascii="Times New Roman" w:eastAsia="Times New Roman" w:hAnsi="Times New Roman" w:cs="Times New Roman"/>
                <w:b/>
                <w:i/>
                <w:sz w:val="24"/>
                <w:szCs w:val="24"/>
                <w:lang w:eastAsia="ru-RU"/>
              </w:rPr>
            </w:pPr>
            <w:r w:rsidRPr="00D708B3">
              <w:rPr>
                <w:rFonts w:ascii="Times New Roman" w:eastAsia="Times New Roman" w:hAnsi="Times New Roman" w:cs="Times New Roman"/>
                <w:b/>
                <w:i/>
                <w:sz w:val="24"/>
                <w:szCs w:val="24"/>
                <w:lang w:eastAsia="ru-RU"/>
              </w:rPr>
              <w:t>Региональная программа по предмету «Технология» «Технологии отраслей профессиональной деятельности Ярославской области»</w:t>
            </w:r>
          </w:p>
          <w:p w:rsidR="002B569A" w:rsidRPr="00D708B3" w:rsidRDefault="002B569A" w:rsidP="002B569A">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Цель обучения школьников - обеспечить технологическую подготовку к профессиональному самоопределению, обучению и развитию в системе основных отраслей экономической деятельности Ярославской области.</w:t>
            </w:r>
          </w:p>
          <w:p w:rsidR="002B569A" w:rsidRPr="00D708B3" w:rsidRDefault="002B569A" w:rsidP="002B569A">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Задачи:</w:t>
            </w:r>
          </w:p>
          <w:p w:rsidR="002B569A" w:rsidRPr="00D708B3" w:rsidRDefault="002B569A" w:rsidP="002B569A">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информирование и ознакомление школьников с основными сферами и особенностями профессиональной деятельности людей Ярославской области, профориентация учащихся основной ступени общего образования;</w:t>
            </w:r>
          </w:p>
          <w:p w:rsidR="002B569A" w:rsidRPr="00D708B3" w:rsidRDefault="002B569A" w:rsidP="002B569A">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xml:space="preserve">- развитие способностей самостоятельно и осознанно определять свои жизненные и профессиональные планы, исходя из оценки личных интересов и склонностей, текущих и перспективных потребностей рынка труда; </w:t>
            </w:r>
          </w:p>
          <w:p w:rsidR="002B569A" w:rsidRPr="00D708B3" w:rsidRDefault="002B569A" w:rsidP="002B569A">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получение опыта применения политехнических и технологических знаний  и умений в самостоятельной практической деятельности;</w:t>
            </w:r>
          </w:p>
          <w:p w:rsidR="002B569A" w:rsidRPr="00D708B3" w:rsidRDefault="002B569A" w:rsidP="002B569A">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профессиональное самоопределение в структуре отраслей экономической деятельности ярославского региона.</w:t>
            </w:r>
          </w:p>
          <w:p w:rsidR="00143AA0" w:rsidRPr="00D708B3" w:rsidRDefault="00143AA0" w:rsidP="00971EDE">
            <w:pPr>
              <w:rPr>
                <w:rFonts w:ascii="Times New Roman" w:eastAsia="Times New Roman" w:hAnsi="Times New Roman" w:cs="Times New Roman"/>
                <w:sz w:val="24"/>
                <w:szCs w:val="24"/>
                <w:lang w:eastAsia="ru-RU"/>
              </w:rPr>
            </w:pPr>
          </w:p>
          <w:p w:rsidR="00143AA0" w:rsidRDefault="00F14C65" w:rsidP="00F14C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Проект соответствует следующим </w:t>
            </w:r>
            <w:r w:rsidRPr="00F14C65">
              <w:rPr>
                <w:rFonts w:ascii="Times New Roman" w:eastAsia="Times New Roman" w:hAnsi="Times New Roman" w:cs="Times New Roman"/>
                <w:b/>
                <w:sz w:val="24"/>
                <w:szCs w:val="24"/>
                <w:lang w:eastAsia="ru-RU"/>
              </w:rPr>
              <w:t xml:space="preserve">направлениям </w:t>
            </w:r>
            <w:r w:rsidR="00CC1432" w:rsidRPr="00F14C65">
              <w:rPr>
                <w:rFonts w:ascii="Times New Roman" w:eastAsia="Times New Roman" w:hAnsi="Times New Roman" w:cs="Times New Roman"/>
                <w:b/>
                <w:sz w:val="24"/>
                <w:szCs w:val="24"/>
                <w:lang w:eastAsia="ru-RU"/>
              </w:rPr>
              <w:t>инновационной деятельности</w:t>
            </w:r>
            <w:r w:rsidR="00CC1432">
              <w:rPr>
                <w:rFonts w:ascii="Times New Roman" w:eastAsia="Times New Roman" w:hAnsi="Times New Roman" w:cs="Times New Roman"/>
                <w:sz w:val="24"/>
                <w:szCs w:val="24"/>
                <w:lang w:eastAsia="ru-RU"/>
              </w:rPr>
              <w:t xml:space="preserve"> в Ярославской области в 2018 году </w:t>
            </w:r>
            <w:r>
              <w:rPr>
                <w:rFonts w:ascii="Times New Roman" w:eastAsia="Times New Roman" w:hAnsi="Times New Roman" w:cs="Times New Roman"/>
                <w:sz w:val="24"/>
                <w:szCs w:val="24"/>
                <w:lang w:eastAsia="ru-RU"/>
              </w:rPr>
              <w:t xml:space="preserve">(приложение 2 к приказу </w:t>
            </w:r>
            <w:hyperlink r:id="rId7" w:tgtFrame="_blank" w:history="1">
              <w:r w:rsidRPr="00F14C65">
                <w:rPr>
                  <w:rFonts w:ascii="Times New Roman" w:eastAsia="Times New Roman" w:hAnsi="Times New Roman" w:cs="Times New Roman"/>
                  <w:sz w:val="24"/>
                  <w:szCs w:val="24"/>
                  <w:lang w:eastAsia="ru-RU"/>
                </w:rPr>
                <w:t xml:space="preserve"> департамента образования Ярославской области от 23.01.2018 года №19/01-04 </w:t>
              </w:r>
            </w:hyperlink>
            <w:r w:rsidRPr="00F14C65">
              <w:rPr>
                <w:rFonts w:ascii="Times New Roman" w:eastAsia="Times New Roman" w:hAnsi="Times New Roman" w:cs="Times New Roman"/>
                <w:sz w:val="24"/>
                <w:szCs w:val="24"/>
                <w:lang w:eastAsia="ru-RU"/>
              </w:rPr>
              <w:t>«Об организации и проведении конкурсного отбора образовательных организаций на присвоение статуса региональной инновационной площадки)</w:t>
            </w:r>
            <w:r>
              <w:rPr>
                <w:rFonts w:ascii="Times New Roman" w:eastAsia="Times New Roman" w:hAnsi="Times New Roman" w:cs="Times New Roman"/>
                <w:sz w:val="24"/>
                <w:szCs w:val="24"/>
                <w:lang w:eastAsia="ru-RU"/>
              </w:rPr>
              <w:t>:</w:t>
            </w:r>
          </w:p>
          <w:p w:rsidR="00F14C65" w:rsidRPr="00F14C65" w:rsidRDefault="00F14C65" w:rsidP="00F14C65">
            <w:pPr>
              <w:pStyle w:val="a3"/>
              <w:numPr>
                <w:ilvl w:val="0"/>
                <w:numId w:val="26"/>
              </w:numPr>
              <w:spacing w:after="0" w:line="240" w:lineRule="auto"/>
              <w:rPr>
                <w:rFonts w:ascii="Times New Roman" w:eastAsia="Times New Roman" w:hAnsi="Times New Roman" w:cs="Times New Roman"/>
                <w:sz w:val="24"/>
                <w:szCs w:val="24"/>
                <w:lang w:eastAsia="ru-RU"/>
              </w:rPr>
            </w:pPr>
            <w:r w:rsidRPr="00F14C65">
              <w:rPr>
                <w:rFonts w:ascii="Times New Roman" w:eastAsia="Times New Roman" w:hAnsi="Times New Roman" w:cs="Times New Roman"/>
                <w:sz w:val="24"/>
                <w:szCs w:val="24"/>
                <w:lang w:eastAsia="ru-RU"/>
              </w:rPr>
              <w:t>Реализация индивидуальных образовательных маршрутов ФГОС ОО (</w:t>
            </w:r>
            <w:proofErr w:type="gramStart"/>
            <w:r w:rsidRPr="00F14C65">
              <w:rPr>
                <w:rFonts w:ascii="Times New Roman" w:eastAsia="Times New Roman" w:hAnsi="Times New Roman" w:cs="Times New Roman"/>
                <w:sz w:val="24"/>
                <w:szCs w:val="24"/>
                <w:lang w:eastAsia="ru-RU"/>
              </w:rPr>
              <w:t>СО</w:t>
            </w:r>
            <w:proofErr w:type="gramEnd"/>
            <w:r w:rsidRPr="00F14C65">
              <w:rPr>
                <w:rFonts w:ascii="Times New Roman" w:eastAsia="Times New Roman" w:hAnsi="Times New Roman" w:cs="Times New Roman"/>
                <w:sz w:val="24"/>
                <w:szCs w:val="24"/>
                <w:lang w:eastAsia="ru-RU"/>
              </w:rPr>
              <w:t xml:space="preserve">); </w:t>
            </w:r>
          </w:p>
          <w:p w:rsidR="00F14C65" w:rsidRPr="00F14C65" w:rsidRDefault="00F14C65" w:rsidP="00F14C65">
            <w:pPr>
              <w:pStyle w:val="a3"/>
              <w:numPr>
                <w:ilvl w:val="0"/>
                <w:numId w:val="26"/>
              </w:numPr>
              <w:spacing w:after="0" w:line="240" w:lineRule="auto"/>
              <w:rPr>
                <w:rFonts w:ascii="Times New Roman" w:eastAsia="Times New Roman" w:hAnsi="Times New Roman" w:cs="Times New Roman"/>
                <w:sz w:val="24"/>
                <w:szCs w:val="24"/>
                <w:lang w:eastAsia="ru-RU"/>
              </w:rPr>
            </w:pPr>
            <w:r w:rsidRPr="00F14C65">
              <w:rPr>
                <w:rFonts w:ascii="Times New Roman" w:eastAsia="Times New Roman" w:hAnsi="Times New Roman" w:cs="Times New Roman"/>
                <w:sz w:val="24"/>
                <w:szCs w:val="24"/>
                <w:lang w:eastAsia="ru-RU"/>
              </w:rPr>
              <w:t>Создание обучающей среды в образовательных организациях, способствующих повышению качества образования;</w:t>
            </w:r>
          </w:p>
          <w:p w:rsidR="00F14C65" w:rsidRPr="00F14C65" w:rsidRDefault="00F14C65" w:rsidP="00F14C65">
            <w:pPr>
              <w:pStyle w:val="a3"/>
              <w:numPr>
                <w:ilvl w:val="0"/>
                <w:numId w:val="26"/>
              </w:numPr>
              <w:spacing w:after="0" w:line="240" w:lineRule="auto"/>
              <w:rPr>
                <w:rFonts w:ascii="Times New Roman" w:eastAsia="Times New Roman" w:hAnsi="Times New Roman" w:cs="Times New Roman"/>
                <w:sz w:val="24"/>
                <w:szCs w:val="24"/>
                <w:lang w:eastAsia="ru-RU"/>
              </w:rPr>
            </w:pPr>
            <w:r w:rsidRPr="00F14C65">
              <w:rPr>
                <w:rFonts w:ascii="Times New Roman" w:eastAsia="Times New Roman" w:hAnsi="Times New Roman" w:cs="Times New Roman"/>
                <w:sz w:val="24"/>
                <w:szCs w:val="24"/>
                <w:lang w:eastAsia="ru-RU"/>
              </w:rPr>
              <w:t>Модернизация технологий и содержания обучения с учетом региональной составляющей;</w:t>
            </w:r>
          </w:p>
          <w:p w:rsidR="00F14C65" w:rsidRPr="00F14C65" w:rsidRDefault="00F14C65" w:rsidP="00F14C65">
            <w:pPr>
              <w:pStyle w:val="a3"/>
              <w:numPr>
                <w:ilvl w:val="0"/>
                <w:numId w:val="26"/>
              </w:numPr>
              <w:spacing w:after="0" w:line="240" w:lineRule="auto"/>
              <w:rPr>
                <w:rFonts w:ascii="Times New Roman" w:eastAsia="Times New Roman" w:hAnsi="Times New Roman" w:cs="Times New Roman"/>
                <w:sz w:val="24"/>
                <w:szCs w:val="24"/>
                <w:lang w:eastAsia="ru-RU"/>
              </w:rPr>
            </w:pPr>
            <w:r w:rsidRPr="00F14C65">
              <w:rPr>
                <w:rFonts w:ascii="Times New Roman" w:eastAsia="Times New Roman" w:hAnsi="Times New Roman" w:cs="Times New Roman"/>
                <w:sz w:val="24"/>
                <w:szCs w:val="24"/>
                <w:lang w:eastAsia="ru-RU"/>
              </w:rPr>
              <w:t>Модели сетевого взаимодействия организаций и реализации общеобразовательных программ в сетевой форме;</w:t>
            </w:r>
          </w:p>
          <w:p w:rsidR="00F14C65" w:rsidRPr="00F14C65" w:rsidRDefault="00F14C65" w:rsidP="00F14C65">
            <w:pPr>
              <w:pStyle w:val="a3"/>
              <w:numPr>
                <w:ilvl w:val="0"/>
                <w:numId w:val="26"/>
              </w:numPr>
              <w:spacing w:after="0" w:line="240" w:lineRule="auto"/>
              <w:rPr>
                <w:rFonts w:ascii="Times New Roman" w:eastAsia="Times New Roman" w:hAnsi="Times New Roman" w:cs="Times New Roman"/>
                <w:sz w:val="24"/>
                <w:szCs w:val="24"/>
                <w:lang w:eastAsia="ru-RU"/>
              </w:rPr>
            </w:pPr>
            <w:r w:rsidRPr="00F14C65">
              <w:rPr>
                <w:rFonts w:ascii="Times New Roman" w:eastAsia="Times New Roman" w:hAnsi="Times New Roman" w:cs="Times New Roman"/>
                <w:sz w:val="24"/>
                <w:szCs w:val="24"/>
                <w:lang w:eastAsia="ru-RU"/>
              </w:rPr>
              <w:t xml:space="preserve">Инновационные формы  и технологии организации профессионального </w:t>
            </w:r>
            <w:r w:rsidRPr="00F14C65">
              <w:rPr>
                <w:rFonts w:ascii="Times New Roman" w:eastAsia="Times New Roman" w:hAnsi="Times New Roman" w:cs="Times New Roman"/>
                <w:sz w:val="24"/>
                <w:szCs w:val="24"/>
                <w:lang w:eastAsia="ru-RU"/>
              </w:rPr>
              <w:lastRenderedPageBreak/>
              <w:t>образования.</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21EB" w:rsidRPr="00D708B3" w:rsidRDefault="00911683" w:rsidP="00971EDE">
            <w:pPr>
              <w:rPr>
                <w:rFonts w:ascii="Times New Roman" w:eastAsia="Times New Roman" w:hAnsi="Times New Roman" w:cs="Times New Roman"/>
                <w:sz w:val="24"/>
                <w:szCs w:val="24"/>
                <w:lang w:eastAsia="ru-RU"/>
              </w:rPr>
            </w:pPr>
            <w:r w:rsidRPr="00D708B3">
              <w:rPr>
                <w:rFonts w:ascii="Times New Roman" w:hAnsi="Times New Roman" w:cs="Times New Roman"/>
                <w:sz w:val="24"/>
                <w:szCs w:val="24"/>
              </w:rPr>
              <w:lastRenderedPageBreak/>
              <w:t>3.3.</w:t>
            </w:r>
            <w:r w:rsidR="004721EB" w:rsidRPr="00D708B3">
              <w:rPr>
                <w:rFonts w:ascii="Times New Roman" w:hAnsi="Times New Roman" w:cs="Times New Roman"/>
                <w:sz w:val="24"/>
                <w:szCs w:val="24"/>
              </w:rPr>
              <w:t>КРАТКОЕ ОБОСНОВАНИЕ АКТУАЛЬНОСТИ И ИННОВАЦИОННОСТИ ПРОЕКТА</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tcPr>
          <w:p w:rsidR="004721EB" w:rsidRPr="00D708B3" w:rsidRDefault="00F25C9B" w:rsidP="00971ED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xml:space="preserve">Задачи по профессиональному самоопределению школьников фиксируются в значительном количестве документов и программ федерального и регионального уровней. В Ярославской области сегодня реализуется комплекс мероприятий по профессиональному самоопределению школьников. В их числе создание системы профессиональной навигации, разработка программных и диагностических материалов, реализация территориальных и отраслевых практико-ориентированных моделей профессионального самоопределения. </w:t>
            </w:r>
          </w:p>
          <w:p w:rsidR="00F25C9B" w:rsidRPr="00D708B3" w:rsidRDefault="00F25C9B" w:rsidP="00971ED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xml:space="preserve">Однако количество организаций, участников, программ, включенных в имеющиеся модели не столь значительно. </w:t>
            </w:r>
            <w:r w:rsidR="00D708B3" w:rsidRPr="00D708B3">
              <w:rPr>
                <w:rFonts w:ascii="Times New Roman" w:eastAsia="Times New Roman" w:hAnsi="Times New Roman" w:cs="Times New Roman"/>
                <w:sz w:val="24"/>
                <w:szCs w:val="24"/>
                <w:lang w:eastAsia="ru-RU"/>
              </w:rPr>
              <w:t>Как результат уровень профессионального самоопределения остается низким и мало соответствует приоритетам социально-экономического развития региона (по материалам Программы развития воспитания в Ярославской области).</w:t>
            </w:r>
          </w:p>
          <w:p w:rsidR="00D708B3" w:rsidRPr="00D708B3" w:rsidRDefault="00D708B3" w:rsidP="00D708B3">
            <w:pPr>
              <w:spacing w:line="276" w:lineRule="auto"/>
              <w:jc w:val="both"/>
              <w:rPr>
                <w:rFonts w:ascii="Times New Roman" w:hAnsi="Times New Roman" w:cs="Times New Roman"/>
                <w:sz w:val="24"/>
                <w:szCs w:val="24"/>
              </w:rPr>
            </w:pPr>
            <w:r w:rsidRPr="00D708B3">
              <w:rPr>
                <w:rFonts w:ascii="Times New Roman" w:eastAsia="Times New Roman" w:hAnsi="Times New Roman" w:cs="Times New Roman"/>
                <w:sz w:val="24"/>
                <w:szCs w:val="24"/>
                <w:lang w:eastAsia="ru-RU"/>
              </w:rPr>
              <w:t xml:space="preserve">Кроме того ожидаются существенные изменения в требованиях к образовательным результатам предмета технология из-за внесения изменений во ФГОС и введение в действие </w:t>
            </w:r>
            <w:r w:rsidRPr="00D708B3">
              <w:rPr>
                <w:rFonts w:ascii="Times New Roman" w:hAnsi="Times New Roman" w:cs="Times New Roman"/>
                <w:sz w:val="24"/>
                <w:szCs w:val="24"/>
              </w:rPr>
              <w:t>Концепции технологического образования в системе общего образования в Российской Федерации.</w:t>
            </w:r>
          </w:p>
          <w:p w:rsidR="006B67C0" w:rsidRPr="00785FD1" w:rsidRDefault="00D708B3" w:rsidP="00785FD1">
            <w:pPr>
              <w:spacing w:line="276" w:lineRule="auto"/>
              <w:jc w:val="both"/>
              <w:rPr>
                <w:rFonts w:ascii="Times New Roman" w:hAnsi="Times New Roman" w:cs="Times New Roman"/>
                <w:sz w:val="24"/>
                <w:szCs w:val="24"/>
              </w:rPr>
            </w:pPr>
            <w:r w:rsidRPr="00D708B3">
              <w:rPr>
                <w:rFonts w:ascii="Times New Roman" w:hAnsi="Times New Roman" w:cs="Times New Roman"/>
                <w:sz w:val="24"/>
                <w:szCs w:val="24"/>
              </w:rPr>
              <w:t>Выполнение этих требований на базе только общеобразовательных организаций невозможно. Отсутствие целого ряда ресурсов (кадровых, материально-технических, программных и др.) требует выстраивания сетевого взаимодействия школ с другими организациями. Существенную роль в этом взаимодействии могут сыграть профессиональные образовательные организации. Взаимодействие школ и колледжей позволит выстроить многоуровневую, многопрофильную, вариативную систему профессионального самоопределения школьников.</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21EB" w:rsidRPr="00D708B3" w:rsidRDefault="00911683" w:rsidP="00971ED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3.4.</w:t>
            </w:r>
            <w:r w:rsidR="004721EB" w:rsidRPr="00D708B3">
              <w:rPr>
                <w:rFonts w:ascii="Times New Roman" w:eastAsia="Times New Roman" w:hAnsi="Times New Roman" w:cs="Times New Roman"/>
                <w:sz w:val="24"/>
                <w:szCs w:val="24"/>
                <w:lang w:eastAsia="ru-RU"/>
              </w:rPr>
              <w:t>СРОК РЕАЛИЗАЦИИ ПРОЕКТА</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tcPr>
          <w:p w:rsidR="004721EB" w:rsidRPr="00D708B3" w:rsidRDefault="00D708B3"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2018-2020</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21EB" w:rsidRPr="00D708B3" w:rsidRDefault="00911683" w:rsidP="004721EB">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3.5.</w:t>
            </w:r>
            <w:r w:rsidR="004721EB" w:rsidRPr="00D708B3">
              <w:rPr>
                <w:rFonts w:ascii="Times New Roman" w:eastAsia="Times New Roman" w:hAnsi="Times New Roman" w:cs="Times New Roman"/>
                <w:sz w:val="24"/>
                <w:szCs w:val="24"/>
                <w:lang w:eastAsia="ru-RU"/>
              </w:rPr>
              <w:t>КРАТКОЕ ОПИСАНИЕ ОЖИДАЕМЫХ РЕЗУЛЬТАТОВ РЕАЛИЗАЦИИ ПРОЕКТА (ВТОМ ЧИСЛЕ ДЛЯ РЕГИОНАЛЬНОЙ (МУНИЦИПАЛЬНОЙ) СИСТЕМЫ ОБРАЗОВАНИЯ)</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tcPr>
          <w:p w:rsidR="00D708B3" w:rsidRPr="00D708B3" w:rsidRDefault="00D708B3" w:rsidP="00D708B3">
            <w:pPr>
              <w:pStyle w:val="a3"/>
              <w:numPr>
                <w:ilvl w:val="0"/>
                <w:numId w:val="7"/>
              </w:numPr>
              <w:spacing w:after="0" w:line="240" w:lineRule="auto"/>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Разработана сетевая модель непрерывного технологического образования для профессионального самоопределения и развития обучающихся с учетом перспектив социально-экономического развития региона</w:t>
            </w:r>
            <w:r w:rsidR="0096040C">
              <w:rPr>
                <w:rFonts w:ascii="Times New Roman" w:eastAsia="Times New Roman" w:hAnsi="Times New Roman" w:cs="Times New Roman"/>
                <w:sz w:val="24"/>
                <w:szCs w:val="24"/>
                <w:lang w:eastAsia="ru-RU"/>
              </w:rPr>
              <w:t>;</w:t>
            </w:r>
          </w:p>
          <w:p w:rsidR="00D708B3" w:rsidRPr="00D708B3" w:rsidRDefault="0096040C" w:rsidP="00D708B3">
            <w:pPr>
              <w:pStyle w:val="a3"/>
              <w:numPr>
                <w:ilvl w:val="0"/>
                <w:numId w:val="7"/>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D708B3" w:rsidRPr="00D708B3">
              <w:rPr>
                <w:rFonts w:ascii="Times New Roman" w:eastAsia="Times New Roman" w:hAnsi="Times New Roman" w:cs="Times New Roman"/>
                <w:sz w:val="24"/>
                <w:szCs w:val="24"/>
                <w:lang w:eastAsia="ru-RU"/>
              </w:rPr>
              <w:t>оздана сеть общеобразовательных и профессиональных образовательных организаций для профессионального самоопределения и развития обучающихся</w:t>
            </w:r>
            <w:r>
              <w:rPr>
                <w:rFonts w:ascii="Times New Roman" w:eastAsia="Times New Roman" w:hAnsi="Times New Roman" w:cs="Times New Roman"/>
                <w:sz w:val="24"/>
                <w:szCs w:val="24"/>
                <w:lang w:eastAsia="ru-RU"/>
              </w:rPr>
              <w:t>;</w:t>
            </w:r>
          </w:p>
          <w:p w:rsidR="00D708B3" w:rsidRPr="00D708B3" w:rsidRDefault="0096040C" w:rsidP="00D708B3">
            <w:pPr>
              <w:pStyle w:val="a3"/>
              <w:numPr>
                <w:ilvl w:val="0"/>
                <w:numId w:val="7"/>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D708B3" w:rsidRPr="00D708B3">
              <w:rPr>
                <w:rFonts w:ascii="Times New Roman" w:eastAsia="Times New Roman" w:hAnsi="Times New Roman" w:cs="Times New Roman"/>
                <w:sz w:val="24"/>
                <w:szCs w:val="24"/>
                <w:lang w:eastAsia="ru-RU"/>
              </w:rPr>
              <w:t>азработан и реализован портфель вариативных, многопрофильных и многоуровневых мероприятий и программ для профессионального самоопределения школьников</w:t>
            </w: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для профессиональной идентичности студентов;</w:t>
            </w:r>
          </w:p>
          <w:p w:rsidR="00D708B3" w:rsidRPr="00D708B3" w:rsidRDefault="0096040C" w:rsidP="00D708B3">
            <w:pPr>
              <w:pStyle w:val="a3"/>
              <w:numPr>
                <w:ilvl w:val="0"/>
                <w:numId w:val="7"/>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D708B3" w:rsidRPr="00D708B3">
              <w:rPr>
                <w:rFonts w:ascii="Times New Roman" w:eastAsia="Times New Roman" w:hAnsi="Times New Roman" w:cs="Times New Roman"/>
                <w:sz w:val="24"/>
                <w:szCs w:val="24"/>
                <w:lang w:eastAsia="ru-RU"/>
              </w:rPr>
              <w:t>азработан конструктор индивидуальных траекторий профессионального самоопределения школьников</w:t>
            </w:r>
            <w:r>
              <w:rPr>
                <w:rFonts w:ascii="Times New Roman" w:eastAsia="Times New Roman" w:hAnsi="Times New Roman" w:cs="Times New Roman"/>
                <w:sz w:val="24"/>
                <w:szCs w:val="24"/>
                <w:lang w:eastAsia="ru-RU"/>
              </w:rPr>
              <w:t>;</w:t>
            </w:r>
          </w:p>
          <w:p w:rsidR="004721EB" w:rsidRPr="00D708B3" w:rsidRDefault="0096040C" w:rsidP="00D708B3">
            <w:pPr>
              <w:pStyle w:val="a3"/>
              <w:numPr>
                <w:ilvl w:val="0"/>
                <w:numId w:val="7"/>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708B3" w:rsidRPr="00D708B3">
              <w:rPr>
                <w:rFonts w:ascii="Times New Roman" w:eastAsia="Times New Roman" w:hAnsi="Times New Roman" w:cs="Times New Roman"/>
                <w:sz w:val="24"/>
                <w:szCs w:val="24"/>
                <w:lang w:eastAsia="ru-RU"/>
              </w:rPr>
              <w:t>одобран (разработан) пакет диагностических материалов для профессионального самоопределения школьников и студентов</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21EB" w:rsidRPr="00D708B3" w:rsidRDefault="008208A2" w:rsidP="00971EDE">
            <w:pPr>
              <w:pStyle w:val="2"/>
              <w:spacing w:before="0"/>
              <w:outlineLvl w:val="1"/>
              <w:rPr>
                <w:rFonts w:ascii="Times New Roman" w:hAnsi="Times New Roman" w:cs="Times New Roman"/>
                <w:color w:val="auto"/>
                <w:sz w:val="24"/>
                <w:szCs w:val="24"/>
              </w:rPr>
            </w:pPr>
            <w:r w:rsidRPr="00D708B3">
              <w:rPr>
                <w:rFonts w:ascii="Times New Roman" w:hAnsi="Times New Roman" w:cs="Times New Roman"/>
                <w:color w:val="auto"/>
                <w:sz w:val="24"/>
                <w:szCs w:val="24"/>
              </w:rPr>
              <w:t>3.6.</w:t>
            </w:r>
            <w:r w:rsidR="004721EB" w:rsidRPr="00D708B3">
              <w:rPr>
                <w:rFonts w:ascii="Times New Roman" w:hAnsi="Times New Roman" w:cs="Times New Roman"/>
                <w:color w:val="auto"/>
                <w:sz w:val="24"/>
                <w:szCs w:val="24"/>
              </w:rPr>
              <w:t>ПЕРСПЕКТИВЫ РАЗВИТИЯ ПРОЕКТА</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tcPr>
          <w:p w:rsidR="00D708B3" w:rsidRPr="00785FD1" w:rsidRDefault="00D708B3" w:rsidP="00785FD1">
            <w:pPr>
              <w:pStyle w:val="a3"/>
              <w:numPr>
                <w:ilvl w:val="0"/>
                <w:numId w:val="8"/>
              </w:numPr>
              <w:spacing w:after="0" w:line="240" w:lineRule="auto"/>
              <w:rPr>
                <w:rFonts w:ascii="Times New Roman" w:eastAsia="Times New Roman" w:hAnsi="Times New Roman" w:cs="Times New Roman"/>
                <w:sz w:val="24"/>
                <w:szCs w:val="24"/>
                <w:lang w:eastAsia="ru-RU"/>
              </w:rPr>
            </w:pPr>
            <w:r w:rsidRPr="00785FD1">
              <w:rPr>
                <w:rFonts w:ascii="Times New Roman" w:eastAsia="Times New Roman" w:hAnsi="Times New Roman" w:cs="Times New Roman"/>
                <w:sz w:val="24"/>
                <w:szCs w:val="24"/>
                <w:lang w:eastAsia="ru-RU"/>
              </w:rPr>
              <w:t>Важной перспективой р</w:t>
            </w:r>
            <w:r w:rsidR="00EF0B8E">
              <w:rPr>
                <w:rFonts w:ascii="Times New Roman" w:eastAsia="Times New Roman" w:hAnsi="Times New Roman" w:cs="Times New Roman"/>
                <w:sz w:val="24"/>
                <w:szCs w:val="24"/>
                <w:lang w:eastAsia="ru-RU"/>
              </w:rPr>
              <w:t>азвития</w:t>
            </w:r>
            <w:r w:rsidRPr="00785FD1">
              <w:rPr>
                <w:rFonts w:ascii="Times New Roman" w:eastAsia="Times New Roman" w:hAnsi="Times New Roman" w:cs="Times New Roman"/>
                <w:sz w:val="24"/>
                <w:szCs w:val="24"/>
                <w:lang w:eastAsia="ru-RU"/>
              </w:rPr>
              <w:t xml:space="preserve"> проекта является расширение сети организаций </w:t>
            </w:r>
            <w:proofErr w:type="gramStart"/>
            <w:r w:rsidRPr="00785FD1">
              <w:rPr>
                <w:rFonts w:ascii="Times New Roman" w:eastAsia="Times New Roman" w:hAnsi="Times New Roman" w:cs="Times New Roman"/>
                <w:sz w:val="24"/>
                <w:szCs w:val="24"/>
                <w:lang w:eastAsia="ru-RU"/>
              </w:rPr>
              <w:t>–у</w:t>
            </w:r>
            <w:proofErr w:type="gramEnd"/>
            <w:r w:rsidRPr="00785FD1">
              <w:rPr>
                <w:rFonts w:ascii="Times New Roman" w:eastAsia="Times New Roman" w:hAnsi="Times New Roman" w:cs="Times New Roman"/>
                <w:sz w:val="24"/>
                <w:szCs w:val="24"/>
                <w:lang w:eastAsia="ru-RU"/>
              </w:rPr>
              <w:t xml:space="preserve">частников. Увеличение потока школьников может привести к включению большего количества школ и колледжей в проект, что напрямую повлияет на вариативность программ и мероприятий </w:t>
            </w:r>
            <w:r w:rsidR="00785FD1" w:rsidRPr="00785FD1">
              <w:rPr>
                <w:rFonts w:ascii="Times New Roman" w:eastAsia="Times New Roman" w:hAnsi="Times New Roman" w:cs="Times New Roman"/>
                <w:sz w:val="24"/>
                <w:szCs w:val="24"/>
                <w:lang w:eastAsia="ru-RU"/>
              </w:rPr>
              <w:t>в рамках разработанной модели.</w:t>
            </w:r>
          </w:p>
          <w:p w:rsidR="00785FD1" w:rsidRPr="00785FD1" w:rsidRDefault="00785FD1" w:rsidP="00785FD1">
            <w:pPr>
              <w:pStyle w:val="a3"/>
              <w:numPr>
                <w:ilvl w:val="0"/>
                <w:numId w:val="8"/>
              </w:numPr>
              <w:spacing w:after="0" w:line="240" w:lineRule="auto"/>
              <w:rPr>
                <w:rFonts w:ascii="Times New Roman" w:eastAsia="Times New Roman" w:hAnsi="Times New Roman" w:cs="Times New Roman"/>
                <w:sz w:val="24"/>
                <w:szCs w:val="24"/>
                <w:lang w:eastAsia="ru-RU"/>
              </w:rPr>
            </w:pPr>
            <w:r w:rsidRPr="00785FD1">
              <w:rPr>
                <w:rFonts w:ascii="Times New Roman" w:eastAsia="Times New Roman" w:hAnsi="Times New Roman" w:cs="Times New Roman"/>
                <w:sz w:val="24"/>
                <w:szCs w:val="24"/>
                <w:lang w:eastAsia="ru-RU"/>
              </w:rPr>
              <w:t xml:space="preserve">Другим направлением является расширение сети за счет включения организаций работодателей-партнеров ПОО, учреждений дополнительного образования </w:t>
            </w:r>
            <w:r w:rsidRPr="00785FD1">
              <w:rPr>
                <w:rFonts w:ascii="Times New Roman" w:eastAsia="Times New Roman" w:hAnsi="Times New Roman" w:cs="Times New Roman"/>
                <w:sz w:val="24"/>
                <w:szCs w:val="24"/>
                <w:lang w:eastAsia="ru-RU"/>
              </w:rPr>
              <w:lastRenderedPageBreak/>
              <w:t>детей, вузов.</w:t>
            </w:r>
          </w:p>
          <w:p w:rsidR="004721EB" w:rsidRPr="00785FD1" w:rsidRDefault="00ED77A1" w:rsidP="00971EDE">
            <w:pPr>
              <w:pStyle w:val="a3"/>
              <w:numPr>
                <w:ilvl w:val="0"/>
                <w:numId w:val="8"/>
              </w:num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Большое</w:t>
            </w:r>
            <w:r w:rsidR="00785FD1" w:rsidRPr="00785FD1">
              <w:rPr>
                <w:rFonts w:ascii="Times New Roman" w:eastAsia="Times New Roman" w:hAnsi="Times New Roman" w:cs="Times New Roman"/>
                <w:sz w:val="24"/>
                <w:szCs w:val="24"/>
                <w:lang w:eastAsia="ru-RU"/>
              </w:rPr>
              <w:t xml:space="preserve"> социальное значение для </w:t>
            </w:r>
            <w:proofErr w:type="spellStart"/>
            <w:r w:rsidR="00785FD1" w:rsidRPr="00785FD1">
              <w:rPr>
                <w:rFonts w:ascii="Times New Roman" w:eastAsia="Times New Roman" w:hAnsi="Times New Roman" w:cs="Times New Roman"/>
                <w:sz w:val="24"/>
                <w:szCs w:val="24"/>
                <w:lang w:eastAsia="ru-RU"/>
              </w:rPr>
              <w:t>пост</w:t>
            </w:r>
            <w:r w:rsidR="00785FD1">
              <w:rPr>
                <w:rFonts w:ascii="Times New Roman" w:eastAsia="Times New Roman" w:hAnsi="Times New Roman" w:cs="Times New Roman"/>
                <w:sz w:val="24"/>
                <w:szCs w:val="24"/>
                <w:lang w:eastAsia="ru-RU"/>
              </w:rPr>
              <w:t>п</w:t>
            </w:r>
            <w:r w:rsidR="00785FD1" w:rsidRPr="00785FD1">
              <w:rPr>
                <w:rFonts w:ascii="Times New Roman" w:eastAsia="Times New Roman" w:hAnsi="Times New Roman" w:cs="Times New Roman"/>
                <w:sz w:val="24"/>
                <w:szCs w:val="24"/>
                <w:lang w:eastAsia="ru-RU"/>
              </w:rPr>
              <w:t>роектного</w:t>
            </w:r>
            <w:proofErr w:type="spellEnd"/>
            <w:r w:rsidR="00785FD1" w:rsidRPr="00785FD1">
              <w:rPr>
                <w:rFonts w:ascii="Times New Roman" w:eastAsia="Times New Roman" w:hAnsi="Times New Roman" w:cs="Times New Roman"/>
                <w:sz w:val="24"/>
                <w:szCs w:val="24"/>
                <w:lang w:eastAsia="ru-RU"/>
              </w:rPr>
              <w:t xml:space="preserve"> этапа будет иметь расширение модели</w:t>
            </w:r>
            <w:bookmarkStart w:id="0" w:name="_GoBack"/>
            <w:r w:rsidR="00785FD1" w:rsidRPr="00785FD1">
              <w:rPr>
                <w:rFonts w:ascii="Times New Roman" w:eastAsia="Times New Roman" w:hAnsi="Times New Roman" w:cs="Times New Roman"/>
                <w:sz w:val="24"/>
                <w:szCs w:val="24"/>
                <w:lang w:eastAsia="ru-RU"/>
              </w:rPr>
              <w:t xml:space="preserve"> </w:t>
            </w:r>
            <w:bookmarkEnd w:id="0"/>
            <w:r w:rsidR="00785FD1" w:rsidRPr="00785FD1">
              <w:rPr>
                <w:rFonts w:ascii="Times New Roman" w:eastAsia="Times New Roman" w:hAnsi="Times New Roman" w:cs="Times New Roman"/>
                <w:sz w:val="24"/>
                <w:szCs w:val="24"/>
                <w:lang w:eastAsia="ru-RU"/>
              </w:rPr>
              <w:t xml:space="preserve">для </w:t>
            </w:r>
            <w:r w:rsidR="00626521" w:rsidRPr="00785FD1">
              <w:rPr>
                <w:rFonts w:ascii="Times New Roman" w:eastAsia="Times New Roman" w:hAnsi="Times New Roman" w:cs="Times New Roman"/>
                <w:sz w:val="24"/>
                <w:szCs w:val="24"/>
                <w:lang w:eastAsia="ru-RU"/>
              </w:rPr>
              <w:t>профессиональной ориентации детей-сирот и детей, оставшихся без попечения родителей, - воспитанников детских домов и домов-интернатов</w:t>
            </w:r>
            <w:r w:rsidR="00785FD1">
              <w:rPr>
                <w:rFonts w:ascii="Times New Roman" w:eastAsia="Times New Roman" w:hAnsi="Times New Roman" w:cs="Times New Roman"/>
                <w:sz w:val="24"/>
                <w:szCs w:val="24"/>
                <w:lang w:eastAsia="ru-RU"/>
              </w:rPr>
              <w:t>.</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21EB" w:rsidRPr="00D708B3" w:rsidRDefault="008208A2" w:rsidP="00971EDE">
            <w:pPr>
              <w:pStyle w:val="2"/>
              <w:spacing w:before="0"/>
              <w:outlineLvl w:val="1"/>
              <w:rPr>
                <w:rFonts w:ascii="Times New Roman" w:hAnsi="Times New Roman" w:cs="Times New Roman"/>
                <w:color w:val="auto"/>
                <w:sz w:val="24"/>
                <w:szCs w:val="24"/>
              </w:rPr>
            </w:pPr>
            <w:r w:rsidRPr="00D708B3">
              <w:rPr>
                <w:rFonts w:ascii="Times New Roman" w:hAnsi="Times New Roman" w:cs="Times New Roman"/>
                <w:color w:val="auto"/>
                <w:sz w:val="24"/>
                <w:szCs w:val="24"/>
              </w:rPr>
              <w:lastRenderedPageBreak/>
              <w:t>3.7.</w:t>
            </w:r>
            <w:r w:rsidR="004721EB" w:rsidRPr="00D708B3">
              <w:rPr>
                <w:rFonts w:ascii="Times New Roman" w:hAnsi="Times New Roman" w:cs="Times New Roman"/>
                <w:color w:val="auto"/>
                <w:sz w:val="24"/>
                <w:szCs w:val="24"/>
              </w:rPr>
              <w:t xml:space="preserve">ОСНОВНЫЕ ПОДХОДЫ К ОЦЕНКЕ ЭФФЕКТИВНОСТИ </w:t>
            </w:r>
            <w:r w:rsidRPr="00D708B3">
              <w:rPr>
                <w:rFonts w:ascii="Times New Roman" w:hAnsi="Times New Roman" w:cs="Times New Roman"/>
                <w:color w:val="auto"/>
                <w:sz w:val="24"/>
                <w:szCs w:val="24"/>
              </w:rPr>
              <w:t xml:space="preserve">РЕАЛИЗАЦИИ </w:t>
            </w:r>
            <w:r w:rsidR="004721EB" w:rsidRPr="00D708B3">
              <w:rPr>
                <w:rFonts w:ascii="Times New Roman" w:hAnsi="Times New Roman" w:cs="Times New Roman"/>
                <w:color w:val="auto"/>
                <w:sz w:val="24"/>
                <w:szCs w:val="24"/>
              </w:rPr>
              <w:t>ПРОЕКТА</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tcPr>
          <w:p w:rsidR="004721EB" w:rsidRDefault="00785FD1"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эффективности проекта будет определяться:</w:t>
            </w:r>
          </w:p>
          <w:p w:rsidR="00785FD1" w:rsidRPr="00785FD1" w:rsidRDefault="00785FD1" w:rsidP="00785FD1">
            <w:pPr>
              <w:pStyle w:val="a3"/>
              <w:numPr>
                <w:ilvl w:val="0"/>
                <w:numId w:val="9"/>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785FD1">
              <w:rPr>
                <w:rFonts w:ascii="Times New Roman" w:eastAsia="Times New Roman" w:hAnsi="Times New Roman" w:cs="Times New Roman"/>
                <w:sz w:val="24"/>
                <w:szCs w:val="24"/>
                <w:lang w:eastAsia="ru-RU"/>
              </w:rPr>
              <w:t>оличеством образовательных организаций-участников сети</w:t>
            </w:r>
          </w:p>
          <w:p w:rsidR="00785FD1" w:rsidRPr="00785FD1" w:rsidRDefault="00785FD1" w:rsidP="00785FD1">
            <w:pPr>
              <w:pStyle w:val="a3"/>
              <w:numPr>
                <w:ilvl w:val="0"/>
                <w:numId w:val="9"/>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785FD1">
              <w:rPr>
                <w:rFonts w:ascii="Times New Roman" w:eastAsia="Times New Roman" w:hAnsi="Times New Roman" w:cs="Times New Roman"/>
                <w:sz w:val="24"/>
                <w:szCs w:val="24"/>
                <w:lang w:eastAsia="ru-RU"/>
              </w:rPr>
              <w:t>оличеством школьников и студентов, вовлеченных в проект,</w:t>
            </w:r>
          </w:p>
          <w:p w:rsidR="00785FD1" w:rsidRDefault="00785FD1" w:rsidP="00785FD1">
            <w:pPr>
              <w:pStyle w:val="a3"/>
              <w:numPr>
                <w:ilvl w:val="0"/>
                <w:numId w:val="9"/>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785FD1">
              <w:rPr>
                <w:rFonts w:ascii="Times New Roman" w:eastAsia="Times New Roman" w:hAnsi="Times New Roman" w:cs="Times New Roman"/>
                <w:sz w:val="24"/>
                <w:szCs w:val="24"/>
                <w:lang w:eastAsia="ru-RU"/>
              </w:rPr>
              <w:t>оличеством мероприятий и программ, направленных на профессиональное самоопределение школьников</w:t>
            </w:r>
          </w:p>
          <w:p w:rsidR="00785FD1" w:rsidRPr="00785FD1" w:rsidRDefault="00785FD1" w:rsidP="00785FD1">
            <w:pPr>
              <w:pStyle w:val="a3"/>
              <w:numPr>
                <w:ilvl w:val="0"/>
                <w:numId w:val="9"/>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качеством профессионального самоопределения школьников и студенто</w:t>
            </w:r>
            <w:r w:rsidR="00432F56">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вовлеченных в проект.</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21EB" w:rsidRPr="00D708B3" w:rsidRDefault="008208A2" w:rsidP="00971ED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3.8.</w:t>
            </w:r>
            <w:r w:rsidR="004721EB" w:rsidRPr="00D708B3">
              <w:rPr>
                <w:rFonts w:ascii="Times New Roman" w:eastAsia="Times New Roman" w:hAnsi="Times New Roman" w:cs="Times New Roman"/>
                <w:sz w:val="24"/>
                <w:szCs w:val="24"/>
                <w:lang w:eastAsia="ru-RU"/>
              </w:rPr>
              <w:t>ОСНОВНЫЕ ПОТРЕБИТЕЛИ (ОРГАНИЗАЦИИ, ГРУППЫ ГРАЖДАН) РЕЗУЛЬТАТОВ ПРОЕКТА</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tcPr>
          <w:p w:rsidR="004721EB" w:rsidRPr="00785FD1" w:rsidRDefault="00E35A42" w:rsidP="00785FD1">
            <w:pPr>
              <w:pStyle w:val="a3"/>
              <w:numPr>
                <w:ilvl w:val="0"/>
                <w:numId w:val="10"/>
              </w:numPr>
              <w:spacing w:after="0" w:line="240" w:lineRule="auto"/>
              <w:rPr>
                <w:rFonts w:ascii="Times New Roman" w:eastAsia="Times New Roman" w:hAnsi="Times New Roman" w:cs="Times New Roman"/>
                <w:sz w:val="24"/>
                <w:szCs w:val="24"/>
                <w:lang w:eastAsia="ru-RU"/>
              </w:rPr>
            </w:pPr>
            <w:r w:rsidRPr="00785FD1">
              <w:rPr>
                <w:rFonts w:ascii="Times New Roman" w:eastAsia="Times New Roman" w:hAnsi="Times New Roman" w:cs="Times New Roman"/>
                <w:sz w:val="24"/>
                <w:szCs w:val="24"/>
                <w:lang w:eastAsia="ru-RU"/>
              </w:rPr>
              <w:t>Обучающиеся по образовательным программам основного общего образования</w:t>
            </w:r>
          </w:p>
          <w:p w:rsidR="00E35A42" w:rsidRPr="00785FD1" w:rsidRDefault="00E35A42" w:rsidP="00785FD1">
            <w:pPr>
              <w:pStyle w:val="a3"/>
              <w:numPr>
                <w:ilvl w:val="0"/>
                <w:numId w:val="10"/>
              </w:numPr>
              <w:spacing w:after="0" w:line="240" w:lineRule="auto"/>
              <w:rPr>
                <w:rFonts w:ascii="Times New Roman" w:eastAsia="Times New Roman" w:hAnsi="Times New Roman" w:cs="Times New Roman"/>
                <w:sz w:val="24"/>
                <w:szCs w:val="24"/>
                <w:lang w:eastAsia="ru-RU"/>
              </w:rPr>
            </w:pPr>
            <w:r w:rsidRPr="00785FD1">
              <w:rPr>
                <w:rFonts w:ascii="Times New Roman" w:eastAsia="Times New Roman" w:hAnsi="Times New Roman" w:cs="Times New Roman"/>
                <w:sz w:val="24"/>
                <w:szCs w:val="24"/>
                <w:lang w:eastAsia="ru-RU"/>
              </w:rPr>
              <w:t>Обучающиеся по образовательным программам среднего общего образования</w:t>
            </w:r>
          </w:p>
          <w:p w:rsidR="00E35A42" w:rsidRPr="00785FD1" w:rsidRDefault="00E35A42" w:rsidP="00785FD1">
            <w:pPr>
              <w:pStyle w:val="a3"/>
              <w:numPr>
                <w:ilvl w:val="0"/>
                <w:numId w:val="10"/>
              </w:numPr>
              <w:spacing w:after="0" w:line="240" w:lineRule="auto"/>
              <w:rPr>
                <w:rFonts w:ascii="Times New Roman" w:eastAsia="Times New Roman" w:hAnsi="Times New Roman" w:cs="Times New Roman"/>
                <w:sz w:val="24"/>
                <w:szCs w:val="24"/>
                <w:lang w:eastAsia="ru-RU"/>
              </w:rPr>
            </w:pPr>
            <w:r w:rsidRPr="00785FD1">
              <w:rPr>
                <w:rFonts w:ascii="Times New Roman" w:eastAsia="Times New Roman" w:hAnsi="Times New Roman" w:cs="Times New Roman"/>
                <w:sz w:val="24"/>
                <w:szCs w:val="24"/>
                <w:lang w:eastAsia="ru-RU"/>
              </w:rPr>
              <w:t>Обучающиеся по программам среднего профессионального образования</w:t>
            </w:r>
          </w:p>
          <w:p w:rsidR="00E35A42" w:rsidRPr="00785FD1" w:rsidRDefault="00E35A42" w:rsidP="00785FD1">
            <w:pPr>
              <w:pStyle w:val="a3"/>
              <w:numPr>
                <w:ilvl w:val="0"/>
                <w:numId w:val="10"/>
              </w:numPr>
              <w:spacing w:after="0" w:line="240" w:lineRule="auto"/>
              <w:rPr>
                <w:rFonts w:ascii="Times New Roman" w:eastAsia="Times New Roman" w:hAnsi="Times New Roman" w:cs="Times New Roman"/>
                <w:sz w:val="24"/>
                <w:szCs w:val="24"/>
                <w:lang w:eastAsia="ru-RU"/>
              </w:rPr>
            </w:pPr>
            <w:r w:rsidRPr="00785FD1">
              <w:rPr>
                <w:rFonts w:ascii="Times New Roman" w:eastAsia="Times New Roman" w:hAnsi="Times New Roman" w:cs="Times New Roman"/>
                <w:sz w:val="24"/>
                <w:szCs w:val="24"/>
                <w:lang w:eastAsia="ru-RU"/>
              </w:rPr>
              <w:t>Педагогические и руководящие работники общеобразовательных организаций</w:t>
            </w:r>
          </w:p>
          <w:p w:rsidR="00E35A42" w:rsidRPr="00785FD1" w:rsidRDefault="00E35A42" w:rsidP="00785FD1">
            <w:pPr>
              <w:pStyle w:val="a3"/>
              <w:numPr>
                <w:ilvl w:val="0"/>
                <w:numId w:val="10"/>
              </w:numPr>
              <w:spacing w:after="0" w:line="240" w:lineRule="auto"/>
              <w:rPr>
                <w:rFonts w:ascii="Times New Roman" w:eastAsia="Times New Roman" w:hAnsi="Times New Roman" w:cs="Times New Roman"/>
                <w:sz w:val="24"/>
                <w:szCs w:val="24"/>
                <w:lang w:eastAsia="ru-RU"/>
              </w:rPr>
            </w:pPr>
            <w:r w:rsidRPr="00785FD1">
              <w:rPr>
                <w:rFonts w:ascii="Times New Roman" w:eastAsia="Times New Roman" w:hAnsi="Times New Roman" w:cs="Times New Roman"/>
                <w:sz w:val="24"/>
                <w:szCs w:val="24"/>
                <w:lang w:eastAsia="ru-RU"/>
              </w:rPr>
              <w:t>Педагогические и руководящие работники профессиональных образовательных организаций</w:t>
            </w:r>
          </w:p>
          <w:p w:rsidR="00E35A42" w:rsidRPr="00785FD1" w:rsidRDefault="00E35A42" w:rsidP="00785FD1">
            <w:pPr>
              <w:pStyle w:val="a3"/>
              <w:numPr>
                <w:ilvl w:val="0"/>
                <w:numId w:val="10"/>
              </w:numPr>
              <w:spacing w:after="0" w:line="240" w:lineRule="auto"/>
              <w:rPr>
                <w:rFonts w:ascii="Times New Roman" w:eastAsia="Times New Roman" w:hAnsi="Times New Roman" w:cs="Times New Roman"/>
                <w:sz w:val="24"/>
                <w:szCs w:val="24"/>
                <w:lang w:eastAsia="ru-RU"/>
              </w:rPr>
            </w:pPr>
            <w:r w:rsidRPr="00785FD1">
              <w:rPr>
                <w:rFonts w:ascii="Times New Roman" w:eastAsia="Times New Roman" w:hAnsi="Times New Roman" w:cs="Times New Roman"/>
                <w:sz w:val="24"/>
                <w:szCs w:val="24"/>
                <w:lang w:eastAsia="ru-RU"/>
              </w:rPr>
              <w:t xml:space="preserve">Родители </w:t>
            </w:r>
            <w:proofErr w:type="gramStart"/>
            <w:r w:rsidRPr="00785FD1">
              <w:rPr>
                <w:rFonts w:ascii="Times New Roman" w:eastAsia="Times New Roman" w:hAnsi="Times New Roman" w:cs="Times New Roman"/>
                <w:sz w:val="24"/>
                <w:szCs w:val="24"/>
                <w:lang w:eastAsia="ru-RU"/>
              </w:rPr>
              <w:t>обучающихся</w:t>
            </w:r>
            <w:proofErr w:type="gramEnd"/>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21EB" w:rsidRPr="00D708B3" w:rsidRDefault="008208A2" w:rsidP="004721EB">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3.9.</w:t>
            </w:r>
            <w:r w:rsidR="004721EB" w:rsidRPr="00D708B3">
              <w:rPr>
                <w:rFonts w:ascii="Times New Roman" w:eastAsia="Times New Roman" w:hAnsi="Times New Roman" w:cs="Times New Roman"/>
                <w:sz w:val="24"/>
                <w:szCs w:val="24"/>
                <w:lang w:eastAsia="ru-RU"/>
              </w:rPr>
              <w:t>ОРГАНИЗАЦИИ - СОИСПОЛНИТЕЛИ ПРОЕКТА (ПРИ ИХ НАЛИЧИИ</w:t>
            </w:r>
            <w:r w:rsidRPr="00D708B3">
              <w:rPr>
                <w:rFonts w:ascii="Times New Roman" w:eastAsia="Times New Roman" w:hAnsi="Times New Roman" w:cs="Times New Roman"/>
                <w:sz w:val="24"/>
                <w:szCs w:val="24"/>
                <w:lang w:eastAsia="ru-RU"/>
              </w:rPr>
              <w:t>)</w:t>
            </w:r>
          </w:p>
        </w:tc>
      </w:tr>
      <w:tr w:rsidR="004721EB" w:rsidRPr="00D708B3" w:rsidTr="00971EDE">
        <w:tc>
          <w:tcPr>
            <w:tcW w:w="9345" w:type="dxa"/>
            <w:tcBorders>
              <w:top w:val="single" w:sz="4" w:space="0" w:color="auto"/>
              <w:left w:val="single" w:sz="4" w:space="0" w:color="auto"/>
              <w:bottom w:val="single" w:sz="4" w:space="0" w:color="auto"/>
              <w:right w:val="single" w:sz="4" w:space="0" w:color="auto"/>
            </w:tcBorders>
          </w:tcPr>
          <w:p w:rsidR="004721EB" w:rsidRPr="00D708B3" w:rsidRDefault="00E35A42" w:rsidP="00971ED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 xml:space="preserve">ГПОУ ЯО Ярославский колледж </w:t>
            </w:r>
            <w:r w:rsidR="00E37836" w:rsidRPr="00D708B3">
              <w:rPr>
                <w:rFonts w:ascii="Times New Roman" w:eastAsia="Times New Roman" w:hAnsi="Times New Roman" w:cs="Times New Roman"/>
                <w:sz w:val="24"/>
                <w:szCs w:val="24"/>
                <w:lang w:eastAsia="ru-RU"/>
              </w:rPr>
              <w:t>индустрии</w:t>
            </w:r>
            <w:r w:rsidRPr="00D708B3">
              <w:rPr>
                <w:rFonts w:ascii="Times New Roman" w:eastAsia="Times New Roman" w:hAnsi="Times New Roman" w:cs="Times New Roman"/>
                <w:sz w:val="24"/>
                <w:szCs w:val="24"/>
                <w:lang w:eastAsia="ru-RU"/>
              </w:rPr>
              <w:t xml:space="preserve"> питания</w:t>
            </w:r>
          </w:p>
          <w:p w:rsidR="00E37836" w:rsidRPr="00D708B3" w:rsidRDefault="00E37836" w:rsidP="00971EDE">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МОУ средняя общеобразовательная школа п. Ярославка</w:t>
            </w:r>
          </w:p>
          <w:p w:rsidR="00E37836" w:rsidRPr="00D708B3" w:rsidRDefault="00E37836" w:rsidP="00E37836">
            <w:pPr>
              <w:rPr>
                <w:rFonts w:ascii="Times New Roman" w:eastAsia="Times New Roman" w:hAnsi="Times New Roman" w:cs="Times New Roman"/>
                <w:sz w:val="24"/>
                <w:szCs w:val="24"/>
                <w:lang w:eastAsia="ru-RU"/>
              </w:rPr>
            </w:pPr>
            <w:r w:rsidRPr="00D708B3">
              <w:rPr>
                <w:rFonts w:ascii="Times New Roman" w:eastAsia="Times New Roman" w:hAnsi="Times New Roman" w:cs="Times New Roman"/>
                <w:sz w:val="24"/>
                <w:szCs w:val="24"/>
                <w:lang w:eastAsia="ru-RU"/>
              </w:rPr>
              <w:t>МОУ средняя общеобразовательная школа п. Дубки</w:t>
            </w:r>
          </w:p>
          <w:p w:rsidR="00E35A42" w:rsidRPr="00D708B3" w:rsidRDefault="0096040C" w:rsidP="009604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2019, 2020 году п</w:t>
            </w:r>
            <w:r w:rsidR="00E37836" w:rsidRPr="00D708B3">
              <w:rPr>
                <w:rFonts w:ascii="Times New Roman" w:eastAsia="Times New Roman" w:hAnsi="Times New Roman" w:cs="Times New Roman"/>
                <w:sz w:val="24"/>
                <w:szCs w:val="24"/>
                <w:lang w:eastAsia="ru-RU"/>
              </w:rPr>
              <w:t>ланируется расширение сети общеобразовательных и профессиональных образовательных организаций, вовлеченных в проект</w:t>
            </w:r>
          </w:p>
        </w:tc>
      </w:tr>
    </w:tbl>
    <w:p w:rsidR="00B87B5E" w:rsidRDefault="00B87B5E" w:rsidP="004721EB">
      <w:pPr>
        <w:spacing w:after="0" w:line="240" w:lineRule="auto"/>
        <w:rPr>
          <w:rFonts w:ascii="Times New Roman" w:eastAsia="Times New Roman" w:hAnsi="Times New Roman" w:cs="Times New Roman"/>
          <w:sz w:val="24"/>
          <w:szCs w:val="24"/>
          <w:lang w:eastAsia="ru-RU"/>
        </w:rPr>
        <w:sectPr w:rsidR="00B87B5E" w:rsidSect="00B87B5E">
          <w:pgSz w:w="11906" w:h="16838"/>
          <w:pgMar w:top="1134" w:right="851" w:bottom="1134" w:left="1701" w:header="709" w:footer="709" w:gutter="0"/>
          <w:cols w:space="708"/>
          <w:docGrid w:linePitch="360"/>
        </w:sectPr>
      </w:pPr>
    </w:p>
    <w:p w:rsidR="004721EB" w:rsidRPr="00D708B3" w:rsidRDefault="004721EB" w:rsidP="004721EB">
      <w:pPr>
        <w:pStyle w:val="a3"/>
        <w:numPr>
          <w:ilvl w:val="0"/>
          <w:numId w:val="1"/>
        </w:numPr>
        <w:spacing w:after="0" w:line="240" w:lineRule="auto"/>
        <w:rPr>
          <w:rFonts w:ascii="Times New Roman" w:eastAsia="Times New Roman" w:hAnsi="Times New Roman" w:cs="Times New Roman"/>
          <w:sz w:val="24"/>
          <w:szCs w:val="24"/>
          <w:lang w:eastAsia="ru-RU"/>
        </w:rPr>
      </w:pPr>
      <w:r w:rsidRPr="00D708B3">
        <w:rPr>
          <w:rFonts w:ascii="Times New Roman" w:eastAsia="Times New Roman" w:hAnsi="Times New Roman" w:cs="Times New Roman"/>
          <w:b/>
          <w:sz w:val="24"/>
          <w:szCs w:val="24"/>
          <w:u w:val="single"/>
          <w:lang w:eastAsia="ru-RU"/>
        </w:rPr>
        <w:lastRenderedPageBreak/>
        <w:t xml:space="preserve"> </w:t>
      </w:r>
      <w:r w:rsidRPr="00D708B3">
        <w:rPr>
          <w:rFonts w:ascii="Times New Roman" w:eastAsia="Times New Roman" w:hAnsi="Times New Roman" w:cs="Times New Roman"/>
          <w:b/>
          <w:sz w:val="24"/>
          <w:szCs w:val="24"/>
          <w:lang w:eastAsia="ru-RU"/>
        </w:rPr>
        <w:t xml:space="preserve"> </w:t>
      </w:r>
      <w:r w:rsidRPr="00D708B3">
        <w:rPr>
          <w:rFonts w:ascii="Times New Roman" w:eastAsia="Times New Roman" w:hAnsi="Times New Roman" w:cs="Times New Roman"/>
          <w:b/>
          <w:sz w:val="24"/>
          <w:szCs w:val="24"/>
          <w:u w:val="single"/>
          <w:lang w:eastAsia="ru-RU"/>
        </w:rPr>
        <w:t>Ресурсное обеспечение проекта</w:t>
      </w:r>
      <w:r w:rsidRPr="00D708B3">
        <w:rPr>
          <w:rFonts w:ascii="Times New Roman" w:eastAsia="Times New Roman" w:hAnsi="Times New Roman" w:cs="Times New Roman"/>
          <w:sz w:val="24"/>
          <w:szCs w:val="24"/>
          <w:lang w:eastAsia="ru-RU"/>
        </w:rPr>
        <w:t xml:space="preserve">, </w:t>
      </w:r>
    </w:p>
    <w:p w:rsidR="004721EB" w:rsidRPr="00D708B3" w:rsidRDefault="004721EB" w:rsidP="004721EB">
      <w:pPr>
        <w:spacing w:after="0" w:line="240" w:lineRule="auto"/>
        <w:rPr>
          <w:rFonts w:ascii="Times New Roman" w:eastAsia="Times New Roman" w:hAnsi="Times New Roman" w:cs="Times New Roman"/>
          <w:b/>
          <w:sz w:val="24"/>
          <w:szCs w:val="24"/>
          <w:lang w:eastAsia="ru-RU"/>
        </w:rPr>
      </w:pPr>
    </w:p>
    <w:tbl>
      <w:tblPr>
        <w:tblStyle w:val="a4"/>
        <w:tblW w:w="0" w:type="auto"/>
        <w:tblLook w:val="04A0"/>
      </w:tblPr>
      <w:tblGrid>
        <w:gridCol w:w="906"/>
        <w:gridCol w:w="2888"/>
        <w:gridCol w:w="1321"/>
        <w:gridCol w:w="3498"/>
        <w:gridCol w:w="1751"/>
        <w:gridCol w:w="2036"/>
        <w:gridCol w:w="466"/>
        <w:gridCol w:w="1877"/>
      </w:tblGrid>
      <w:tr w:rsidR="004721EB" w:rsidRPr="00B87B5E" w:rsidTr="00B87B5E">
        <w:trPr>
          <w:trHeight w:val="271"/>
        </w:trPr>
        <w:tc>
          <w:tcPr>
            <w:tcW w:w="1474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21EB" w:rsidRPr="00B87B5E" w:rsidRDefault="008208A2"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4.1.</w:t>
            </w:r>
            <w:r w:rsidR="004721EB" w:rsidRPr="00B87B5E">
              <w:rPr>
                <w:rFonts w:ascii="Times New Roman" w:eastAsia="Times New Roman" w:hAnsi="Times New Roman" w:cs="Times New Roman"/>
                <w:sz w:val="24"/>
                <w:szCs w:val="24"/>
                <w:lang w:eastAsia="ru-RU"/>
              </w:rPr>
              <w:t xml:space="preserve">КАДРОВОЕ ОБЕСПЕЧЕНИЕ ПРОЕКТА </w:t>
            </w:r>
          </w:p>
        </w:tc>
      </w:tr>
      <w:tr w:rsidR="00CC1432" w:rsidRPr="00B87B5E" w:rsidTr="00B87B5E">
        <w:trPr>
          <w:trHeight w:val="1095"/>
        </w:trPr>
        <w:tc>
          <w:tcPr>
            <w:tcW w:w="906" w:type="dxa"/>
            <w:tcBorders>
              <w:top w:val="single" w:sz="4" w:space="0" w:color="auto"/>
              <w:left w:val="single" w:sz="4" w:space="0" w:color="auto"/>
              <w:bottom w:val="single" w:sz="4" w:space="0" w:color="auto"/>
              <w:right w:val="single" w:sz="4" w:space="0" w:color="auto"/>
            </w:tcBorders>
          </w:tcPr>
          <w:p w:rsidR="004721EB" w:rsidRPr="00B87B5E" w:rsidRDefault="004721EB"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 xml:space="preserve">N </w:t>
            </w:r>
            <w:proofErr w:type="gramStart"/>
            <w:r w:rsidRPr="00B87B5E">
              <w:rPr>
                <w:rFonts w:ascii="Times New Roman" w:eastAsia="Times New Roman" w:hAnsi="Times New Roman" w:cs="Times New Roman"/>
                <w:sz w:val="24"/>
                <w:szCs w:val="24"/>
                <w:lang w:eastAsia="ru-RU"/>
              </w:rPr>
              <w:t>п</w:t>
            </w:r>
            <w:proofErr w:type="gramEnd"/>
            <w:r w:rsidRPr="00B87B5E">
              <w:rPr>
                <w:rFonts w:ascii="Times New Roman" w:eastAsia="Times New Roman" w:hAnsi="Times New Roman" w:cs="Times New Roman"/>
                <w:sz w:val="24"/>
                <w:szCs w:val="24"/>
                <w:lang w:eastAsia="ru-RU"/>
              </w:rPr>
              <w:t>/п</w:t>
            </w:r>
          </w:p>
          <w:p w:rsidR="004721EB" w:rsidRPr="00B87B5E" w:rsidRDefault="004721EB" w:rsidP="00971EDE">
            <w:pPr>
              <w:rPr>
                <w:rFonts w:ascii="Times New Roman" w:eastAsia="Times New Roman" w:hAnsi="Times New Roman" w:cs="Times New Roman"/>
                <w:sz w:val="24"/>
                <w:szCs w:val="24"/>
                <w:lang w:eastAsia="ru-RU"/>
              </w:rPr>
            </w:pPr>
          </w:p>
        </w:tc>
        <w:tc>
          <w:tcPr>
            <w:tcW w:w="2888" w:type="dxa"/>
            <w:tcBorders>
              <w:top w:val="single" w:sz="4" w:space="0" w:color="auto"/>
              <w:left w:val="single" w:sz="4" w:space="0" w:color="auto"/>
              <w:bottom w:val="single" w:sz="4" w:space="0" w:color="auto"/>
              <w:right w:val="single" w:sz="4" w:space="0" w:color="auto"/>
            </w:tcBorders>
            <w:hideMark/>
          </w:tcPr>
          <w:p w:rsidR="004721EB" w:rsidRPr="00B87B5E" w:rsidRDefault="004721EB"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Ф.И.О. сотрудника</w:t>
            </w:r>
          </w:p>
          <w:p w:rsidR="004721EB" w:rsidRPr="00B87B5E" w:rsidRDefault="004721EB"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 xml:space="preserve">Должность, ученая степень, ученое звание  (при наличии) </w:t>
            </w:r>
          </w:p>
        </w:tc>
        <w:tc>
          <w:tcPr>
            <w:tcW w:w="9072" w:type="dxa"/>
            <w:gridSpan w:val="5"/>
            <w:tcBorders>
              <w:top w:val="single" w:sz="4" w:space="0" w:color="auto"/>
              <w:left w:val="single" w:sz="4" w:space="0" w:color="auto"/>
              <w:bottom w:val="single" w:sz="4" w:space="0" w:color="auto"/>
              <w:right w:val="single" w:sz="4" w:space="0" w:color="auto"/>
            </w:tcBorders>
            <w:hideMark/>
          </w:tcPr>
          <w:p w:rsidR="004721EB" w:rsidRPr="00B87B5E" w:rsidRDefault="004721EB"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Наименование</w:t>
            </w:r>
          </w:p>
          <w:p w:rsidR="004721EB" w:rsidRPr="00B87B5E" w:rsidRDefault="004721EB"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проектов, выполняемых при участии специалиста</w:t>
            </w:r>
          </w:p>
          <w:p w:rsidR="004721EB" w:rsidRPr="00B87B5E" w:rsidRDefault="004721EB"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в течение последних 5 л.</w:t>
            </w:r>
          </w:p>
        </w:tc>
        <w:tc>
          <w:tcPr>
            <w:tcW w:w="1877" w:type="dxa"/>
            <w:tcBorders>
              <w:top w:val="single" w:sz="4" w:space="0" w:color="auto"/>
              <w:left w:val="single" w:sz="4" w:space="0" w:color="auto"/>
              <w:bottom w:val="single" w:sz="4" w:space="0" w:color="auto"/>
              <w:right w:val="single" w:sz="4" w:space="0" w:color="auto"/>
            </w:tcBorders>
            <w:hideMark/>
          </w:tcPr>
          <w:p w:rsidR="004721EB" w:rsidRPr="00B87B5E" w:rsidRDefault="008208A2"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Функции сотрудника при реализации проекта</w:t>
            </w:r>
          </w:p>
        </w:tc>
      </w:tr>
      <w:tr w:rsidR="00F14C65" w:rsidRPr="00B87B5E" w:rsidTr="00B87B5E">
        <w:trPr>
          <w:trHeight w:val="843"/>
        </w:trPr>
        <w:tc>
          <w:tcPr>
            <w:tcW w:w="906" w:type="dxa"/>
            <w:tcBorders>
              <w:top w:val="single" w:sz="4" w:space="0" w:color="auto"/>
              <w:left w:val="single" w:sz="4" w:space="0" w:color="auto"/>
              <w:bottom w:val="single" w:sz="4" w:space="0" w:color="auto"/>
              <w:right w:val="single" w:sz="4" w:space="0" w:color="auto"/>
            </w:tcBorders>
          </w:tcPr>
          <w:p w:rsidR="00F14C65" w:rsidRPr="00B87B5E" w:rsidRDefault="00F14C65"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1</w:t>
            </w:r>
          </w:p>
        </w:tc>
        <w:tc>
          <w:tcPr>
            <w:tcW w:w="2888" w:type="dxa"/>
            <w:tcBorders>
              <w:top w:val="single" w:sz="4" w:space="0" w:color="auto"/>
              <w:left w:val="single" w:sz="4" w:space="0" w:color="auto"/>
              <w:bottom w:val="single" w:sz="4" w:space="0" w:color="auto"/>
              <w:right w:val="single" w:sz="4" w:space="0" w:color="auto"/>
            </w:tcBorders>
          </w:tcPr>
          <w:p w:rsidR="00F14C65" w:rsidRPr="00B87B5E" w:rsidRDefault="00F14C65" w:rsidP="00971EDE">
            <w:pPr>
              <w:rPr>
                <w:rFonts w:ascii="Times New Roman" w:eastAsia="Times New Roman" w:hAnsi="Times New Roman" w:cs="Times New Roman"/>
                <w:sz w:val="24"/>
                <w:szCs w:val="24"/>
                <w:lang w:eastAsia="ru-RU"/>
              </w:rPr>
            </w:pPr>
            <w:proofErr w:type="spellStart"/>
            <w:r w:rsidRPr="00B87B5E">
              <w:rPr>
                <w:rFonts w:ascii="Times New Roman" w:hAnsi="Times New Roman" w:cs="Times New Roman"/>
                <w:sz w:val="24"/>
                <w:szCs w:val="24"/>
              </w:rPr>
              <w:t>Цамуталина</w:t>
            </w:r>
            <w:proofErr w:type="spellEnd"/>
            <w:r w:rsidRPr="00B87B5E">
              <w:rPr>
                <w:rFonts w:ascii="Times New Roman" w:hAnsi="Times New Roman" w:cs="Times New Roman"/>
                <w:sz w:val="24"/>
                <w:szCs w:val="24"/>
              </w:rPr>
              <w:t xml:space="preserve"> Елена Евгеньевна, доцент кафедры естественно-математических дисциплин ГАУ ДПО ЯО ИРО</w:t>
            </w:r>
          </w:p>
        </w:tc>
        <w:tc>
          <w:tcPr>
            <w:tcW w:w="9072" w:type="dxa"/>
            <w:gridSpan w:val="5"/>
            <w:tcBorders>
              <w:top w:val="single" w:sz="4" w:space="0" w:color="auto"/>
              <w:left w:val="single" w:sz="4" w:space="0" w:color="auto"/>
              <w:bottom w:val="single" w:sz="4" w:space="0" w:color="auto"/>
              <w:right w:val="single" w:sz="4" w:space="0" w:color="auto"/>
            </w:tcBorders>
          </w:tcPr>
          <w:p w:rsidR="00F14C65" w:rsidRPr="00B87B5E" w:rsidRDefault="00F14C65" w:rsidP="00BE6D64">
            <w:pPr>
              <w:pStyle w:val="a3"/>
              <w:numPr>
                <w:ilvl w:val="0"/>
                <w:numId w:val="32"/>
              </w:numPr>
              <w:spacing w:after="0" w:line="240" w:lineRule="auto"/>
              <w:ind w:left="74" w:hanging="79"/>
              <w:jc w:val="both"/>
              <w:rPr>
                <w:rFonts w:ascii="Times New Roman" w:hAnsi="Times New Roman" w:cs="Times New Roman"/>
                <w:sz w:val="24"/>
                <w:szCs w:val="24"/>
              </w:rPr>
            </w:pPr>
            <w:r w:rsidRPr="00B87B5E">
              <w:rPr>
                <w:rFonts w:ascii="Times New Roman" w:hAnsi="Times New Roman" w:cs="Times New Roman"/>
                <w:sz w:val="24"/>
                <w:szCs w:val="24"/>
              </w:rPr>
              <w:t xml:space="preserve">Проект «Внедрение моделей развития </w:t>
            </w:r>
            <w:proofErr w:type="spellStart"/>
            <w:r w:rsidRPr="00B87B5E">
              <w:rPr>
                <w:rFonts w:ascii="Times New Roman" w:hAnsi="Times New Roman" w:cs="Times New Roman"/>
                <w:sz w:val="24"/>
                <w:szCs w:val="24"/>
              </w:rPr>
              <w:t>техносферы</w:t>
            </w:r>
            <w:proofErr w:type="spellEnd"/>
            <w:r w:rsidRPr="00B87B5E">
              <w:rPr>
                <w:rFonts w:ascii="Times New Roman" w:hAnsi="Times New Roman" w:cs="Times New Roman"/>
                <w:sz w:val="24"/>
                <w:szCs w:val="24"/>
              </w:rPr>
              <w:t xml:space="preserve"> деятельности учреждений дополнительного образования детей исследовательской, инженерной, технической и конструкторской направленности на основе повышения квалификации </w:t>
            </w:r>
            <w:proofErr w:type="spellStart"/>
            <w:r w:rsidRPr="00B87B5E">
              <w:rPr>
                <w:rFonts w:ascii="Times New Roman" w:hAnsi="Times New Roman" w:cs="Times New Roman"/>
                <w:sz w:val="24"/>
                <w:szCs w:val="24"/>
              </w:rPr>
              <w:t>тьюторов</w:t>
            </w:r>
            <w:proofErr w:type="spellEnd"/>
            <w:r w:rsidRPr="00B87B5E">
              <w:rPr>
                <w:rFonts w:ascii="Times New Roman" w:hAnsi="Times New Roman" w:cs="Times New Roman"/>
                <w:sz w:val="24"/>
                <w:szCs w:val="24"/>
              </w:rPr>
              <w:t xml:space="preserve"> </w:t>
            </w:r>
            <w:proofErr w:type="spellStart"/>
            <w:r w:rsidRPr="00B87B5E">
              <w:rPr>
                <w:rFonts w:ascii="Times New Roman" w:hAnsi="Times New Roman" w:cs="Times New Roman"/>
                <w:sz w:val="24"/>
                <w:szCs w:val="24"/>
              </w:rPr>
              <w:t>стажировочных</w:t>
            </w:r>
            <w:proofErr w:type="spellEnd"/>
            <w:r w:rsidRPr="00B87B5E">
              <w:rPr>
                <w:rFonts w:ascii="Times New Roman" w:hAnsi="Times New Roman" w:cs="Times New Roman"/>
                <w:sz w:val="24"/>
                <w:szCs w:val="24"/>
              </w:rPr>
              <w:t xml:space="preserve"> площадок и специалистов для обеспечения функционирования центров открытых инноваций в рамках региональных систем дополнительного образования детей» (3 этап, 2015 год)</w:t>
            </w:r>
          </w:p>
          <w:p w:rsidR="00F14C65" w:rsidRPr="00B87B5E" w:rsidRDefault="00F14C65" w:rsidP="00BE6D64">
            <w:pPr>
              <w:pStyle w:val="a3"/>
              <w:numPr>
                <w:ilvl w:val="0"/>
                <w:numId w:val="32"/>
              </w:numPr>
              <w:spacing w:after="0" w:line="240" w:lineRule="auto"/>
              <w:ind w:left="74" w:hanging="79"/>
              <w:jc w:val="both"/>
              <w:rPr>
                <w:rFonts w:ascii="Times New Roman" w:hAnsi="Times New Roman" w:cs="Times New Roman"/>
                <w:sz w:val="24"/>
                <w:szCs w:val="24"/>
              </w:rPr>
            </w:pPr>
            <w:r w:rsidRPr="00B87B5E">
              <w:rPr>
                <w:rFonts w:ascii="Times New Roman" w:hAnsi="Times New Roman" w:cs="Times New Roman"/>
                <w:sz w:val="24"/>
                <w:szCs w:val="24"/>
              </w:rPr>
              <w:t>Государственное задание Министерства образования и науки РФ по теме «Формирование компетенций педагога, необходимых для работы с талантливыми детьми и молодежью средствами дополнительного профессионального образования» 27.35.2016/НМ ЯГПУ им. К. Д. Ушинского от (2016 г.)</w:t>
            </w:r>
          </w:p>
          <w:p w:rsidR="00F14C65" w:rsidRPr="00B87B5E" w:rsidRDefault="00F14C65" w:rsidP="00BE6D64">
            <w:pPr>
              <w:pStyle w:val="a3"/>
              <w:numPr>
                <w:ilvl w:val="0"/>
                <w:numId w:val="32"/>
              </w:numPr>
              <w:spacing w:after="0" w:line="240" w:lineRule="auto"/>
              <w:ind w:left="74" w:hanging="79"/>
              <w:jc w:val="both"/>
              <w:rPr>
                <w:rFonts w:ascii="Times New Roman" w:hAnsi="Times New Roman" w:cs="Times New Roman"/>
                <w:sz w:val="24"/>
                <w:szCs w:val="24"/>
              </w:rPr>
            </w:pPr>
            <w:r w:rsidRPr="00B87B5E">
              <w:rPr>
                <w:rFonts w:ascii="Times New Roman" w:hAnsi="Times New Roman" w:cs="Times New Roman"/>
                <w:sz w:val="24"/>
                <w:szCs w:val="24"/>
              </w:rPr>
              <w:t xml:space="preserve">Грант. Федеральная целевая программа развития образования  2016 – 2020 годы (ФЦПРО). Мероприятие 3.1. «Обновление содержания и технологий дополнительного образования и воспитания детей» по теме «Региональная сетевая инновационная площадка по обновлению содержания и технологий дополнительного образования детей на основе принципов неформального и </w:t>
            </w:r>
            <w:proofErr w:type="spellStart"/>
            <w:r w:rsidRPr="00B87B5E">
              <w:rPr>
                <w:rFonts w:ascii="Times New Roman" w:hAnsi="Times New Roman" w:cs="Times New Roman"/>
                <w:sz w:val="24"/>
                <w:szCs w:val="24"/>
              </w:rPr>
              <w:t>информального</w:t>
            </w:r>
            <w:proofErr w:type="spellEnd"/>
            <w:r w:rsidRPr="00B87B5E">
              <w:rPr>
                <w:rFonts w:ascii="Times New Roman" w:hAnsi="Times New Roman" w:cs="Times New Roman"/>
                <w:sz w:val="24"/>
                <w:szCs w:val="24"/>
              </w:rPr>
              <w:t xml:space="preserve"> образования» (2016 г.) http://www.iro.yar.ru/index.php?id=1925 </w:t>
            </w:r>
          </w:p>
          <w:p w:rsidR="00F14C65" w:rsidRPr="00B87B5E" w:rsidRDefault="00F14C65" w:rsidP="00BE6D64">
            <w:pPr>
              <w:pStyle w:val="a3"/>
              <w:numPr>
                <w:ilvl w:val="0"/>
                <w:numId w:val="32"/>
              </w:numPr>
              <w:spacing w:after="0" w:line="240" w:lineRule="auto"/>
              <w:ind w:left="74" w:hanging="79"/>
              <w:jc w:val="both"/>
              <w:rPr>
                <w:rFonts w:ascii="Times New Roman" w:hAnsi="Times New Roman" w:cs="Times New Roman"/>
                <w:sz w:val="24"/>
                <w:szCs w:val="24"/>
              </w:rPr>
            </w:pPr>
            <w:r w:rsidRPr="00B87B5E">
              <w:rPr>
                <w:rFonts w:ascii="Times New Roman" w:hAnsi="Times New Roman" w:cs="Times New Roman"/>
                <w:sz w:val="24"/>
                <w:szCs w:val="24"/>
              </w:rPr>
              <w:t>Грант. Федеральная целевая программа развития образования  2016 – 2020 годы (ФЦПРО). Мероприятие 2.4. «Модернизация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по направлению «Обновление содержания и технологий обучения в рамках учебного предмета «Технология»» http://www.iro.yar.ru/index.php?id=1989. Темы:</w:t>
            </w:r>
          </w:p>
          <w:p w:rsidR="00F14C65" w:rsidRPr="00B87B5E" w:rsidRDefault="00F14C65" w:rsidP="00BE6D64">
            <w:pPr>
              <w:pStyle w:val="a3"/>
              <w:numPr>
                <w:ilvl w:val="0"/>
                <w:numId w:val="32"/>
              </w:numPr>
              <w:spacing w:after="0" w:line="240" w:lineRule="auto"/>
              <w:ind w:left="74" w:hanging="79"/>
              <w:jc w:val="both"/>
              <w:rPr>
                <w:rFonts w:ascii="Times New Roman" w:hAnsi="Times New Roman" w:cs="Times New Roman"/>
                <w:sz w:val="24"/>
                <w:szCs w:val="24"/>
              </w:rPr>
            </w:pPr>
            <w:r w:rsidRPr="00B87B5E">
              <w:rPr>
                <w:rFonts w:ascii="Times New Roman" w:hAnsi="Times New Roman" w:cs="Times New Roman"/>
                <w:sz w:val="24"/>
                <w:szCs w:val="24"/>
              </w:rPr>
              <w:t xml:space="preserve">«Модернизация технологий и содержания обучения в соответствии с ФГОС ОО на примере модернизации предметной области «Технология» образовательных </w:t>
            </w:r>
            <w:r w:rsidRPr="00B87B5E">
              <w:rPr>
                <w:rFonts w:ascii="Times New Roman" w:hAnsi="Times New Roman" w:cs="Times New Roman"/>
                <w:sz w:val="24"/>
                <w:szCs w:val="24"/>
              </w:rPr>
              <w:lastRenderedPageBreak/>
              <w:t>организаций Ярославской области» (2016 г.)</w:t>
            </w:r>
          </w:p>
          <w:p w:rsidR="00F14C65" w:rsidRPr="00B87B5E" w:rsidRDefault="00F14C65" w:rsidP="00BE6D64">
            <w:pPr>
              <w:pStyle w:val="a3"/>
              <w:numPr>
                <w:ilvl w:val="0"/>
                <w:numId w:val="32"/>
              </w:numPr>
              <w:spacing w:after="0" w:line="240" w:lineRule="auto"/>
              <w:ind w:left="74" w:hanging="79"/>
              <w:jc w:val="both"/>
              <w:rPr>
                <w:rFonts w:ascii="Times New Roman" w:eastAsia="Times New Roman" w:hAnsi="Times New Roman" w:cs="Times New Roman"/>
                <w:color w:val="000000"/>
                <w:sz w:val="24"/>
                <w:szCs w:val="24"/>
                <w:lang w:eastAsia="ru-RU"/>
              </w:rPr>
            </w:pPr>
            <w:r w:rsidRPr="00B87B5E">
              <w:rPr>
                <w:rFonts w:ascii="Times New Roman" w:hAnsi="Times New Roman" w:cs="Times New Roman"/>
                <w:sz w:val="24"/>
                <w:szCs w:val="24"/>
              </w:rPr>
              <w:t>«Содержание и методика обучения учащихся построению образовательных траекторий и планов в области профессионального самоопределения» (2017 г.)</w:t>
            </w:r>
          </w:p>
        </w:tc>
        <w:tc>
          <w:tcPr>
            <w:tcW w:w="1877" w:type="dxa"/>
            <w:tcBorders>
              <w:top w:val="single" w:sz="4" w:space="0" w:color="auto"/>
              <w:left w:val="single" w:sz="4" w:space="0" w:color="auto"/>
              <w:bottom w:val="single" w:sz="4" w:space="0" w:color="auto"/>
              <w:right w:val="single" w:sz="4" w:space="0" w:color="auto"/>
            </w:tcBorders>
          </w:tcPr>
          <w:p w:rsidR="00F14C65" w:rsidRPr="00B87B5E" w:rsidRDefault="00F14C65"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lastRenderedPageBreak/>
              <w:t>Руководитель направления</w:t>
            </w:r>
          </w:p>
        </w:tc>
      </w:tr>
      <w:tr w:rsidR="00BE6D64"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BE6D64" w:rsidRPr="00B87B5E" w:rsidRDefault="00BE6D64"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lastRenderedPageBreak/>
              <w:t>2</w:t>
            </w:r>
          </w:p>
        </w:tc>
        <w:tc>
          <w:tcPr>
            <w:tcW w:w="2888" w:type="dxa"/>
            <w:tcBorders>
              <w:top w:val="single" w:sz="4" w:space="0" w:color="auto"/>
              <w:left w:val="single" w:sz="4" w:space="0" w:color="auto"/>
              <w:bottom w:val="single" w:sz="4" w:space="0" w:color="auto"/>
              <w:right w:val="single" w:sz="4" w:space="0" w:color="auto"/>
            </w:tcBorders>
          </w:tcPr>
          <w:p w:rsidR="00BE6D64" w:rsidRPr="00B87B5E" w:rsidRDefault="00BE6D64" w:rsidP="00971EDE">
            <w:pPr>
              <w:rPr>
                <w:rFonts w:ascii="Times New Roman" w:hAnsi="Times New Roman" w:cs="Times New Roman"/>
                <w:sz w:val="24"/>
                <w:szCs w:val="24"/>
              </w:rPr>
            </w:pPr>
            <w:r w:rsidRPr="00B87B5E">
              <w:rPr>
                <w:rFonts w:ascii="Times New Roman" w:hAnsi="Times New Roman" w:cs="Times New Roman"/>
                <w:sz w:val="24"/>
                <w:szCs w:val="24"/>
              </w:rPr>
              <w:t xml:space="preserve">Зуева Марина </w:t>
            </w:r>
            <w:proofErr w:type="spellStart"/>
            <w:r w:rsidRPr="00B87B5E">
              <w:rPr>
                <w:rFonts w:ascii="Times New Roman" w:hAnsi="Times New Roman" w:cs="Times New Roman"/>
                <w:sz w:val="24"/>
                <w:szCs w:val="24"/>
              </w:rPr>
              <w:t>Леоновна</w:t>
            </w:r>
            <w:proofErr w:type="spellEnd"/>
            <w:r w:rsidR="00B87B5E">
              <w:rPr>
                <w:rFonts w:ascii="Times New Roman" w:hAnsi="Times New Roman" w:cs="Times New Roman"/>
                <w:sz w:val="24"/>
                <w:szCs w:val="24"/>
              </w:rPr>
              <w:t xml:space="preserve">, директор ГПОУ ЯО Ярославского градостроительного колледжа, канд. </w:t>
            </w:r>
            <w:proofErr w:type="spellStart"/>
            <w:r w:rsidR="00B87B5E">
              <w:rPr>
                <w:rFonts w:ascii="Times New Roman" w:hAnsi="Times New Roman" w:cs="Times New Roman"/>
                <w:sz w:val="24"/>
                <w:szCs w:val="24"/>
              </w:rPr>
              <w:t>пед</w:t>
            </w:r>
            <w:proofErr w:type="gramStart"/>
            <w:r w:rsidR="00B87B5E">
              <w:rPr>
                <w:rFonts w:ascii="Times New Roman" w:hAnsi="Times New Roman" w:cs="Times New Roman"/>
                <w:sz w:val="24"/>
                <w:szCs w:val="24"/>
              </w:rPr>
              <w:t>.н</w:t>
            </w:r>
            <w:proofErr w:type="gramEnd"/>
            <w:r w:rsidR="00B87B5E">
              <w:rPr>
                <w:rFonts w:ascii="Times New Roman" w:hAnsi="Times New Roman" w:cs="Times New Roman"/>
                <w:sz w:val="24"/>
                <w:szCs w:val="24"/>
              </w:rPr>
              <w:t>аук</w:t>
            </w:r>
            <w:proofErr w:type="spellEnd"/>
            <w:r w:rsidR="00B87B5E">
              <w:rPr>
                <w:rFonts w:ascii="Times New Roman" w:hAnsi="Times New Roman" w:cs="Times New Roman"/>
                <w:sz w:val="24"/>
                <w:szCs w:val="24"/>
              </w:rPr>
              <w:t>.</w:t>
            </w:r>
          </w:p>
        </w:tc>
        <w:tc>
          <w:tcPr>
            <w:tcW w:w="9072" w:type="dxa"/>
            <w:gridSpan w:val="5"/>
            <w:tcBorders>
              <w:top w:val="single" w:sz="4" w:space="0" w:color="auto"/>
              <w:left w:val="single" w:sz="4" w:space="0" w:color="auto"/>
              <w:bottom w:val="single" w:sz="4" w:space="0" w:color="auto"/>
              <w:right w:val="single" w:sz="4" w:space="0" w:color="auto"/>
            </w:tcBorders>
          </w:tcPr>
          <w:p w:rsidR="00BE6D64" w:rsidRPr="00B87B5E" w:rsidRDefault="00BE6D64" w:rsidP="00BE6D64">
            <w:pPr>
              <w:pStyle w:val="a3"/>
              <w:numPr>
                <w:ilvl w:val="0"/>
                <w:numId w:val="32"/>
              </w:numPr>
              <w:spacing w:after="0" w:line="240" w:lineRule="auto"/>
              <w:ind w:left="74" w:hanging="79"/>
              <w:jc w:val="both"/>
              <w:rPr>
                <w:rFonts w:ascii="Times New Roman" w:hAnsi="Times New Roman" w:cs="Times New Roman"/>
                <w:sz w:val="24"/>
                <w:szCs w:val="24"/>
              </w:rPr>
            </w:pPr>
            <w:proofErr w:type="gramStart"/>
            <w:r w:rsidRPr="00B87B5E">
              <w:rPr>
                <w:rFonts w:ascii="Times New Roman" w:hAnsi="Times New Roman" w:cs="Times New Roman"/>
                <w:sz w:val="24"/>
                <w:szCs w:val="24"/>
              </w:rPr>
              <w:t xml:space="preserve">«Модернизация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в рамках Федеральной целевой программы развития образования 2016 г., 2017 г. (Распоряжение Правительства РФ от 26.03.2016 №516-р, </w:t>
            </w:r>
            <w:hyperlink r:id="rId8" w:history="1">
              <w:r w:rsidRPr="00B87B5E">
                <w:rPr>
                  <w:rFonts w:ascii="Times New Roman" w:hAnsi="Times New Roman" w:cs="Times New Roman"/>
                  <w:sz w:val="24"/>
                  <w:szCs w:val="24"/>
                </w:rPr>
                <w:t>Приказ департамента образования ЯО от 02.06.2016 №202/01-04</w:t>
              </w:r>
            </w:hyperlink>
            <w:r w:rsidRPr="00B87B5E">
              <w:rPr>
                <w:rFonts w:ascii="Times New Roman" w:hAnsi="Times New Roman" w:cs="Times New Roman"/>
                <w:sz w:val="24"/>
                <w:szCs w:val="24"/>
              </w:rPr>
              <w:t>)</w:t>
            </w:r>
            <w:proofErr w:type="gramEnd"/>
          </w:p>
          <w:p w:rsidR="00BE6D64" w:rsidRPr="00B87B5E" w:rsidRDefault="00BE6D64" w:rsidP="00BE6D64">
            <w:pPr>
              <w:pStyle w:val="a3"/>
              <w:numPr>
                <w:ilvl w:val="0"/>
                <w:numId w:val="32"/>
              </w:numPr>
              <w:spacing w:after="0" w:line="240" w:lineRule="auto"/>
              <w:ind w:left="74" w:hanging="79"/>
              <w:jc w:val="both"/>
              <w:rPr>
                <w:rFonts w:ascii="Times New Roman" w:hAnsi="Times New Roman" w:cs="Times New Roman"/>
                <w:sz w:val="24"/>
                <w:szCs w:val="24"/>
              </w:rPr>
            </w:pPr>
            <w:proofErr w:type="gramStart"/>
            <w:r w:rsidRPr="00B87B5E">
              <w:rPr>
                <w:rFonts w:ascii="Times New Roman" w:hAnsi="Times New Roman" w:cs="Times New Roman"/>
                <w:sz w:val="24"/>
                <w:szCs w:val="24"/>
              </w:rPr>
              <w:t>«Повышение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распространение их результатов» 2017 г. (протокол № 2 от 26 декабря 2016 г. комиссии министерства образования и науки РФ на предоставление в 2017 году субсидий из Федерального бюджета бюджетам субъектов РФ на финансовое обеспечение мероприятий федеральной целевой программы развития</w:t>
            </w:r>
            <w:proofErr w:type="gramEnd"/>
            <w:r w:rsidRPr="00B87B5E">
              <w:rPr>
                <w:rFonts w:ascii="Times New Roman" w:hAnsi="Times New Roman" w:cs="Times New Roman"/>
                <w:sz w:val="24"/>
                <w:szCs w:val="24"/>
              </w:rPr>
              <w:t xml:space="preserve"> образования на 2016-2020 </w:t>
            </w:r>
            <w:proofErr w:type="spellStart"/>
            <w:proofErr w:type="gramStart"/>
            <w:r w:rsidRPr="00B87B5E">
              <w:rPr>
                <w:rFonts w:ascii="Times New Roman" w:hAnsi="Times New Roman" w:cs="Times New Roman"/>
                <w:sz w:val="24"/>
                <w:szCs w:val="24"/>
              </w:rPr>
              <w:t>гг</w:t>
            </w:r>
            <w:proofErr w:type="spellEnd"/>
            <w:proofErr w:type="gramEnd"/>
            <w:r w:rsidRPr="00B87B5E">
              <w:rPr>
                <w:rFonts w:ascii="Times New Roman" w:hAnsi="Times New Roman" w:cs="Times New Roman"/>
                <w:sz w:val="24"/>
                <w:szCs w:val="24"/>
              </w:rPr>
              <w:t>)</w:t>
            </w:r>
          </w:p>
          <w:p w:rsidR="00BE6D64" w:rsidRPr="00B87B5E" w:rsidRDefault="00BE6D64" w:rsidP="00BE6D64">
            <w:pPr>
              <w:pStyle w:val="a3"/>
              <w:numPr>
                <w:ilvl w:val="0"/>
                <w:numId w:val="32"/>
              </w:numPr>
              <w:spacing w:after="0" w:line="240" w:lineRule="auto"/>
              <w:ind w:left="74" w:hanging="79"/>
              <w:jc w:val="both"/>
              <w:rPr>
                <w:rFonts w:ascii="Times New Roman" w:hAnsi="Times New Roman" w:cs="Times New Roman"/>
                <w:sz w:val="24"/>
                <w:szCs w:val="24"/>
              </w:rPr>
            </w:pPr>
            <w:r w:rsidRPr="00B87B5E">
              <w:rPr>
                <w:rFonts w:ascii="Times New Roman" w:hAnsi="Times New Roman" w:cs="Times New Roman"/>
                <w:sz w:val="24"/>
                <w:szCs w:val="24"/>
              </w:rPr>
              <w:t xml:space="preserve">«Создание </w:t>
            </w:r>
            <w:proofErr w:type="spellStart"/>
            <w:r w:rsidRPr="00B87B5E">
              <w:rPr>
                <w:rFonts w:ascii="Times New Roman" w:hAnsi="Times New Roman" w:cs="Times New Roman"/>
                <w:sz w:val="24"/>
                <w:szCs w:val="24"/>
              </w:rPr>
              <w:t>учебно</w:t>
            </w:r>
            <w:proofErr w:type="spellEnd"/>
            <w:r w:rsidRPr="00B87B5E">
              <w:rPr>
                <w:rFonts w:ascii="Times New Roman" w:hAnsi="Times New Roman" w:cs="Times New Roman"/>
                <w:sz w:val="24"/>
                <w:szCs w:val="24"/>
              </w:rPr>
              <w:t>–методического  обеспечения деятельности Базовой организации инклюзивного профессионального образования Ярославской области» (приказ департамента образования Ярославской области от  08.06.2016 г. № 197/01-04)</w:t>
            </w:r>
          </w:p>
          <w:p w:rsidR="00BE6D64" w:rsidRPr="00B87B5E" w:rsidRDefault="00EF0B8E" w:rsidP="00BE6D64">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«В</w:t>
            </w:r>
            <w:r w:rsidR="00BE6D64" w:rsidRPr="00B87B5E">
              <w:rPr>
                <w:rFonts w:ascii="Times New Roman" w:hAnsi="Times New Roman" w:cs="Times New Roman"/>
                <w:sz w:val="24"/>
                <w:szCs w:val="24"/>
              </w:rPr>
              <w:t>недрение проектных форм учебной работы на базе профессиональных образовательных организаций» (приказ департамента образования Ярославской области № 732 / 01-03 от 26.01.2015)</w:t>
            </w:r>
          </w:p>
          <w:p w:rsidR="00BE6D64" w:rsidRPr="00B87B5E" w:rsidRDefault="00BE6D64" w:rsidP="00BE6D64">
            <w:pPr>
              <w:pStyle w:val="a3"/>
              <w:numPr>
                <w:ilvl w:val="0"/>
                <w:numId w:val="32"/>
              </w:numPr>
              <w:spacing w:after="0" w:line="240" w:lineRule="auto"/>
              <w:ind w:left="74" w:hanging="79"/>
              <w:jc w:val="both"/>
              <w:rPr>
                <w:rFonts w:ascii="Times New Roman" w:hAnsi="Times New Roman" w:cs="Times New Roman"/>
                <w:sz w:val="24"/>
                <w:szCs w:val="24"/>
              </w:rPr>
            </w:pPr>
            <w:r w:rsidRPr="00B87B5E">
              <w:rPr>
                <w:rFonts w:ascii="Times New Roman" w:hAnsi="Times New Roman" w:cs="Times New Roman"/>
                <w:sz w:val="24"/>
                <w:szCs w:val="24"/>
              </w:rPr>
              <w:t>«Внедрение модели использования электронных ресурсов, дистанционного обучения для особых целевых групп» (приказ департамента образования Ярославской области № 643/01-03 от 06.11.2014)</w:t>
            </w:r>
          </w:p>
        </w:tc>
        <w:tc>
          <w:tcPr>
            <w:tcW w:w="1877" w:type="dxa"/>
            <w:tcBorders>
              <w:top w:val="single" w:sz="4" w:space="0" w:color="auto"/>
              <w:left w:val="single" w:sz="4" w:space="0" w:color="auto"/>
              <w:bottom w:val="single" w:sz="4" w:space="0" w:color="auto"/>
              <w:right w:val="single" w:sz="4" w:space="0" w:color="auto"/>
            </w:tcBorders>
          </w:tcPr>
          <w:p w:rsidR="00BE6D64" w:rsidRPr="00B87B5E" w:rsidRDefault="00BE6D64"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Руководитель направлений, руководитель</w:t>
            </w: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888"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hAnsi="Times New Roman" w:cs="Times New Roman"/>
                <w:sz w:val="24"/>
                <w:szCs w:val="24"/>
              </w:rPr>
            </w:pPr>
            <w:proofErr w:type="spellStart"/>
            <w:r>
              <w:rPr>
                <w:rFonts w:ascii="Times New Roman" w:hAnsi="Times New Roman" w:cs="Times New Roman"/>
                <w:sz w:val="24"/>
                <w:szCs w:val="24"/>
              </w:rPr>
              <w:t>Каликина</w:t>
            </w:r>
            <w:proofErr w:type="spellEnd"/>
            <w:r>
              <w:rPr>
                <w:rFonts w:ascii="Times New Roman" w:hAnsi="Times New Roman" w:cs="Times New Roman"/>
                <w:sz w:val="24"/>
                <w:szCs w:val="24"/>
              </w:rPr>
              <w:t xml:space="preserve"> Любовь Сергеевна, и.о. директора ГПОУ ЯО Ярославского колледжа индустрии питания</w:t>
            </w:r>
          </w:p>
        </w:tc>
        <w:tc>
          <w:tcPr>
            <w:tcW w:w="9072" w:type="dxa"/>
            <w:gridSpan w:val="5"/>
            <w:tcBorders>
              <w:top w:val="single" w:sz="4" w:space="0" w:color="auto"/>
              <w:left w:val="single" w:sz="4" w:space="0" w:color="auto"/>
              <w:bottom w:val="single" w:sz="4" w:space="0" w:color="auto"/>
              <w:right w:val="single" w:sz="4" w:space="0" w:color="auto"/>
            </w:tcBorders>
          </w:tcPr>
          <w:p w:rsidR="00EF0B8E" w:rsidRPr="00B87B5E" w:rsidRDefault="00EF0B8E" w:rsidP="00EF0B8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В</w:t>
            </w:r>
            <w:r w:rsidRPr="00B87B5E">
              <w:rPr>
                <w:rFonts w:ascii="Times New Roman" w:hAnsi="Times New Roman" w:cs="Times New Roman"/>
                <w:sz w:val="24"/>
                <w:szCs w:val="24"/>
              </w:rPr>
              <w:t>недрение проектных форм учебной работы на базе профессиональных образовательных организаций» (приказ департамента образования Ярославской области № 732 / 01-03 от 26.01.2015)</w:t>
            </w:r>
          </w:p>
          <w:p w:rsidR="00EF0B8E" w:rsidRPr="00B87B5E" w:rsidRDefault="00EF0B8E" w:rsidP="00EF0B8E">
            <w:pPr>
              <w:pStyle w:val="a3"/>
              <w:numPr>
                <w:ilvl w:val="0"/>
                <w:numId w:val="32"/>
              </w:numPr>
              <w:spacing w:after="0" w:line="240" w:lineRule="auto"/>
              <w:ind w:left="74" w:hanging="79"/>
              <w:jc w:val="both"/>
              <w:rPr>
                <w:rFonts w:ascii="Times New Roman" w:hAnsi="Times New Roman" w:cs="Times New Roman"/>
                <w:sz w:val="24"/>
                <w:szCs w:val="24"/>
              </w:rPr>
            </w:pPr>
            <w:r w:rsidRPr="00B87B5E">
              <w:rPr>
                <w:rFonts w:ascii="Times New Roman" w:hAnsi="Times New Roman" w:cs="Times New Roman"/>
                <w:sz w:val="24"/>
                <w:szCs w:val="24"/>
              </w:rPr>
              <w:t>«Внедрение модели использования электронных ресурсов, дистанционного обучения для особых целевых групп» (приказ департамента образования Ярославской области № 643/01-03 от 06.11.2014)</w:t>
            </w:r>
          </w:p>
        </w:tc>
        <w:tc>
          <w:tcPr>
            <w:tcW w:w="1877"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 направления, исполнитель</w:t>
            </w: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w:t>
            </w:r>
          </w:p>
        </w:tc>
        <w:tc>
          <w:tcPr>
            <w:tcW w:w="2888" w:type="dxa"/>
            <w:tcBorders>
              <w:top w:val="single" w:sz="4" w:space="0" w:color="auto"/>
              <w:left w:val="single" w:sz="4" w:space="0" w:color="auto"/>
              <w:bottom w:val="single" w:sz="4" w:space="0" w:color="auto"/>
              <w:right w:val="single" w:sz="4" w:space="0" w:color="auto"/>
            </w:tcBorders>
          </w:tcPr>
          <w:p w:rsidR="00EF0B8E" w:rsidRPr="003205DC" w:rsidRDefault="00EF0B8E" w:rsidP="0096040C">
            <w:pPr>
              <w:spacing w:line="276" w:lineRule="auto"/>
              <w:jc w:val="both"/>
              <w:rPr>
                <w:rFonts w:ascii="Times New Roman" w:hAnsi="Times New Roman" w:cs="Times New Roman"/>
                <w:sz w:val="24"/>
                <w:szCs w:val="24"/>
              </w:rPr>
            </w:pPr>
            <w:r>
              <w:rPr>
                <w:rFonts w:ascii="Times New Roman" w:hAnsi="Times New Roman" w:cs="Times New Roman"/>
                <w:sz w:val="24"/>
                <w:szCs w:val="24"/>
              </w:rPr>
              <w:t>Карпова Екатерина Владимировна, заместитель директора ГПОУ ЯО Ярославского колледжа индустрии питания</w:t>
            </w:r>
          </w:p>
        </w:tc>
        <w:tc>
          <w:tcPr>
            <w:tcW w:w="9072" w:type="dxa"/>
            <w:gridSpan w:val="5"/>
            <w:tcBorders>
              <w:top w:val="single" w:sz="4" w:space="0" w:color="auto"/>
              <w:left w:val="single" w:sz="4" w:space="0" w:color="auto"/>
              <w:bottom w:val="single" w:sz="4" w:space="0" w:color="auto"/>
              <w:right w:val="single" w:sz="4" w:space="0" w:color="auto"/>
            </w:tcBorders>
          </w:tcPr>
          <w:p w:rsidR="00EF0B8E" w:rsidRPr="00B87B5E" w:rsidRDefault="00EF0B8E" w:rsidP="00EF0B8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В</w:t>
            </w:r>
            <w:r w:rsidRPr="00B87B5E">
              <w:rPr>
                <w:rFonts w:ascii="Times New Roman" w:hAnsi="Times New Roman" w:cs="Times New Roman"/>
                <w:sz w:val="24"/>
                <w:szCs w:val="24"/>
              </w:rPr>
              <w:t>недрение проектных форм учебной работы на базе профессиональных образовательных организаций» (приказ департамента образования Ярославской области № 732 / 01-03 от 26.01.2015)</w:t>
            </w:r>
          </w:p>
          <w:p w:rsidR="00EF0B8E" w:rsidRDefault="00EF0B8E" w:rsidP="00EF0B8E">
            <w:pPr>
              <w:pStyle w:val="a3"/>
              <w:numPr>
                <w:ilvl w:val="0"/>
                <w:numId w:val="32"/>
              </w:numPr>
              <w:spacing w:after="0" w:line="240" w:lineRule="auto"/>
              <w:ind w:left="74" w:hanging="79"/>
              <w:jc w:val="both"/>
              <w:rPr>
                <w:rFonts w:ascii="Times New Roman" w:hAnsi="Times New Roman" w:cs="Times New Roman"/>
                <w:sz w:val="24"/>
                <w:szCs w:val="24"/>
              </w:rPr>
            </w:pPr>
            <w:r w:rsidRPr="00B87B5E">
              <w:rPr>
                <w:rFonts w:ascii="Times New Roman" w:hAnsi="Times New Roman" w:cs="Times New Roman"/>
                <w:sz w:val="24"/>
                <w:szCs w:val="24"/>
              </w:rPr>
              <w:t>«Внедрение модели использования электронных ресурсов, дистанционного обучения для особых целевых групп» (приказ департамента образования Ярославской области № 643/01-03 от 06.11.2014)</w:t>
            </w:r>
          </w:p>
        </w:tc>
        <w:tc>
          <w:tcPr>
            <w:tcW w:w="1877" w:type="dxa"/>
            <w:tcBorders>
              <w:top w:val="single" w:sz="4" w:space="0" w:color="auto"/>
              <w:left w:val="single" w:sz="4" w:space="0" w:color="auto"/>
              <w:bottom w:val="single" w:sz="4" w:space="0" w:color="auto"/>
              <w:right w:val="single" w:sz="4" w:space="0" w:color="auto"/>
            </w:tcBorders>
          </w:tcPr>
          <w:p w:rsidR="00EF0B8E" w:rsidRDefault="00EF0B8E"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 направления, исполнитель</w:t>
            </w: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888" w:type="dxa"/>
            <w:tcBorders>
              <w:top w:val="single" w:sz="4" w:space="0" w:color="auto"/>
              <w:left w:val="single" w:sz="4" w:space="0" w:color="auto"/>
              <w:bottom w:val="single" w:sz="4" w:space="0" w:color="auto"/>
              <w:right w:val="single" w:sz="4" w:space="0" w:color="auto"/>
            </w:tcBorders>
          </w:tcPr>
          <w:p w:rsidR="00EF0B8E" w:rsidRPr="003205DC" w:rsidRDefault="00EF0B8E" w:rsidP="0096040C">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Прияткина</w:t>
            </w:r>
            <w:proofErr w:type="spellEnd"/>
            <w:r>
              <w:rPr>
                <w:rFonts w:ascii="Times New Roman" w:hAnsi="Times New Roman" w:cs="Times New Roman"/>
                <w:sz w:val="24"/>
                <w:szCs w:val="24"/>
              </w:rPr>
              <w:t xml:space="preserve"> Ирина Владимировна, руководитель ИБЦ</w:t>
            </w:r>
          </w:p>
        </w:tc>
        <w:tc>
          <w:tcPr>
            <w:tcW w:w="9072" w:type="dxa"/>
            <w:gridSpan w:val="5"/>
            <w:tcBorders>
              <w:top w:val="single" w:sz="4" w:space="0" w:color="auto"/>
              <w:left w:val="single" w:sz="4" w:space="0" w:color="auto"/>
              <w:bottom w:val="single" w:sz="4" w:space="0" w:color="auto"/>
              <w:right w:val="single" w:sz="4" w:space="0" w:color="auto"/>
            </w:tcBorders>
          </w:tcPr>
          <w:p w:rsidR="00EF0B8E" w:rsidRPr="00B87B5E" w:rsidRDefault="00EF0B8E" w:rsidP="00EF0B8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В</w:t>
            </w:r>
            <w:r w:rsidRPr="00B87B5E">
              <w:rPr>
                <w:rFonts w:ascii="Times New Roman" w:hAnsi="Times New Roman" w:cs="Times New Roman"/>
                <w:sz w:val="24"/>
                <w:szCs w:val="24"/>
              </w:rPr>
              <w:t>недрение проектных форм учебной работы на базе профессиональных образовательных организаций» (приказ департамента образования Ярославской области № 732 / 01-03 от 26.01.2015)</w:t>
            </w:r>
          </w:p>
          <w:p w:rsidR="00EF0B8E" w:rsidRDefault="00EF0B8E" w:rsidP="00EF0B8E">
            <w:pPr>
              <w:pStyle w:val="a3"/>
              <w:numPr>
                <w:ilvl w:val="0"/>
                <w:numId w:val="32"/>
              </w:numPr>
              <w:spacing w:after="0" w:line="240" w:lineRule="auto"/>
              <w:ind w:left="74" w:hanging="79"/>
              <w:jc w:val="both"/>
              <w:rPr>
                <w:rFonts w:ascii="Times New Roman" w:hAnsi="Times New Roman" w:cs="Times New Roman"/>
                <w:sz w:val="24"/>
                <w:szCs w:val="24"/>
              </w:rPr>
            </w:pPr>
            <w:r w:rsidRPr="00B87B5E">
              <w:rPr>
                <w:rFonts w:ascii="Times New Roman" w:hAnsi="Times New Roman" w:cs="Times New Roman"/>
                <w:sz w:val="24"/>
                <w:szCs w:val="24"/>
              </w:rPr>
              <w:t>«Внедрение модели использования электронных ресурсов, дистанционного обучения для особых целевых групп» (приказ департамента образования Ярославской области № 643/01-03 от 06.11.2014)</w:t>
            </w:r>
          </w:p>
        </w:tc>
        <w:tc>
          <w:tcPr>
            <w:tcW w:w="1877" w:type="dxa"/>
            <w:tcBorders>
              <w:top w:val="single" w:sz="4" w:space="0" w:color="auto"/>
              <w:left w:val="single" w:sz="4" w:space="0" w:color="auto"/>
              <w:bottom w:val="single" w:sz="4" w:space="0" w:color="auto"/>
              <w:right w:val="single" w:sz="4" w:space="0" w:color="auto"/>
            </w:tcBorders>
          </w:tcPr>
          <w:p w:rsidR="00EF0B8E" w:rsidRDefault="00EF0B8E"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 направления, исполнитель</w:t>
            </w: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888" w:type="dxa"/>
            <w:tcBorders>
              <w:top w:val="single" w:sz="4" w:space="0" w:color="auto"/>
              <w:left w:val="single" w:sz="4" w:space="0" w:color="auto"/>
              <w:bottom w:val="single" w:sz="4" w:space="0" w:color="auto"/>
              <w:right w:val="single" w:sz="4" w:space="0" w:color="auto"/>
            </w:tcBorders>
          </w:tcPr>
          <w:p w:rsidR="00EF0B8E" w:rsidRDefault="00EF0B8E" w:rsidP="00EF0B8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Кулезнева Ирина Николаевна, заместитель директора по учебно-воспитательной работе, </w:t>
            </w:r>
            <w:proofErr w:type="spellStart"/>
            <w:r>
              <w:rPr>
                <w:rFonts w:ascii="Times New Roman" w:eastAsia="Times New Roman" w:hAnsi="Times New Roman" w:cs="Times New Roman"/>
                <w:sz w:val="24"/>
                <w:szCs w:val="24"/>
                <w:lang w:eastAsia="ru-RU"/>
              </w:rPr>
              <w:t>канд</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ед.наук</w:t>
            </w:r>
            <w:proofErr w:type="spellEnd"/>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ГПОУ ЯО Ярославский градостроительный колледж</w:t>
            </w:r>
          </w:p>
        </w:tc>
        <w:tc>
          <w:tcPr>
            <w:tcW w:w="9072" w:type="dxa"/>
            <w:gridSpan w:val="5"/>
            <w:tcBorders>
              <w:top w:val="single" w:sz="4" w:space="0" w:color="auto"/>
              <w:left w:val="single" w:sz="4" w:space="0" w:color="auto"/>
              <w:bottom w:val="single" w:sz="4" w:space="0" w:color="auto"/>
              <w:right w:val="single" w:sz="4" w:space="0" w:color="auto"/>
            </w:tcBorders>
          </w:tcPr>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 xml:space="preserve">Модернизация системы профессионального образования Ярославской области на основе развития инновационной сети распространения лучших практик подготовки </w:t>
            </w:r>
            <w:proofErr w:type="gramStart"/>
            <w:r w:rsidRPr="00B87B5E">
              <w:rPr>
                <w:rFonts w:ascii="Times New Roman" w:hAnsi="Times New Roman" w:cs="Times New Roman"/>
                <w:sz w:val="24"/>
                <w:szCs w:val="24"/>
              </w:rPr>
              <w:t>кадров</w:t>
            </w:r>
            <w:proofErr w:type="gramEnd"/>
            <w:r w:rsidRPr="00B87B5E">
              <w:rPr>
                <w:rFonts w:ascii="Times New Roman" w:hAnsi="Times New Roman" w:cs="Times New Roman"/>
                <w:sz w:val="24"/>
                <w:szCs w:val="24"/>
              </w:rPr>
              <w:t xml:space="preserve"> по перечню наиболее востребованных, новых и перспективных профессий и специальностей СПО</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Создание инновационной площадки на базе колледжа по применению проектных форм учебной работы в рамках практико-ориентированного обучения</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Инновационный колледж – наше новое завтра</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 xml:space="preserve">Обновление содержания, расширение структуры и усиление </w:t>
            </w:r>
            <w:proofErr w:type="gramStart"/>
            <w:r w:rsidRPr="00B87B5E">
              <w:rPr>
                <w:rFonts w:ascii="Times New Roman" w:hAnsi="Times New Roman" w:cs="Times New Roman"/>
                <w:sz w:val="24"/>
                <w:szCs w:val="24"/>
              </w:rPr>
              <w:t>практико-ориентированности</w:t>
            </w:r>
            <w:proofErr w:type="gramEnd"/>
            <w:r w:rsidRPr="00B87B5E">
              <w:rPr>
                <w:rFonts w:ascii="Times New Roman" w:hAnsi="Times New Roman" w:cs="Times New Roman"/>
                <w:sz w:val="24"/>
                <w:szCs w:val="24"/>
              </w:rPr>
              <w:t xml:space="preserve"> образовательных программ, с учетом профессиональных стандартов и регламентов WSR</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Создание условий для подготовки кадров по специальности 09.02.07 Информационные системы и программирование из перечня ТОП-50</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Создание многофункционального центра прикладных квалификаций</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FE7E71" w:rsidRDefault="00EF0B8E" w:rsidP="00B87B5E">
            <w:pPr>
              <w:pStyle w:val="a3"/>
              <w:numPr>
                <w:ilvl w:val="0"/>
                <w:numId w:val="32"/>
              </w:numPr>
              <w:spacing w:after="0" w:line="240" w:lineRule="auto"/>
              <w:ind w:left="74" w:hanging="7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w:t>
            </w:r>
            <w:r w:rsidRPr="00B87B5E">
              <w:rPr>
                <w:rFonts w:ascii="Times New Roman" w:hAnsi="Times New Roman" w:cs="Times New Roman"/>
                <w:sz w:val="24"/>
                <w:szCs w:val="24"/>
              </w:rPr>
              <w:t>Создание учебно-методического обеспечения деятельности базовой организации инклюзивного профессионального образования Ярославской области</w:t>
            </w:r>
            <w:r>
              <w:rPr>
                <w:rFonts w:ascii="Times New Roman" w:hAnsi="Times New Roman" w:cs="Times New Roman"/>
                <w:sz w:val="24"/>
                <w:szCs w:val="24"/>
              </w:rPr>
              <w:t>»</w:t>
            </w:r>
            <w:r w:rsidRPr="00B87B5E">
              <w:rPr>
                <w:rFonts w:ascii="Times New Roman" w:hAnsi="Times New Roman" w:cs="Times New Roman"/>
                <w:sz w:val="24"/>
                <w:szCs w:val="24"/>
              </w:rPr>
              <w:t>.</w:t>
            </w:r>
          </w:p>
        </w:tc>
        <w:tc>
          <w:tcPr>
            <w:tcW w:w="1877" w:type="dxa"/>
            <w:tcBorders>
              <w:top w:val="single" w:sz="4" w:space="0" w:color="auto"/>
              <w:left w:val="single" w:sz="4" w:space="0" w:color="auto"/>
              <w:bottom w:val="single" w:sz="4" w:space="0" w:color="auto"/>
              <w:right w:val="single" w:sz="4" w:space="0" w:color="auto"/>
            </w:tcBorders>
          </w:tcPr>
          <w:p w:rsidR="00EF0B8E" w:rsidRDefault="00EF0B8E" w:rsidP="009604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Менеджер</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уководитель направлений, исполнитель</w:t>
            </w:r>
          </w:p>
          <w:p w:rsidR="00EF0B8E" w:rsidRDefault="00EF0B8E" w:rsidP="0096040C">
            <w:pPr>
              <w:rPr>
                <w:rFonts w:ascii="Times New Roman" w:eastAsia="Times New Roman" w:hAnsi="Times New Roman" w:cs="Times New Roman"/>
                <w:sz w:val="24"/>
                <w:szCs w:val="24"/>
                <w:lang w:eastAsia="ru-RU"/>
              </w:rPr>
            </w:pPr>
          </w:p>
          <w:p w:rsidR="00EF0B8E" w:rsidRDefault="00EF0B8E" w:rsidP="0096040C">
            <w:pPr>
              <w:rPr>
                <w:rFonts w:ascii="Times New Roman" w:eastAsia="Times New Roman" w:hAnsi="Times New Roman" w:cs="Times New Roman"/>
                <w:sz w:val="24"/>
                <w:szCs w:val="24"/>
                <w:lang w:eastAsia="ru-RU"/>
              </w:rPr>
            </w:pPr>
          </w:p>
          <w:p w:rsidR="00EF0B8E" w:rsidRDefault="00EF0B8E" w:rsidP="0096040C">
            <w:pPr>
              <w:rPr>
                <w:rFonts w:ascii="Times New Roman" w:eastAsia="Times New Roman" w:hAnsi="Times New Roman" w:cs="Times New Roman"/>
                <w:sz w:val="24"/>
                <w:szCs w:val="24"/>
                <w:lang w:eastAsia="ru-RU"/>
              </w:rPr>
            </w:pPr>
          </w:p>
          <w:p w:rsidR="00EF0B8E" w:rsidRDefault="00EF0B8E" w:rsidP="0096040C">
            <w:pPr>
              <w:rPr>
                <w:rFonts w:ascii="Times New Roman" w:eastAsia="Times New Roman" w:hAnsi="Times New Roman" w:cs="Times New Roman"/>
                <w:sz w:val="24"/>
                <w:szCs w:val="24"/>
                <w:lang w:eastAsia="ru-RU"/>
              </w:rPr>
            </w:pPr>
          </w:p>
          <w:p w:rsidR="00EF0B8E" w:rsidRDefault="00EF0B8E" w:rsidP="009604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888" w:type="dxa"/>
            <w:tcBorders>
              <w:top w:val="single" w:sz="4" w:space="0" w:color="auto"/>
              <w:left w:val="single" w:sz="4" w:space="0" w:color="auto"/>
              <w:bottom w:val="single" w:sz="4" w:space="0" w:color="auto"/>
              <w:right w:val="single" w:sz="4" w:space="0" w:color="auto"/>
            </w:tcBorders>
          </w:tcPr>
          <w:p w:rsidR="00EF0B8E" w:rsidRDefault="00EF0B8E" w:rsidP="0096040C">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Колотухин</w:t>
            </w:r>
            <w:proofErr w:type="spellEnd"/>
            <w:r>
              <w:rPr>
                <w:rFonts w:ascii="Times New Roman" w:eastAsia="Times New Roman" w:hAnsi="Times New Roman" w:cs="Times New Roman"/>
                <w:sz w:val="24"/>
                <w:szCs w:val="24"/>
                <w:lang w:eastAsia="ru-RU"/>
              </w:rPr>
              <w:t xml:space="preserve"> Олег Владимирович, заместитель директора по учебно-производственной </w:t>
            </w:r>
            <w:r>
              <w:rPr>
                <w:rFonts w:ascii="Times New Roman" w:eastAsia="Times New Roman" w:hAnsi="Times New Roman" w:cs="Times New Roman"/>
                <w:sz w:val="24"/>
                <w:szCs w:val="24"/>
                <w:lang w:eastAsia="ru-RU"/>
              </w:rPr>
              <w:lastRenderedPageBreak/>
              <w:t xml:space="preserve">работе, </w:t>
            </w:r>
            <w:r>
              <w:rPr>
                <w:rFonts w:ascii="Times New Roman" w:hAnsi="Times New Roman" w:cs="Times New Roman"/>
                <w:sz w:val="24"/>
                <w:szCs w:val="24"/>
              </w:rPr>
              <w:t>ГПОУ ЯО Ярославский градостроительный колледж</w:t>
            </w:r>
          </w:p>
        </w:tc>
        <w:tc>
          <w:tcPr>
            <w:tcW w:w="9072" w:type="dxa"/>
            <w:gridSpan w:val="5"/>
            <w:tcBorders>
              <w:top w:val="single" w:sz="4" w:space="0" w:color="auto"/>
              <w:left w:val="single" w:sz="4" w:space="0" w:color="auto"/>
              <w:bottom w:val="single" w:sz="4" w:space="0" w:color="auto"/>
              <w:right w:val="single" w:sz="4" w:space="0" w:color="auto"/>
            </w:tcBorders>
          </w:tcPr>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lastRenderedPageBreak/>
              <w:t>«</w:t>
            </w:r>
            <w:r w:rsidRPr="00B87B5E">
              <w:rPr>
                <w:rFonts w:ascii="Times New Roman" w:hAnsi="Times New Roman" w:cs="Times New Roman"/>
                <w:sz w:val="24"/>
                <w:szCs w:val="24"/>
              </w:rPr>
              <w:t>Создание ресурсного центра профессиональной подготовки и повышения квалификации кадров в области инженерно-геодезических изысканий для строительства</w:t>
            </w:r>
            <w:r>
              <w:rPr>
                <w:rFonts w:ascii="Times New Roman" w:hAnsi="Times New Roman" w:cs="Times New Roman"/>
                <w:sz w:val="24"/>
                <w:szCs w:val="24"/>
              </w:rPr>
              <w:t>»</w:t>
            </w:r>
            <w:r w:rsidRPr="00B87B5E">
              <w:rPr>
                <w:rFonts w:ascii="Times New Roman" w:hAnsi="Times New Roman" w:cs="Times New Roman"/>
                <w:sz w:val="24"/>
                <w:szCs w:val="24"/>
              </w:rPr>
              <w:t xml:space="preserve">. </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Создание условий для подготовки кадров по специальности 09.02.07 Информационные системы и программирование из перечня ТОП-50</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lastRenderedPageBreak/>
              <w:t>«</w:t>
            </w:r>
            <w:r w:rsidRPr="00B87B5E">
              <w:rPr>
                <w:rFonts w:ascii="Times New Roman" w:hAnsi="Times New Roman" w:cs="Times New Roman"/>
                <w:sz w:val="24"/>
                <w:szCs w:val="24"/>
              </w:rPr>
              <w:t>Создание многофункционального центра прикладных квалификаций</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Default="00EF0B8E" w:rsidP="00B87B5E">
            <w:pPr>
              <w:pStyle w:val="a3"/>
              <w:numPr>
                <w:ilvl w:val="0"/>
                <w:numId w:val="32"/>
              </w:numPr>
              <w:spacing w:after="0" w:line="240" w:lineRule="auto"/>
              <w:ind w:left="74" w:hanging="7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w:t>
            </w:r>
            <w:r w:rsidRPr="00B87B5E">
              <w:rPr>
                <w:rFonts w:ascii="Times New Roman" w:hAnsi="Times New Roman" w:cs="Times New Roman"/>
                <w:sz w:val="24"/>
                <w:szCs w:val="24"/>
              </w:rPr>
              <w:t xml:space="preserve">Обновление содержания, расширение структуры и усиление </w:t>
            </w:r>
            <w:proofErr w:type="gramStart"/>
            <w:r w:rsidRPr="00B87B5E">
              <w:rPr>
                <w:rFonts w:ascii="Times New Roman" w:hAnsi="Times New Roman" w:cs="Times New Roman"/>
                <w:sz w:val="24"/>
                <w:szCs w:val="24"/>
              </w:rPr>
              <w:t>практико-ориентированности</w:t>
            </w:r>
            <w:proofErr w:type="gramEnd"/>
            <w:r w:rsidRPr="00B87B5E">
              <w:rPr>
                <w:rFonts w:ascii="Times New Roman" w:hAnsi="Times New Roman" w:cs="Times New Roman"/>
                <w:sz w:val="24"/>
                <w:szCs w:val="24"/>
              </w:rPr>
              <w:t xml:space="preserve"> образовательных программ, с учетом профессиональных стандартов и регламентов WSR</w:t>
            </w:r>
            <w:r>
              <w:rPr>
                <w:rFonts w:ascii="Times New Roman" w:hAnsi="Times New Roman" w:cs="Times New Roman"/>
                <w:sz w:val="24"/>
                <w:szCs w:val="24"/>
              </w:rPr>
              <w:t>»</w:t>
            </w:r>
            <w:r w:rsidRPr="00B87B5E">
              <w:rPr>
                <w:rFonts w:ascii="Times New Roman" w:hAnsi="Times New Roman" w:cs="Times New Roman"/>
                <w:sz w:val="24"/>
                <w:szCs w:val="24"/>
              </w:rPr>
              <w:t>.</w:t>
            </w:r>
          </w:p>
        </w:tc>
        <w:tc>
          <w:tcPr>
            <w:tcW w:w="1877" w:type="dxa"/>
            <w:tcBorders>
              <w:top w:val="single" w:sz="4" w:space="0" w:color="auto"/>
              <w:left w:val="single" w:sz="4" w:space="0" w:color="auto"/>
              <w:bottom w:val="single" w:sz="4" w:space="0" w:color="auto"/>
              <w:right w:val="single" w:sz="4" w:space="0" w:color="auto"/>
            </w:tcBorders>
          </w:tcPr>
          <w:p w:rsidR="00EF0B8E" w:rsidRDefault="00EF0B8E" w:rsidP="009604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Менеджер</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уководитель направлений, исполнитель</w:t>
            </w:r>
          </w:p>
          <w:p w:rsidR="00EF0B8E" w:rsidRDefault="00EF0B8E" w:rsidP="0096040C">
            <w:pPr>
              <w:rPr>
                <w:rFonts w:ascii="Times New Roman" w:eastAsia="Times New Roman" w:hAnsi="Times New Roman" w:cs="Times New Roman"/>
                <w:sz w:val="24"/>
                <w:szCs w:val="24"/>
                <w:lang w:eastAsia="ru-RU"/>
              </w:rPr>
            </w:pPr>
          </w:p>
          <w:p w:rsidR="00EF0B8E" w:rsidRDefault="00EF0B8E" w:rsidP="0096040C">
            <w:pPr>
              <w:rPr>
                <w:rFonts w:ascii="Times New Roman" w:eastAsia="Times New Roman" w:hAnsi="Times New Roman" w:cs="Times New Roman"/>
                <w:sz w:val="24"/>
                <w:szCs w:val="24"/>
                <w:lang w:eastAsia="ru-RU"/>
              </w:rPr>
            </w:pPr>
          </w:p>
          <w:p w:rsidR="00EF0B8E" w:rsidRDefault="00EF0B8E" w:rsidP="0096040C">
            <w:pPr>
              <w:rPr>
                <w:rFonts w:ascii="Times New Roman" w:eastAsia="Times New Roman" w:hAnsi="Times New Roman" w:cs="Times New Roman"/>
                <w:sz w:val="24"/>
                <w:szCs w:val="24"/>
                <w:lang w:eastAsia="ru-RU"/>
              </w:rPr>
            </w:pPr>
          </w:p>
          <w:p w:rsidR="00EF0B8E" w:rsidRDefault="00EF0B8E" w:rsidP="0096040C">
            <w:pPr>
              <w:rPr>
                <w:rFonts w:ascii="Times New Roman" w:eastAsia="Times New Roman" w:hAnsi="Times New Roman" w:cs="Times New Roman"/>
                <w:sz w:val="24"/>
                <w:szCs w:val="24"/>
                <w:lang w:eastAsia="ru-RU"/>
              </w:rPr>
            </w:pPr>
          </w:p>
          <w:p w:rsidR="00EF0B8E" w:rsidRDefault="00EF0B8E" w:rsidP="009604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p>
        </w:tc>
        <w:tc>
          <w:tcPr>
            <w:tcW w:w="2888" w:type="dxa"/>
            <w:tcBorders>
              <w:top w:val="single" w:sz="4" w:space="0" w:color="auto"/>
              <w:left w:val="single" w:sz="4" w:space="0" w:color="auto"/>
              <w:bottom w:val="single" w:sz="4" w:space="0" w:color="auto"/>
              <w:right w:val="single" w:sz="4" w:space="0" w:color="auto"/>
            </w:tcBorders>
          </w:tcPr>
          <w:p w:rsidR="00EF0B8E" w:rsidRDefault="00EF0B8E" w:rsidP="009604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Масленникова Татьяна Львовна, руководитель отдела управления качеством и внешних коммуникаций, </w:t>
            </w:r>
            <w:r>
              <w:rPr>
                <w:rFonts w:ascii="Times New Roman" w:hAnsi="Times New Roman" w:cs="Times New Roman"/>
                <w:sz w:val="24"/>
                <w:szCs w:val="24"/>
              </w:rPr>
              <w:t>ГПОУ ЯО Ярославский градостроительный колледж</w:t>
            </w:r>
          </w:p>
        </w:tc>
        <w:tc>
          <w:tcPr>
            <w:tcW w:w="9072" w:type="dxa"/>
            <w:gridSpan w:val="5"/>
            <w:tcBorders>
              <w:top w:val="single" w:sz="4" w:space="0" w:color="auto"/>
              <w:left w:val="single" w:sz="4" w:space="0" w:color="auto"/>
              <w:bottom w:val="single" w:sz="4" w:space="0" w:color="auto"/>
              <w:right w:val="single" w:sz="4" w:space="0" w:color="auto"/>
            </w:tcBorders>
          </w:tcPr>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Развитие информационной образовательной среды колледжа. Интеграция в открытое образовательное пространство</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Создание инновационной площадки на базе колледжа по внедрению модели использования электронных ресурсов, дистанционного обучения для особых целевых групп</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Развитие информационной и телекоммуникационной инфраструктуры колледжа</w:t>
            </w:r>
            <w:r>
              <w:rPr>
                <w:rFonts w:ascii="Times New Roman" w:hAnsi="Times New Roman" w:cs="Times New Roman"/>
                <w:sz w:val="24"/>
                <w:szCs w:val="24"/>
              </w:rPr>
              <w:t>».</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9F5B1F">
              <w:rPr>
                <w:rFonts w:ascii="Times New Roman" w:hAnsi="Times New Roman" w:cs="Times New Roman"/>
                <w:sz w:val="24"/>
                <w:szCs w:val="24"/>
              </w:rPr>
              <w:t>Создание инновационной площадки на базе колледжа по применению проектных форм учебной работы в рамках практико-ориентированного обучения</w:t>
            </w:r>
            <w:r>
              <w:rPr>
                <w:rFonts w:ascii="Times New Roman" w:hAnsi="Times New Roman" w:cs="Times New Roman"/>
                <w:sz w:val="24"/>
                <w:szCs w:val="24"/>
              </w:rPr>
              <w:t>».</w:t>
            </w:r>
          </w:p>
          <w:p w:rsidR="00EF0B8E" w:rsidRPr="009F250E" w:rsidRDefault="00EF0B8E" w:rsidP="00B87B5E">
            <w:pPr>
              <w:pStyle w:val="a3"/>
              <w:numPr>
                <w:ilvl w:val="0"/>
                <w:numId w:val="32"/>
              </w:numPr>
              <w:spacing w:after="0" w:line="240" w:lineRule="auto"/>
              <w:ind w:left="74" w:hanging="7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w:t>
            </w:r>
            <w:r w:rsidRPr="00B87B5E">
              <w:rPr>
                <w:rFonts w:ascii="Times New Roman" w:hAnsi="Times New Roman" w:cs="Times New Roman"/>
                <w:sz w:val="24"/>
                <w:szCs w:val="24"/>
              </w:rPr>
              <w:t xml:space="preserve">Обновление содержания, расширение структуры подготовки и усиление </w:t>
            </w:r>
            <w:proofErr w:type="spellStart"/>
            <w:r w:rsidRPr="00B87B5E">
              <w:rPr>
                <w:rFonts w:ascii="Times New Roman" w:hAnsi="Times New Roman" w:cs="Times New Roman"/>
                <w:sz w:val="24"/>
                <w:szCs w:val="24"/>
              </w:rPr>
              <w:t>практикоориентированности</w:t>
            </w:r>
            <w:proofErr w:type="spellEnd"/>
            <w:r w:rsidRPr="00B87B5E">
              <w:rPr>
                <w:rFonts w:ascii="Times New Roman" w:hAnsi="Times New Roman" w:cs="Times New Roman"/>
                <w:sz w:val="24"/>
                <w:szCs w:val="24"/>
              </w:rPr>
              <w:t xml:space="preserve"> образовательных программ с учетом профессиональных стандартов и регламентов WSR</w:t>
            </w:r>
            <w:r>
              <w:rPr>
                <w:rFonts w:ascii="Times New Roman" w:hAnsi="Times New Roman" w:cs="Times New Roman"/>
                <w:sz w:val="24"/>
                <w:szCs w:val="24"/>
              </w:rPr>
              <w:t>»</w:t>
            </w:r>
            <w:r w:rsidRPr="00B87B5E">
              <w:rPr>
                <w:rFonts w:ascii="Times New Roman" w:hAnsi="Times New Roman" w:cs="Times New Roman"/>
                <w:sz w:val="24"/>
                <w:szCs w:val="24"/>
              </w:rPr>
              <w:t>.</w:t>
            </w:r>
          </w:p>
        </w:tc>
        <w:tc>
          <w:tcPr>
            <w:tcW w:w="1877" w:type="dxa"/>
            <w:tcBorders>
              <w:top w:val="single" w:sz="4" w:space="0" w:color="auto"/>
              <w:left w:val="single" w:sz="4" w:space="0" w:color="auto"/>
              <w:bottom w:val="single" w:sz="4" w:space="0" w:color="auto"/>
              <w:right w:val="single" w:sz="4" w:space="0" w:color="auto"/>
            </w:tcBorders>
          </w:tcPr>
          <w:p w:rsidR="00EF0B8E" w:rsidRDefault="00EF0B8E" w:rsidP="009604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Менеджер</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сполнитель</w:t>
            </w: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888" w:type="dxa"/>
            <w:tcBorders>
              <w:top w:val="single" w:sz="4" w:space="0" w:color="auto"/>
              <w:left w:val="single" w:sz="4" w:space="0" w:color="auto"/>
              <w:bottom w:val="single" w:sz="4" w:space="0" w:color="auto"/>
              <w:right w:val="single" w:sz="4" w:space="0" w:color="auto"/>
            </w:tcBorders>
          </w:tcPr>
          <w:p w:rsidR="00EF0B8E" w:rsidRDefault="00EF0B8E" w:rsidP="009604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Пономарева Екатерина Михайловна, руководитель центра электронных образовательных ресурсов, </w:t>
            </w:r>
            <w:r>
              <w:rPr>
                <w:rFonts w:ascii="Times New Roman" w:hAnsi="Times New Roman" w:cs="Times New Roman"/>
                <w:sz w:val="24"/>
                <w:szCs w:val="24"/>
              </w:rPr>
              <w:t>ГПОУ ЯО Ярославский градостроительный колледж</w:t>
            </w:r>
          </w:p>
        </w:tc>
        <w:tc>
          <w:tcPr>
            <w:tcW w:w="9072" w:type="dxa"/>
            <w:gridSpan w:val="5"/>
            <w:tcBorders>
              <w:top w:val="single" w:sz="4" w:space="0" w:color="auto"/>
              <w:left w:val="single" w:sz="4" w:space="0" w:color="auto"/>
              <w:bottom w:val="single" w:sz="4" w:space="0" w:color="auto"/>
              <w:right w:val="single" w:sz="4" w:space="0" w:color="auto"/>
            </w:tcBorders>
          </w:tcPr>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Развитие информационной образовательной среды колледжа. Интеграция в открытое образовательное пространство</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Создание инновационной площадки на базе колледжа по внедрению модели использования электронных ресурсов, дистанционного обучения для особых целевых групп</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Развитие информационной и телекоммуникационной инфраструктуры колледжа</w:t>
            </w:r>
            <w:r>
              <w:rPr>
                <w:rFonts w:ascii="Times New Roman" w:hAnsi="Times New Roman" w:cs="Times New Roman"/>
                <w:sz w:val="24"/>
                <w:szCs w:val="24"/>
              </w:rPr>
              <w:t>».</w:t>
            </w:r>
          </w:p>
          <w:p w:rsidR="00EF0B8E" w:rsidRPr="00016307" w:rsidRDefault="00EF0B8E" w:rsidP="00B87B5E">
            <w:pPr>
              <w:pStyle w:val="a3"/>
              <w:numPr>
                <w:ilvl w:val="0"/>
                <w:numId w:val="32"/>
              </w:numPr>
              <w:spacing w:after="0" w:line="240" w:lineRule="auto"/>
              <w:ind w:left="74" w:hanging="7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w:t>
            </w:r>
            <w:r w:rsidRPr="00B87B5E">
              <w:rPr>
                <w:rFonts w:ascii="Times New Roman" w:hAnsi="Times New Roman" w:cs="Times New Roman"/>
                <w:sz w:val="24"/>
                <w:szCs w:val="24"/>
              </w:rPr>
              <w:t>Создание учебно-методического обеспечения деятельности базовой организации инклюзивного профессионального образования Ярославской области</w:t>
            </w:r>
            <w:r>
              <w:rPr>
                <w:rFonts w:ascii="Times New Roman" w:hAnsi="Times New Roman" w:cs="Times New Roman"/>
                <w:sz w:val="24"/>
                <w:szCs w:val="24"/>
              </w:rPr>
              <w:t>»</w:t>
            </w:r>
            <w:r w:rsidRPr="00B87B5E">
              <w:rPr>
                <w:rFonts w:ascii="Times New Roman" w:hAnsi="Times New Roman" w:cs="Times New Roman"/>
                <w:sz w:val="24"/>
                <w:szCs w:val="24"/>
              </w:rPr>
              <w:t>.</w:t>
            </w:r>
          </w:p>
        </w:tc>
        <w:tc>
          <w:tcPr>
            <w:tcW w:w="1877" w:type="dxa"/>
            <w:tcBorders>
              <w:top w:val="single" w:sz="4" w:space="0" w:color="auto"/>
              <w:left w:val="single" w:sz="4" w:space="0" w:color="auto"/>
              <w:bottom w:val="single" w:sz="4" w:space="0" w:color="auto"/>
              <w:right w:val="single" w:sz="4" w:space="0" w:color="auto"/>
            </w:tcBorders>
          </w:tcPr>
          <w:p w:rsidR="00EF0B8E" w:rsidRDefault="00EF0B8E" w:rsidP="009604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Менеджер, исполнитель</w:t>
            </w: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888" w:type="dxa"/>
            <w:tcBorders>
              <w:top w:val="single" w:sz="4" w:space="0" w:color="auto"/>
              <w:left w:val="single" w:sz="4" w:space="0" w:color="auto"/>
              <w:bottom w:val="single" w:sz="4" w:space="0" w:color="auto"/>
              <w:right w:val="single" w:sz="4" w:space="0" w:color="auto"/>
            </w:tcBorders>
          </w:tcPr>
          <w:p w:rsidR="00EF0B8E" w:rsidRDefault="00EF0B8E" w:rsidP="009604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Комиссарова Ольга Владимировна,  руководитель </w:t>
            </w:r>
            <w:proofErr w:type="spellStart"/>
            <w:r>
              <w:rPr>
                <w:rFonts w:ascii="Times New Roman" w:eastAsia="Times New Roman" w:hAnsi="Times New Roman" w:cs="Times New Roman"/>
                <w:sz w:val="24"/>
                <w:szCs w:val="24"/>
                <w:lang w:eastAsia="ru-RU"/>
              </w:rPr>
              <w:t>информатизационного</w:t>
            </w:r>
            <w:proofErr w:type="spellEnd"/>
            <w:r>
              <w:rPr>
                <w:rFonts w:ascii="Times New Roman" w:eastAsia="Times New Roman" w:hAnsi="Times New Roman" w:cs="Times New Roman"/>
                <w:sz w:val="24"/>
                <w:szCs w:val="24"/>
                <w:lang w:eastAsia="ru-RU"/>
              </w:rPr>
              <w:t xml:space="preserve"> центра, </w:t>
            </w:r>
            <w:r>
              <w:rPr>
                <w:rFonts w:ascii="Times New Roman" w:hAnsi="Times New Roman" w:cs="Times New Roman"/>
                <w:sz w:val="24"/>
                <w:szCs w:val="24"/>
              </w:rPr>
              <w:t>ГПОУ ЯО Ярославский градостроительный колледж</w:t>
            </w:r>
          </w:p>
        </w:tc>
        <w:tc>
          <w:tcPr>
            <w:tcW w:w="9072" w:type="dxa"/>
            <w:gridSpan w:val="5"/>
            <w:tcBorders>
              <w:top w:val="single" w:sz="4" w:space="0" w:color="auto"/>
              <w:left w:val="single" w:sz="4" w:space="0" w:color="auto"/>
              <w:bottom w:val="single" w:sz="4" w:space="0" w:color="auto"/>
              <w:right w:val="single" w:sz="4" w:space="0" w:color="auto"/>
            </w:tcBorders>
          </w:tcPr>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sidRPr="00B87B5E">
              <w:rPr>
                <w:rFonts w:ascii="Times New Roman" w:hAnsi="Times New Roman" w:cs="Times New Roman"/>
                <w:sz w:val="24"/>
                <w:szCs w:val="24"/>
              </w:rPr>
              <w:t>Проект «Развитие информационной образовательной среды колледжа. Интеграция в открытое образовательное пространство» (ПРОГРАММА РАЗВИТИЯ ГОУ СПО ЯО ЯРОСЛАВСКОГО ГРАДОСТРОИТЕЛЬНОГО КОЛЛЕДЖА на 2012 – 2014 годы)</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sidRPr="00B87B5E">
              <w:rPr>
                <w:rFonts w:ascii="Times New Roman" w:hAnsi="Times New Roman" w:cs="Times New Roman"/>
                <w:sz w:val="24"/>
                <w:szCs w:val="24"/>
              </w:rPr>
              <w:t>Проект «Развитие информационной и телекоммуникационной инфраструктуры колледжа» (ПРОГРАММА  РАЗВИТИЯ КОЛЛЕДЖА на 2015 – 2017 годы)</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lastRenderedPageBreak/>
              <w:t>«</w:t>
            </w:r>
            <w:r w:rsidRPr="00B87B5E">
              <w:rPr>
                <w:rFonts w:ascii="Times New Roman" w:hAnsi="Times New Roman" w:cs="Times New Roman"/>
                <w:sz w:val="24"/>
                <w:szCs w:val="24"/>
              </w:rPr>
              <w:t>Инвентаризация существующей материально-технической базы для подготовки рабочих и инженерных кадров на территории области</w:t>
            </w:r>
            <w:r>
              <w:rPr>
                <w:rFonts w:ascii="Times New Roman" w:hAnsi="Times New Roman" w:cs="Times New Roman"/>
                <w:sz w:val="24"/>
                <w:szCs w:val="24"/>
              </w:rPr>
              <w:t>»</w:t>
            </w:r>
            <w:r w:rsidRPr="00B87B5E">
              <w:rPr>
                <w:rFonts w:ascii="Times New Roman" w:hAnsi="Times New Roman" w:cs="Times New Roman"/>
                <w:sz w:val="24"/>
                <w:szCs w:val="24"/>
              </w:rPr>
              <w:t xml:space="preserve"> (Региональный стандарт кадрового обеспечения промышленного роста экономики Ярославской области)</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proofErr w:type="gramStart"/>
            <w:r w:rsidRPr="00B87B5E">
              <w:rPr>
                <w:rFonts w:ascii="Times New Roman" w:hAnsi="Times New Roman" w:cs="Times New Roman"/>
                <w:sz w:val="24"/>
                <w:szCs w:val="24"/>
              </w:rPr>
              <w:t>Проект «Обеспечение потребности промышленности (экономики) Ярославской области в высококвалифицированных кадрах в сфере информационно-коммуникационных технологий» (областная целевой программа «Повышение эффективности и качества профессионального образования Ярославской области» на 2017-2019 годы)</w:t>
            </w:r>
            <w:proofErr w:type="gramEnd"/>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sidRPr="00B87B5E">
              <w:rPr>
                <w:rFonts w:ascii="Times New Roman" w:hAnsi="Times New Roman" w:cs="Times New Roman"/>
                <w:sz w:val="24"/>
                <w:szCs w:val="24"/>
              </w:rPr>
              <w:t>Группа мероприятий 2 «Обеспечение оснащения сетевой площадки» (Федеральная целевая программа развития образования на 2016-2020 годы, мероприятие 1.2 «Разработка и распространение в системах среднего профессионального и высшего образования новых образовательных технологий, форм организации образовательного процесса»)</w:t>
            </w:r>
          </w:p>
          <w:p w:rsidR="00EF0B8E" w:rsidRPr="0094057E" w:rsidRDefault="00EF0B8E" w:rsidP="00B87B5E">
            <w:pPr>
              <w:pStyle w:val="a3"/>
              <w:numPr>
                <w:ilvl w:val="0"/>
                <w:numId w:val="32"/>
              </w:numPr>
              <w:spacing w:after="0" w:line="240" w:lineRule="auto"/>
              <w:ind w:left="74" w:hanging="79"/>
              <w:jc w:val="both"/>
              <w:rPr>
                <w:rFonts w:ascii="Times New Roman"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EF0B8E" w:rsidRDefault="00EF0B8E" w:rsidP="0096040C">
            <w:pPr>
              <w:rPr>
                <w:rFonts w:ascii="Times New Roman" w:hAnsi="Times New Roman"/>
                <w:sz w:val="24"/>
                <w:szCs w:val="24"/>
              </w:rPr>
            </w:pPr>
            <w:r>
              <w:rPr>
                <w:rFonts w:ascii="Times New Roman" w:hAnsi="Times New Roman"/>
                <w:sz w:val="24"/>
                <w:szCs w:val="24"/>
              </w:rPr>
              <w:lastRenderedPageBreak/>
              <w:t>Менеджер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уководитель, исполнитель</w:t>
            </w:r>
          </w:p>
          <w:p w:rsidR="00EF0B8E" w:rsidRDefault="00EF0B8E" w:rsidP="0096040C">
            <w:pPr>
              <w:rPr>
                <w:rFonts w:ascii="Times New Roman" w:hAnsi="Times New Roman"/>
                <w:sz w:val="24"/>
                <w:szCs w:val="24"/>
              </w:rPr>
            </w:pPr>
          </w:p>
          <w:p w:rsidR="00EF0B8E" w:rsidRDefault="00EF0B8E" w:rsidP="0096040C">
            <w:pPr>
              <w:rPr>
                <w:rFonts w:ascii="Times New Roman" w:eastAsia="Times New Roman" w:hAnsi="Times New Roman" w:cs="Times New Roman"/>
                <w:sz w:val="24"/>
                <w:szCs w:val="24"/>
                <w:lang w:eastAsia="ru-RU"/>
              </w:rPr>
            </w:pPr>
          </w:p>
          <w:p w:rsidR="00EF0B8E" w:rsidRDefault="00EF0B8E" w:rsidP="0096040C">
            <w:pPr>
              <w:rPr>
                <w:rFonts w:ascii="Times New Roman" w:eastAsia="Times New Roman" w:hAnsi="Times New Roman" w:cs="Times New Roman"/>
                <w:sz w:val="24"/>
                <w:szCs w:val="24"/>
                <w:lang w:eastAsia="ru-RU"/>
              </w:rPr>
            </w:pP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w:t>
            </w:r>
          </w:p>
        </w:tc>
        <w:tc>
          <w:tcPr>
            <w:tcW w:w="2888" w:type="dxa"/>
            <w:tcBorders>
              <w:top w:val="single" w:sz="4" w:space="0" w:color="auto"/>
              <w:left w:val="single" w:sz="4" w:space="0" w:color="auto"/>
              <w:bottom w:val="single" w:sz="4" w:space="0" w:color="auto"/>
              <w:right w:val="single" w:sz="4" w:space="0" w:color="auto"/>
            </w:tcBorders>
          </w:tcPr>
          <w:p w:rsidR="00EF0B8E" w:rsidRDefault="00EF0B8E" w:rsidP="009604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Терешина Любовь Борисовна, руководитель центра </w:t>
            </w:r>
            <w:proofErr w:type="spellStart"/>
            <w:r>
              <w:rPr>
                <w:rFonts w:ascii="Times New Roman" w:eastAsia="Times New Roman" w:hAnsi="Times New Roman" w:cs="Times New Roman"/>
                <w:sz w:val="24"/>
                <w:szCs w:val="24"/>
                <w:lang w:eastAsia="ru-RU"/>
              </w:rPr>
              <w:t>доколледжной</w:t>
            </w:r>
            <w:proofErr w:type="spellEnd"/>
            <w:r>
              <w:rPr>
                <w:rFonts w:ascii="Times New Roman" w:eastAsia="Times New Roman" w:hAnsi="Times New Roman" w:cs="Times New Roman"/>
                <w:sz w:val="24"/>
                <w:szCs w:val="24"/>
                <w:lang w:eastAsia="ru-RU"/>
              </w:rPr>
              <w:t xml:space="preserve"> и профессиональной подготовки, </w:t>
            </w:r>
            <w:r>
              <w:rPr>
                <w:rFonts w:ascii="Times New Roman" w:hAnsi="Times New Roman" w:cs="Times New Roman"/>
                <w:sz w:val="24"/>
                <w:szCs w:val="24"/>
              </w:rPr>
              <w:t>ГПОУ ЯО Ярославский градостроительный колледж</w:t>
            </w:r>
          </w:p>
        </w:tc>
        <w:tc>
          <w:tcPr>
            <w:tcW w:w="9072" w:type="dxa"/>
            <w:gridSpan w:val="5"/>
            <w:tcBorders>
              <w:top w:val="single" w:sz="4" w:space="0" w:color="auto"/>
              <w:left w:val="single" w:sz="4" w:space="0" w:color="auto"/>
              <w:bottom w:val="single" w:sz="4" w:space="0" w:color="auto"/>
              <w:right w:val="single" w:sz="4" w:space="0" w:color="auto"/>
            </w:tcBorders>
          </w:tcPr>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Развитие информационной образовательной среды колледжа. Интеграция в открытое образовательное пространство</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Создание инновационной площадки на базе колледжа по внедрению модели использования электронных ресурсов, дистанционного образования для особых целевых групп</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Создание ресурсного центра профессиональной подготовки и повышения квалификации в области инженерно-геодезических изысканий для строительства</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Создание и организация многофункционального центра прикладных квалификаций</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 xml:space="preserve">Обновление содержания, расширение структуры подготовки и усиление </w:t>
            </w:r>
            <w:proofErr w:type="spellStart"/>
            <w:r w:rsidRPr="00B87B5E">
              <w:rPr>
                <w:rFonts w:ascii="Times New Roman" w:hAnsi="Times New Roman" w:cs="Times New Roman"/>
                <w:sz w:val="24"/>
                <w:szCs w:val="24"/>
              </w:rPr>
              <w:t>практикоориентированности</w:t>
            </w:r>
            <w:proofErr w:type="spellEnd"/>
            <w:r w:rsidRPr="00B87B5E">
              <w:rPr>
                <w:rFonts w:ascii="Times New Roman" w:hAnsi="Times New Roman" w:cs="Times New Roman"/>
                <w:sz w:val="24"/>
                <w:szCs w:val="24"/>
              </w:rPr>
              <w:t xml:space="preserve"> образовательных программ с учетом профессиональных стандартов и регламентов WSR</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A64555" w:rsidRDefault="00EF0B8E" w:rsidP="00B87B5E">
            <w:pPr>
              <w:pStyle w:val="a3"/>
              <w:numPr>
                <w:ilvl w:val="0"/>
                <w:numId w:val="32"/>
              </w:numPr>
              <w:spacing w:after="0" w:line="240" w:lineRule="auto"/>
              <w:ind w:left="74" w:hanging="7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w:t>
            </w:r>
            <w:r w:rsidRPr="00B87B5E">
              <w:rPr>
                <w:rFonts w:ascii="Times New Roman" w:hAnsi="Times New Roman" w:cs="Times New Roman"/>
                <w:sz w:val="24"/>
                <w:szCs w:val="24"/>
              </w:rPr>
              <w:t>Развитие информационной и телекоммуникационной инфраструктуры колледжа</w:t>
            </w:r>
            <w:r>
              <w:rPr>
                <w:rFonts w:ascii="Times New Roman" w:hAnsi="Times New Roman" w:cs="Times New Roman"/>
                <w:sz w:val="24"/>
                <w:szCs w:val="24"/>
              </w:rPr>
              <w:t>»</w:t>
            </w:r>
            <w:r w:rsidRPr="00B87B5E">
              <w:rPr>
                <w:rFonts w:ascii="Times New Roman" w:hAnsi="Times New Roman" w:cs="Times New Roman"/>
                <w:sz w:val="24"/>
                <w:szCs w:val="24"/>
              </w:rPr>
              <w:t>.</w:t>
            </w:r>
          </w:p>
        </w:tc>
        <w:tc>
          <w:tcPr>
            <w:tcW w:w="1877" w:type="dxa"/>
            <w:tcBorders>
              <w:top w:val="single" w:sz="4" w:space="0" w:color="auto"/>
              <w:left w:val="single" w:sz="4" w:space="0" w:color="auto"/>
              <w:bottom w:val="single" w:sz="4" w:space="0" w:color="auto"/>
              <w:right w:val="single" w:sz="4" w:space="0" w:color="auto"/>
            </w:tcBorders>
          </w:tcPr>
          <w:p w:rsidR="00EF0B8E" w:rsidRPr="007F61D6" w:rsidRDefault="00EF0B8E" w:rsidP="0096040C">
            <w:pPr>
              <w:pStyle w:val="a3"/>
              <w:spacing w:after="0" w:line="240" w:lineRule="auto"/>
              <w:ind w:left="0"/>
              <w:rPr>
                <w:rFonts w:ascii="Times New Roman" w:hAnsi="Times New Roman"/>
                <w:sz w:val="24"/>
                <w:szCs w:val="24"/>
              </w:rPr>
            </w:pPr>
            <w:r>
              <w:rPr>
                <w:rFonts w:ascii="Times New Roman" w:hAnsi="Times New Roman"/>
                <w:sz w:val="24"/>
                <w:szCs w:val="24"/>
              </w:rPr>
              <w:t xml:space="preserve">Менеджер, исполнитель </w:t>
            </w: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888" w:type="dxa"/>
            <w:tcBorders>
              <w:top w:val="single" w:sz="4" w:space="0" w:color="auto"/>
              <w:left w:val="single" w:sz="4" w:space="0" w:color="auto"/>
              <w:bottom w:val="single" w:sz="4" w:space="0" w:color="auto"/>
              <w:right w:val="single" w:sz="4" w:space="0" w:color="auto"/>
            </w:tcBorders>
          </w:tcPr>
          <w:p w:rsidR="00EF0B8E" w:rsidRDefault="00EF0B8E" w:rsidP="0096040C">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Горева</w:t>
            </w:r>
            <w:proofErr w:type="spellEnd"/>
            <w:r>
              <w:rPr>
                <w:rFonts w:ascii="Times New Roman" w:eastAsia="Times New Roman" w:hAnsi="Times New Roman" w:cs="Times New Roman"/>
                <w:sz w:val="24"/>
                <w:szCs w:val="24"/>
                <w:lang w:eastAsia="ru-RU"/>
              </w:rPr>
              <w:t xml:space="preserve"> Дина Владимировна, старший методист, кандидат филологических наук, </w:t>
            </w:r>
            <w:r>
              <w:rPr>
                <w:rFonts w:ascii="Times New Roman" w:hAnsi="Times New Roman" w:cs="Times New Roman"/>
                <w:sz w:val="24"/>
                <w:szCs w:val="24"/>
              </w:rPr>
              <w:lastRenderedPageBreak/>
              <w:t>ГПОУ ЯО Ярославский градостроительный колледж</w:t>
            </w:r>
          </w:p>
        </w:tc>
        <w:tc>
          <w:tcPr>
            <w:tcW w:w="9072" w:type="dxa"/>
            <w:gridSpan w:val="5"/>
            <w:tcBorders>
              <w:top w:val="single" w:sz="4" w:space="0" w:color="auto"/>
              <w:left w:val="single" w:sz="4" w:space="0" w:color="auto"/>
              <w:bottom w:val="single" w:sz="4" w:space="0" w:color="auto"/>
              <w:right w:val="single" w:sz="4" w:space="0" w:color="auto"/>
            </w:tcBorders>
          </w:tcPr>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lastRenderedPageBreak/>
              <w:t>«</w:t>
            </w:r>
            <w:r w:rsidRPr="00B87B5E">
              <w:rPr>
                <w:rFonts w:ascii="Times New Roman" w:hAnsi="Times New Roman" w:cs="Times New Roman"/>
                <w:sz w:val="24"/>
                <w:szCs w:val="24"/>
              </w:rPr>
              <w:t>Создание инновационной площадки на базе колледжа по применению проектных форм учебной работы в рамках практико-ориентированного обучения</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B87B5E" w:rsidRDefault="00EF0B8E" w:rsidP="00B87B5E">
            <w:pPr>
              <w:pStyle w:val="a3"/>
              <w:numPr>
                <w:ilvl w:val="0"/>
                <w:numId w:val="32"/>
              </w:numPr>
              <w:spacing w:after="0" w:line="240" w:lineRule="auto"/>
              <w:ind w:left="74" w:hanging="79"/>
              <w:jc w:val="both"/>
              <w:rPr>
                <w:rFonts w:ascii="Times New Roman" w:hAnsi="Times New Roman" w:cs="Times New Roman"/>
                <w:sz w:val="24"/>
                <w:szCs w:val="24"/>
              </w:rPr>
            </w:pPr>
            <w:r>
              <w:rPr>
                <w:rFonts w:ascii="Times New Roman" w:hAnsi="Times New Roman" w:cs="Times New Roman"/>
                <w:sz w:val="24"/>
                <w:szCs w:val="24"/>
              </w:rPr>
              <w:t>«</w:t>
            </w:r>
            <w:r w:rsidRPr="00B87B5E">
              <w:rPr>
                <w:rFonts w:ascii="Times New Roman" w:hAnsi="Times New Roman" w:cs="Times New Roman"/>
                <w:sz w:val="24"/>
                <w:szCs w:val="24"/>
              </w:rPr>
              <w:t xml:space="preserve">Обновление содержания, расширение структуры и усиление </w:t>
            </w:r>
            <w:proofErr w:type="gramStart"/>
            <w:r w:rsidRPr="00B87B5E">
              <w:rPr>
                <w:rFonts w:ascii="Times New Roman" w:hAnsi="Times New Roman" w:cs="Times New Roman"/>
                <w:sz w:val="24"/>
                <w:szCs w:val="24"/>
              </w:rPr>
              <w:t>практико-ориентированности</w:t>
            </w:r>
            <w:proofErr w:type="gramEnd"/>
            <w:r w:rsidRPr="00B87B5E">
              <w:rPr>
                <w:rFonts w:ascii="Times New Roman" w:hAnsi="Times New Roman" w:cs="Times New Roman"/>
                <w:sz w:val="24"/>
                <w:szCs w:val="24"/>
              </w:rPr>
              <w:t xml:space="preserve"> образовательных программ, с учетом профессиональных </w:t>
            </w:r>
            <w:r w:rsidRPr="00B87B5E">
              <w:rPr>
                <w:rFonts w:ascii="Times New Roman" w:hAnsi="Times New Roman" w:cs="Times New Roman"/>
                <w:sz w:val="24"/>
                <w:szCs w:val="24"/>
              </w:rPr>
              <w:lastRenderedPageBreak/>
              <w:t>стандартов и регламентов WSR</w:t>
            </w:r>
            <w:r>
              <w:rPr>
                <w:rFonts w:ascii="Times New Roman" w:hAnsi="Times New Roman" w:cs="Times New Roman"/>
                <w:sz w:val="24"/>
                <w:szCs w:val="24"/>
              </w:rPr>
              <w:t>»</w:t>
            </w:r>
            <w:r w:rsidRPr="00B87B5E">
              <w:rPr>
                <w:rFonts w:ascii="Times New Roman" w:hAnsi="Times New Roman" w:cs="Times New Roman"/>
                <w:sz w:val="24"/>
                <w:szCs w:val="24"/>
              </w:rPr>
              <w:t>.</w:t>
            </w:r>
          </w:p>
          <w:p w:rsidR="00EF0B8E" w:rsidRPr="001925D8" w:rsidRDefault="00EF0B8E" w:rsidP="00B87B5E">
            <w:pPr>
              <w:pStyle w:val="a3"/>
              <w:numPr>
                <w:ilvl w:val="0"/>
                <w:numId w:val="32"/>
              </w:numPr>
              <w:spacing w:after="0" w:line="240" w:lineRule="auto"/>
              <w:ind w:left="74" w:hanging="7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w:t>
            </w:r>
            <w:r w:rsidRPr="00B87B5E">
              <w:rPr>
                <w:rFonts w:ascii="Times New Roman" w:hAnsi="Times New Roman" w:cs="Times New Roman"/>
                <w:sz w:val="24"/>
                <w:szCs w:val="24"/>
              </w:rPr>
              <w:t>Развитие информационной и телекоммуникационной инфраструктуры колледжа</w:t>
            </w:r>
            <w:r>
              <w:rPr>
                <w:rFonts w:ascii="Times New Roman" w:hAnsi="Times New Roman" w:cs="Times New Roman"/>
                <w:sz w:val="24"/>
                <w:szCs w:val="24"/>
              </w:rPr>
              <w:t>»</w:t>
            </w:r>
            <w:r w:rsidRPr="00B87B5E">
              <w:rPr>
                <w:rFonts w:ascii="Times New Roman" w:hAnsi="Times New Roman" w:cs="Times New Roman"/>
                <w:sz w:val="24"/>
                <w:szCs w:val="24"/>
              </w:rPr>
              <w:t>.</w:t>
            </w:r>
          </w:p>
        </w:tc>
        <w:tc>
          <w:tcPr>
            <w:tcW w:w="1877" w:type="dxa"/>
            <w:tcBorders>
              <w:top w:val="single" w:sz="4" w:space="0" w:color="auto"/>
              <w:left w:val="single" w:sz="4" w:space="0" w:color="auto"/>
              <w:bottom w:val="single" w:sz="4" w:space="0" w:color="auto"/>
              <w:right w:val="single" w:sz="4" w:space="0" w:color="auto"/>
            </w:tcBorders>
          </w:tcPr>
          <w:p w:rsidR="00EF0B8E" w:rsidRDefault="00EF0B8E" w:rsidP="009604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Менеджер</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сполнитель</w:t>
            </w:r>
          </w:p>
        </w:tc>
      </w:tr>
      <w:tr w:rsidR="00EF0B8E" w:rsidRPr="00B87B5E" w:rsidTr="00B87B5E">
        <w:trPr>
          <w:trHeight w:val="143"/>
        </w:trPr>
        <w:tc>
          <w:tcPr>
            <w:tcW w:w="1474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F0B8E" w:rsidRPr="00B87B5E" w:rsidRDefault="00EF0B8E" w:rsidP="00042659">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lastRenderedPageBreak/>
              <w:t>4.2.НОРМАТИВНО-ПРАВОВОЕ ОБЕСПЕЧЕНИЕ ПРОЕКТА</w:t>
            </w: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N</w:t>
            </w:r>
          </w:p>
          <w:p w:rsidR="00EF0B8E" w:rsidRPr="00B87B5E" w:rsidRDefault="00EF0B8E" w:rsidP="00971EDE">
            <w:pPr>
              <w:rPr>
                <w:rFonts w:ascii="Times New Roman" w:eastAsia="Times New Roman" w:hAnsi="Times New Roman" w:cs="Times New Roman"/>
                <w:sz w:val="24"/>
                <w:szCs w:val="24"/>
                <w:lang w:eastAsia="ru-RU"/>
              </w:rPr>
            </w:pPr>
            <w:proofErr w:type="gramStart"/>
            <w:r w:rsidRPr="00B87B5E">
              <w:rPr>
                <w:rFonts w:ascii="Times New Roman" w:eastAsia="Times New Roman" w:hAnsi="Times New Roman" w:cs="Times New Roman"/>
                <w:sz w:val="24"/>
                <w:szCs w:val="24"/>
                <w:lang w:eastAsia="ru-RU"/>
              </w:rPr>
              <w:t>п</w:t>
            </w:r>
            <w:proofErr w:type="gramEnd"/>
            <w:r w:rsidRPr="00B87B5E">
              <w:rPr>
                <w:rFonts w:ascii="Times New Roman" w:eastAsia="Times New Roman" w:hAnsi="Times New Roman" w:cs="Times New Roman"/>
                <w:sz w:val="24"/>
                <w:szCs w:val="24"/>
                <w:lang w:eastAsia="ru-RU"/>
              </w:rPr>
              <w:t>/п</w:t>
            </w:r>
          </w:p>
          <w:p w:rsidR="00EF0B8E" w:rsidRPr="00B87B5E" w:rsidRDefault="00EF0B8E" w:rsidP="00971EDE">
            <w:pPr>
              <w:rPr>
                <w:rFonts w:ascii="Times New Roman" w:eastAsia="Times New Roman" w:hAnsi="Times New Roman" w:cs="Times New Roman"/>
                <w:sz w:val="24"/>
                <w:szCs w:val="24"/>
                <w:lang w:eastAsia="ru-RU"/>
              </w:rPr>
            </w:pPr>
          </w:p>
        </w:tc>
        <w:tc>
          <w:tcPr>
            <w:tcW w:w="4209" w:type="dxa"/>
            <w:gridSpan w:val="2"/>
            <w:tcBorders>
              <w:top w:val="single" w:sz="4" w:space="0" w:color="auto"/>
              <w:left w:val="single" w:sz="4" w:space="0" w:color="auto"/>
              <w:bottom w:val="single" w:sz="4" w:space="0" w:color="auto"/>
              <w:right w:val="single" w:sz="4" w:space="0" w:color="auto"/>
            </w:tcBorders>
            <w:hideMark/>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 xml:space="preserve">Наименование </w:t>
            </w:r>
            <w:proofErr w:type="gramStart"/>
            <w:r w:rsidRPr="00B87B5E">
              <w:rPr>
                <w:rFonts w:ascii="Times New Roman" w:eastAsia="Times New Roman" w:hAnsi="Times New Roman" w:cs="Times New Roman"/>
                <w:sz w:val="24"/>
                <w:szCs w:val="24"/>
                <w:lang w:eastAsia="ru-RU"/>
              </w:rPr>
              <w:t>нормативного</w:t>
            </w:r>
            <w:proofErr w:type="gramEnd"/>
          </w:p>
          <w:p w:rsidR="00EF0B8E" w:rsidRPr="00B87B5E" w:rsidRDefault="00EF0B8E" w:rsidP="00042659">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 xml:space="preserve">правового акта, в соответствии с которым осуществляется реализация проекта </w:t>
            </w:r>
          </w:p>
        </w:tc>
        <w:tc>
          <w:tcPr>
            <w:tcW w:w="9628" w:type="dxa"/>
            <w:gridSpan w:val="5"/>
            <w:tcBorders>
              <w:top w:val="single" w:sz="4" w:space="0" w:color="auto"/>
              <w:left w:val="single" w:sz="4" w:space="0" w:color="auto"/>
              <w:bottom w:val="single" w:sz="4" w:space="0" w:color="auto"/>
              <w:right w:val="single" w:sz="4" w:space="0" w:color="auto"/>
            </w:tcBorders>
            <w:hideMark/>
          </w:tcPr>
          <w:p w:rsidR="00EF0B8E" w:rsidRPr="00B87B5E" w:rsidRDefault="00EF0B8E" w:rsidP="008208A2">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Краткое обоснование включения нормативного правового акта в нормативно-правовое обеспечение проекта</w:t>
            </w: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1</w:t>
            </w:r>
          </w:p>
        </w:tc>
        <w:tc>
          <w:tcPr>
            <w:tcW w:w="4209" w:type="dxa"/>
            <w:gridSpan w:val="2"/>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b/>
                <w:sz w:val="24"/>
                <w:szCs w:val="24"/>
                <w:highlight w:val="yellow"/>
                <w:lang w:eastAsia="ru-RU"/>
              </w:rPr>
            </w:pPr>
            <w:r w:rsidRPr="00B87B5E">
              <w:rPr>
                <w:rStyle w:val="a8"/>
                <w:rFonts w:ascii="Times New Roman" w:hAnsi="Times New Roman" w:cs="Times New Roman"/>
                <w:b w:val="0"/>
                <w:sz w:val="24"/>
                <w:szCs w:val="24"/>
                <w:shd w:val="clear" w:color="auto" w:fill="FFFFFF"/>
              </w:rPr>
              <w:t xml:space="preserve">Федеральный закон "Об образовании в Российской Федерации" № 273-ФЗ от 29 декабря 2012 года с </w:t>
            </w:r>
            <w:r w:rsidRPr="00EF0B8E">
              <w:rPr>
                <w:rStyle w:val="a8"/>
                <w:rFonts w:ascii="Times New Roman" w:hAnsi="Times New Roman" w:cs="Times New Roman"/>
                <w:b w:val="0"/>
                <w:sz w:val="24"/>
                <w:szCs w:val="24"/>
                <w:shd w:val="clear" w:color="auto" w:fill="FFFFFF"/>
              </w:rPr>
              <w:t>изменениями 2018 года</w:t>
            </w:r>
          </w:p>
        </w:tc>
        <w:tc>
          <w:tcPr>
            <w:tcW w:w="9628" w:type="dxa"/>
            <w:gridSpan w:val="5"/>
            <w:tcBorders>
              <w:top w:val="single" w:sz="4" w:space="0" w:color="auto"/>
              <w:left w:val="single" w:sz="4" w:space="0" w:color="auto"/>
              <w:bottom w:val="single" w:sz="4" w:space="0" w:color="auto"/>
              <w:right w:val="single" w:sz="4" w:space="0" w:color="auto"/>
            </w:tcBorders>
          </w:tcPr>
          <w:p w:rsidR="00EF0B8E" w:rsidRPr="00B87B5E" w:rsidRDefault="00EF0B8E" w:rsidP="00971EDE">
            <w:pPr>
              <w:pStyle w:val="a7"/>
              <w:spacing w:before="0" w:beforeAutospacing="0" w:after="0" w:afterAutospacing="0"/>
              <w:jc w:val="both"/>
            </w:pPr>
            <w:r w:rsidRPr="00B87B5E">
              <w:t xml:space="preserve">Определяет: </w:t>
            </w:r>
          </w:p>
          <w:p w:rsidR="00EF0B8E" w:rsidRPr="00B87B5E" w:rsidRDefault="00EF0B8E" w:rsidP="00971EDE">
            <w:pPr>
              <w:pStyle w:val="a7"/>
              <w:numPr>
                <w:ilvl w:val="0"/>
                <w:numId w:val="28"/>
              </w:numPr>
              <w:spacing w:before="0" w:beforeAutospacing="0" w:after="0" w:afterAutospacing="0"/>
              <w:ind w:left="357" w:hanging="357"/>
              <w:jc w:val="both"/>
            </w:pPr>
            <w:r w:rsidRPr="00B87B5E">
              <w:t>право на образование в течение всей жизни в соответствии с потребностями личности (ст. 3);</w:t>
            </w:r>
          </w:p>
          <w:p w:rsidR="00EF0B8E" w:rsidRPr="00B87B5E" w:rsidRDefault="00EF0B8E" w:rsidP="00971EDE">
            <w:pPr>
              <w:pStyle w:val="a7"/>
              <w:numPr>
                <w:ilvl w:val="0"/>
                <w:numId w:val="28"/>
              </w:numPr>
              <w:spacing w:before="0" w:beforeAutospacing="0" w:after="0" w:afterAutospacing="0"/>
              <w:ind w:left="357" w:hanging="357"/>
              <w:jc w:val="both"/>
            </w:pPr>
            <w:r w:rsidRPr="00B87B5E">
              <w:t>предоставление дополнительного образования (ст. 9, 75);</w:t>
            </w:r>
          </w:p>
          <w:p w:rsidR="00EF0B8E" w:rsidRPr="00B87B5E" w:rsidRDefault="00EF0B8E" w:rsidP="00971EDE">
            <w:pPr>
              <w:pStyle w:val="a7"/>
              <w:numPr>
                <w:ilvl w:val="0"/>
                <w:numId w:val="28"/>
              </w:numPr>
              <w:spacing w:before="0" w:beforeAutospacing="0" w:after="0" w:afterAutospacing="0"/>
              <w:ind w:left="357" w:hanging="357"/>
              <w:jc w:val="both"/>
            </w:pPr>
            <w:r w:rsidRPr="00B87B5E">
              <w:t>вариативность содержания образовательных программ (ст. 11);</w:t>
            </w:r>
          </w:p>
          <w:p w:rsidR="00EF0B8E" w:rsidRPr="00B87B5E" w:rsidRDefault="00EF0B8E" w:rsidP="00971EDE">
            <w:pPr>
              <w:pStyle w:val="a7"/>
              <w:numPr>
                <w:ilvl w:val="0"/>
                <w:numId w:val="28"/>
              </w:numPr>
              <w:spacing w:before="0" w:beforeAutospacing="0" w:after="0" w:afterAutospacing="0"/>
              <w:ind w:left="357" w:hanging="357"/>
              <w:jc w:val="both"/>
            </w:pPr>
            <w:r w:rsidRPr="00B87B5E">
              <w:t>сетевые формы реализации программ, дистанционные образовательные технологии (ст. 13, 15);</w:t>
            </w:r>
          </w:p>
          <w:p w:rsidR="00EF0B8E" w:rsidRPr="00B87B5E" w:rsidRDefault="00EF0B8E" w:rsidP="00971EDE">
            <w:pPr>
              <w:pStyle w:val="a7"/>
              <w:numPr>
                <w:ilvl w:val="0"/>
                <w:numId w:val="28"/>
              </w:numPr>
              <w:spacing w:before="0" w:beforeAutospacing="0" w:after="0" w:afterAutospacing="0"/>
              <w:ind w:left="357" w:hanging="357"/>
              <w:jc w:val="both"/>
            </w:pPr>
            <w:r w:rsidRPr="00B87B5E">
              <w:t>экспериментальная и инновационная деятельность в сфере образования (ст.16);</w:t>
            </w:r>
          </w:p>
          <w:p w:rsidR="00EF0B8E" w:rsidRPr="00B87B5E" w:rsidRDefault="00EF0B8E" w:rsidP="00971EDE">
            <w:pPr>
              <w:pStyle w:val="a7"/>
              <w:numPr>
                <w:ilvl w:val="0"/>
                <w:numId w:val="28"/>
              </w:numPr>
              <w:spacing w:before="0" w:beforeAutospacing="0" w:after="0" w:afterAutospacing="0"/>
              <w:ind w:left="357" w:hanging="357"/>
              <w:jc w:val="both"/>
            </w:pPr>
            <w:r w:rsidRPr="00B87B5E">
              <w:t>формирование навыков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выбору, продолжению образования и началу профессиональной деятельности (ст. 66)</w:t>
            </w: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2</w:t>
            </w:r>
          </w:p>
        </w:tc>
        <w:tc>
          <w:tcPr>
            <w:tcW w:w="4209" w:type="dxa"/>
            <w:gridSpan w:val="2"/>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hAnsi="Times New Roman" w:cs="Times New Roman"/>
                <w:spacing w:val="2"/>
                <w:sz w:val="24"/>
                <w:szCs w:val="24"/>
                <w:shd w:val="clear" w:color="auto" w:fill="FFFFFF"/>
              </w:rPr>
              <w:t>«Стратегия социально-экономического развития Ярославской области до 2025 года (</w:t>
            </w:r>
            <w:r w:rsidRPr="00B87B5E">
              <w:rPr>
                <w:rFonts w:ascii="Times New Roman" w:hAnsi="Times New Roman" w:cs="Times New Roman"/>
                <w:spacing w:val="2"/>
                <w:sz w:val="24"/>
                <w:szCs w:val="24"/>
              </w:rPr>
              <w:t>утвержденная постановлением Правительства Ярославской области от 06.03.2014 N 188-п в редакции </w:t>
            </w:r>
            <w:hyperlink r:id="rId9" w:history="1">
              <w:r w:rsidRPr="00B87B5E">
                <w:rPr>
                  <w:rStyle w:val="a6"/>
                  <w:rFonts w:ascii="Times New Roman" w:hAnsi="Times New Roman" w:cs="Times New Roman"/>
                  <w:color w:val="auto"/>
                  <w:spacing w:val="2"/>
                  <w:sz w:val="24"/>
                  <w:szCs w:val="24"/>
                  <w:u w:val="none"/>
                </w:rPr>
                <w:t>Постановлений Правительства Ярославской области от 01.02.2016 N 73-п</w:t>
              </w:r>
            </w:hyperlink>
            <w:r w:rsidRPr="00B87B5E">
              <w:rPr>
                <w:rFonts w:ascii="Times New Roman" w:hAnsi="Times New Roman" w:cs="Times New Roman"/>
                <w:spacing w:val="2"/>
                <w:sz w:val="24"/>
                <w:szCs w:val="24"/>
              </w:rPr>
              <w:t>, </w:t>
            </w:r>
            <w:hyperlink r:id="rId10" w:history="1">
              <w:r w:rsidRPr="00B87B5E">
                <w:rPr>
                  <w:rStyle w:val="a6"/>
                  <w:rFonts w:ascii="Times New Roman" w:hAnsi="Times New Roman" w:cs="Times New Roman"/>
                  <w:color w:val="auto"/>
                  <w:spacing w:val="2"/>
                  <w:sz w:val="24"/>
                  <w:szCs w:val="24"/>
                  <w:u w:val="none"/>
                </w:rPr>
                <w:t>от 06.06.2017 N 435-п</w:t>
              </w:r>
            </w:hyperlink>
            <w:r w:rsidRPr="00B87B5E">
              <w:rPr>
                <w:rFonts w:ascii="Times New Roman" w:hAnsi="Times New Roman" w:cs="Times New Roman"/>
                <w:spacing w:val="2"/>
                <w:sz w:val="24"/>
                <w:szCs w:val="24"/>
              </w:rPr>
              <w:t>)</w:t>
            </w:r>
          </w:p>
        </w:tc>
        <w:tc>
          <w:tcPr>
            <w:tcW w:w="9628" w:type="dxa"/>
            <w:gridSpan w:val="5"/>
            <w:tcBorders>
              <w:top w:val="single" w:sz="4" w:space="0" w:color="auto"/>
              <w:left w:val="single" w:sz="4" w:space="0" w:color="auto"/>
              <w:bottom w:val="single" w:sz="4" w:space="0" w:color="auto"/>
              <w:right w:val="single" w:sz="4" w:space="0" w:color="auto"/>
            </w:tcBorders>
          </w:tcPr>
          <w:p w:rsidR="00EF0B8E" w:rsidRPr="00B87B5E" w:rsidRDefault="00EF0B8E" w:rsidP="00971EDE">
            <w:pPr>
              <w:jc w:val="both"/>
              <w:rPr>
                <w:rFonts w:ascii="Times New Roman" w:hAnsi="Times New Roman" w:cs="Times New Roman"/>
                <w:spacing w:val="2"/>
                <w:sz w:val="24"/>
                <w:szCs w:val="24"/>
                <w:shd w:val="clear" w:color="auto" w:fill="FFFFFF"/>
              </w:rPr>
            </w:pPr>
            <w:r w:rsidRPr="00B87B5E">
              <w:rPr>
                <w:rFonts w:ascii="Times New Roman" w:hAnsi="Times New Roman" w:cs="Times New Roman"/>
                <w:spacing w:val="2"/>
                <w:sz w:val="24"/>
                <w:szCs w:val="24"/>
                <w:shd w:val="clear" w:color="auto" w:fill="FFFFFF"/>
              </w:rPr>
              <w:t>Документ стратегического планирования, определяющий приоритеты, цели и задачи государственного управления в Ярославской области на перспективу до 2025 года.</w:t>
            </w:r>
          </w:p>
          <w:p w:rsidR="00EF0B8E" w:rsidRPr="00B87B5E" w:rsidRDefault="00EF0B8E" w:rsidP="00971EDE">
            <w:pPr>
              <w:jc w:val="both"/>
              <w:rPr>
                <w:rFonts w:ascii="Times New Roman" w:hAnsi="Times New Roman" w:cs="Times New Roman"/>
                <w:color w:val="2D2D2D"/>
                <w:spacing w:val="2"/>
                <w:sz w:val="24"/>
                <w:szCs w:val="24"/>
                <w:shd w:val="clear" w:color="auto" w:fill="FFFFFF"/>
              </w:rPr>
            </w:pPr>
            <w:r w:rsidRPr="00B87B5E">
              <w:rPr>
                <w:rFonts w:ascii="Times New Roman" w:hAnsi="Times New Roman" w:cs="Times New Roman"/>
                <w:color w:val="2D2D2D"/>
                <w:spacing w:val="2"/>
                <w:sz w:val="24"/>
                <w:szCs w:val="24"/>
                <w:shd w:val="clear" w:color="auto" w:fill="FFFFFF"/>
              </w:rPr>
              <w:t xml:space="preserve">В пункте 3.3. Стратегические приоритеты (движители) развития отмечена необходимость решения кадровой политики за счет формирования миграционной политики и ориентации системы </w:t>
            </w:r>
            <w:r w:rsidRPr="00B87B5E">
              <w:rPr>
                <w:rFonts w:ascii="Times New Roman" w:eastAsia="Times New Roman" w:hAnsi="Times New Roman" w:cs="Times New Roman"/>
                <w:sz w:val="24"/>
                <w:szCs w:val="24"/>
                <w:lang w:eastAsia="ru-RU"/>
              </w:rPr>
              <w:t>обучения на нужды региональной экономики</w:t>
            </w:r>
          </w:p>
          <w:p w:rsidR="00EF0B8E" w:rsidRPr="00B87B5E" w:rsidRDefault="00EF0B8E" w:rsidP="00971EDE">
            <w:pPr>
              <w:jc w:val="both"/>
              <w:rPr>
                <w:rFonts w:ascii="Times New Roman" w:hAnsi="Times New Roman" w:cs="Times New Roman"/>
                <w:color w:val="2D2D2D"/>
                <w:spacing w:val="2"/>
                <w:sz w:val="24"/>
                <w:szCs w:val="24"/>
                <w:highlight w:val="yellow"/>
              </w:rPr>
            </w:pPr>
            <w:r w:rsidRPr="00B87B5E">
              <w:rPr>
                <w:rFonts w:ascii="Times New Roman" w:hAnsi="Times New Roman" w:cs="Times New Roman"/>
                <w:color w:val="2D2D2D"/>
                <w:spacing w:val="2"/>
                <w:sz w:val="24"/>
                <w:szCs w:val="24"/>
                <w:shd w:val="clear" w:color="auto" w:fill="FFFFFF"/>
              </w:rPr>
              <w:t>В пункте 4.1.8. «Развитие рынка труда и кадрового потенциала региона»</w:t>
            </w:r>
            <w:r w:rsidRPr="00B87B5E">
              <w:rPr>
                <w:rFonts w:ascii="Times New Roman" w:hAnsi="Times New Roman" w:cs="Times New Roman"/>
                <w:color w:val="2D2D2D"/>
                <w:spacing w:val="2"/>
                <w:sz w:val="24"/>
                <w:szCs w:val="24"/>
              </w:rPr>
              <w:t xml:space="preserve"> выдвинуты требования</w:t>
            </w:r>
            <w:r w:rsidRPr="00B87B5E">
              <w:rPr>
                <w:rFonts w:ascii="Times New Roman" w:hAnsi="Times New Roman" w:cs="Times New Roman"/>
                <w:color w:val="2D2D2D"/>
                <w:spacing w:val="2"/>
                <w:sz w:val="24"/>
                <w:szCs w:val="24"/>
                <w:shd w:val="clear" w:color="auto" w:fill="FFFFFF"/>
              </w:rPr>
              <w:t>:</w:t>
            </w:r>
          </w:p>
          <w:p w:rsidR="00EF0B8E" w:rsidRPr="00B87B5E" w:rsidRDefault="00EF0B8E" w:rsidP="00971EDE">
            <w:pPr>
              <w:pStyle w:val="a3"/>
              <w:numPr>
                <w:ilvl w:val="0"/>
                <w:numId w:val="29"/>
              </w:numPr>
              <w:spacing w:after="0" w:line="240" w:lineRule="auto"/>
              <w:ind w:left="357" w:hanging="357"/>
              <w:jc w:val="both"/>
              <w:rPr>
                <w:rFonts w:ascii="Times New Roman" w:hAnsi="Times New Roman" w:cs="Times New Roman"/>
                <w:spacing w:val="2"/>
                <w:sz w:val="24"/>
                <w:szCs w:val="24"/>
                <w:shd w:val="clear" w:color="auto" w:fill="FFFFFF"/>
              </w:rPr>
            </w:pPr>
            <w:r w:rsidRPr="00B87B5E">
              <w:rPr>
                <w:rFonts w:ascii="Times New Roman" w:hAnsi="Times New Roman" w:cs="Times New Roman"/>
                <w:spacing w:val="2"/>
                <w:sz w:val="24"/>
                <w:szCs w:val="24"/>
                <w:shd w:val="clear" w:color="auto" w:fill="FFFFFF"/>
              </w:rPr>
              <w:t>развивать качество научно-технологического образования;</w:t>
            </w:r>
          </w:p>
          <w:p w:rsidR="00EF0B8E" w:rsidRPr="00B87B5E" w:rsidRDefault="00EF0B8E" w:rsidP="00971EDE">
            <w:pPr>
              <w:pStyle w:val="a3"/>
              <w:numPr>
                <w:ilvl w:val="0"/>
                <w:numId w:val="29"/>
              </w:numPr>
              <w:spacing w:after="0" w:line="240" w:lineRule="auto"/>
              <w:ind w:left="357" w:hanging="357"/>
              <w:jc w:val="both"/>
              <w:rPr>
                <w:rFonts w:ascii="Times New Roman" w:hAnsi="Times New Roman" w:cs="Times New Roman"/>
                <w:spacing w:val="2"/>
                <w:sz w:val="24"/>
                <w:szCs w:val="24"/>
                <w:shd w:val="clear" w:color="auto" w:fill="FFFFFF"/>
              </w:rPr>
            </w:pPr>
            <w:r w:rsidRPr="00B87B5E">
              <w:rPr>
                <w:rFonts w:ascii="Times New Roman" w:hAnsi="Times New Roman" w:cs="Times New Roman"/>
                <w:spacing w:val="2"/>
                <w:sz w:val="24"/>
                <w:szCs w:val="24"/>
                <w:shd w:val="clear" w:color="auto" w:fill="FFFFFF"/>
              </w:rPr>
              <w:t>развивать фундаментальную и прикладную науку;</w:t>
            </w:r>
          </w:p>
          <w:p w:rsidR="00EF0B8E" w:rsidRPr="00B87B5E" w:rsidRDefault="00EF0B8E" w:rsidP="00971EDE">
            <w:pPr>
              <w:pStyle w:val="a3"/>
              <w:numPr>
                <w:ilvl w:val="0"/>
                <w:numId w:val="29"/>
              </w:numPr>
              <w:spacing w:after="0" w:line="240" w:lineRule="auto"/>
              <w:ind w:left="357" w:hanging="357"/>
              <w:jc w:val="both"/>
              <w:rPr>
                <w:rFonts w:ascii="Times New Roman" w:hAnsi="Times New Roman" w:cs="Times New Roman"/>
                <w:spacing w:val="2"/>
                <w:sz w:val="24"/>
                <w:szCs w:val="24"/>
                <w:shd w:val="clear" w:color="auto" w:fill="FFFFFF"/>
              </w:rPr>
            </w:pPr>
            <w:r w:rsidRPr="00B87B5E">
              <w:rPr>
                <w:rFonts w:ascii="Times New Roman" w:hAnsi="Times New Roman" w:cs="Times New Roman"/>
                <w:spacing w:val="2"/>
                <w:sz w:val="24"/>
                <w:szCs w:val="24"/>
                <w:shd w:val="clear" w:color="auto" w:fill="FFFFFF"/>
              </w:rPr>
              <w:t>углублять дисциплинарную дифференциацию общего образования, а также развивать сферу дополнительного образования (углубленное изучение отдельных предметов), обеспечивая изначальную подготовку выпускников школ к поступлению в профильные вузы;</w:t>
            </w:r>
          </w:p>
          <w:p w:rsidR="00EF0B8E" w:rsidRPr="00B87B5E" w:rsidRDefault="00EF0B8E" w:rsidP="00971EDE">
            <w:pPr>
              <w:pStyle w:val="a3"/>
              <w:numPr>
                <w:ilvl w:val="0"/>
                <w:numId w:val="29"/>
              </w:numPr>
              <w:spacing w:after="0" w:line="240" w:lineRule="auto"/>
              <w:ind w:left="357" w:hanging="357"/>
              <w:jc w:val="both"/>
              <w:rPr>
                <w:rFonts w:ascii="Times New Roman" w:hAnsi="Times New Roman" w:cs="Times New Roman"/>
                <w:spacing w:val="2"/>
                <w:sz w:val="24"/>
                <w:szCs w:val="24"/>
                <w:shd w:val="clear" w:color="auto" w:fill="FFFFFF"/>
              </w:rPr>
            </w:pPr>
            <w:r w:rsidRPr="00B87B5E">
              <w:rPr>
                <w:rFonts w:ascii="Times New Roman" w:hAnsi="Times New Roman" w:cs="Times New Roman"/>
                <w:spacing w:val="2"/>
                <w:sz w:val="24"/>
                <w:szCs w:val="24"/>
                <w:shd w:val="clear" w:color="auto" w:fill="FFFFFF"/>
              </w:rPr>
              <w:lastRenderedPageBreak/>
              <w:t>развивать образовательные учреждения, профильные для стратегических отраслей и кластеров, выпускники которых должны пополнить ряды не только предприятий экономики региона, но и профильных научных, исследовательских и образовательных центров</w:t>
            </w:r>
          </w:p>
          <w:p w:rsidR="00EF0B8E" w:rsidRPr="00B87B5E" w:rsidRDefault="00EF0B8E" w:rsidP="00971EDE">
            <w:pPr>
              <w:jc w:val="both"/>
              <w:rPr>
                <w:rFonts w:ascii="Times New Roman" w:hAnsi="Times New Roman" w:cs="Times New Roman"/>
                <w:spacing w:val="2"/>
                <w:sz w:val="24"/>
                <w:szCs w:val="24"/>
                <w:shd w:val="clear" w:color="auto" w:fill="FFFFFF"/>
              </w:rPr>
            </w:pPr>
            <w:proofErr w:type="gramStart"/>
            <w:r w:rsidRPr="00B87B5E">
              <w:rPr>
                <w:rFonts w:ascii="Times New Roman" w:hAnsi="Times New Roman" w:cs="Times New Roman"/>
                <w:spacing w:val="2"/>
                <w:sz w:val="24"/>
                <w:szCs w:val="24"/>
                <w:shd w:val="clear" w:color="auto" w:fill="FFFFFF"/>
              </w:rPr>
              <w:t>Ключевым механизмом реализации изменений является: устранение дисбаланса между имеющимися трудовыми ресурсами и спросом на ресурсы со стороны экономики региона, в том числе с использованием механизмов дуального образования; повышение эффективности координации и взаимодействия участников образовательного процесса – общего и среднего профессионального образования, высшего образования и профильных научных институтов, научной и образовательной сферы – с бизнесом.</w:t>
            </w:r>
            <w:proofErr w:type="gramEnd"/>
          </w:p>
          <w:p w:rsidR="00EF0B8E" w:rsidRPr="00B87B5E" w:rsidRDefault="00EF0B8E" w:rsidP="00971EDE">
            <w:pPr>
              <w:jc w:val="both"/>
              <w:rPr>
                <w:rFonts w:ascii="Times New Roman" w:hAnsi="Times New Roman" w:cs="Times New Roman"/>
                <w:spacing w:val="2"/>
                <w:sz w:val="24"/>
                <w:szCs w:val="24"/>
                <w:shd w:val="clear" w:color="auto" w:fill="FFFFFF"/>
              </w:rPr>
            </w:pPr>
            <w:r w:rsidRPr="00B87B5E">
              <w:rPr>
                <w:rFonts w:ascii="Times New Roman" w:hAnsi="Times New Roman" w:cs="Times New Roman"/>
                <w:spacing w:val="2"/>
                <w:sz w:val="24"/>
                <w:szCs w:val="24"/>
                <w:shd w:val="clear" w:color="auto" w:fill="FFFFFF"/>
              </w:rPr>
              <w:t>В пункте 4.2.2. «Развитие человеческого капитала» одна из ключевых задач – обеспечить соответствие качества подготовки выпускников высшего и среднего профессионального образования потребностям региональной экономики</w:t>
            </w: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lastRenderedPageBreak/>
              <w:t>3</w:t>
            </w:r>
          </w:p>
        </w:tc>
        <w:tc>
          <w:tcPr>
            <w:tcW w:w="4209" w:type="dxa"/>
            <w:gridSpan w:val="2"/>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hAnsi="Times New Roman" w:cs="Times New Roman"/>
                <w:sz w:val="24"/>
                <w:szCs w:val="24"/>
              </w:rPr>
              <w:t>Концепция долгосрочного социально-экономического развития Российской Федерации на период до 2020 года</w:t>
            </w:r>
          </w:p>
        </w:tc>
        <w:tc>
          <w:tcPr>
            <w:tcW w:w="9628" w:type="dxa"/>
            <w:gridSpan w:val="5"/>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hAnsi="Times New Roman" w:cs="Times New Roman"/>
                <w:sz w:val="24"/>
                <w:szCs w:val="24"/>
              </w:rPr>
            </w:pPr>
            <w:r w:rsidRPr="00B87B5E">
              <w:rPr>
                <w:rFonts w:ascii="Times New Roman" w:hAnsi="Times New Roman" w:cs="Times New Roman"/>
                <w:sz w:val="24"/>
                <w:szCs w:val="24"/>
              </w:rPr>
              <w:t xml:space="preserve">в области образования </w:t>
            </w:r>
            <w:proofErr w:type="gramStart"/>
            <w:r w:rsidRPr="00B87B5E">
              <w:rPr>
                <w:rFonts w:ascii="Times New Roman" w:hAnsi="Times New Roman" w:cs="Times New Roman"/>
                <w:sz w:val="24"/>
                <w:szCs w:val="24"/>
              </w:rPr>
              <w:t>направлена</w:t>
            </w:r>
            <w:proofErr w:type="gramEnd"/>
            <w:r w:rsidRPr="00B87B5E">
              <w:rPr>
                <w:rFonts w:ascii="Times New Roman" w:hAnsi="Times New Roman" w:cs="Times New Roman"/>
                <w:sz w:val="24"/>
                <w:szCs w:val="24"/>
              </w:rPr>
              <w:t xml:space="preserve"> на модернизацию системы общего образования путем создания эффективных механизмов обновления качества общего образования, разработки и внедрения федеральных государственных образовательных стандартов нового поколения для всех его уровней, внедрения современных образовательных технологий, обеспечения современных условий получения общего образовании, расширения профильного образования в старшей школе.</w:t>
            </w: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4</w:t>
            </w:r>
          </w:p>
        </w:tc>
        <w:tc>
          <w:tcPr>
            <w:tcW w:w="4209" w:type="dxa"/>
            <w:gridSpan w:val="2"/>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hAnsi="Times New Roman" w:cs="Times New Roman"/>
                <w:sz w:val="24"/>
                <w:szCs w:val="24"/>
              </w:rPr>
            </w:pPr>
            <w:r w:rsidRPr="00B87B5E">
              <w:rPr>
                <w:rFonts w:ascii="Times New Roman" w:hAnsi="Times New Roman" w:cs="Times New Roman"/>
                <w:sz w:val="24"/>
                <w:szCs w:val="24"/>
              </w:rPr>
              <w:t>Программа развития воспитания в Ярославской области на 2017-2020 годы</w:t>
            </w:r>
          </w:p>
        </w:tc>
        <w:tc>
          <w:tcPr>
            <w:tcW w:w="9628" w:type="dxa"/>
            <w:gridSpan w:val="5"/>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Развитие вариативности воспитательных систем и технологий, нацеленных на формирование индивидуальной траектории развития личности ребенка с учетом его потребностей, интересов и способностей;</w:t>
            </w:r>
          </w:p>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содействие профессиональному самоопределению, приобщению детей к социально значимой деятельности для осмысленного выбора профессии;</w:t>
            </w:r>
          </w:p>
          <w:p w:rsidR="00EF0B8E" w:rsidRPr="00B87B5E" w:rsidRDefault="00EF0B8E" w:rsidP="00971EDE">
            <w:pPr>
              <w:rPr>
                <w:rFonts w:ascii="Times New Roman" w:hAnsi="Times New Roman" w:cs="Times New Roman"/>
                <w:sz w:val="24"/>
                <w:szCs w:val="24"/>
              </w:rPr>
            </w:pPr>
            <w:r w:rsidRPr="00B87B5E">
              <w:rPr>
                <w:rFonts w:ascii="Times New Roman" w:eastAsia="Times New Roman" w:hAnsi="Times New Roman" w:cs="Times New Roman"/>
                <w:sz w:val="24"/>
                <w:szCs w:val="24"/>
                <w:lang w:eastAsia="ru-RU"/>
              </w:rPr>
              <w:t>воспитание у детей уважения к труду и людям труда, трудовым достижениям</w:t>
            </w: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5</w:t>
            </w:r>
          </w:p>
        </w:tc>
        <w:tc>
          <w:tcPr>
            <w:tcW w:w="4209" w:type="dxa"/>
            <w:gridSpan w:val="2"/>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hAnsi="Times New Roman" w:cs="Times New Roman"/>
                <w:sz w:val="24"/>
                <w:szCs w:val="24"/>
              </w:rPr>
            </w:pPr>
            <w:r w:rsidRPr="00B87B5E">
              <w:rPr>
                <w:rFonts w:ascii="Times New Roman" w:hAnsi="Times New Roman" w:cs="Times New Roman"/>
                <w:sz w:val="24"/>
                <w:szCs w:val="24"/>
              </w:rPr>
              <w:t xml:space="preserve">Федеральный государственный </w:t>
            </w:r>
            <w:hyperlink w:anchor="Par35" w:tooltip="Ссылка на текущий документ" w:history="1">
              <w:r w:rsidRPr="00B87B5E">
                <w:rPr>
                  <w:rFonts w:ascii="Times New Roman" w:hAnsi="Times New Roman" w:cs="Times New Roman"/>
                  <w:sz w:val="24"/>
                  <w:szCs w:val="24"/>
                </w:rPr>
                <w:t>образовательный стандарт</w:t>
              </w:r>
            </w:hyperlink>
            <w:r w:rsidRPr="00B87B5E">
              <w:rPr>
                <w:rFonts w:ascii="Times New Roman" w:hAnsi="Times New Roman" w:cs="Times New Roman"/>
                <w:sz w:val="24"/>
                <w:szCs w:val="24"/>
              </w:rPr>
              <w:t xml:space="preserve"> основного общего образования</w:t>
            </w:r>
          </w:p>
          <w:p w:rsidR="00EF0B8E" w:rsidRPr="00B87B5E" w:rsidRDefault="00EF0B8E" w:rsidP="00971EDE">
            <w:pPr>
              <w:rPr>
                <w:rFonts w:ascii="Times New Roman" w:hAnsi="Times New Roman" w:cs="Times New Roman"/>
                <w:sz w:val="24"/>
                <w:szCs w:val="24"/>
              </w:rPr>
            </w:pPr>
            <w:r w:rsidRPr="00B87B5E">
              <w:rPr>
                <w:rFonts w:ascii="Times New Roman" w:hAnsi="Times New Roman" w:cs="Times New Roman"/>
                <w:sz w:val="24"/>
                <w:szCs w:val="24"/>
              </w:rPr>
              <w:t xml:space="preserve">(утвержденный приказом Министерства образования и науки РФ от 17 декабря 2010 г. N 1897 с изменениями внесенными приказом </w:t>
            </w:r>
            <w:proofErr w:type="spellStart"/>
            <w:r w:rsidRPr="00B87B5E">
              <w:rPr>
                <w:rFonts w:ascii="Times New Roman" w:hAnsi="Times New Roman" w:cs="Times New Roman"/>
                <w:sz w:val="24"/>
                <w:szCs w:val="24"/>
              </w:rPr>
              <w:t>Минобрнауки</w:t>
            </w:r>
            <w:proofErr w:type="spellEnd"/>
            <w:r w:rsidRPr="00B87B5E">
              <w:rPr>
                <w:rFonts w:ascii="Times New Roman" w:hAnsi="Times New Roman" w:cs="Times New Roman"/>
                <w:sz w:val="24"/>
                <w:szCs w:val="24"/>
              </w:rPr>
              <w:t xml:space="preserve"> РФ от 29 декабря 2014 </w:t>
            </w:r>
            <w:r w:rsidRPr="00B87B5E">
              <w:rPr>
                <w:rFonts w:ascii="Times New Roman" w:hAnsi="Times New Roman" w:cs="Times New Roman"/>
                <w:sz w:val="24"/>
                <w:szCs w:val="24"/>
              </w:rPr>
              <w:lastRenderedPageBreak/>
              <w:t>г. N 1644)</w:t>
            </w:r>
          </w:p>
        </w:tc>
        <w:tc>
          <w:tcPr>
            <w:tcW w:w="9628" w:type="dxa"/>
            <w:gridSpan w:val="5"/>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hAnsi="Times New Roman" w:cs="Times New Roman"/>
                <w:sz w:val="24"/>
                <w:szCs w:val="24"/>
              </w:rPr>
            </w:pPr>
            <w:r w:rsidRPr="00B87B5E">
              <w:rPr>
                <w:rFonts w:ascii="Times New Roman" w:hAnsi="Times New Roman" w:cs="Times New Roman"/>
                <w:sz w:val="24"/>
                <w:szCs w:val="24"/>
              </w:rPr>
              <w:lastRenderedPageBreak/>
              <w:t>6. Стандарт ориентирован на становление личностных характеристик выпускника ("портрет выпускника основной школы"):</w:t>
            </w:r>
          </w:p>
          <w:p w:rsidR="00EF0B8E" w:rsidRPr="00B87B5E" w:rsidRDefault="00EF0B8E" w:rsidP="00971EDE">
            <w:pPr>
              <w:rPr>
                <w:rFonts w:ascii="Times New Roman" w:hAnsi="Times New Roman" w:cs="Times New Roman"/>
                <w:sz w:val="24"/>
                <w:szCs w:val="24"/>
              </w:rPr>
            </w:pPr>
            <w:r w:rsidRPr="00B87B5E">
              <w:rPr>
                <w:rFonts w:ascii="Times New Roman" w:hAnsi="Times New Roman" w:cs="Times New Roman"/>
                <w:sz w:val="24"/>
                <w:szCs w:val="24"/>
              </w:rPr>
              <w:t>ориентирующегося в мире профессий, понимающего значение профессиональной деятельности для человека в интересах устойчивого развития общества и природы.</w:t>
            </w:r>
          </w:p>
        </w:tc>
      </w:tr>
      <w:tr w:rsidR="00EF0B8E" w:rsidRPr="00B87B5E" w:rsidTr="00B87B5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lastRenderedPageBreak/>
              <w:t>6</w:t>
            </w:r>
          </w:p>
        </w:tc>
        <w:tc>
          <w:tcPr>
            <w:tcW w:w="4209" w:type="dxa"/>
            <w:gridSpan w:val="2"/>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hAnsi="Times New Roman" w:cs="Times New Roman"/>
                <w:sz w:val="24"/>
                <w:szCs w:val="24"/>
              </w:rPr>
            </w:pPr>
            <w:r w:rsidRPr="00B87B5E">
              <w:rPr>
                <w:rFonts w:ascii="Times New Roman" w:hAnsi="Times New Roman" w:cs="Times New Roman"/>
                <w:sz w:val="24"/>
                <w:szCs w:val="24"/>
              </w:rPr>
              <w:t xml:space="preserve">Федеральный государственный </w:t>
            </w:r>
            <w:hyperlink w:anchor="Par35" w:tooltip="Ссылка на текущий документ" w:history="1">
              <w:r w:rsidRPr="00B87B5E">
                <w:rPr>
                  <w:rFonts w:ascii="Times New Roman" w:hAnsi="Times New Roman" w:cs="Times New Roman"/>
                  <w:sz w:val="24"/>
                  <w:szCs w:val="24"/>
                </w:rPr>
                <w:t>образовательный стандарт</w:t>
              </w:r>
            </w:hyperlink>
            <w:r w:rsidRPr="00B87B5E">
              <w:rPr>
                <w:rFonts w:ascii="Times New Roman" w:hAnsi="Times New Roman" w:cs="Times New Roman"/>
                <w:sz w:val="24"/>
                <w:szCs w:val="24"/>
              </w:rPr>
              <w:t xml:space="preserve"> среднего общего образования</w:t>
            </w:r>
          </w:p>
          <w:p w:rsidR="00EF0B8E" w:rsidRPr="00B87B5E" w:rsidRDefault="00EF0B8E" w:rsidP="00971EDE">
            <w:pPr>
              <w:rPr>
                <w:rFonts w:ascii="Times New Roman" w:hAnsi="Times New Roman" w:cs="Times New Roman"/>
                <w:sz w:val="24"/>
                <w:szCs w:val="24"/>
              </w:rPr>
            </w:pPr>
            <w:proofErr w:type="gramStart"/>
            <w:r w:rsidRPr="00B87B5E">
              <w:rPr>
                <w:rFonts w:ascii="Times New Roman" w:hAnsi="Times New Roman" w:cs="Times New Roman"/>
                <w:sz w:val="24"/>
                <w:szCs w:val="24"/>
              </w:rPr>
              <w:t xml:space="preserve">(утвержденный приказом Министерства образования и науки Российской Федерации и науки </w:t>
            </w:r>
            <w:proofErr w:type="gramEnd"/>
          </w:p>
          <w:p w:rsidR="00EF0B8E" w:rsidRPr="00B87B5E" w:rsidRDefault="00EF0B8E" w:rsidP="00971EDE">
            <w:pPr>
              <w:pStyle w:val="headertext"/>
              <w:shd w:val="clear" w:color="auto" w:fill="FFFFFF"/>
              <w:spacing w:before="0" w:beforeAutospacing="0" w:after="0" w:afterAutospacing="0"/>
              <w:textAlignment w:val="baseline"/>
              <w:rPr>
                <w:spacing w:val="2"/>
              </w:rPr>
            </w:pPr>
            <w:r w:rsidRPr="00B87B5E">
              <w:rPr>
                <w:spacing w:val="2"/>
              </w:rPr>
              <w:t>от 17 мая 2012 года N 413</w:t>
            </w:r>
          </w:p>
          <w:p w:rsidR="00EF0B8E" w:rsidRPr="00B87B5E" w:rsidRDefault="00EF0B8E" w:rsidP="00971EDE">
            <w:pPr>
              <w:pStyle w:val="formattext"/>
              <w:shd w:val="clear" w:color="auto" w:fill="FFFFFF"/>
              <w:spacing w:before="0" w:beforeAutospacing="0" w:after="0" w:afterAutospacing="0"/>
              <w:textAlignment w:val="baseline"/>
              <w:rPr>
                <w:spacing w:val="2"/>
              </w:rPr>
            </w:pPr>
            <w:r w:rsidRPr="00B87B5E">
              <w:rPr>
                <w:spacing w:val="2"/>
              </w:rPr>
              <w:t>с изменениями, внесенными: </w:t>
            </w:r>
            <w:r w:rsidRPr="00B87B5E">
              <w:rPr>
                <w:spacing w:val="2"/>
              </w:rPr>
              <w:br/>
              <w:t xml:space="preserve">приказом </w:t>
            </w:r>
            <w:proofErr w:type="spellStart"/>
            <w:r w:rsidRPr="00B87B5E">
              <w:rPr>
                <w:spacing w:val="2"/>
              </w:rPr>
              <w:t>Минобрнауки</w:t>
            </w:r>
            <w:proofErr w:type="spellEnd"/>
            <w:r w:rsidRPr="00B87B5E">
              <w:rPr>
                <w:spacing w:val="2"/>
              </w:rPr>
              <w:t xml:space="preserve"> России от 29 декабря 2014 года N 1645; </w:t>
            </w:r>
            <w:r w:rsidRPr="00B87B5E">
              <w:rPr>
                <w:spacing w:val="2"/>
              </w:rPr>
              <w:br/>
              <w:t xml:space="preserve">приказом </w:t>
            </w:r>
            <w:proofErr w:type="spellStart"/>
            <w:r w:rsidRPr="00B87B5E">
              <w:rPr>
                <w:spacing w:val="2"/>
              </w:rPr>
              <w:t>Минобрнауки</w:t>
            </w:r>
            <w:proofErr w:type="spellEnd"/>
            <w:r w:rsidRPr="00B87B5E">
              <w:rPr>
                <w:spacing w:val="2"/>
              </w:rPr>
              <w:t xml:space="preserve"> России от 31 декабря 2015 года N 1578; </w:t>
            </w:r>
            <w:r w:rsidRPr="00B87B5E">
              <w:rPr>
                <w:spacing w:val="2"/>
              </w:rPr>
              <w:br/>
              <w:t xml:space="preserve">приказом </w:t>
            </w:r>
            <w:proofErr w:type="spellStart"/>
            <w:r w:rsidRPr="00B87B5E">
              <w:rPr>
                <w:spacing w:val="2"/>
              </w:rPr>
              <w:t>Минобрнауки</w:t>
            </w:r>
            <w:proofErr w:type="spellEnd"/>
            <w:r w:rsidRPr="00B87B5E">
              <w:rPr>
                <w:spacing w:val="2"/>
              </w:rPr>
              <w:t xml:space="preserve"> России от 29 июня 2017 года N 613)</w:t>
            </w:r>
          </w:p>
        </w:tc>
        <w:tc>
          <w:tcPr>
            <w:tcW w:w="9628" w:type="dxa"/>
            <w:gridSpan w:val="5"/>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hAnsi="Times New Roman" w:cs="Times New Roman"/>
                <w:sz w:val="24"/>
                <w:szCs w:val="24"/>
              </w:rPr>
            </w:pPr>
            <w:r w:rsidRPr="00B87B5E">
              <w:rPr>
                <w:rFonts w:ascii="Times New Roman" w:hAnsi="Times New Roman" w:cs="Times New Roman"/>
                <w:sz w:val="24"/>
                <w:szCs w:val="24"/>
              </w:rPr>
              <w:t>5. Стандарт ориентирован на становление личностных характеристик выпускника ("портрет выпускника школы"):</w:t>
            </w:r>
          </w:p>
          <w:p w:rsidR="00EF0B8E" w:rsidRPr="00B87B5E" w:rsidRDefault="00EF0B8E" w:rsidP="00971EDE">
            <w:pPr>
              <w:pStyle w:val="ConsPlusNormal"/>
              <w:numPr>
                <w:ilvl w:val="0"/>
                <w:numId w:val="30"/>
              </w:numPr>
              <w:adjustRightInd w:val="0"/>
              <w:ind w:left="357" w:hanging="357"/>
              <w:jc w:val="both"/>
              <w:rPr>
                <w:rFonts w:ascii="Times New Roman" w:hAnsi="Times New Roman" w:cs="Times New Roman"/>
                <w:sz w:val="24"/>
                <w:szCs w:val="24"/>
              </w:rPr>
            </w:pPr>
            <w:r w:rsidRPr="00B87B5E">
              <w:rPr>
                <w:rFonts w:ascii="Times New Roman" w:hAnsi="Times New Roman" w:cs="Times New Roman"/>
                <w:sz w:val="24"/>
                <w:szCs w:val="24"/>
              </w:rPr>
              <w:t>подготовленного к осознанному выбору профессии, понимающего значение профессиональной деятельности для человека и общества;</w:t>
            </w:r>
          </w:p>
          <w:p w:rsidR="00EF0B8E" w:rsidRPr="00B87B5E" w:rsidRDefault="00EF0B8E" w:rsidP="00971EDE">
            <w:pPr>
              <w:pStyle w:val="ConsPlusNormal"/>
              <w:numPr>
                <w:ilvl w:val="0"/>
                <w:numId w:val="30"/>
              </w:numPr>
              <w:adjustRightInd w:val="0"/>
              <w:ind w:left="357" w:hanging="357"/>
              <w:jc w:val="both"/>
              <w:rPr>
                <w:rFonts w:ascii="Times New Roman" w:hAnsi="Times New Roman" w:cs="Times New Roman"/>
                <w:sz w:val="24"/>
                <w:szCs w:val="24"/>
              </w:rPr>
            </w:pPr>
            <w:proofErr w:type="gramStart"/>
            <w:r w:rsidRPr="00B87B5E">
              <w:rPr>
                <w:rFonts w:ascii="Times New Roman" w:hAnsi="Times New Roman" w:cs="Times New Roman"/>
                <w:sz w:val="24"/>
                <w:szCs w:val="24"/>
              </w:rPr>
              <w:t>мотивированного</w:t>
            </w:r>
            <w:proofErr w:type="gramEnd"/>
            <w:r w:rsidRPr="00B87B5E">
              <w:rPr>
                <w:rFonts w:ascii="Times New Roman" w:hAnsi="Times New Roman" w:cs="Times New Roman"/>
                <w:sz w:val="24"/>
                <w:szCs w:val="24"/>
              </w:rPr>
              <w:t xml:space="preserve"> на образование и самообразование в течение всей своей жизни.</w:t>
            </w:r>
          </w:p>
          <w:p w:rsidR="00EF0B8E" w:rsidRPr="00B87B5E" w:rsidRDefault="00EF0B8E" w:rsidP="00971EDE">
            <w:pPr>
              <w:pStyle w:val="ConsPlusNormal"/>
              <w:jc w:val="both"/>
              <w:rPr>
                <w:rFonts w:ascii="Times New Roman" w:hAnsi="Times New Roman" w:cs="Times New Roman"/>
                <w:sz w:val="24"/>
                <w:szCs w:val="24"/>
              </w:rPr>
            </w:pPr>
            <w:r w:rsidRPr="00B87B5E">
              <w:rPr>
                <w:rFonts w:ascii="Times New Roman" w:hAnsi="Times New Roman" w:cs="Times New Roman"/>
                <w:sz w:val="24"/>
                <w:szCs w:val="24"/>
              </w:rPr>
              <w:t>7. Личностные результаты освоения основной образовательной программы должны отражать:</w:t>
            </w:r>
          </w:p>
          <w:p w:rsidR="00EF0B8E" w:rsidRPr="00B87B5E" w:rsidRDefault="00EF0B8E" w:rsidP="00971EDE">
            <w:pPr>
              <w:pStyle w:val="ConsPlusNormal"/>
              <w:ind w:left="357"/>
              <w:jc w:val="both"/>
              <w:rPr>
                <w:rFonts w:ascii="Times New Roman" w:hAnsi="Times New Roman" w:cs="Times New Roman"/>
                <w:sz w:val="24"/>
                <w:szCs w:val="24"/>
              </w:rPr>
            </w:pPr>
            <w:proofErr w:type="gramStart"/>
            <w:r w:rsidRPr="00B87B5E">
              <w:rPr>
                <w:rFonts w:ascii="Times New Roman" w:hAnsi="Times New Roman" w:cs="Times New Roman"/>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tc>
      </w:tr>
      <w:tr w:rsidR="00EF0B8E" w:rsidRPr="00B87B5E" w:rsidTr="00B87B5E">
        <w:trPr>
          <w:trHeight w:val="143"/>
        </w:trPr>
        <w:tc>
          <w:tcPr>
            <w:tcW w:w="1474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4.3.ФИНАНСОВОЕ ОБЕСПЕЧЕНИЕ ПРОЕКТА</w:t>
            </w:r>
          </w:p>
        </w:tc>
      </w:tr>
      <w:tr w:rsidR="00ED77A1" w:rsidRPr="00B87B5E" w:rsidTr="00ED77A1">
        <w:trPr>
          <w:trHeight w:val="367"/>
        </w:trPr>
        <w:tc>
          <w:tcPr>
            <w:tcW w:w="906" w:type="dxa"/>
            <w:vMerge w:val="restart"/>
            <w:tcBorders>
              <w:top w:val="single" w:sz="4" w:space="0" w:color="auto"/>
              <w:left w:val="single" w:sz="4" w:space="0" w:color="auto"/>
              <w:right w:val="single" w:sz="4" w:space="0" w:color="auto"/>
            </w:tcBorders>
            <w:hideMark/>
          </w:tcPr>
          <w:p w:rsidR="00ED77A1" w:rsidRPr="00B87B5E" w:rsidRDefault="00ED77A1"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N</w:t>
            </w:r>
          </w:p>
          <w:p w:rsidR="00ED77A1" w:rsidRPr="00B87B5E" w:rsidRDefault="00ED77A1" w:rsidP="00971EDE">
            <w:pPr>
              <w:rPr>
                <w:rFonts w:ascii="Times New Roman" w:eastAsia="Times New Roman" w:hAnsi="Times New Roman" w:cs="Times New Roman"/>
                <w:sz w:val="24"/>
                <w:szCs w:val="24"/>
                <w:lang w:eastAsia="ru-RU"/>
              </w:rPr>
            </w:pPr>
            <w:proofErr w:type="gramStart"/>
            <w:r w:rsidRPr="00B87B5E">
              <w:rPr>
                <w:rFonts w:ascii="Times New Roman" w:eastAsia="Times New Roman" w:hAnsi="Times New Roman" w:cs="Times New Roman"/>
                <w:sz w:val="24"/>
                <w:szCs w:val="24"/>
                <w:lang w:eastAsia="ru-RU"/>
              </w:rPr>
              <w:t>п</w:t>
            </w:r>
            <w:proofErr w:type="gramEnd"/>
            <w:r w:rsidRPr="00B87B5E">
              <w:rPr>
                <w:rFonts w:ascii="Times New Roman" w:eastAsia="Times New Roman" w:hAnsi="Times New Roman" w:cs="Times New Roman"/>
                <w:sz w:val="24"/>
                <w:szCs w:val="24"/>
                <w:lang w:eastAsia="ru-RU"/>
              </w:rPr>
              <w:t>/п</w:t>
            </w:r>
          </w:p>
        </w:tc>
        <w:tc>
          <w:tcPr>
            <w:tcW w:w="7707" w:type="dxa"/>
            <w:gridSpan w:val="3"/>
            <w:vMerge w:val="restart"/>
            <w:tcBorders>
              <w:top w:val="single" w:sz="4" w:space="0" w:color="auto"/>
              <w:left w:val="single" w:sz="4" w:space="0" w:color="auto"/>
              <w:right w:val="single" w:sz="4" w:space="0" w:color="auto"/>
            </w:tcBorders>
            <w:hideMark/>
          </w:tcPr>
          <w:p w:rsidR="00ED77A1" w:rsidRPr="00B87B5E" w:rsidRDefault="00ED77A1"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Источники и объемы финансирования</w:t>
            </w:r>
          </w:p>
        </w:tc>
        <w:tc>
          <w:tcPr>
            <w:tcW w:w="6130" w:type="dxa"/>
            <w:gridSpan w:val="4"/>
            <w:tcBorders>
              <w:top w:val="single" w:sz="4" w:space="0" w:color="auto"/>
              <w:left w:val="single" w:sz="4" w:space="0" w:color="auto"/>
              <w:bottom w:val="single" w:sz="4" w:space="0" w:color="auto"/>
              <w:right w:val="single" w:sz="4" w:space="0" w:color="auto"/>
            </w:tcBorders>
          </w:tcPr>
          <w:p w:rsidR="00ED77A1" w:rsidRPr="00B87B5E" w:rsidRDefault="00ED77A1"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Направления расходов (по годам)</w:t>
            </w:r>
          </w:p>
          <w:p w:rsidR="00ED77A1" w:rsidRPr="00B87B5E" w:rsidRDefault="00ED77A1" w:rsidP="00971EDE">
            <w:pPr>
              <w:rPr>
                <w:rFonts w:ascii="Times New Roman" w:eastAsia="Times New Roman" w:hAnsi="Times New Roman" w:cs="Times New Roman"/>
                <w:b/>
                <w:sz w:val="24"/>
                <w:szCs w:val="24"/>
                <w:lang w:eastAsia="ru-RU"/>
              </w:rPr>
            </w:pPr>
          </w:p>
        </w:tc>
      </w:tr>
      <w:tr w:rsidR="00ED77A1" w:rsidRPr="00B87B5E" w:rsidTr="009900D2">
        <w:trPr>
          <w:trHeight w:val="143"/>
        </w:trPr>
        <w:tc>
          <w:tcPr>
            <w:tcW w:w="906" w:type="dxa"/>
            <w:vMerge/>
            <w:tcBorders>
              <w:left w:val="single" w:sz="4" w:space="0" w:color="auto"/>
              <w:bottom w:val="single" w:sz="4" w:space="0" w:color="auto"/>
              <w:right w:val="single" w:sz="4" w:space="0" w:color="auto"/>
            </w:tcBorders>
          </w:tcPr>
          <w:p w:rsidR="00ED77A1" w:rsidRPr="00B87B5E" w:rsidRDefault="00ED77A1" w:rsidP="00ED77A1">
            <w:pPr>
              <w:pStyle w:val="a3"/>
              <w:spacing w:after="0" w:line="240" w:lineRule="auto"/>
              <w:rPr>
                <w:rFonts w:ascii="Times New Roman" w:eastAsia="Times New Roman" w:hAnsi="Times New Roman" w:cs="Times New Roman"/>
                <w:sz w:val="24"/>
                <w:szCs w:val="24"/>
                <w:lang w:eastAsia="ru-RU"/>
              </w:rPr>
            </w:pPr>
          </w:p>
        </w:tc>
        <w:tc>
          <w:tcPr>
            <w:tcW w:w="7707" w:type="dxa"/>
            <w:gridSpan w:val="3"/>
            <w:vMerge/>
            <w:tcBorders>
              <w:left w:val="single" w:sz="4" w:space="0" w:color="auto"/>
              <w:bottom w:val="single" w:sz="4" w:space="0" w:color="auto"/>
              <w:right w:val="single" w:sz="4" w:space="0" w:color="auto"/>
            </w:tcBorders>
          </w:tcPr>
          <w:p w:rsidR="00ED77A1" w:rsidRPr="00B87B5E" w:rsidRDefault="00ED77A1" w:rsidP="00CC1432">
            <w:pPr>
              <w:rPr>
                <w:rFonts w:ascii="Times New Roman" w:eastAsia="Times New Roman" w:hAnsi="Times New Roman" w:cs="Times New Roman"/>
                <w:sz w:val="24"/>
                <w:szCs w:val="24"/>
                <w:lang w:eastAsia="ru-RU"/>
              </w:rPr>
            </w:pPr>
          </w:p>
        </w:tc>
        <w:tc>
          <w:tcPr>
            <w:tcW w:w="1751" w:type="dxa"/>
            <w:tcBorders>
              <w:top w:val="single" w:sz="4" w:space="0" w:color="auto"/>
              <w:left w:val="single" w:sz="4" w:space="0" w:color="auto"/>
              <w:bottom w:val="single" w:sz="4" w:space="0" w:color="auto"/>
              <w:right w:val="single" w:sz="4" w:space="0" w:color="auto"/>
            </w:tcBorders>
          </w:tcPr>
          <w:p w:rsidR="00ED77A1" w:rsidRPr="00B87B5E" w:rsidRDefault="00ED77A1"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p>
        </w:tc>
        <w:tc>
          <w:tcPr>
            <w:tcW w:w="2036" w:type="dxa"/>
            <w:tcBorders>
              <w:top w:val="single" w:sz="4" w:space="0" w:color="auto"/>
              <w:left w:val="single" w:sz="4" w:space="0" w:color="auto"/>
              <w:bottom w:val="single" w:sz="4" w:space="0" w:color="auto"/>
              <w:right w:val="single" w:sz="4" w:space="0" w:color="auto"/>
            </w:tcBorders>
          </w:tcPr>
          <w:p w:rsidR="00ED77A1" w:rsidRPr="00B87B5E" w:rsidRDefault="00ED77A1"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c>
          <w:tcPr>
            <w:tcW w:w="2343" w:type="dxa"/>
            <w:gridSpan w:val="2"/>
            <w:tcBorders>
              <w:top w:val="single" w:sz="4" w:space="0" w:color="auto"/>
              <w:left w:val="single" w:sz="4" w:space="0" w:color="auto"/>
              <w:bottom w:val="single" w:sz="4" w:space="0" w:color="auto"/>
              <w:right w:val="single" w:sz="4" w:space="0" w:color="auto"/>
            </w:tcBorders>
          </w:tcPr>
          <w:p w:rsidR="00ED77A1" w:rsidRPr="00B87B5E" w:rsidRDefault="00ED77A1" w:rsidP="00971E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p>
        </w:tc>
      </w:tr>
      <w:tr w:rsidR="00EF0B8E" w:rsidRPr="00B87B5E" w:rsidTr="00EF0B8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785FD1">
            <w:pPr>
              <w:pStyle w:val="a3"/>
              <w:numPr>
                <w:ilvl w:val="0"/>
                <w:numId w:val="11"/>
              </w:numPr>
              <w:spacing w:after="0" w:line="240" w:lineRule="auto"/>
              <w:rPr>
                <w:rFonts w:ascii="Times New Roman" w:eastAsia="Times New Roman" w:hAnsi="Times New Roman" w:cs="Times New Roman"/>
                <w:sz w:val="24"/>
                <w:szCs w:val="24"/>
                <w:lang w:eastAsia="ru-RU"/>
              </w:rPr>
            </w:pPr>
          </w:p>
        </w:tc>
        <w:tc>
          <w:tcPr>
            <w:tcW w:w="7707" w:type="dxa"/>
            <w:gridSpan w:val="3"/>
            <w:tcBorders>
              <w:top w:val="single" w:sz="4" w:space="0" w:color="auto"/>
              <w:left w:val="single" w:sz="4" w:space="0" w:color="auto"/>
              <w:bottom w:val="single" w:sz="4" w:space="0" w:color="auto"/>
              <w:right w:val="single" w:sz="4" w:space="0" w:color="auto"/>
            </w:tcBorders>
          </w:tcPr>
          <w:p w:rsidR="00EF0B8E" w:rsidRPr="00B87B5E" w:rsidRDefault="00EF0B8E" w:rsidP="00CC1432">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 xml:space="preserve">Внебюджетные средства образовательных организаций и средства премиального фонда в рамках государственного задания </w:t>
            </w:r>
            <w:proofErr w:type="gramStart"/>
            <w:r w:rsidRPr="00B87B5E">
              <w:rPr>
                <w:rFonts w:ascii="Times New Roman" w:eastAsia="Times New Roman" w:hAnsi="Times New Roman" w:cs="Times New Roman"/>
                <w:sz w:val="24"/>
                <w:szCs w:val="24"/>
                <w:lang w:eastAsia="ru-RU"/>
              </w:rPr>
              <w:t>на</w:t>
            </w:r>
            <w:proofErr w:type="gramEnd"/>
            <w:r w:rsidRPr="00B87B5E">
              <w:rPr>
                <w:rFonts w:ascii="Times New Roman" w:eastAsia="Times New Roman" w:hAnsi="Times New Roman" w:cs="Times New Roman"/>
                <w:sz w:val="24"/>
                <w:szCs w:val="24"/>
                <w:lang w:eastAsia="ru-RU"/>
              </w:rPr>
              <w:t xml:space="preserve"> </w:t>
            </w:r>
          </w:p>
          <w:p w:rsidR="00EF0B8E" w:rsidRPr="00B87B5E" w:rsidRDefault="00EF0B8E" w:rsidP="00CC1432">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проектировочные работы (разработка модели, разработка ее программно-методического обеспечения) и на реализацию мероприятий</w:t>
            </w:r>
          </w:p>
        </w:tc>
        <w:tc>
          <w:tcPr>
            <w:tcW w:w="1751"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50000</w:t>
            </w:r>
          </w:p>
        </w:tc>
        <w:tc>
          <w:tcPr>
            <w:tcW w:w="203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70000</w:t>
            </w:r>
          </w:p>
        </w:tc>
        <w:tc>
          <w:tcPr>
            <w:tcW w:w="2343" w:type="dxa"/>
            <w:gridSpan w:val="2"/>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70000</w:t>
            </w:r>
          </w:p>
        </w:tc>
      </w:tr>
      <w:tr w:rsidR="00EF0B8E" w:rsidRPr="00B87B5E" w:rsidTr="00EF0B8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2.</w:t>
            </w:r>
          </w:p>
        </w:tc>
        <w:tc>
          <w:tcPr>
            <w:tcW w:w="7707" w:type="dxa"/>
            <w:gridSpan w:val="3"/>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Перераспределение средств государственного задания общеобразовательных организаций на реализацию программ внеурочной деятельности и на реализацию дисциплины «технология» в профессиональные образовательные организации</w:t>
            </w:r>
          </w:p>
        </w:tc>
        <w:tc>
          <w:tcPr>
            <w:tcW w:w="1751"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p>
        </w:tc>
        <w:tc>
          <w:tcPr>
            <w:tcW w:w="203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5000</w:t>
            </w:r>
          </w:p>
        </w:tc>
        <w:tc>
          <w:tcPr>
            <w:tcW w:w="2343" w:type="dxa"/>
            <w:gridSpan w:val="2"/>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5000</w:t>
            </w:r>
          </w:p>
        </w:tc>
      </w:tr>
      <w:tr w:rsidR="00EF0B8E" w:rsidRPr="00B87B5E" w:rsidTr="00EF0B8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CC1432">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3</w:t>
            </w:r>
          </w:p>
        </w:tc>
        <w:tc>
          <w:tcPr>
            <w:tcW w:w="7707" w:type="dxa"/>
            <w:gridSpan w:val="3"/>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Привлечение средств, полученных на деятельность региональной инновационной площадки на приобретение расходных материалов и транспортные услуги</w:t>
            </w:r>
          </w:p>
        </w:tc>
        <w:tc>
          <w:tcPr>
            <w:tcW w:w="1751"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100000</w:t>
            </w:r>
          </w:p>
        </w:tc>
        <w:tc>
          <w:tcPr>
            <w:tcW w:w="203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100000</w:t>
            </w:r>
          </w:p>
        </w:tc>
        <w:tc>
          <w:tcPr>
            <w:tcW w:w="2343" w:type="dxa"/>
            <w:gridSpan w:val="2"/>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100000</w:t>
            </w:r>
          </w:p>
        </w:tc>
      </w:tr>
      <w:tr w:rsidR="00EF0B8E" w:rsidRPr="00B87B5E" w:rsidTr="00EF0B8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CC1432">
            <w:pPr>
              <w:rPr>
                <w:rFonts w:ascii="Times New Roman" w:eastAsia="Times New Roman" w:hAnsi="Times New Roman" w:cs="Times New Roman"/>
                <w:sz w:val="24"/>
                <w:szCs w:val="24"/>
                <w:lang w:eastAsia="ru-RU"/>
              </w:rPr>
            </w:pPr>
          </w:p>
        </w:tc>
        <w:tc>
          <w:tcPr>
            <w:tcW w:w="7707" w:type="dxa"/>
            <w:gridSpan w:val="3"/>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Всего</w:t>
            </w:r>
          </w:p>
        </w:tc>
        <w:tc>
          <w:tcPr>
            <w:tcW w:w="1751"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150000</w:t>
            </w:r>
          </w:p>
        </w:tc>
        <w:tc>
          <w:tcPr>
            <w:tcW w:w="203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175000</w:t>
            </w:r>
          </w:p>
        </w:tc>
        <w:tc>
          <w:tcPr>
            <w:tcW w:w="2343" w:type="dxa"/>
            <w:gridSpan w:val="2"/>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175000</w:t>
            </w:r>
          </w:p>
        </w:tc>
      </w:tr>
      <w:tr w:rsidR="00EF0B8E" w:rsidRPr="00B87B5E" w:rsidTr="00EF0B8E">
        <w:trPr>
          <w:trHeight w:val="143"/>
        </w:trPr>
        <w:tc>
          <w:tcPr>
            <w:tcW w:w="906" w:type="dxa"/>
            <w:tcBorders>
              <w:top w:val="single" w:sz="4" w:space="0" w:color="auto"/>
              <w:left w:val="single" w:sz="4" w:space="0" w:color="auto"/>
              <w:bottom w:val="single" w:sz="4" w:space="0" w:color="auto"/>
              <w:right w:val="single" w:sz="4" w:space="0" w:color="auto"/>
            </w:tcBorders>
          </w:tcPr>
          <w:p w:rsidR="00EF0B8E" w:rsidRPr="00B87B5E" w:rsidRDefault="00EF0B8E" w:rsidP="00CC1432">
            <w:pPr>
              <w:rPr>
                <w:rFonts w:ascii="Times New Roman" w:eastAsia="Times New Roman" w:hAnsi="Times New Roman" w:cs="Times New Roman"/>
                <w:sz w:val="24"/>
                <w:szCs w:val="24"/>
                <w:lang w:eastAsia="ru-RU"/>
              </w:rPr>
            </w:pPr>
          </w:p>
        </w:tc>
        <w:tc>
          <w:tcPr>
            <w:tcW w:w="7707" w:type="dxa"/>
            <w:gridSpan w:val="3"/>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Итого</w:t>
            </w:r>
          </w:p>
        </w:tc>
        <w:tc>
          <w:tcPr>
            <w:tcW w:w="1751"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r w:rsidRPr="00B87B5E">
              <w:rPr>
                <w:rFonts w:ascii="Times New Roman" w:eastAsia="Times New Roman" w:hAnsi="Times New Roman" w:cs="Times New Roman"/>
                <w:sz w:val="24"/>
                <w:szCs w:val="24"/>
                <w:lang w:eastAsia="ru-RU"/>
              </w:rPr>
              <w:t>365000</w:t>
            </w:r>
          </w:p>
        </w:tc>
        <w:tc>
          <w:tcPr>
            <w:tcW w:w="2036" w:type="dxa"/>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p>
        </w:tc>
        <w:tc>
          <w:tcPr>
            <w:tcW w:w="2343" w:type="dxa"/>
            <w:gridSpan w:val="2"/>
            <w:tcBorders>
              <w:top w:val="single" w:sz="4" w:space="0" w:color="auto"/>
              <w:left w:val="single" w:sz="4" w:space="0" w:color="auto"/>
              <w:bottom w:val="single" w:sz="4" w:space="0" w:color="auto"/>
              <w:right w:val="single" w:sz="4" w:space="0" w:color="auto"/>
            </w:tcBorders>
          </w:tcPr>
          <w:p w:rsidR="00EF0B8E" w:rsidRPr="00B87B5E" w:rsidRDefault="00EF0B8E" w:rsidP="00971EDE">
            <w:pPr>
              <w:rPr>
                <w:rFonts w:ascii="Times New Roman" w:eastAsia="Times New Roman" w:hAnsi="Times New Roman" w:cs="Times New Roman"/>
                <w:sz w:val="24"/>
                <w:szCs w:val="24"/>
                <w:lang w:eastAsia="ru-RU"/>
              </w:rPr>
            </w:pPr>
          </w:p>
        </w:tc>
      </w:tr>
    </w:tbl>
    <w:p w:rsidR="004721EB" w:rsidRPr="00D708B3" w:rsidRDefault="004721EB" w:rsidP="004721EB">
      <w:pPr>
        <w:spacing w:after="0" w:line="240" w:lineRule="auto"/>
        <w:rPr>
          <w:rFonts w:ascii="Times New Roman" w:eastAsia="Times New Roman" w:hAnsi="Times New Roman" w:cs="Times New Roman"/>
          <w:sz w:val="24"/>
          <w:szCs w:val="24"/>
          <w:lang w:eastAsia="ru-RU"/>
        </w:rPr>
      </w:pPr>
    </w:p>
    <w:p w:rsidR="00CC1432" w:rsidRDefault="00CC1432" w:rsidP="004721EB">
      <w:pPr>
        <w:pStyle w:val="a3"/>
        <w:numPr>
          <w:ilvl w:val="0"/>
          <w:numId w:val="1"/>
        </w:numPr>
        <w:spacing w:after="0" w:line="240" w:lineRule="auto"/>
        <w:rPr>
          <w:rFonts w:ascii="Times New Roman" w:eastAsia="Times New Roman" w:hAnsi="Times New Roman" w:cs="Times New Roman"/>
          <w:b/>
          <w:sz w:val="24"/>
          <w:szCs w:val="24"/>
          <w:u w:val="single"/>
          <w:lang w:eastAsia="ru-RU"/>
        </w:rPr>
        <w:sectPr w:rsidR="00CC1432" w:rsidSect="00B87B5E">
          <w:pgSz w:w="16838" w:h="11906" w:orient="landscape"/>
          <w:pgMar w:top="851" w:right="1134" w:bottom="1701" w:left="1134" w:header="708" w:footer="708" w:gutter="0"/>
          <w:cols w:space="708"/>
          <w:docGrid w:linePitch="360"/>
        </w:sectPr>
      </w:pPr>
    </w:p>
    <w:p w:rsidR="004721EB" w:rsidRPr="00D708B3" w:rsidRDefault="00A15F61" w:rsidP="004721EB">
      <w:pPr>
        <w:pStyle w:val="a3"/>
        <w:numPr>
          <w:ilvl w:val="0"/>
          <w:numId w:val="1"/>
        </w:numPr>
        <w:spacing w:after="0" w:line="240" w:lineRule="auto"/>
        <w:rPr>
          <w:rFonts w:ascii="Times New Roman" w:eastAsia="Times New Roman" w:hAnsi="Times New Roman" w:cs="Times New Roman"/>
          <w:b/>
          <w:sz w:val="24"/>
          <w:szCs w:val="24"/>
          <w:lang w:eastAsia="ru-RU"/>
        </w:rPr>
      </w:pPr>
      <w:r w:rsidRPr="00D708B3">
        <w:rPr>
          <w:rFonts w:ascii="Times New Roman" w:eastAsia="Times New Roman" w:hAnsi="Times New Roman" w:cs="Times New Roman"/>
          <w:b/>
          <w:sz w:val="24"/>
          <w:szCs w:val="24"/>
          <w:u w:val="single"/>
          <w:lang w:eastAsia="ru-RU"/>
        </w:rPr>
        <w:lastRenderedPageBreak/>
        <w:t>Механизм</w:t>
      </w:r>
      <w:r w:rsidR="004721EB" w:rsidRPr="00D708B3">
        <w:rPr>
          <w:rFonts w:ascii="Times New Roman" w:eastAsia="Times New Roman" w:hAnsi="Times New Roman" w:cs="Times New Roman"/>
          <w:b/>
          <w:sz w:val="24"/>
          <w:szCs w:val="24"/>
          <w:u w:val="single"/>
          <w:lang w:eastAsia="ru-RU"/>
        </w:rPr>
        <w:t xml:space="preserve"> реализации проекта </w:t>
      </w:r>
    </w:p>
    <w:p w:rsidR="004721EB" w:rsidRPr="00D708B3" w:rsidRDefault="004721EB" w:rsidP="004721EB">
      <w:pPr>
        <w:spacing w:after="0" w:line="240" w:lineRule="auto"/>
        <w:rPr>
          <w:rFonts w:ascii="Times New Roman" w:eastAsia="Times New Roman" w:hAnsi="Times New Roman" w:cs="Times New Roman"/>
          <w:b/>
          <w:sz w:val="24"/>
          <w:szCs w:val="24"/>
          <w:lang w:eastAsia="ru-RU"/>
        </w:rPr>
      </w:pPr>
    </w:p>
    <w:tbl>
      <w:tblPr>
        <w:tblW w:w="145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0"/>
        <w:gridCol w:w="2127"/>
        <w:gridCol w:w="5811"/>
        <w:gridCol w:w="1701"/>
        <w:gridCol w:w="4247"/>
      </w:tblGrid>
      <w:tr w:rsidR="00CC1432" w:rsidRPr="003205DC" w:rsidTr="00ED77A1">
        <w:trPr>
          <w:trHeight w:val="144"/>
        </w:trPr>
        <w:tc>
          <w:tcPr>
            <w:tcW w:w="680" w:type="dxa"/>
            <w:tcBorders>
              <w:top w:val="single" w:sz="4" w:space="0" w:color="000000"/>
              <w:left w:val="single" w:sz="4" w:space="0" w:color="000000"/>
              <w:bottom w:val="single" w:sz="4" w:space="0" w:color="000000"/>
              <w:right w:val="single" w:sz="4" w:space="0" w:color="000000"/>
            </w:tcBorders>
            <w:hideMark/>
          </w:tcPr>
          <w:p w:rsidR="00CC1432" w:rsidRPr="003205DC" w:rsidRDefault="00CC1432" w:rsidP="00971EDE">
            <w:pPr>
              <w:widowControl w:val="0"/>
              <w:spacing w:after="0" w:line="240" w:lineRule="auto"/>
              <w:jc w:val="center"/>
              <w:rPr>
                <w:rFonts w:ascii="Times New Roman" w:hAnsi="Times New Roman" w:cs="Times New Roman"/>
                <w:sz w:val="24"/>
                <w:szCs w:val="24"/>
              </w:rPr>
            </w:pPr>
            <w:r w:rsidRPr="003205DC">
              <w:rPr>
                <w:rFonts w:ascii="Times New Roman" w:hAnsi="Times New Roman" w:cs="Times New Roman"/>
                <w:sz w:val="24"/>
                <w:szCs w:val="24"/>
              </w:rPr>
              <w:t xml:space="preserve">№ </w:t>
            </w:r>
            <w:proofErr w:type="gramStart"/>
            <w:r w:rsidRPr="003205DC">
              <w:rPr>
                <w:rFonts w:ascii="Times New Roman" w:hAnsi="Times New Roman" w:cs="Times New Roman"/>
                <w:sz w:val="24"/>
                <w:szCs w:val="24"/>
              </w:rPr>
              <w:t>п</w:t>
            </w:r>
            <w:proofErr w:type="gramEnd"/>
            <w:r w:rsidRPr="003205DC">
              <w:rPr>
                <w:rFonts w:ascii="Times New Roman" w:hAnsi="Times New Roman" w:cs="Times New Roman"/>
                <w:sz w:val="24"/>
                <w:szCs w:val="24"/>
              </w:rPr>
              <w:t>/п</w:t>
            </w:r>
          </w:p>
        </w:tc>
        <w:tc>
          <w:tcPr>
            <w:tcW w:w="2127" w:type="dxa"/>
            <w:tcBorders>
              <w:top w:val="single" w:sz="4" w:space="0" w:color="000000"/>
              <w:left w:val="single" w:sz="4" w:space="0" w:color="000000"/>
              <w:bottom w:val="single" w:sz="4" w:space="0" w:color="000000"/>
              <w:right w:val="single" w:sz="4" w:space="0" w:color="000000"/>
            </w:tcBorders>
            <w:hideMark/>
          </w:tcPr>
          <w:p w:rsidR="00CC1432" w:rsidRPr="003205DC" w:rsidRDefault="00CC1432" w:rsidP="00971EDE">
            <w:pPr>
              <w:widowControl w:val="0"/>
              <w:spacing w:after="0" w:line="240" w:lineRule="auto"/>
              <w:jc w:val="center"/>
              <w:rPr>
                <w:rFonts w:ascii="Times New Roman" w:hAnsi="Times New Roman" w:cs="Times New Roman"/>
                <w:sz w:val="24"/>
                <w:szCs w:val="24"/>
              </w:rPr>
            </w:pPr>
            <w:r w:rsidRPr="003205DC">
              <w:rPr>
                <w:rFonts w:ascii="Times New Roman" w:hAnsi="Times New Roman" w:cs="Times New Roman"/>
                <w:sz w:val="24"/>
                <w:szCs w:val="24"/>
              </w:rPr>
              <w:t>Наименование задачи</w:t>
            </w:r>
          </w:p>
        </w:tc>
        <w:tc>
          <w:tcPr>
            <w:tcW w:w="5811" w:type="dxa"/>
            <w:tcBorders>
              <w:top w:val="single" w:sz="4" w:space="0" w:color="000000"/>
              <w:left w:val="single" w:sz="4" w:space="0" w:color="000000"/>
              <w:bottom w:val="single" w:sz="4" w:space="0" w:color="000000"/>
              <w:right w:val="single" w:sz="4" w:space="0" w:color="000000"/>
            </w:tcBorders>
          </w:tcPr>
          <w:p w:rsidR="00CC1432" w:rsidRPr="003205DC" w:rsidRDefault="00CC1432" w:rsidP="00971EDE">
            <w:pPr>
              <w:widowControl w:val="0"/>
              <w:spacing w:after="0" w:line="240" w:lineRule="auto"/>
              <w:jc w:val="center"/>
              <w:rPr>
                <w:rFonts w:ascii="Times New Roman" w:hAnsi="Times New Roman" w:cs="Times New Roman"/>
                <w:sz w:val="24"/>
                <w:szCs w:val="24"/>
              </w:rPr>
            </w:pPr>
            <w:r w:rsidRPr="003205DC">
              <w:rPr>
                <w:rFonts w:ascii="Times New Roman" w:hAnsi="Times New Roman" w:cs="Times New Roman"/>
                <w:sz w:val="24"/>
                <w:szCs w:val="24"/>
              </w:rPr>
              <w:t xml:space="preserve">Наименование мероприятия </w:t>
            </w:r>
          </w:p>
          <w:p w:rsidR="00CC1432" w:rsidRPr="003205DC" w:rsidRDefault="00CC1432" w:rsidP="00971EDE">
            <w:pPr>
              <w:widowControl w:val="0"/>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CC1432" w:rsidRPr="003205DC" w:rsidRDefault="00CC1432" w:rsidP="00971EDE">
            <w:pPr>
              <w:widowControl w:val="0"/>
              <w:spacing w:after="0" w:line="240" w:lineRule="auto"/>
              <w:rPr>
                <w:rFonts w:ascii="Times New Roman" w:hAnsi="Times New Roman" w:cs="Times New Roman"/>
                <w:sz w:val="24"/>
                <w:szCs w:val="24"/>
              </w:rPr>
            </w:pPr>
            <w:r w:rsidRPr="003205DC">
              <w:rPr>
                <w:rFonts w:ascii="Times New Roman" w:hAnsi="Times New Roman" w:cs="Times New Roman"/>
                <w:sz w:val="24"/>
                <w:szCs w:val="24"/>
              </w:rPr>
              <w:t>Срок реализации</w:t>
            </w:r>
          </w:p>
        </w:tc>
        <w:tc>
          <w:tcPr>
            <w:tcW w:w="4247" w:type="dxa"/>
            <w:tcBorders>
              <w:top w:val="single" w:sz="4" w:space="0" w:color="000000"/>
              <w:left w:val="single" w:sz="4" w:space="0" w:color="000000"/>
              <w:bottom w:val="single" w:sz="4" w:space="0" w:color="000000"/>
              <w:right w:val="single" w:sz="4" w:space="0" w:color="000000"/>
            </w:tcBorders>
            <w:hideMark/>
          </w:tcPr>
          <w:p w:rsidR="00CC1432" w:rsidRPr="003205DC" w:rsidRDefault="00CC1432" w:rsidP="00971EDE">
            <w:pPr>
              <w:widowControl w:val="0"/>
              <w:spacing w:after="0" w:line="240" w:lineRule="auto"/>
              <w:jc w:val="center"/>
              <w:rPr>
                <w:rFonts w:ascii="Times New Roman" w:hAnsi="Times New Roman" w:cs="Times New Roman"/>
                <w:sz w:val="24"/>
                <w:szCs w:val="24"/>
              </w:rPr>
            </w:pPr>
            <w:r w:rsidRPr="003205DC">
              <w:rPr>
                <w:rFonts w:ascii="Times New Roman" w:hAnsi="Times New Roman" w:cs="Times New Roman"/>
                <w:sz w:val="24"/>
                <w:szCs w:val="24"/>
              </w:rPr>
              <w:t>Ожидаемый конечный результат реализации проекта</w:t>
            </w:r>
          </w:p>
        </w:tc>
      </w:tr>
      <w:tr w:rsidR="00CC1432" w:rsidRPr="003205DC" w:rsidTr="00971EDE">
        <w:trPr>
          <w:trHeight w:val="144"/>
        </w:trPr>
        <w:tc>
          <w:tcPr>
            <w:tcW w:w="14566"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CC1432" w:rsidRPr="003205DC" w:rsidRDefault="00CC1432" w:rsidP="00971EDE">
            <w:pPr>
              <w:widowControl w:val="0"/>
              <w:spacing w:after="0" w:line="240" w:lineRule="auto"/>
              <w:rPr>
                <w:rFonts w:ascii="Times New Roman" w:hAnsi="Times New Roman" w:cs="Times New Roman"/>
                <w:i/>
                <w:sz w:val="24"/>
                <w:szCs w:val="24"/>
              </w:rPr>
            </w:pPr>
            <w:r w:rsidRPr="003205DC">
              <w:rPr>
                <w:rFonts w:ascii="Times New Roman" w:hAnsi="Times New Roman" w:cs="Times New Roman"/>
                <w:b/>
                <w:sz w:val="24"/>
                <w:szCs w:val="24"/>
              </w:rPr>
              <w:t>ЭТАП 1. Разработка модели и механизмов ее реализации (2018 год)</w:t>
            </w:r>
          </w:p>
        </w:tc>
      </w:tr>
      <w:tr w:rsidR="0096040C" w:rsidRPr="003205DC" w:rsidTr="00ED77A1">
        <w:trPr>
          <w:trHeight w:val="144"/>
        </w:trPr>
        <w:tc>
          <w:tcPr>
            <w:tcW w:w="680" w:type="dxa"/>
            <w:tcBorders>
              <w:top w:val="single" w:sz="4" w:space="0" w:color="000000"/>
              <w:left w:val="single" w:sz="4" w:space="0" w:color="000000"/>
              <w:bottom w:val="single" w:sz="4" w:space="0" w:color="000000"/>
              <w:right w:val="single" w:sz="4" w:space="0" w:color="000000"/>
            </w:tcBorders>
            <w:hideMark/>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Проработка и создание организационно-методических условий реализации проекта</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1"/>
                <w:numId w:val="14"/>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Создание сетевого совета по реализации проекта с представительством всех организаций-участников проекта</w:t>
            </w:r>
          </w:p>
          <w:p w:rsidR="0096040C" w:rsidRPr="003205DC" w:rsidRDefault="0096040C" w:rsidP="0096040C">
            <w:pPr>
              <w:pStyle w:val="a3"/>
              <w:widowControl w:val="0"/>
              <w:numPr>
                <w:ilvl w:val="1"/>
                <w:numId w:val="14"/>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Разработка совместного плана мероприятий (дорожных карт)</w:t>
            </w:r>
          </w:p>
          <w:p w:rsidR="0096040C" w:rsidRPr="003205DC" w:rsidRDefault="0096040C" w:rsidP="0096040C">
            <w:pPr>
              <w:pStyle w:val="a3"/>
              <w:widowControl w:val="0"/>
              <w:numPr>
                <w:ilvl w:val="1"/>
                <w:numId w:val="14"/>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 xml:space="preserve">Разработка модели непрерывного технологического образования </w:t>
            </w:r>
            <w:proofErr w:type="gramStart"/>
            <w:r w:rsidRPr="003205DC">
              <w:rPr>
                <w:rFonts w:ascii="Times New Roman" w:hAnsi="Times New Roman" w:cs="Times New Roman"/>
                <w:sz w:val="24"/>
                <w:szCs w:val="24"/>
              </w:rPr>
              <w:t>обучающихся</w:t>
            </w:r>
            <w:proofErr w:type="gramEnd"/>
          </w:p>
          <w:p w:rsidR="0096040C" w:rsidRPr="003205DC" w:rsidRDefault="0096040C" w:rsidP="0096040C">
            <w:pPr>
              <w:pStyle w:val="a3"/>
              <w:widowControl w:val="0"/>
              <w:numPr>
                <w:ilvl w:val="1"/>
                <w:numId w:val="14"/>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Анализ действующих нормативных документов и методических материалов для разработки портфеля мероприятий и программ</w:t>
            </w:r>
          </w:p>
          <w:p w:rsidR="0096040C" w:rsidRPr="003205DC" w:rsidRDefault="0096040C" w:rsidP="0096040C">
            <w:pPr>
              <w:pStyle w:val="a3"/>
              <w:widowControl w:val="0"/>
              <w:numPr>
                <w:ilvl w:val="1"/>
                <w:numId w:val="14"/>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Разработка портфеля мероприятий и программ для приоритетных отраслей экономики (информационные технологии, сфера общественного питания, туризм, архитектура и строительство, ЖКХ)</w:t>
            </w:r>
          </w:p>
          <w:p w:rsidR="0096040C" w:rsidRPr="003205DC" w:rsidRDefault="0096040C" w:rsidP="0096040C">
            <w:pPr>
              <w:pStyle w:val="a3"/>
              <w:widowControl w:val="0"/>
              <w:numPr>
                <w:ilvl w:val="1"/>
                <w:numId w:val="14"/>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Разработка индивидуальных траекторий для школьников</w:t>
            </w: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Март, 2018</w:t>
            </w: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Апрель. 2018</w:t>
            </w: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Декабрь, 2018</w:t>
            </w: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Июнь, 2018</w:t>
            </w: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Декабрь. 2018</w:t>
            </w: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Декабрь, 2018</w:t>
            </w:r>
          </w:p>
          <w:p w:rsidR="0096040C" w:rsidRPr="003205DC" w:rsidRDefault="0096040C" w:rsidP="0096040C">
            <w:pPr>
              <w:widowControl w:val="0"/>
              <w:spacing w:after="0" w:line="240" w:lineRule="auto"/>
              <w:jc w:val="both"/>
              <w:rPr>
                <w:rFonts w:ascii="Times New Roman" w:hAnsi="Times New Roman" w:cs="Times New Roman"/>
                <w:sz w:val="24"/>
                <w:szCs w:val="24"/>
              </w:rPr>
            </w:pP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 xml:space="preserve">Создан совет </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Согласован совместный план мероприятий</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Разработана модель (подготовлены материалы для публикации)</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Аналитическая справка с рекомендациями по разработке мероприятий и программ для технологического образования</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Разработан портфель мероприятий и программ (не менее 3) по приоритетным отраслям экономики региона (не менее 3)</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Разработаны варианты многоуровневых, многопрофильных маршрутов для школьников в рамках профессионального самоопределения</w:t>
            </w:r>
          </w:p>
        </w:tc>
      </w:tr>
      <w:tr w:rsidR="0096040C" w:rsidRPr="003205DC" w:rsidTr="00ED77A1">
        <w:trPr>
          <w:trHeight w:val="144"/>
        </w:trPr>
        <w:tc>
          <w:tcPr>
            <w:tcW w:w="680" w:type="dxa"/>
            <w:tcBorders>
              <w:top w:val="single" w:sz="4" w:space="0" w:color="000000"/>
              <w:left w:val="single" w:sz="4" w:space="0" w:color="000000"/>
              <w:bottom w:val="single" w:sz="4" w:space="0" w:color="000000"/>
              <w:right w:val="single" w:sz="4" w:space="0" w:color="000000"/>
            </w:tcBorders>
            <w:hideMark/>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2.</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Проработка и создание нормативных условий реализации проекта</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ED77A1">
            <w:pPr>
              <w:pStyle w:val="a3"/>
              <w:widowControl w:val="0"/>
              <w:numPr>
                <w:ilvl w:val="1"/>
                <w:numId w:val="39"/>
              </w:numPr>
              <w:spacing w:after="0" w:line="240" w:lineRule="auto"/>
              <w:ind w:left="742" w:hanging="709"/>
              <w:jc w:val="both"/>
              <w:rPr>
                <w:rFonts w:ascii="Times New Roman" w:hAnsi="Times New Roman" w:cs="Times New Roman"/>
                <w:sz w:val="24"/>
                <w:szCs w:val="24"/>
              </w:rPr>
            </w:pPr>
            <w:r w:rsidRPr="003205DC">
              <w:rPr>
                <w:rFonts w:ascii="Times New Roman" w:hAnsi="Times New Roman" w:cs="Times New Roman"/>
                <w:sz w:val="24"/>
                <w:szCs w:val="24"/>
              </w:rPr>
              <w:t>Разработка положения о сетевом взаимодействии образовательных организаций для профессионального самоопределения школьников</w:t>
            </w:r>
          </w:p>
          <w:p w:rsidR="0096040C" w:rsidRPr="003205DC" w:rsidRDefault="0096040C" w:rsidP="00ED77A1">
            <w:pPr>
              <w:pStyle w:val="a3"/>
              <w:widowControl w:val="0"/>
              <w:numPr>
                <w:ilvl w:val="1"/>
                <w:numId w:val="39"/>
              </w:numPr>
              <w:spacing w:after="0" w:line="240" w:lineRule="auto"/>
              <w:ind w:left="742" w:hanging="709"/>
              <w:jc w:val="both"/>
              <w:rPr>
                <w:rFonts w:ascii="Times New Roman" w:hAnsi="Times New Roman" w:cs="Times New Roman"/>
                <w:sz w:val="24"/>
                <w:szCs w:val="24"/>
              </w:rPr>
            </w:pPr>
            <w:r w:rsidRPr="003205DC">
              <w:rPr>
                <w:rFonts w:ascii="Times New Roman" w:hAnsi="Times New Roman" w:cs="Times New Roman"/>
                <w:sz w:val="24"/>
                <w:szCs w:val="24"/>
              </w:rPr>
              <w:t xml:space="preserve">Разработка проекта договора о сетевом взаимодействии </w:t>
            </w:r>
          </w:p>
          <w:p w:rsidR="0096040C" w:rsidRPr="003205DC" w:rsidRDefault="0096040C" w:rsidP="00ED77A1">
            <w:pPr>
              <w:pStyle w:val="a3"/>
              <w:widowControl w:val="0"/>
              <w:numPr>
                <w:ilvl w:val="1"/>
                <w:numId w:val="39"/>
              </w:numPr>
              <w:spacing w:after="0" w:line="240" w:lineRule="auto"/>
              <w:ind w:left="742" w:hanging="709"/>
              <w:jc w:val="both"/>
              <w:rPr>
                <w:rFonts w:ascii="Times New Roman" w:hAnsi="Times New Roman" w:cs="Times New Roman"/>
                <w:sz w:val="24"/>
                <w:szCs w:val="24"/>
              </w:rPr>
            </w:pPr>
            <w:r w:rsidRPr="003205DC">
              <w:rPr>
                <w:rFonts w:ascii="Times New Roman" w:hAnsi="Times New Roman" w:cs="Times New Roman"/>
                <w:sz w:val="24"/>
                <w:szCs w:val="24"/>
              </w:rPr>
              <w:t xml:space="preserve">Разработка проекта договора о реализации </w:t>
            </w:r>
            <w:r w:rsidRPr="003205DC">
              <w:rPr>
                <w:rFonts w:ascii="Times New Roman" w:hAnsi="Times New Roman" w:cs="Times New Roman"/>
                <w:sz w:val="24"/>
                <w:szCs w:val="24"/>
              </w:rPr>
              <w:lastRenderedPageBreak/>
              <w:t>программ в сетевой форме</w:t>
            </w:r>
          </w:p>
          <w:p w:rsidR="0096040C" w:rsidRPr="003205DC" w:rsidRDefault="0096040C" w:rsidP="00ED77A1">
            <w:pPr>
              <w:pStyle w:val="a3"/>
              <w:widowControl w:val="0"/>
              <w:numPr>
                <w:ilvl w:val="1"/>
                <w:numId w:val="39"/>
              </w:numPr>
              <w:spacing w:after="0" w:line="240" w:lineRule="auto"/>
              <w:ind w:left="742" w:hanging="709"/>
              <w:jc w:val="both"/>
              <w:rPr>
                <w:rFonts w:ascii="Times New Roman" w:hAnsi="Times New Roman" w:cs="Times New Roman"/>
                <w:sz w:val="24"/>
                <w:szCs w:val="24"/>
              </w:rPr>
            </w:pPr>
            <w:r w:rsidRPr="003205DC">
              <w:rPr>
                <w:rFonts w:ascii="Times New Roman" w:hAnsi="Times New Roman" w:cs="Times New Roman"/>
                <w:sz w:val="24"/>
                <w:szCs w:val="24"/>
              </w:rPr>
              <w:t>Заключение договоров</w:t>
            </w: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Сентябрь, 2018</w:t>
            </w: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Октябрь, 2018</w:t>
            </w: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lastRenderedPageBreak/>
              <w:t>Октябрь, 2018</w:t>
            </w: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lastRenderedPageBreak/>
              <w:t>Разработано положение</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Разработан проект договора о сетевом взаимодействии</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Разработан проект договора о реализации программ в сетевой форме</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 xml:space="preserve">Заключен договор о сетевом </w:t>
            </w:r>
            <w:r w:rsidRPr="003205DC">
              <w:rPr>
                <w:rFonts w:ascii="Times New Roman" w:hAnsi="Times New Roman" w:cs="Times New Roman"/>
                <w:sz w:val="24"/>
                <w:szCs w:val="24"/>
              </w:rPr>
              <w:lastRenderedPageBreak/>
              <w:t>взаимодействии (не менее 2)</w:t>
            </w:r>
          </w:p>
        </w:tc>
      </w:tr>
      <w:tr w:rsidR="0096040C" w:rsidRPr="003205DC" w:rsidTr="00ED77A1">
        <w:trPr>
          <w:trHeight w:val="144"/>
        </w:trPr>
        <w:tc>
          <w:tcPr>
            <w:tcW w:w="680"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lastRenderedPageBreak/>
              <w:t>3.</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Проработка и создание кадровых условий реализации проекта</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ED77A1">
            <w:pPr>
              <w:pStyle w:val="a3"/>
              <w:widowControl w:val="0"/>
              <w:numPr>
                <w:ilvl w:val="1"/>
                <w:numId w:val="40"/>
              </w:numPr>
              <w:spacing w:after="0" w:line="240" w:lineRule="auto"/>
              <w:ind w:left="742" w:hanging="742"/>
              <w:jc w:val="both"/>
              <w:rPr>
                <w:rFonts w:ascii="Times New Roman" w:hAnsi="Times New Roman" w:cs="Times New Roman"/>
                <w:sz w:val="24"/>
                <w:szCs w:val="24"/>
              </w:rPr>
            </w:pPr>
            <w:r w:rsidRPr="003205DC">
              <w:rPr>
                <w:rFonts w:ascii="Times New Roman" w:hAnsi="Times New Roman" w:cs="Times New Roman"/>
                <w:sz w:val="24"/>
                <w:szCs w:val="24"/>
              </w:rPr>
              <w:t>Подбор кадров по направлениям реализации проекта</w:t>
            </w:r>
          </w:p>
          <w:p w:rsidR="0096040C" w:rsidRPr="003205DC" w:rsidRDefault="0096040C" w:rsidP="00ED77A1">
            <w:pPr>
              <w:pStyle w:val="a3"/>
              <w:widowControl w:val="0"/>
              <w:numPr>
                <w:ilvl w:val="1"/>
                <w:numId w:val="40"/>
              </w:numPr>
              <w:spacing w:after="0" w:line="240" w:lineRule="auto"/>
              <w:ind w:left="742" w:hanging="742"/>
              <w:jc w:val="both"/>
              <w:rPr>
                <w:rFonts w:ascii="Times New Roman" w:hAnsi="Times New Roman" w:cs="Times New Roman"/>
                <w:sz w:val="24"/>
                <w:szCs w:val="24"/>
              </w:rPr>
            </w:pPr>
            <w:r w:rsidRPr="003205DC">
              <w:rPr>
                <w:rFonts w:ascii="Times New Roman" w:hAnsi="Times New Roman" w:cs="Times New Roman"/>
                <w:sz w:val="24"/>
                <w:szCs w:val="24"/>
              </w:rPr>
              <w:t>Информирование участников о целях, задачах и содержании проекта</w:t>
            </w:r>
          </w:p>
          <w:p w:rsidR="0096040C" w:rsidRPr="003205DC" w:rsidRDefault="0096040C" w:rsidP="00ED77A1">
            <w:pPr>
              <w:pStyle w:val="a3"/>
              <w:widowControl w:val="0"/>
              <w:numPr>
                <w:ilvl w:val="1"/>
                <w:numId w:val="40"/>
              </w:numPr>
              <w:spacing w:after="0" w:line="240" w:lineRule="auto"/>
              <w:ind w:left="742" w:hanging="742"/>
              <w:jc w:val="both"/>
              <w:rPr>
                <w:rFonts w:ascii="Times New Roman" w:hAnsi="Times New Roman" w:cs="Times New Roman"/>
                <w:sz w:val="24"/>
                <w:szCs w:val="24"/>
              </w:rPr>
            </w:pPr>
            <w:r w:rsidRPr="003205DC">
              <w:rPr>
                <w:rFonts w:ascii="Times New Roman" w:hAnsi="Times New Roman" w:cs="Times New Roman"/>
                <w:sz w:val="24"/>
                <w:szCs w:val="24"/>
              </w:rPr>
              <w:t>Создание плана мероприятий по обучению кадров для реализации технологического образования</w:t>
            </w:r>
          </w:p>
          <w:p w:rsidR="0096040C" w:rsidRPr="003205DC" w:rsidRDefault="0096040C" w:rsidP="00ED77A1">
            <w:pPr>
              <w:pStyle w:val="a3"/>
              <w:widowControl w:val="0"/>
              <w:numPr>
                <w:ilvl w:val="1"/>
                <w:numId w:val="40"/>
              </w:numPr>
              <w:spacing w:after="0" w:line="240" w:lineRule="auto"/>
              <w:ind w:left="742" w:hanging="742"/>
              <w:jc w:val="both"/>
              <w:rPr>
                <w:rFonts w:ascii="Times New Roman" w:hAnsi="Times New Roman" w:cs="Times New Roman"/>
                <w:sz w:val="24"/>
                <w:szCs w:val="24"/>
              </w:rPr>
            </w:pPr>
            <w:r w:rsidRPr="003205DC">
              <w:rPr>
                <w:rFonts w:ascii="Times New Roman" w:hAnsi="Times New Roman" w:cs="Times New Roman"/>
                <w:sz w:val="24"/>
                <w:szCs w:val="24"/>
              </w:rPr>
              <w:t>Обучение кадров для реализации проекта</w:t>
            </w: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Апрель, 2018 (и далее)</w:t>
            </w: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Сентябрь, 2018</w:t>
            </w: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Октябрь, 2018</w:t>
            </w: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Сентябрь, 2018 и далее</w:t>
            </w: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Создана команда проекта</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Проведены семинары-совещания (не менее 2)</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 xml:space="preserve">Разработан план повышения обучения педагогических работников </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Проведены обучающие семинары (не менее 2)</w:t>
            </w:r>
          </w:p>
        </w:tc>
      </w:tr>
      <w:tr w:rsidR="0096040C" w:rsidRPr="003205DC" w:rsidTr="00ED77A1">
        <w:trPr>
          <w:trHeight w:val="701"/>
        </w:trPr>
        <w:tc>
          <w:tcPr>
            <w:tcW w:w="680"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4</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Подбор (разработка) диагностических материалов для профессионального самоопределения обучающихся</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1"/>
                <w:numId w:val="15"/>
              </w:numPr>
              <w:spacing w:after="0" w:line="240" w:lineRule="auto"/>
              <w:ind w:left="742"/>
              <w:jc w:val="both"/>
              <w:rPr>
                <w:rFonts w:ascii="Times New Roman" w:hAnsi="Times New Roman" w:cs="Times New Roman"/>
                <w:sz w:val="24"/>
                <w:szCs w:val="24"/>
              </w:rPr>
            </w:pPr>
            <w:r w:rsidRPr="003205DC">
              <w:rPr>
                <w:rFonts w:ascii="Times New Roman" w:hAnsi="Times New Roman" w:cs="Times New Roman"/>
                <w:sz w:val="24"/>
                <w:szCs w:val="24"/>
              </w:rPr>
              <w:t>Подбор (разработка) пакета диагностических материалов для профессионального самоопределения школьников</w:t>
            </w:r>
            <w:r>
              <w:rPr>
                <w:rFonts w:ascii="Times New Roman" w:hAnsi="Times New Roman" w:cs="Times New Roman"/>
                <w:sz w:val="24"/>
                <w:szCs w:val="24"/>
              </w:rPr>
              <w:t xml:space="preserve"> и профессиональной идентичности студентов</w:t>
            </w:r>
          </w:p>
          <w:p w:rsidR="0096040C" w:rsidRPr="003205DC" w:rsidRDefault="0096040C" w:rsidP="0096040C">
            <w:pPr>
              <w:pStyle w:val="a3"/>
              <w:widowControl w:val="0"/>
              <w:numPr>
                <w:ilvl w:val="1"/>
                <w:numId w:val="15"/>
              </w:numPr>
              <w:spacing w:after="0" w:line="240" w:lineRule="auto"/>
              <w:ind w:left="742"/>
              <w:jc w:val="both"/>
              <w:rPr>
                <w:rFonts w:ascii="Times New Roman" w:hAnsi="Times New Roman" w:cs="Times New Roman"/>
                <w:sz w:val="24"/>
                <w:szCs w:val="24"/>
              </w:rPr>
            </w:pPr>
            <w:r w:rsidRPr="003205DC">
              <w:rPr>
                <w:rFonts w:ascii="Times New Roman" w:hAnsi="Times New Roman" w:cs="Times New Roman"/>
                <w:sz w:val="24"/>
                <w:szCs w:val="24"/>
              </w:rPr>
              <w:t>Подбор (разработка) диагностических материалов для профессионального самоопределения студентов ПОО</w:t>
            </w: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Ноябрь, 2018</w:t>
            </w: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Ноябрь, 2018</w:t>
            </w: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 xml:space="preserve">Имеется пакет диагностических материалов </w:t>
            </w:r>
          </w:p>
          <w:p w:rsidR="0096040C" w:rsidRPr="003205DC" w:rsidRDefault="0096040C" w:rsidP="00ED77A1">
            <w:pPr>
              <w:pStyle w:val="a3"/>
              <w:widowControl w:val="0"/>
              <w:numPr>
                <w:ilvl w:val="0"/>
                <w:numId w:val="18"/>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для профессионального самоопределения школьников</w:t>
            </w:r>
          </w:p>
          <w:p w:rsidR="0096040C" w:rsidRPr="003205DC" w:rsidRDefault="0096040C" w:rsidP="00ED77A1">
            <w:pPr>
              <w:pStyle w:val="a3"/>
              <w:widowControl w:val="0"/>
              <w:numPr>
                <w:ilvl w:val="0"/>
                <w:numId w:val="18"/>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 xml:space="preserve">для </w:t>
            </w:r>
            <w:r>
              <w:rPr>
                <w:rFonts w:ascii="Times New Roman" w:hAnsi="Times New Roman" w:cs="Times New Roman"/>
                <w:sz w:val="24"/>
                <w:szCs w:val="24"/>
              </w:rPr>
              <w:t xml:space="preserve">профессиональной идентичности </w:t>
            </w:r>
            <w:r w:rsidRPr="003205DC">
              <w:rPr>
                <w:rFonts w:ascii="Times New Roman" w:hAnsi="Times New Roman" w:cs="Times New Roman"/>
                <w:sz w:val="24"/>
                <w:szCs w:val="24"/>
              </w:rPr>
              <w:t>студентов ПОО</w:t>
            </w: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Описан порядок применения пакета</w:t>
            </w:r>
          </w:p>
        </w:tc>
      </w:tr>
      <w:tr w:rsidR="0096040C" w:rsidRPr="003205DC" w:rsidTr="00ED77A1">
        <w:trPr>
          <w:trHeight w:val="1550"/>
        </w:trPr>
        <w:tc>
          <w:tcPr>
            <w:tcW w:w="680"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5</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Подбор и концентрация материально-технических условий реализации проекта</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1"/>
                <w:numId w:val="19"/>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Анализ материально-технических условий для реализации разработанного портфеля мероприятий и программ</w:t>
            </w:r>
          </w:p>
          <w:p w:rsidR="0096040C" w:rsidRPr="003205DC" w:rsidRDefault="0096040C" w:rsidP="0096040C">
            <w:pPr>
              <w:pStyle w:val="a3"/>
              <w:widowControl w:val="0"/>
              <w:numPr>
                <w:ilvl w:val="1"/>
                <w:numId w:val="19"/>
              </w:numPr>
              <w:spacing w:after="0" w:line="240" w:lineRule="auto"/>
              <w:ind w:left="742"/>
              <w:jc w:val="both"/>
              <w:rPr>
                <w:rFonts w:ascii="Times New Roman" w:hAnsi="Times New Roman" w:cs="Times New Roman"/>
                <w:sz w:val="24"/>
                <w:szCs w:val="24"/>
              </w:rPr>
            </w:pPr>
            <w:r w:rsidRPr="003205DC">
              <w:rPr>
                <w:rFonts w:ascii="Times New Roman" w:hAnsi="Times New Roman" w:cs="Times New Roman"/>
                <w:sz w:val="24"/>
                <w:szCs w:val="24"/>
              </w:rPr>
              <w:t>Концентрация материально-технических ресурсов в местах (центрах) реализации мероприятий и программ</w:t>
            </w: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Декабрь, 2018</w:t>
            </w: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Декабрь. 2018</w:t>
            </w: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Созданы материально-технические условия для реализации портфеля мероприятий и программ</w:t>
            </w:r>
          </w:p>
        </w:tc>
      </w:tr>
      <w:tr w:rsidR="0096040C" w:rsidRPr="003205DC" w:rsidTr="00ED77A1">
        <w:trPr>
          <w:trHeight w:val="276"/>
        </w:trPr>
        <w:tc>
          <w:tcPr>
            <w:tcW w:w="680"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6</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Создание условий для информационного сопровождения проекта</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1"/>
                <w:numId w:val="20"/>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Размещение информации о реализации проекта на сайтах организаций-участников проекта</w:t>
            </w:r>
          </w:p>
          <w:p w:rsidR="0096040C" w:rsidRDefault="0096040C" w:rsidP="0096040C">
            <w:pPr>
              <w:pStyle w:val="a3"/>
              <w:widowControl w:val="0"/>
              <w:numPr>
                <w:ilvl w:val="1"/>
                <w:numId w:val="20"/>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Проведение регионального семинара-совещания (или представление результатов в рамках других региональных мероприятий) о промежуточных результатах разработки модели</w:t>
            </w:r>
          </w:p>
          <w:p w:rsidR="00ED77A1" w:rsidRPr="003205DC" w:rsidRDefault="00ED77A1" w:rsidP="00ED77A1">
            <w:pPr>
              <w:pStyle w:val="a3"/>
              <w:widowControl w:val="0"/>
              <w:spacing w:after="0" w:line="240" w:lineRule="auto"/>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В течение года</w:t>
            </w: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Не позднее декабря, 2018</w:t>
            </w: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 xml:space="preserve">Имеется Интернет-ресурс с актуальной информацией о ходе проекта </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Промежуточные результаты проекта представлены на 1 региональном мероприятии</w:t>
            </w:r>
          </w:p>
        </w:tc>
      </w:tr>
      <w:tr w:rsidR="0096040C" w:rsidRPr="003205DC" w:rsidTr="00971EDE">
        <w:trPr>
          <w:trHeight w:val="144"/>
        </w:trPr>
        <w:tc>
          <w:tcPr>
            <w:tcW w:w="14566"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b/>
                <w:sz w:val="24"/>
                <w:szCs w:val="24"/>
              </w:rPr>
              <w:lastRenderedPageBreak/>
              <w:t>ЭТАП 2. Реализация модели, расширение портфеля мероприятий и программ (2019)</w:t>
            </w:r>
          </w:p>
        </w:tc>
      </w:tr>
      <w:tr w:rsidR="0096040C" w:rsidRPr="003205DC" w:rsidTr="00ED77A1">
        <w:trPr>
          <w:trHeight w:val="144"/>
        </w:trPr>
        <w:tc>
          <w:tcPr>
            <w:tcW w:w="680" w:type="dxa"/>
            <w:tcBorders>
              <w:top w:val="single" w:sz="4" w:space="0" w:color="000000"/>
              <w:left w:val="single" w:sz="4" w:space="0" w:color="000000"/>
              <w:bottom w:val="single" w:sz="4" w:space="0" w:color="000000"/>
              <w:right w:val="single" w:sz="4" w:space="0" w:color="000000"/>
            </w:tcBorders>
            <w:hideMark/>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 xml:space="preserve">Расширение состава участников сети </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1"/>
                <w:numId w:val="17"/>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Уточнение состава сети и состава сетевого совета</w:t>
            </w:r>
          </w:p>
          <w:p w:rsidR="0096040C" w:rsidRPr="003205DC" w:rsidRDefault="0096040C" w:rsidP="0096040C">
            <w:pPr>
              <w:pStyle w:val="a3"/>
              <w:widowControl w:val="0"/>
              <w:numPr>
                <w:ilvl w:val="1"/>
                <w:numId w:val="17"/>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Уточнение совместного плана мероприятий</w:t>
            </w:r>
          </w:p>
          <w:p w:rsidR="0096040C" w:rsidRPr="003205DC" w:rsidRDefault="0096040C" w:rsidP="0096040C">
            <w:pPr>
              <w:pStyle w:val="a3"/>
              <w:widowControl w:val="0"/>
              <w:spacing w:after="0" w:line="240" w:lineRule="auto"/>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Февраль, 2019</w:t>
            </w: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 xml:space="preserve">В сеть включены </w:t>
            </w:r>
            <w:r>
              <w:rPr>
                <w:rFonts w:ascii="Times New Roman" w:hAnsi="Times New Roman" w:cs="Times New Roman"/>
                <w:sz w:val="24"/>
                <w:szCs w:val="24"/>
              </w:rPr>
              <w:t>другие образовательные организации-соисполнители проекта</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Уточнен состав совета</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Уточнен совместный план мероприятий</w:t>
            </w:r>
          </w:p>
        </w:tc>
      </w:tr>
      <w:tr w:rsidR="0096040C" w:rsidRPr="003205DC" w:rsidTr="00ED77A1">
        <w:trPr>
          <w:trHeight w:val="144"/>
        </w:trPr>
        <w:tc>
          <w:tcPr>
            <w:tcW w:w="680" w:type="dxa"/>
            <w:tcBorders>
              <w:top w:val="single" w:sz="4" w:space="0" w:color="000000"/>
              <w:left w:val="single" w:sz="4" w:space="0" w:color="000000"/>
              <w:bottom w:val="single" w:sz="4" w:space="0" w:color="000000"/>
              <w:right w:val="single" w:sz="4" w:space="0" w:color="000000"/>
            </w:tcBorders>
            <w:hideMark/>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2.</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 xml:space="preserve">Создание организационно-методических условий </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1"/>
                <w:numId w:val="21"/>
              </w:numPr>
              <w:spacing w:after="0" w:line="240" w:lineRule="auto"/>
              <w:ind w:left="743"/>
              <w:jc w:val="both"/>
              <w:rPr>
                <w:rFonts w:ascii="Times New Roman" w:hAnsi="Times New Roman" w:cs="Times New Roman"/>
                <w:sz w:val="24"/>
                <w:szCs w:val="24"/>
              </w:rPr>
            </w:pPr>
            <w:r w:rsidRPr="003205DC">
              <w:rPr>
                <w:rFonts w:ascii="Times New Roman" w:hAnsi="Times New Roman" w:cs="Times New Roman"/>
                <w:sz w:val="24"/>
                <w:szCs w:val="24"/>
              </w:rPr>
              <w:t>Расширение портфеля мероприятий и программ для приоритетных отраслей экономики (информационные технологии, сфера общественного питания, туризм, архитектура и строительство, ЖКХ)</w:t>
            </w:r>
          </w:p>
          <w:p w:rsidR="0096040C" w:rsidRPr="003205DC" w:rsidRDefault="0096040C" w:rsidP="0096040C">
            <w:pPr>
              <w:pStyle w:val="a3"/>
              <w:widowControl w:val="0"/>
              <w:numPr>
                <w:ilvl w:val="1"/>
                <w:numId w:val="21"/>
              </w:numPr>
              <w:spacing w:after="0" w:line="240" w:lineRule="auto"/>
              <w:ind w:left="743"/>
              <w:jc w:val="both"/>
              <w:rPr>
                <w:rFonts w:ascii="Times New Roman" w:hAnsi="Times New Roman" w:cs="Times New Roman"/>
                <w:sz w:val="24"/>
                <w:szCs w:val="24"/>
              </w:rPr>
            </w:pPr>
            <w:r w:rsidRPr="003205DC">
              <w:rPr>
                <w:rFonts w:ascii="Times New Roman" w:hAnsi="Times New Roman" w:cs="Times New Roman"/>
                <w:sz w:val="24"/>
                <w:szCs w:val="24"/>
              </w:rPr>
              <w:t>Разработка новых индивидуальных траекторий для школьников</w:t>
            </w: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Июнь, 2019</w:t>
            </w: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Сентябрь, 2019</w:t>
            </w: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Расширен портфель мероприятий и программ (не менее 6 накопительным итогом) по приоритетным отраслям экономики региона (не менее 4)</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Расширен перечень многоуровневых, многопрофильных маршрутов для школьников в рамках профессионального самоопределения</w:t>
            </w:r>
          </w:p>
        </w:tc>
      </w:tr>
      <w:tr w:rsidR="0096040C" w:rsidRPr="003205DC" w:rsidTr="00ED77A1">
        <w:trPr>
          <w:trHeight w:val="144"/>
        </w:trPr>
        <w:tc>
          <w:tcPr>
            <w:tcW w:w="680" w:type="dxa"/>
            <w:tcBorders>
              <w:top w:val="single" w:sz="4" w:space="0" w:color="000000"/>
              <w:left w:val="single" w:sz="4" w:space="0" w:color="000000"/>
              <w:bottom w:val="single" w:sz="4" w:space="0" w:color="000000"/>
              <w:right w:val="single" w:sz="4" w:space="0" w:color="000000"/>
            </w:tcBorders>
            <w:hideMark/>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 xml:space="preserve">Создание кадровых условий </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3.1. Проведение семинара-совещания по промежуточным результатам реализации проекта</w:t>
            </w: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 xml:space="preserve">Не менее 2х раз в 2019 </w:t>
            </w: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Проведено не менее 2х семинаров-совещаний</w:t>
            </w:r>
          </w:p>
        </w:tc>
      </w:tr>
      <w:tr w:rsidR="0096040C" w:rsidRPr="003205DC" w:rsidTr="00ED77A1">
        <w:trPr>
          <w:trHeight w:val="144"/>
        </w:trPr>
        <w:tc>
          <w:tcPr>
            <w:tcW w:w="680"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4.</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Реализация портфеля мероприятий и программ для школьников</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ED77A1">
            <w:pPr>
              <w:widowControl w:val="0"/>
              <w:spacing w:after="0" w:line="240" w:lineRule="auto"/>
              <w:ind w:left="742" w:hanging="709"/>
              <w:jc w:val="both"/>
              <w:rPr>
                <w:rFonts w:ascii="Times New Roman" w:hAnsi="Times New Roman" w:cs="Times New Roman"/>
                <w:sz w:val="24"/>
                <w:szCs w:val="24"/>
              </w:rPr>
            </w:pPr>
            <w:r w:rsidRPr="003205DC">
              <w:rPr>
                <w:rFonts w:ascii="Times New Roman" w:hAnsi="Times New Roman" w:cs="Times New Roman"/>
                <w:sz w:val="24"/>
                <w:szCs w:val="24"/>
              </w:rPr>
              <w:t xml:space="preserve">4.1. Проведение мероприятий и образовательных программ со школьниками </w:t>
            </w:r>
          </w:p>
          <w:p w:rsidR="0096040C" w:rsidRPr="003205DC" w:rsidRDefault="0096040C" w:rsidP="00ED77A1">
            <w:pPr>
              <w:widowControl w:val="0"/>
              <w:spacing w:after="0" w:line="240" w:lineRule="auto"/>
              <w:ind w:left="742" w:hanging="709"/>
              <w:jc w:val="both"/>
              <w:rPr>
                <w:rFonts w:ascii="Times New Roman" w:hAnsi="Times New Roman" w:cs="Times New Roman"/>
                <w:sz w:val="24"/>
                <w:szCs w:val="24"/>
              </w:rPr>
            </w:pPr>
            <w:r w:rsidRPr="003205DC">
              <w:rPr>
                <w:rFonts w:ascii="Times New Roman" w:hAnsi="Times New Roman" w:cs="Times New Roman"/>
                <w:sz w:val="24"/>
                <w:szCs w:val="24"/>
              </w:rPr>
              <w:t>4.2. Проведение диагностики результативности мероприятий и программ</w:t>
            </w: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2019</w:t>
            </w: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Реализовано не менее 3х позиций из разработанного портфеля программ</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Аналитическая справка по результатам диагностики</w:t>
            </w:r>
          </w:p>
        </w:tc>
      </w:tr>
      <w:tr w:rsidR="0096040C" w:rsidRPr="003205DC" w:rsidTr="00ED77A1">
        <w:trPr>
          <w:trHeight w:val="144"/>
        </w:trPr>
        <w:tc>
          <w:tcPr>
            <w:tcW w:w="680"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5</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Создание условий для информационного сопровождения проекта</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1"/>
                <w:numId w:val="22"/>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Размещение информации о реализации проекта на сайтах организаций-участников проекта</w:t>
            </w:r>
          </w:p>
          <w:p w:rsidR="0096040C" w:rsidRPr="003205DC" w:rsidRDefault="0096040C" w:rsidP="0096040C">
            <w:pPr>
              <w:pStyle w:val="a3"/>
              <w:widowControl w:val="0"/>
              <w:numPr>
                <w:ilvl w:val="1"/>
                <w:numId w:val="22"/>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Проведение регионального семинара-совещания (или представление результатов в рамках других региональных мероприятий) о промежуточных результатах разработки модели</w:t>
            </w:r>
          </w:p>
          <w:p w:rsidR="0096040C" w:rsidRPr="003205DC" w:rsidRDefault="0096040C" w:rsidP="0096040C">
            <w:pPr>
              <w:pStyle w:val="a3"/>
              <w:widowControl w:val="0"/>
              <w:numPr>
                <w:ilvl w:val="1"/>
                <w:numId w:val="22"/>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 xml:space="preserve">Подготовка статьи с описанием практики </w:t>
            </w:r>
            <w:r w:rsidRPr="003205DC">
              <w:rPr>
                <w:rFonts w:ascii="Times New Roman" w:hAnsi="Times New Roman" w:cs="Times New Roman"/>
                <w:sz w:val="24"/>
                <w:szCs w:val="24"/>
              </w:rPr>
              <w:lastRenderedPageBreak/>
              <w:t>реализации модели непрерывного технологического образования</w:t>
            </w: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lastRenderedPageBreak/>
              <w:t>2019</w:t>
            </w: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До ноября 2019</w:t>
            </w: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Декабрь, 2019</w:t>
            </w: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lastRenderedPageBreak/>
              <w:t xml:space="preserve">Имеется Интернет-ресурс с актуальной информацией о ходе проекта </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Промежуточные результаты проекта представлены на 1 региональном мероприятии</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 xml:space="preserve">Материалы, подготовленные к </w:t>
            </w:r>
            <w:r w:rsidRPr="003205DC">
              <w:rPr>
                <w:rFonts w:ascii="Times New Roman" w:hAnsi="Times New Roman" w:cs="Times New Roman"/>
                <w:sz w:val="24"/>
                <w:szCs w:val="24"/>
              </w:rPr>
              <w:lastRenderedPageBreak/>
              <w:t>публикации</w:t>
            </w:r>
          </w:p>
          <w:p w:rsidR="0096040C" w:rsidRPr="003205DC" w:rsidRDefault="0096040C" w:rsidP="0096040C">
            <w:pPr>
              <w:widowControl w:val="0"/>
              <w:spacing w:after="0" w:line="240" w:lineRule="auto"/>
              <w:jc w:val="both"/>
              <w:rPr>
                <w:rFonts w:ascii="Times New Roman" w:hAnsi="Times New Roman" w:cs="Times New Roman"/>
                <w:sz w:val="24"/>
                <w:szCs w:val="24"/>
              </w:rPr>
            </w:pPr>
          </w:p>
        </w:tc>
      </w:tr>
      <w:tr w:rsidR="0096040C" w:rsidRPr="003205DC" w:rsidTr="00ED77A1">
        <w:trPr>
          <w:trHeight w:val="144"/>
        </w:trPr>
        <w:tc>
          <w:tcPr>
            <w:tcW w:w="680"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lastRenderedPageBreak/>
              <w:t>6</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Диагностика результативности проекта</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6.1. Анализ результативности проекта на этапе, подготовка плана корректирующих мероприятий</w:t>
            </w: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Ноябрь, 2019</w:t>
            </w: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Аналитическая справка по результатам реализации проекта</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План корректирующих мероприятий</w:t>
            </w:r>
          </w:p>
        </w:tc>
      </w:tr>
      <w:tr w:rsidR="0096040C" w:rsidRPr="003205DC" w:rsidTr="00971EDE">
        <w:trPr>
          <w:trHeight w:val="144"/>
        </w:trPr>
        <w:tc>
          <w:tcPr>
            <w:tcW w:w="14566"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b/>
                <w:sz w:val="24"/>
                <w:szCs w:val="24"/>
              </w:rPr>
              <w:t>ЭТАП 3. Обобщение и распространение созданных практик, увеличение охвата проекта (2020)</w:t>
            </w:r>
          </w:p>
        </w:tc>
      </w:tr>
      <w:tr w:rsidR="0096040C" w:rsidRPr="003205DC" w:rsidTr="00ED77A1">
        <w:trPr>
          <w:trHeight w:val="144"/>
        </w:trPr>
        <w:tc>
          <w:tcPr>
            <w:tcW w:w="680"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Расширение состава участников сети</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1"/>
                <w:numId w:val="23"/>
              </w:numPr>
              <w:spacing w:after="0" w:line="240" w:lineRule="auto"/>
              <w:ind w:left="743"/>
              <w:jc w:val="both"/>
              <w:rPr>
                <w:rFonts w:ascii="Times New Roman" w:hAnsi="Times New Roman" w:cs="Times New Roman"/>
                <w:sz w:val="24"/>
                <w:szCs w:val="24"/>
              </w:rPr>
            </w:pPr>
            <w:r w:rsidRPr="003205DC">
              <w:rPr>
                <w:rFonts w:ascii="Times New Roman" w:hAnsi="Times New Roman" w:cs="Times New Roman"/>
                <w:sz w:val="24"/>
                <w:szCs w:val="24"/>
              </w:rPr>
              <w:t>Уточнение состава сети и состава сетевого совета</w:t>
            </w:r>
          </w:p>
          <w:p w:rsidR="0096040C" w:rsidRPr="003205DC" w:rsidRDefault="0096040C" w:rsidP="0096040C">
            <w:pPr>
              <w:pStyle w:val="a3"/>
              <w:widowControl w:val="0"/>
              <w:numPr>
                <w:ilvl w:val="1"/>
                <w:numId w:val="23"/>
              </w:numPr>
              <w:spacing w:after="0" w:line="240" w:lineRule="auto"/>
              <w:ind w:left="743"/>
              <w:jc w:val="both"/>
              <w:rPr>
                <w:rFonts w:ascii="Times New Roman" w:hAnsi="Times New Roman" w:cs="Times New Roman"/>
                <w:sz w:val="24"/>
                <w:szCs w:val="24"/>
              </w:rPr>
            </w:pPr>
            <w:r w:rsidRPr="003205DC">
              <w:rPr>
                <w:rFonts w:ascii="Times New Roman" w:hAnsi="Times New Roman" w:cs="Times New Roman"/>
                <w:sz w:val="24"/>
                <w:szCs w:val="24"/>
              </w:rPr>
              <w:t>Уточнение совместного плана мероприятий</w:t>
            </w: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Февраль, 2020</w:t>
            </w: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 xml:space="preserve">В сеть </w:t>
            </w:r>
            <w:proofErr w:type="gramStart"/>
            <w:r w:rsidRPr="003205DC">
              <w:rPr>
                <w:rFonts w:ascii="Times New Roman" w:hAnsi="Times New Roman" w:cs="Times New Roman"/>
                <w:sz w:val="24"/>
                <w:szCs w:val="24"/>
              </w:rPr>
              <w:t>включены</w:t>
            </w:r>
            <w:proofErr w:type="gramEnd"/>
            <w:r w:rsidRPr="003205DC">
              <w:rPr>
                <w:rFonts w:ascii="Times New Roman" w:hAnsi="Times New Roman" w:cs="Times New Roman"/>
                <w:sz w:val="24"/>
                <w:szCs w:val="24"/>
              </w:rPr>
              <w:t xml:space="preserve"> не менее 4х профессиональных образовательных организаций и 3х общеобразовательных организаций</w:t>
            </w:r>
            <w:r>
              <w:rPr>
                <w:rFonts w:ascii="Times New Roman" w:hAnsi="Times New Roman" w:cs="Times New Roman"/>
                <w:sz w:val="24"/>
                <w:szCs w:val="24"/>
              </w:rPr>
              <w:t xml:space="preserve"> (нарастающим итогом)</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Уточнен состав совета</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Уточнен совместный план мероприятий</w:t>
            </w:r>
          </w:p>
        </w:tc>
      </w:tr>
      <w:tr w:rsidR="0096040C" w:rsidRPr="003205DC" w:rsidTr="00ED77A1">
        <w:trPr>
          <w:trHeight w:val="144"/>
        </w:trPr>
        <w:tc>
          <w:tcPr>
            <w:tcW w:w="680"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2.</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 xml:space="preserve">Создание организационно-методических условий </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1"/>
                <w:numId w:val="24"/>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Расширение портфеля мероприятий и программ для приоритетных отраслей экономики (информационные технологии, сфера общественного питания, туризм, архитектура и строительство, ЖКХ)</w:t>
            </w:r>
          </w:p>
          <w:p w:rsidR="0096040C" w:rsidRPr="003205DC" w:rsidRDefault="0096040C" w:rsidP="0096040C">
            <w:pPr>
              <w:pStyle w:val="a3"/>
              <w:widowControl w:val="0"/>
              <w:numPr>
                <w:ilvl w:val="1"/>
                <w:numId w:val="21"/>
              </w:numPr>
              <w:spacing w:after="0" w:line="240" w:lineRule="auto"/>
              <w:ind w:left="743"/>
              <w:jc w:val="both"/>
              <w:rPr>
                <w:rFonts w:ascii="Times New Roman" w:hAnsi="Times New Roman" w:cs="Times New Roman"/>
                <w:sz w:val="24"/>
                <w:szCs w:val="24"/>
              </w:rPr>
            </w:pPr>
            <w:r w:rsidRPr="003205DC">
              <w:rPr>
                <w:rFonts w:ascii="Times New Roman" w:hAnsi="Times New Roman" w:cs="Times New Roman"/>
                <w:sz w:val="24"/>
                <w:szCs w:val="24"/>
              </w:rPr>
              <w:t>Разработка новых индивидуальных траекторий для школьников</w:t>
            </w: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Июнь, 2020</w:t>
            </w: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Июнь, 2020</w:t>
            </w: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Расширен портфель мероприятий и программ (не менее 8 накопительным итогом) по приоритетным отраслям экономики региона (не менее 5)</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Расширен перечень многоуровневых, многопрофильных маршрутов для школьников в рамках профессионального самоопределения</w:t>
            </w:r>
          </w:p>
        </w:tc>
      </w:tr>
      <w:tr w:rsidR="0096040C" w:rsidRPr="003205DC" w:rsidTr="00ED77A1">
        <w:trPr>
          <w:trHeight w:val="144"/>
        </w:trPr>
        <w:tc>
          <w:tcPr>
            <w:tcW w:w="680"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Создание условий для информационного сопровождения проекта</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1"/>
                <w:numId w:val="25"/>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Размещение информации о реализации проекта на сайтах организаций-участников проекта</w:t>
            </w:r>
          </w:p>
          <w:p w:rsidR="0096040C" w:rsidRPr="003205DC" w:rsidRDefault="0096040C" w:rsidP="0096040C">
            <w:pPr>
              <w:pStyle w:val="a3"/>
              <w:widowControl w:val="0"/>
              <w:numPr>
                <w:ilvl w:val="1"/>
                <w:numId w:val="25"/>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 xml:space="preserve">Проведение регионального семинара-совещания (или представление результатов в рамках других региональных мероприятий) о промежуточных результатах разработки </w:t>
            </w:r>
            <w:r w:rsidRPr="003205DC">
              <w:rPr>
                <w:rFonts w:ascii="Times New Roman" w:hAnsi="Times New Roman" w:cs="Times New Roman"/>
                <w:sz w:val="24"/>
                <w:szCs w:val="24"/>
              </w:rPr>
              <w:lastRenderedPageBreak/>
              <w:t>модели</w:t>
            </w:r>
          </w:p>
          <w:p w:rsidR="0096040C" w:rsidRPr="003205DC" w:rsidRDefault="0096040C" w:rsidP="0096040C">
            <w:pPr>
              <w:pStyle w:val="a3"/>
              <w:widowControl w:val="0"/>
              <w:numPr>
                <w:ilvl w:val="1"/>
                <w:numId w:val="25"/>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Подготовка к публикации материалов об особенностях разработки портфеля программ</w:t>
            </w:r>
          </w:p>
          <w:p w:rsidR="0096040C" w:rsidRPr="003205DC" w:rsidRDefault="0096040C" w:rsidP="0096040C">
            <w:pPr>
              <w:pStyle w:val="a3"/>
              <w:widowControl w:val="0"/>
              <w:numPr>
                <w:ilvl w:val="1"/>
                <w:numId w:val="25"/>
              </w:numPr>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Публикация на сайте полного портфеля программ</w:t>
            </w: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lastRenderedPageBreak/>
              <w:t>2020</w:t>
            </w: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До ноября 2020</w:t>
            </w: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Декабрь, 2020</w:t>
            </w:r>
          </w:p>
          <w:p w:rsidR="0096040C" w:rsidRPr="003205DC" w:rsidRDefault="0096040C" w:rsidP="0096040C">
            <w:pPr>
              <w:widowControl w:val="0"/>
              <w:spacing w:after="0" w:line="240" w:lineRule="auto"/>
              <w:jc w:val="both"/>
              <w:rPr>
                <w:rFonts w:ascii="Times New Roman" w:hAnsi="Times New Roman" w:cs="Times New Roman"/>
                <w:sz w:val="24"/>
                <w:szCs w:val="24"/>
              </w:rPr>
            </w:pP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Декабрь, 2020</w:t>
            </w: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lastRenderedPageBreak/>
              <w:t xml:space="preserve">Имеется Интернет-ресурс с актуальной информацией о ходе проекта </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Промежуточные результаты проекта представлены на 1 региональном мероприятии</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lastRenderedPageBreak/>
              <w:t>Материалы, подготовленные к публикации</w:t>
            </w:r>
          </w:p>
          <w:p w:rsidR="0096040C" w:rsidRPr="003205DC" w:rsidRDefault="0096040C" w:rsidP="0096040C">
            <w:pPr>
              <w:widowControl w:val="0"/>
              <w:spacing w:after="0" w:line="240" w:lineRule="auto"/>
              <w:jc w:val="both"/>
              <w:rPr>
                <w:rFonts w:ascii="Times New Roman" w:hAnsi="Times New Roman" w:cs="Times New Roman"/>
                <w:sz w:val="24"/>
                <w:szCs w:val="24"/>
              </w:rPr>
            </w:pPr>
          </w:p>
        </w:tc>
      </w:tr>
      <w:tr w:rsidR="0096040C" w:rsidRPr="003205DC" w:rsidTr="00ED77A1">
        <w:trPr>
          <w:trHeight w:val="144"/>
        </w:trPr>
        <w:tc>
          <w:tcPr>
            <w:tcW w:w="680"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lastRenderedPageBreak/>
              <w:t>4.</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Реализация портфеля мероприятий и программ для школьников</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 xml:space="preserve">4.1. Проведение мероприятий и образовательных программ со школьниками </w:t>
            </w:r>
          </w:p>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4.2. Проведение диагностики результативности мероприятий и программ</w:t>
            </w: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2020</w:t>
            </w: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Реализовано не менее 5ти позиций из разработанного портфеля программ</w:t>
            </w:r>
          </w:p>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Аналитическая справка по результатам диагностики</w:t>
            </w:r>
          </w:p>
        </w:tc>
      </w:tr>
      <w:tr w:rsidR="0096040C" w:rsidRPr="003205DC" w:rsidTr="00ED77A1">
        <w:trPr>
          <w:trHeight w:val="144"/>
        </w:trPr>
        <w:tc>
          <w:tcPr>
            <w:tcW w:w="680"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5.</w:t>
            </w:r>
          </w:p>
        </w:tc>
        <w:tc>
          <w:tcPr>
            <w:tcW w:w="212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Диагностика результативности проекта</w:t>
            </w:r>
          </w:p>
        </w:tc>
        <w:tc>
          <w:tcPr>
            <w:tcW w:w="581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4.1. Анализ результативности проекта на этапе и в целом</w:t>
            </w:r>
          </w:p>
        </w:tc>
        <w:tc>
          <w:tcPr>
            <w:tcW w:w="1701"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widowControl w:val="0"/>
              <w:spacing w:after="0" w:line="240" w:lineRule="auto"/>
              <w:jc w:val="both"/>
              <w:rPr>
                <w:rFonts w:ascii="Times New Roman" w:hAnsi="Times New Roman" w:cs="Times New Roman"/>
                <w:sz w:val="24"/>
                <w:szCs w:val="24"/>
              </w:rPr>
            </w:pPr>
            <w:r w:rsidRPr="003205DC">
              <w:rPr>
                <w:rFonts w:ascii="Times New Roman" w:hAnsi="Times New Roman" w:cs="Times New Roman"/>
                <w:sz w:val="24"/>
                <w:szCs w:val="24"/>
              </w:rPr>
              <w:t>Ноябрь, 2020</w:t>
            </w:r>
          </w:p>
        </w:tc>
        <w:tc>
          <w:tcPr>
            <w:tcW w:w="4247" w:type="dxa"/>
            <w:tcBorders>
              <w:top w:val="single" w:sz="4" w:space="0" w:color="000000"/>
              <w:left w:val="single" w:sz="4" w:space="0" w:color="000000"/>
              <w:bottom w:val="single" w:sz="4" w:space="0" w:color="000000"/>
              <w:right w:val="single" w:sz="4" w:space="0" w:color="000000"/>
            </w:tcBorders>
          </w:tcPr>
          <w:p w:rsidR="0096040C" w:rsidRPr="003205DC" w:rsidRDefault="0096040C" w:rsidP="0096040C">
            <w:pPr>
              <w:pStyle w:val="a3"/>
              <w:widowControl w:val="0"/>
              <w:numPr>
                <w:ilvl w:val="0"/>
                <w:numId w:val="16"/>
              </w:numPr>
              <w:spacing w:after="0" w:line="240" w:lineRule="auto"/>
              <w:ind w:left="459"/>
              <w:jc w:val="both"/>
              <w:rPr>
                <w:rFonts w:ascii="Times New Roman" w:hAnsi="Times New Roman" w:cs="Times New Roman"/>
                <w:sz w:val="24"/>
                <w:szCs w:val="24"/>
              </w:rPr>
            </w:pPr>
            <w:r w:rsidRPr="003205DC">
              <w:rPr>
                <w:rFonts w:ascii="Times New Roman" w:hAnsi="Times New Roman" w:cs="Times New Roman"/>
                <w:sz w:val="24"/>
                <w:szCs w:val="24"/>
              </w:rPr>
              <w:t>Аналитическая справка по результатам реализации проекта</w:t>
            </w:r>
          </w:p>
        </w:tc>
      </w:tr>
    </w:tbl>
    <w:p w:rsidR="004721EB" w:rsidRDefault="004721EB" w:rsidP="00EF0B8E">
      <w:pPr>
        <w:rPr>
          <w:rFonts w:ascii="Times New Roman" w:hAnsi="Times New Roman" w:cs="Times New Roman"/>
          <w:sz w:val="24"/>
          <w:szCs w:val="24"/>
        </w:rPr>
      </w:pPr>
    </w:p>
    <w:p w:rsidR="006F6168" w:rsidRDefault="006F6168" w:rsidP="00EF0B8E">
      <w:pPr>
        <w:rPr>
          <w:rFonts w:ascii="Times New Roman" w:hAnsi="Times New Roman" w:cs="Times New Roman"/>
          <w:sz w:val="24"/>
          <w:szCs w:val="24"/>
        </w:rPr>
      </w:pPr>
    </w:p>
    <w:p w:rsidR="006F6168" w:rsidRDefault="006F6168" w:rsidP="00EF0B8E">
      <w:pPr>
        <w:rPr>
          <w:rFonts w:ascii="Times New Roman" w:hAnsi="Times New Roman" w:cs="Times New Roman"/>
          <w:sz w:val="24"/>
          <w:szCs w:val="24"/>
        </w:rPr>
      </w:pPr>
      <w:r>
        <w:rPr>
          <w:rFonts w:ascii="Times New Roman" w:hAnsi="Times New Roman" w:cs="Times New Roman"/>
          <w:sz w:val="24"/>
          <w:szCs w:val="24"/>
        </w:rPr>
        <w:t>19.02.2018</w:t>
      </w:r>
    </w:p>
    <w:p w:rsidR="006F6168" w:rsidRPr="00D708B3" w:rsidRDefault="006F6168" w:rsidP="00EF0B8E">
      <w:pPr>
        <w:rPr>
          <w:rFonts w:ascii="Times New Roman" w:hAnsi="Times New Roman" w:cs="Times New Roman"/>
          <w:sz w:val="24"/>
          <w:szCs w:val="24"/>
        </w:rPr>
      </w:pPr>
      <w:r>
        <w:rPr>
          <w:rFonts w:ascii="Times New Roman" w:hAnsi="Times New Roman" w:cs="Times New Roman"/>
          <w:sz w:val="24"/>
          <w:szCs w:val="24"/>
        </w:rPr>
        <w:t xml:space="preserve">Директор ГПОУ ЯО Ярославского градостроительного колледжа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М.Л.Зуева</w:t>
      </w:r>
    </w:p>
    <w:sectPr w:rsidR="006F6168" w:rsidRPr="00D708B3" w:rsidSect="00EF0B8E">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284"/>
        </w:tabs>
        <w:ind w:left="284" w:hanging="284"/>
      </w:pPr>
      <w:rPr>
        <w:rFonts w:ascii="Symbol" w:hAnsi="Symbol"/>
        <w:color w:val="auto"/>
      </w:rPr>
    </w:lvl>
  </w:abstractNum>
  <w:abstractNum w:abstractNumId="1">
    <w:nsid w:val="01A8453A"/>
    <w:multiLevelType w:val="hybridMultilevel"/>
    <w:tmpl w:val="1654E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A93D61"/>
    <w:multiLevelType w:val="hybridMultilevel"/>
    <w:tmpl w:val="C5BE8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770B24"/>
    <w:multiLevelType w:val="multilevel"/>
    <w:tmpl w:val="0FD485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6A0623F"/>
    <w:multiLevelType w:val="multilevel"/>
    <w:tmpl w:val="87B48CFA"/>
    <w:lvl w:ilvl="0">
      <w:start w:val="3"/>
      <w:numFmt w:val="decimal"/>
      <w:lvlText w:val="%1."/>
      <w:lvlJc w:val="left"/>
      <w:pPr>
        <w:ind w:left="360" w:hanging="360"/>
      </w:pPr>
      <w:rPr>
        <w:rFonts w:hint="default"/>
      </w:rPr>
    </w:lvl>
    <w:lvl w:ilvl="1">
      <w:start w:val="1"/>
      <w:numFmt w:val="decimal"/>
      <w:lvlText w:val="%1.%2."/>
      <w:lvlJc w:val="left"/>
      <w:pPr>
        <w:ind w:left="1108" w:hanging="360"/>
      </w:pPr>
      <w:rPr>
        <w:rFonts w:hint="default"/>
      </w:rPr>
    </w:lvl>
    <w:lvl w:ilvl="2">
      <w:start w:val="1"/>
      <w:numFmt w:val="decimal"/>
      <w:lvlText w:val="%1.%2.%3."/>
      <w:lvlJc w:val="left"/>
      <w:pPr>
        <w:ind w:left="2216" w:hanging="720"/>
      </w:pPr>
      <w:rPr>
        <w:rFonts w:hint="default"/>
      </w:rPr>
    </w:lvl>
    <w:lvl w:ilvl="3">
      <w:start w:val="1"/>
      <w:numFmt w:val="decimal"/>
      <w:lvlText w:val="%1.%2.%3.%4."/>
      <w:lvlJc w:val="left"/>
      <w:pPr>
        <w:ind w:left="2964" w:hanging="720"/>
      </w:pPr>
      <w:rPr>
        <w:rFonts w:hint="default"/>
      </w:rPr>
    </w:lvl>
    <w:lvl w:ilvl="4">
      <w:start w:val="1"/>
      <w:numFmt w:val="decimal"/>
      <w:lvlText w:val="%1.%2.%3.%4.%5."/>
      <w:lvlJc w:val="left"/>
      <w:pPr>
        <w:ind w:left="4072" w:hanging="108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928" w:hanging="144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784" w:hanging="1800"/>
      </w:pPr>
      <w:rPr>
        <w:rFonts w:hint="default"/>
      </w:rPr>
    </w:lvl>
  </w:abstractNum>
  <w:abstractNum w:abstractNumId="5">
    <w:nsid w:val="0BBB4022"/>
    <w:multiLevelType w:val="hybridMultilevel"/>
    <w:tmpl w:val="3D2AE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D306F1"/>
    <w:multiLevelType w:val="hybridMultilevel"/>
    <w:tmpl w:val="F1D8B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DE6620"/>
    <w:multiLevelType w:val="multilevel"/>
    <w:tmpl w:val="321E0EAC"/>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1CA472ED"/>
    <w:multiLevelType w:val="hybridMultilevel"/>
    <w:tmpl w:val="B5840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CC4A17"/>
    <w:multiLevelType w:val="hybridMultilevel"/>
    <w:tmpl w:val="1E4A6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442E10"/>
    <w:multiLevelType w:val="hybridMultilevel"/>
    <w:tmpl w:val="E56AD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6762AC"/>
    <w:multiLevelType w:val="multilevel"/>
    <w:tmpl w:val="DEFA9C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5AA2A15"/>
    <w:multiLevelType w:val="hybridMultilevel"/>
    <w:tmpl w:val="1E4A6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4857F8"/>
    <w:multiLevelType w:val="hybridMultilevel"/>
    <w:tmpl w:val="15FA71D8"/>
    <w:lvl w:ilvl="0" w:tplc="090AFF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0F13F4"/>
    <w:multiLevelType w:val="hybridMultilevel"/>
    <w:tmpl w:val="D4BA6416"/>
    <w:lvl w:ilvl="0" w:tplc="02409B9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373BCF"/>
    <w:multiLevelType w:val="hybridMultilevel"/>
    <w:tmpl w:val="66EE5306"/>
    <w:lvl w:ilvl="0" w:tplc="090AFF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7362B6"/>
    <w:multiLevelType w:val="hybridMultilevel"/>
    <w:tmpl w:val="5F00F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44472D"/>
    <w:multiLevelType w:val="multilevel"/>
    <w:tmpl w:val="0912684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nsid w:val="3AF62BAB"/>
    <w:multiLevelType w:val="hybridMultilevel"/>
    <w:tmpl w:val="C7823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C7560A"/>
    <w:multiLevelType w:val="multilevel"/>
    <w:tmpl w:val="1D48A7D6"/>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2B90857"/>
    <w:multiLevelType w:val="hybridMultilevel"/>
    <w:tmpl w:val="3BF6B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0E71C6"/>
    <w:multiLevelType w:val="hybridMultilevel"/>
    <w:tmpl w:val="FBE2A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A209EE"/>
    <w:multiLevelType w:val="hybridMultilevel"/>
    <w:tmpl w:val="20549BE2"/>
    <w:lvl w:ilvl="0" w:tplc="EA044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234B74"/>
    <w:multiLevelType w:val="hybridMultilevel"/>
    <w:tmpl w:val="005E60B6"/>
    <w:lvl w:ilvl="0" w:tplc="0419000F">
      <w:start w:val="1"/>
      <w:numFmt w:val="decimal"/>
      <w:lvlText w:val="%1."/>
      <w:lvlJc w:val="left"/>
      <w:pPr>
        <w:ind w:left="720" w:hanging="360"/>
      </w:pPr>
    </w:lvl>
    <w:lvl w:ilvl="1" w:tplc="67385D6E">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E97EB8"/>
    <w:multiLevelType w:val="hybridMultilevel"/>
    <w:tmpl w:val="3CB20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DC2A40"/>
    <w:multiLevelType w:val="hybridMultilevel"/>
    <w:tmpl w:val="4454C166"/>
    <w:lvl w:ilvl="0" w:tplc="02409B9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AE11B5"/>
    <w:multiLevelType w:val="multilevel"/>
    <w:tmpl w:val="A2D09F42"/>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5AE55E16"/>
    <w:multiLevelType w:val="multilevel"/>
    <w:tmpl w:val="60D0667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15F35DD"/>
    <w:multiLevelType w:val="multilevel"/>
    <w:tmpl w:val="2C6C879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34920D2"/>
    <w:multiLevelType w:val="multilevel"/>
    <w:tmpl w:val="A4FAB5CA"/>
    <w:lvl w:ilvl="0">
      <w:start w:val="1"/>
      <w:numFmt w:val="decimal"/>
      <w:lvlText w:val="%1."/>
      <w:lvlJc w:val="left"/>
      <w:pPr>
        <w:ind w:left="450" w:hanging="450"/>
      </w:pPr>
      <w:rPr>
        <w:rFonts w:hint="default"/>
      </w:rPr>
    </w:lvl>
    <w:lvl w:ilvl="1">
      <w:start w:val="1"/>
      <w:numFmt w:val="decimal"/>
      <w:lvlText w:val="%1.%2."/>
      <w:lvlJc w:val="left"/>
      <w:pPr>
        <w:ind w:left="1463" w:hanging="720"/>
      </w:pPr>
      <w:rPr>
        <w:rFonts w:hint="default"/>
      </w:rPr>
    </w:lvl>
    <w:lvl w:ilvl="2">
      <w:start w:val="1"/>
      <w:numFmt w:val="decimal"/>
      <w:lvlText w:val="%1.%2.%3."/>
      <w:lvlJc w:val="left"/>
      <w:pPr>
        <w:ind w:left="2206" w:hanging="720"/>
      </w:pPr>
      <w:rPr>
        <w:rFonts w:hint="default"/>
      </w:rPr>
    </w:lvl>
    <w:lvl w:ilvl="3">
      <w:start w:val="1"/>
      <w:numFmt w:val="decimal"/>
      <w:lvlText w:val="%1.%2.%3.%4."/>
      <w:lvlJc w:val="left"/>
      <w:pPr>
        <w:ind w:left="3309" w:hanging="1080"/>
      </w:pPr>
      <w:rPr>
        <w:rFonts w:hint="default"/>
      </w:rPr>
    </w:lvl>
    <w:lvl w:ilvl="4">
      <w:start w:val="1"/>
      <w:numFmt w:val="decimal"/>
      <w:lvlText w:val="%1.%2.%3.%4.%5."/>
      <w:lvlJc w:val="left"/>
      <w:pPr>
        <w:ind w:left="4052" w:hanging="1080"/>
      </w:pPr>
      <w:rPr>
        <w:rFonts w:hint="default"/>
      </w:rPr>
    </w:lvl>
    <w:lvl w:ilvl="5">
      <w:start w:val="1"/>
      <w:numFmt w:val="decimal"/>
      <w:lvlText w:val="%1.%2.%3.%4.%5.%6."/>
      <w:lvlJc w:val="left"/>
      <w:pPr>
        <w:ind w:left="5155" w:hanging="1440"/>
      </w:pPr>
      <w:rPr>
        <w:rFonts w:hint="default"/>
      </w:rPr>
    </w:lvl>
    <w:lvl w:ilvl="6">
      <w:start w:val="1"/>
      <w:numFmt w:val="decimal"/>
      <w:lvlText w:val="%1.%2.%3.%4.%5.%6.%7."/>
      <w:lvlJc w:val="left"/>
      <w:pPr>
        <w:ind w:left="6258" w:hanging="1800"/>
      </w:pPr>
      <w:rPr>
        <w:rFonts w:hint="default"/>
      </w:rPr>
    </w:lvl>
    <w:lvl w:ilvl="7">
      <w:start w:val="1"/>
      <w:numFmt w:val="decimal"/>
      <w:lvlText w:val="%1.%2.%3.%4.%5.%6.%7.%8."/>
      <w:lvlJc w:val="left"/>
      <w:pPr>
        <w:ind w:left="7001" w:hanging="1800"/>
      </w:pPr>
      <w:rPr>
        <w:rFonts w:hint="default"/>
      </w:rPr>
    </w:lvl>
    <w:lvl w:ilvl="8">
      <w:start w:val="1"/>
      <w:numFmt w:val="decimal"/>
      <w:lvlText w:val="%1.%2.%3.%4.%5.%6.%7.%8.%9."/>
      <w:lvlJc w:val="left"/>
      <w:pPr>
        <w:ind w:left="8104" w:hanging="2160"/>
      </w:pPr>
      <w:rPr>
        <w:rFonts w:hint="default"/>
      </w:rPr>
    </w:lvl>
  </w:abstractNum>
  <w:abstractNum w:abstractNumId="30">
    <w:nsid w:val="638A6EA1"/>
    <w:multiLevelType w:val="multilevel"/>
    <w:tmpl w:val="A67433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8165263"/>
    <w:multiLevelType w:val="multilevel"/>
    <w:tmpl w:val="C8A2941C"/>
    <w:lvl w:ilvl="0">
      <w:start w:val="4"/>
      <w:numFmt w:val="decimal"/>
      <w:lvlText w:val="%1."/>
      <w:lvlJc w:val="left"/>
      <w:pPr>
        <w:ind w:left="450" w:hanging="450"/>
      </w:pPr>
      <w:rPr>
        <w:rFonts w:hint="default"/>
      </w:rPr>
    </w:lvl>
    <w:lvl w:ilvl="1">
      <w:start w:val="1"/>
      <w:numFmt w:val="decimal"/>
      <w:lvlText w:val="%1.%2."/>
      <w:lvlJc w:val="left"/>
      <w:pPr>
        <w:ind w:left="1468" w:hanging="720"/>
      </w:pPr>
      <w:rPr>
        <w:rFonts w:hint="default"/>
      </w:rPr>
    </w:lvl>
    <w:lvl w:ilvl="2">
      <w:start w:val="1"/>
      <w:numFmt w:val="decimal"/>
      <w:lvlText w:val="%1.%2.%3."/>
      <w:lvlJc w:val="left"/>
      <w:pPr>
        <w:ind w:left="2216" w:hanging="720"/>
      </w:pPr>
      <w:rPr>
        <w:rFonts w:hint="default"/>
      </w:rPr>
    </w:lvl>
    <w:lvl w:ilvl="3">
      <w:start w:val="1"/>
      <w:numFmt w:val="decimal"/>
      <w:lvlText w:val="%1.%2.%3.%4."/>
      <w:lvlJc w:val="left"/>
      <w:pPr>
        <w:ind w:left="3324" w:hanging="1080"/>
      </w:pPr>
      <w:rPr>
        <w:rFonts w:hint="default"/>
      </w:rPr>
    </w:lvl>
    <w:lvl w:ilvl="4">
      <w:start w:val="1"/>
      <w:numFmt w:val="decimal"/>
      <w:lvlText w:val="%1.%2.%3.%4.%5."/>
      <w:lvlJc w:val="left"/>
      <w:pPr>
        <w:ind w:left="4072" w:hanging="1080"/>
      </w:pPr>
      <w:rPr>
        <w:rFonts w:hint="default"/>
      </w:rPr>
    </w:lvl>
    <w:lvl w:ilvl="5">
      <w:start w:val="1"/>
      <w:numFmt w:val="decimal"/>
      <w:lvlText w:val="%1.%2.%3.%4.%5.%6."/>
      <w:lvlJc w:val="left"/>
      <w:pPr>
        <w:ind w:left="5180" w:hanging="1440"/>
      </w:pPr>
      <w:rPr>
        <w:rFonts w:hint="default"/>
      </w:rPr>
    </w:lvl>
    <w:lvl w:ilvl="6">
      <w:start w:val="1"/>
      <w:numFmt w:val="decimal"/>
      <w:lvlText w:val="%1.%2.%3.%4.%5.%6.%7."/>
      <w:lvlJc w:val="left"/>
      <w:pPr>
        <w:ind w:left="6288" w:hanging="1800"/>
      </w:pPr>
      <w:rPr>
        <w:rFonts w:hint="default"/>
      </w:rPr>
    </w:lvl>
    <w:lvl w:ilvl="7">
      <w:start w:val="1"/>
      <w:numFmt w:val="decimal"/>
      <w:lvlText w:val="%1.%2.%3.%4.%5.%6.%7.%8."/>
      <w:lvlJc w:val="left"/>
      <w:pPr>
        <w:ind w:left="7036" w:hanging="1800"/>
      </w:pPr>
      <w:rPr>
        <w:rFonts w:hint="default"/>
      </w:rPr>
    </w:lvl>
    <w:lvl w:ilvl="8">
      <w:start w:val="1"/>
      <w:numFmt w:val="decimal"/>
      <w:lvlText w:val="%1.%2.%3.%4.%5.%6.%7.%8.%9."/>
      <w:lvlJc w:val="left"/>
      <w:pPr>
        <w:ind w:left="8144" w:hanging="2160"/>
      </w:pPr>
      <w:rPr>
        <w:rFonts w:hint="default"/>
      </w:rPr>
    </w:lvl>
  </w:abstractNum>
  <w:abstractNum w:abstractNumId="32">
    <w:nsid w:val="6BF96B9E"/>
    <w:multiLevelType w:val="hybridMultilevel"/>
    <w:tmpl w:val="ADEE14C8"/>
    <w:lvl w:ilvl="0" w:tplc="02409B9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FB146C"/>
    <w:multiLevelType w:val="multilevel"/>
    <w:tmpl w:val="65BE90B6"/>
    <w:lvl w:ilvl="0">
      <w:start w:val="2"/>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34">
    <w:nsid w:val="71D67F4C"/>
    <w:multiLevelType w:val="multilevel"/>
    <w:tmpl w:val="99F830F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4B51A39"/>
    <w:multiLevelType w:val="multilevel"/>
    <w:tmpl w:val="4D38B3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91C7438"/>
    <w:multiLevelType w:val="hybridMultilevel"/>
    <w:tmpl w:val="991A19CE"/>
    <w:lvl w:ilvl="0" w:tplc="02409B9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9760739"/>
    <w:multiLevelType w:val="hybridMultilevel"/>
    <w:tmpl w:val="4F62C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222454"/>
    <w:multiLevelType w:val="multilevel"/>
    <w:tmpl w:val="E33638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2"/>
  </w:num>
  <w:num w:numId="4">
    <w:abstractNumId w:val="0"/>
  </w:num>
  <w:num w:numId="5">
    <w:abstractNumId w:val="8"/>
  </w:num>
  <w:num w:numId="6">
    <w:abstractNumId w:val="16"/>
  </w:num>
  <w:num w:numId="7">
    <w:abstractNumId w:val="6"/>
  </w:num>
  <w:num w:numId="8">
    <w:abstractNumId w:val="14"/>
  </w:num>
  <w:num w:numId="9">
    <w:abstractNumId w:val="36"/>
  </w:num>
  <w:num w:numId="10">
    <w:abstractNumId w:val="32"/>
  </w:num>
  <w:num w:numId="11">
    <w:abstractNumId w:val="18"/>
  </w:num>
  <w:num w:numId="12">
    <w:abstractNumId w:val="26"/>
  </w:num>
  <w:num w:numId="13">
    <w:abstractNumId w:val="11"/>
  </w:num>
  <w:num w:numId="14">
    <w:abstractNumId w:val="38"/>
  </w:num>
  <w:num w:numId="15">
    <w:abstractNumId w:val="31"/>
  </w:num>
  <w:num w:numId="16">
    <w:abstractNumId w:val="24"/>
  </w:num>
  <w:num w:numId="17">
    <w:abstractNumId w:val="3"/>
  </w:num>
  <w:num w:numId="18">
    <w:abstractNumId w:val="20"/>
  </w:num>
  <w:num w:numId="19">
    <w:abstractNumId w:val="27"/>
  </w:num>
  <w:num w:numId="20">
    <w:abstractNumId w:val="19"/>
  </w:num>
  <w:num w:numId="21">
    <w:abstractNumId w:val="7"/>
  </w:num>
  <w:num w:numId="22">
    <w:abstractNumId w:val="34"/>
  </w:num>
  <w:num w:numId="23">
    <w:abstractNumId w:val="29"/>
  </w:num>
  <w:num w:numId="24">
    <w:abstractNumId w:val="30"/>
  </w:num>
  <w:num w:numId="25">
    <w:abstractNumId w:val="28"/>
  </w:num>
  <w:num w:numId="26">
    <w:abstractNumId w:val="25"/>
  </w:num>
  <w:num w:numId="27">
    <w:abstractNumId w:val="23"/>
  </w:num>
  <w:num w:numId="28">
    <w:abstractNumId w:val="13"/>
  </w:num>
  <w:num w:numId="29">
    <w:abstractNumId w:val="15"/>
  </w:num>
  <w:num w:numId="30">
    <w:abstractNumId w:val="22"/>
  </w:num>
  <w:num w:numId="31">
    <w:abstractNumId w:val="17"/>
  </w:num>
  <w:num w:numId="32">
    <w:abstractNumId w:val="5"/>
  </w:num>
  <w:num w:numId="33">
    <w:abstractNumId w:val="37"/>
  </w:num>
  <w:num w:numId="34">
    <w:abstractNumId w:val="1"/>
  </w:num>
  <w:num w:numId="35">
    <w:abstractNumId w:val="9"/>
  </w:num>
  <w:num w:numId="36">
    <w:abstractNumId w:val="12"/>
  </w:num>
  <w:num w:numId="37">
    <w:abstractNumId w:val="21"/>
  </w:num>
  <w:num w:numId="38">
    <w:abstractNumId w:val="10"/>
  </w:num>
  <w:num w:numId="39">
    <w:abstractNumId w:val="33"/>
  </w:num>
  <w:num w:numId="4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8F2EE6"/>
    <w:rsid w:val="00042659"/>
    <w:rsid w:val="000D3CFA"/>
    <w:rsid w:val="000E0FF9"/>
    <w:rsid w:val="00143AA0"/>
    <w:rsid w:val="00175B91"/>
    <w:rsid w:val="002B094C"/>
    <w:rsid w:val="002B569A"/>
    <w:rsid w:val="002F1967"/>
    <w:rsid w:val="00381CBA"/>
    <w:rsid w:val="003B20DD"/>
    <w:rsid w:val="00421A33"/>
    <w:rsid w:val="00432F56"/>
    <w:rsid w:val="004721EB"/>
    <w:rsid w:val="004C5DD6"/>
    <w:rsid w:val="00525108"/>
    <w:rsid w:val="00626521"/>
    <w:rsid w:val="00663AB4"/>
    <w:rsid w:val="006B67C0"/>
    <w:rsid w:val="006F6168"/>
    <w:rsid w:val="00785FD1"/>
    <w:rsid w:val="008208A2"/>
    <w:rsid w:val="008E738A"/>
    <w:rsid w:val="008F2EE6"/>
    <w:rsid w:val="00911683"/>
    <w:rsid w:val="00931365"/>
    <w:rsid w:val="0096040C"/>
    <w:rsid w:val="00971EDE"/>
    <w:rsid w:val="009B3C81"/>
    <w:rsid w:val="009F0D1E"/>
    <w:rsid w:val="00A115A0"/>
    <w:rsid w:val="00A15F61"/>
    <w:rsid w:val="00B82E79"/>
    <w:rsid w:val="00B87B5E"/>
    <w:rsid w:val="00BE6D64"/>
    <w:rsid w:val="00BF4158"/>
    <w:rsid w:val="00C0754E"/>
    <w:rsid w:val="00C7182D"/>
    <w:rsid w:val="00C907D3"/>
    <w:rsid w:val="00C945B8"/>
    <w:rsid w:val="00CC1432"/>
    <w:rsid w:val="00CE59B7"/>
    <w:rsid w:val="00D708B3"/>
    <w:rsid w:val="00DD12ED"/>
    <w:rsid w:val="00E128D6"/>
    <w:rsid w:val="00E21AF7"/>
    <w:rsid w:val="00E35A42"/>
    <w:rsid w:val="00E37836"/>
    <w:rsid w:val="00EA4FAF"/>
    <w:rsid w:val="00ED77A1"/>
    <w:rsid w:val="00EF0B8E"/>
    <w:rsid w:val="00F14C65"/>
    <w:rsid w:val="00F1693E"/>
    <w:rsid w:val="00F25C9B"/>
    <w:rsid w:val="00FD24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1EB"/>
  </w:style>
  <w:style w:type="paragraph" w:styleId="1">
    <w:name w:val="heading 1"/>
    <w:basedOn w:val="a"/>
    <w:next w:val="a"/>
    <w:link w:val="10"/>
    <w:uiPriority w:val="9"/>
    <w:qFormat/>
    <w:rsid w:val="00381C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721EB"/>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721EB"/>
    <w:rPr>
      <w:rFonts w:asciiTheme="majorHAnsi" w:eastAsiaTheme="majorEastAsia" w:hAnsiTheme="majorHAnsi" w:cstheme="majorBidi"/>
      <w:color w:val="365F91" w:themeColor="accent1" w:themeShade="BF"/>
      <w:sz w:val="26"/>
      <w:szCs w:val="26"/>
    </w:rPr>
  </w:style>
  <w:style w:type="paragraph" w:styleId="a3">
    <w:name w:val="List Paragraph"/>
    <w:basedOn w:val="a"/>
    <w:uiPriority w:val="34"/>
    <w:qFormat/>
    <w:rsid w:val="004721EB"/>
    <w:pPr>
      <w:spacing w:after="160" w:line="259" w:lineRule="auto"/>
      <w:ind w:left="720"/>
      <w:contextualSpacing/>
    </w:pPr>
  </w:style>
  <w:style w:type="table" w:styleId="a4">
    <w:name w:val="Table Grid"/>
    <w:basedOn w:val="a1"/>
    <w:uiPriority w:val="39"/>
    <w:rsid w:val="00472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81CBA"/>
    <w:rPr>
      <w:rFonts w:asciiTheme="majorHAnsi" w:eastAsiaTheme="majorEastAsia" w:hAnsiTheme="majorHAnsi" w:cstheme="majorBidi"/>
      <w:b/>
      <w:bCs/>
      <w:color w:val="365F91" w:themeColor="accent1" w:themeShade="BF"/>
      <w:sz w:val="28"/>
      <w:szCs w:val="28"/>
    </w:rPr>
  </w:style>
  <w:style w:type="character" w:customStyle="1" w:styleId="a5">
    <w:name w:val="Гипертекстовая ссылка"/>
    <w:basedOn w:val="a0"/>
    <w:uiPriority w:val="99"/>
    <w:rsid w:val="00381CBA"/>
    <w:rPr>
      <w:rFonts w:cs="Times New Roman"/>
      <w:b w:val="0"/>
      <w:color w:val="106BBE"/>
    </w:rPr>
  </w:style>
  <w:style w:type="paragraph" w:customStyle="1" w:styleId="ConsPlusNormal">
    <w:name w:val="ConsPlusNormal"/>
    <w:rsid w:val="00381CBA"/>
    <w:pPr>
      <w:widowControl w:val="0"/>
      <w:autoSpaceDE w:val="0"/>
      <w:autoSpaceDN w:val="0"/>
      <w:spacing w:after="0" w:line="240" w:lineRule="auto"/>
    </w:pPr>
    <w:rPr>
      <w:rFonts w:ascii="Calibri" w:eastAsia="Times New Roman" w:hAnsi="Calibri" w:cs="Calibri"/>
      <w:szCs w:val="20"/>
      <w:lang w:eastAsia="ru-RU"/>
    </w:rPr>
  </w:style>
  <w:style w:type="character" w:styleId="a6">
    <w:name w:val="Hyperlink"/>
    <w:basedOn w:val="a0"/>
    <w:uiPriority w:val="99"/>
    <w:unhideWhenUsed/>
    <w:rsid w:val="00F14C65"/>
    <w:rPr>
      <w:color w:val="0000FF"/>
      <w:u w:val="single"/>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nhideWhenUsed/>
    <w:rsid w:val="00971EDE"/>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8">
    <w:name w:val="Strong"/>
    <w:basedOn w:val="a0"/>
    <w:uiPriority w:val="22"/>
    <w:qFormat/>
    <w:rsid w:val="00971EDE"/>
    <w:rPr>
      <w:b/>
      <w:bCs/>
    </w:rPr>
  </w:style>
  <w:style w:type="paragraph" w:customStyle="1" w:styleId="formattext">
    <w:name w:val="formattext"/>
    <w:basedOn w:val="a"/>
    <w:rsid w:val="00971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971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E128D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128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1EB"/>
  </w:style>
  <w:style w:type="paragraph" w:styleId="2">
    <w:name w:val="heading 2"/>
    <w:basedOn w:val="a"/>
    <w:next w:val="a"/>
    <w:link w:val="20"/>
    <w:uiPriority w:val="9"/>
    <w:semiHidden/>
    <w:unhideWhenUsed/>
    <w:qFormat/>
    <w:rsid w:val="004721EB"/>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721EB"/>
    <w:rPr>
      <w:rFonts w:asciiTheme="majorHAnsi" w:eastAsiaTheme="majorEastAsia" w:hAnsiTheme="majorHAnsi" w:cstheme="majorBidi"/>
      <w:color w:val="365F91" w:themeColor="accent1" w:themeShade="BF"/>
      <w:sz w:val="26"/>
      <w:szCs w:val="26"/>
    </w:rPr>
  </w:style>
  <w:style w:type="paragraph" w:styleId="a3">
    <w:name w:val="List Paragraph"/>
    <w:basedOn w:val="a"/>
    <w:uiPriority w:val="34"/>
    <w:qFormat/>
    <w:rsid w:val="004721EB"/>
    <w:pPr>
      <w:spacing w:after="160" w:line="259" w:lineRule="auto"/>
      <w:ind w:left="720"/>
      <w:contextualSpacing/>
    </w:pPr>
  </w:style>
  <w:style w:type="table" w:styleId="a4">
    <w:name w:val="Table Grid"/>
    <w:basedOn w:val="a1"/>
    <w:uiPriority w:val="39"/>
    <w:rsid w:val="00472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o.yar.ru/fileadmin/iro/fcpro/prikaz-do-020616-202.pdf"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www.yarregion.ru/depts/dobr/docsDocuments/2018-01-23_19_01-04.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vo.garant.ru/document?id=36694&amp;sub=0"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docs.cntd.ru/document/450237498" TargetMode="External"/><Relationship Id="rId4" Type="http://schemas.openxmlformats.org/officeDocument/2006/relationships/webSettings" Target="webSettings.xml"/><Relationship Id="rId9" Type="http://schemas.openxmlformats.org/officeDocument/2006/relationships/hyperlink" Target="http://docs.cntd.ru/document/4328794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TotalTime>
  <Pages>21</Pages>
  <Words>6818</Words>
  <Characters>38865</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Николаевна Наумова</dc:creator>
  <cp:lastModifiedBy>user</cp:lastModifiedBy>
  <cp:revision>10</cp:revision>
  <cp:lastPrinted>2018-02-19T11:28:00Z</cp:lastPrinted>
  <dcterms:created xsi:type="dcterms:W3CDTF">2018-02-16T09:49:00Z</dcterms:created>
  <dcterms:modified xsi:type="dcterms:W3CDTF">2018-02-19T11:31:00Z</dcterms:modified>
</cp:coreProperties>
</file>