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C49" w:rsidRPr="000E2C49" w:rsidRDefault="000E2C49" w:rsidP="000E2C49">
      <w:pPr>
        <w:ind w:firstLine="567"/>
        <w:jc w:val="center"/>
        <w:rPr>
          <w:rFonts w:cs="Times New Roman"/>
          <w:szCs w:val="28"/>
        </w:rPr>
      </w:pPr>
      <w:r w:rsidRPr="000E2C49">
        <w:rPr>
          <w:rFonts w:cs="Times New Roman"/>
          <w:szCs w:val="28"/>
        </w:rPr>
        <w:t xml:space="preserve">Муниципальное   бюджетное общеобразовательное учреждение </w:t>
      </w:r>
    </w:p>
    <w:p w:rsidR="000E2C49" w:rsidRPr="004449A1" w:rsidRDefault="000E2C49" w:rsidP="000E2C49">
      <w:pPr>
        <w:ind w:firstLine="567"/>
        <w:jc w:val="center"/>
        <w:rPr>
          <w:rFonts w:cs="Times New Roman"/>
          <w:sz w:val="20"/>
          <w:szCs w:val="28"/>
        </w:rPr>
      </w:pPr>
      <w:r w:rsidRPr="000E2C49">
        <w:rPr>
          <w:rFonts w:cs="Times New Roman"/>
          <w:szCs w:val="28"/>
        </w:rPr>
        <w:t>средняя школа  №  1 г.</w:t>
      </w:r>
      <w:r w:rsidR="008F3E4D">
        <w:rPr>
          <w:rFonts w:cs="Times New Roman"/>
          <w:szCs w:val="28"/>
        </w:rPr>
        <w:t xml:space="preserve"> </w:t>
      </w:r>
      <w:r w:rsidRPr="000E2C49">
        <w:rPr>
          <w:rFonts w:cs="Times New Roman"/>
          <w:szCs w:val="28"/>
        </w:rPr>
        <w:t>Данилова</w:t>
      </w:r>
    </w:p>
    <w:p w:rsidR="00082DD5" w:rsidRDefault="00082DD5" w:rsidP="000E2C49">
      <w:pPr>
        <w:ind w:firstLine="567"/>
      </w:pPr>
    </w:p>
    <w:p w:rsidR="005E6374" w:rsidRDefault="000E2C49" w:rsidP="005E6374">
      <w:pPr>
        <w:ind w:firstLine="284"/>
        <w:jc w:val="center"/>
        <w:rPr>
          <w:rFonts w:cs="Times New Roman"/>
          <w:sz w:val="36"/>
          <w:szCs w:val="41"/>
          <w:lang w:val="en-US" w:eastAsia="ru-RU"/>
        </w:rPr>
      </w:pPr>
      <w:r w:rsidRPr="005E6374">
        <w:rPr>
          <w:rFonts w:cs="Times New Roman"/>
          <w:sz w:val="36"/>
          <w:szCs w:val="41"/>
          <w:lang w:eastAsia="ru-RU"/>
        </w:rPr>
        <w:t>Семинар</w:t>
      </w:r>
    </w:p>
    <w:p w:rsidR="005E6374" w:rsidRPr="005E6374" w:rsidRDefault="005E6374" w:rsidP="005E6374">
      <w:pPr>
        <w:ind w:firstLine="284"/>
        <w:jc w:val="center"/>
        <w:rPr>
          <w:rFonts w:cs="Times New Roman"/>
          <w:b/>
          <w:i/>
          <w:sz w:val="44"/>
          <w:szCs w:val="28"/>
        </w:rPr>
      </w:pPr>
      <w:r w:rsidRPr="005E6374">
        <w:rPr>
          <w:rFonts w:cs="Times New Roman"/>
          <w:b/>
          <w:i/>
          <w:sz w:val="44"/>
          <w:szCs w:val="28"/>
        </w:rPr>
        <w:t>«Организация работы школы</w:t>
      </w:r>
    </w:p>
    <w:p w:rsidR="005E6374" w:rsidRPr="005E6374" w:rsidRDefault="005E6374" w:rsidP="005E6374">
      <w:pPr>
        <w:ind w:firstLine="284"/>
        <w:jc w:val="center"/>
        <w:rPr>
          <w:rFonts w:cs="Times New Roman"/>
          <w:b/>
          <w:i/>
          <w:sz w:val="44"/>
          <w:szCs w:val="28"/>
        </w:rPr>
      </w:pPr>
      <w:r w:rsidRPr="005E6374">
        <w:rPr>
          <w:rFonts w:cs="Times New Roman"/>
          <w:b/>
          <w:i/>
          <w:sz w:val="44"/>
          <w:szCs w:val="28"/>
        </w:rPr>
        <w:t xml:space="preserve">по использованию технологии </w:t>
      </w:r>
    </w:p>
    <w:p w:rsidR="000E2C49" w:rsidRPr="005E6374" w:rsidRDefault="005E6374" w:rsidP="005E6374">
      <w:pPr>
        <w:ind w:firstLine="284"/>
        <w:jc w:val="center"/>
        <w:rPr>
          <w:rFonts w:cs="Times New Roman"/>
          <w:b/>
          <w:i/>
          <w:sz w:val="44"/>
          <w:szCs w:val="28"/>
          <w:lang w:val="en-US"/>
        </w:rPr>
      </w:pPr>
      <w:r w:rsidRPr="005E6374">
        <w:rPr>
          <w:rFonts w:cs="Times New Roman"/>
          <w:b/>
          <w:i/>
          <w:sz w:val="44"/>
          <w:szCs w:val="28"/>
        </w:rPr>
        <w:t>формирующего оценивания»</w:t>
      </w:r>
    </w:p>
    <w:p w:rsidR="000E2C49" w:rsidRPr="00D54E87" w:rsidRDefault="000E2C49" w:rsidP="000E2C49">
      <w:pPr>
        <w:ind w:firstLine="567"/>
        <w:jc w:val="center"/>
        <w:rPr>
          <w:rFonts w:cs="Times New Roman"/>
          <w:szCs w:val="36"/>
        </w:rPr>
      </w:pPr>
    </w:p>
    <w:p w:rsidR="000E2C49" w:rsidRPr="005E6374" w:rsidRDefault="000E2C49" w:rsidP="000E2C49">
      <w:pPr>
        <w:ind w:firstLine="567"/>
        <w:jc w:val="center"/>
        <w:rPr>
          <w:rFonts w:cs="Times New Roman"/>
          <w:sz w:val="36"/>
          <w:szCs w:val="36"/>
        </w:rPr>
      </w:pPr>
      <w:r w:rsidRPr="005E6374">
        <w:rPr>
          <w:rFonts w:cs="Times New Roman"/>
          <w:sz w:val="36"/>
          <w:szCs w:val="36"/>
        </w:rPr>
        <w:t>19 февраля 2019 г.</w:t>
      </w:r>
    </w:p>
    <w:p w:rsidR="00ED35EF" w:rsidRDefault="00ED35EF" w:rsidP="000E2C49">
      <w:pPr>
        <w:ind w:firstLine="567"/>
        <w:jc w:val="center"/>
        <w:rPr>
          <w:b/>
          <w:sz w:val="32"/>
        </w:rPr>
      </w:pPr>
    </w:p>
    <w:tbl>
      <w:tblPr>
        <w:tblpPr w:leftFromText="180" w:rightFromText="180" w:vertAnchor="page" w:horzAnchor="margin" w:tblpXSpec="center" w:tblpY="5896"/>
        <w:tblOverlap w:val="never"/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0"/>
        <w:gridCol w:w="5294"/>
        <w:gridCol w:w="3118"/>
      </w:tblGrid>
      <w:tr w:rsidR="005E6374" w:rsidRPr="000E2C49" w:rsidTr="005E6374">
        <w:tc>
          <w:tcPr>
            <w:tcW w:w="910" w:type="dxa"/>
          </w:tcPr>
          <w:p w:rsidR="005E6374" w:rsidRPr="000E2C49" w:rsidRDefault="005E6374" w:rsidP="005E6374">
            <w:pPr>
              <w:ind w:firstLine="0"/>
              <w:rPr>
                <w:b/>
                <w:sz w:val="24"/>
                <w:szCs w:val="18"/>
              </w:rPr>
            </w:pPr>
            <w:r w:rsidRPr="000E2C49">
              <w:rPr>
                <w:b/>
                <w:sz w:val="24"/>
                <w:szCs w:val="18"/>
              </w:rPr>
              <w:t>Время</w:t>
            </w:r>
          </w:p>
        </w:tc>
        <w:tc>
          <w:tcPr>
            <w:tcW w:w="5294" w:type="dxa"/>
          </w:tcPr>
          <w:p w:rsidR="005E6374" w:rsidRPr="000E2C49" w:rsidRDefault="005E6374" w:rsidP="005E6374">
            <w:pPr>
              <w:ind w:firstLine="0"/>
              <w:rPr>
                <w:b/>
                <w:sz w:val="24"/>
                <w:szCs w:val="18"/>
              </w:rPr>
            </w:pPr>
            <w:r w:rsidRPr="000E2C49">
              <w:rPr>
                <w:b/>
                <w:sz w:val="24"/>
                <w:szCs w:val="18"/>
              </w:rPr>
              <w:t>Тема</w:t>
            </w:r>
          </w:p>
        </w:tc>
        <w:tc>
          <w:tcPr>
            <w:tcW w:w="3118" w:type="dxa"/>
          </w:tcPr>
          <w:p w:rsidR="005E6374" w:rsidRPr="000E2C49" w:rsidRDefault="005E6374" w:rsidP="005E6374">
            <w:pPr>
              <w:ind w:firstLine="0"/>
              <w:rPr>
                <w:b/>
                <w:sz w:val="24"/>
                <w:szCs w:val="18"/>
              </w:rPr>
            </w:pPr>
            <w:r w:rsidRPr="000E2C49">
              <w:rPr>
                <w:b/>
                <w:sz w:val="24"/>
                <w:szCs w:val="18"/>
              </w:rPr>
              <w:t>Ведущий</w:t>
            </w:r>
          </w:p>
        </w:tc>
      </w:tr>
      <w:tr w:rsidR="005E6374" w:rsidRPr="000E2C49" w:rsidTr="005E6374">
        <w:trPr>
          <w:trHeight w:val="658"/>
        </w:trPr>
        <w:tc>
          <w:tcPr>
            <w:tcW w:w="910" w:type="dxa"/>
          </w:tcPr>
          <w:p w:rsidR="005E6374" w:rsidRPr="000E2C49" w:rsidRDefault="005E6374" w:rsidP="005E6374">
            <w:pPr>
              <w:ind w:firstLine="0"/>
              <w:rPr>
                <w:b/>
                <w:sz w:val="24"/>
                <w:szCs w:val="18"/>
              </w:rPr>
            </w:pPr>
            <w:r w:rsidRPr="000E2C49">
              <w:rPr>
                <w:b/>
                <w:sz w:val="24"/>
                <w:szCs w:val="18"/>
              </w:rPr>
              <w:t>09.00-09.40</w:t>
            </w:r>
          </w:p>
        </w:tc>
        <w:tc>
          <w:tcPr>
            <w:tcW w:w="5294" w:type="dxa"/>
          </w:tcPr>
          <w:p w:rsidR="005E6374" w:rsidRDefault="005E6374" w:rsidP="005E6374">
            <w:pPr>
              <w:ind w:firstLine="0"/>
              <w:rPr>
                <w:b/>
                <w:sz w:val="24"/>
                <w:szCs w:val="18"/>
              </w:rPr>
            </w:pPr>
            <w:r w:rsidRPr="000E2C49">
              <w:rPr>
                <w:b/>
                <w:sz w:val="24"/>
                <w:szCs w:val="18"/>
              </w:rPr>
              <w:t xml:space="preserve">Регистрация  участников семинара, </w:t>
            </w:r>
          </w:p>
          <w:p w:rsidR="005E6374" w:rsidRPr="000E2C49" w:rsidRDefault="005E6374" w:rsidP="005E6374">
            <w:pPr>
              <w:ind w:firstLine="0"/>
              <w:rPr>
                <w:b/>
                <w:sz w:val="24"/>
                <w:szCs w:val="18"/>
              </w:rPr>
            </w:pPr>
            <w:r w:rsidRPr="000E2C49">
              <w:rPr>
                <w:b/>
                <w:sz w:val="24"/>
                <w:szCs w:val="18"/>
              </w:rPr>
              <w:t>утренний чай.</w:t>
            </w:r>
          </w:p>
        </w:tc>
        <w:tc>
          <w:tcPr>
            <w:tcW w:w="3118" w:type="dxa"/>
          </w:tcPr>
          <w:p w:rsidR="005E6374" w:rsidRPr="000E2C49" w:rsidRDefault="005E6374" w:rsidP="005E6374">
            <w:pPr>
              <w:ind w:firstLine="0"/>
              <w:rPr>
                <w:sz w:val="24"/>
                <w:szCs w:val="18"/>
              </w:rPr>
            </w:pPr>
          </w:p>
        </w:tc>
      </w:tr>
      <w:tr w:rsidR="005E6374" w:rsidRPr="000E2C49" w:rsidTr="005E6374">
        <w:tc>
          <w:tcPr>
            <w:tcW w:w="910" w:type="dxa"/>
          </w:tcPr>
          <w:p w:rsidR="005E6374" w:rsidRPr="000E2C49" w:rsidRDefault="005E6374" w:rsidP="005E6374">
            <w:pPr>
              <w:ind w:firstLine="0"/>
              <w:rPr>
                <w:b/>
                <w:sz w:val="24"/>
                <w:szCs w:val="18"/>
              </w:rPr>
            </w:pPr>
            <w:r w:rsidRPr="000E2C49">
              <w:rPr>
                <w:b/>
                <w:sz w:val="24"/>
                <w:szCs w:val="18"/>
              </w:rPr>
              <w:t>09.40-10.30</w:t>
            </w:r>
          </w:p>
        </w:tc>
        <w:tc>
          <w:tcPr>
            <w:tcW w:w="5294" w:type="dxa"/>
          </w:tcPr>
          <w:p w:rsidR="005E6374" w:rsidRPr="000E2C49" w:rsidRDefault="005E6374" w:rsidP="005E6374">
            <w:pPr>
              <w:ind w:firstLine="0"/>
              <w:rPr>
                <w:b/>
                <w:sz w:val="24"/>
                <w:szCs w:val="18"/>
              </w:rPr>
            </w:pPr>
            <w:r w:rsidRPr="000E2C49">
              <w:rPr>
                <w:b/>
                <w:sz w:val="24"/>
                <w:szCs w:val="18"/>
              </w:rPr>
              <w:t>О работе региональной инновационной площадки</w:t>
            </w:r>
            <w:bookmarkStart w:id="0" w:name="_GoBack"/>
            <w:bookmarkEnd w:id="0"/>
          </w:p>
        </w:tc>
        <w:tc>
          <w:tcPr>
            <w:tcW w:w="3118" w:type="dxa"/>
          </w:tcPr>
          <w:p w:rsidR="005E6374" w:rsidRPr="000E2C49" w:rsidRDefault="005E6374" w:rsidP="005E6374">
            <w:pPr>
              <w:ind w:firstLine="0"/>
              <w:rPr>
                <w:sz w:val="24"/>
                <w:szCs w:val="18"/>
              </w:rPr>
            </w:pPr>
            <w:proofErr w:type="spellStart"/>
            <w:r w:rsidRPr="000E2C49">
              <w:rPr>
                <w:sz w:val="24"/>
                <w:szCs w:val="18"/>
              </w:rPr>
              <w:t>Холоднова</w:t>
            </w:r>
            <w:proofErr w:type="spellEnd"/>
            <w:r w:rsidRPr="000E2C49">
              <w:rPr>
                <w:sz w:val="24"/>
                <w:szCs w:val="18"/>
              </w:rPr>
              <w:t xml:space="preserve"> А. Л. – директор школы,</w:t>
            </w:r>
          </w:p>
          <w:p w:rsidR="005E6374" w:rsidRPr="000E2C49" w:rsidRDefault="005E6374" w:rsidP="005E6374">
            <w:pPr>
              <w:ind w:firstLine="0"/>
              <w:rPr>
                <w:sz w:val="24"/>
                <w:szCs w:val="18"/>
              </w:rPr>
            </w:pPr>
            <w:proofErr w:type="spellStart"/>
            <w:r w:rsidRPr="000E2C49">
              <w:rPr>
                <w:sz w:val="24"/>
                <w:szCs w:val="18"/>
              </w:rPr>
              <w:t>Икина</w:t>
            </w:r>
            <w:proofErr w:type="spellEnd"/>
            <w:r w:rsidRPr="000E2C49">
              <w:rPr>
                <w:sz w:val="24"/>
                <w:szCs w:val="18"/>
              </w:rPr>
              <w:t xml:space="preserve"> Н. Е., заместитель директора по УВР,</w:t>
            </w:r>
          </w:p>
          <w:p w:rsidR="005E6374" w:rsidRPr="000E2C49" w:rsidRDefault="005E6374" w:rsidP="005E6374">
            <w:pPr>
              <w:ind w:firstLine="0"/>
              <w:rPr>
                <w:sz w:val="24"/>
                <w:szCs w:val="18"/>
              </w:rPr>
            </w:pPr>
            <w:r w:rsidRPr="000E2C49">
              <w:rPr>
                <w:sz w:val="24"/>
                <w:szCs w:val="18"/>
              </w:rPr>
              <w:t>Крылова М. Б., заместитель директора по УВР</w:t>
            </w:r>
          </w:p>
        </w:tc>
      </w:tr>
      <w:tr w:rsidR="005E6374" w:rsidRPr="000E2C49" w:rsidTr="005E6374">
        <w:tc>
          <w:tcPr>
            <w:tcW w:w="9322" w:type="dxa"/>
            <w:gridSpan w:val="3"/>
          </w:tcPr>
          <w:p w:rsidR="005E6374" w:rsidRPr="000E2C49" w:rsidRDefault="005E6374" w:rsidP="005E6374">
            <w:pPr>
              <w:ind w:firstLine="0"/>
              <w:jc w:val="center"/>
              <w:rPr>
                <w:sz w:val="24"/>
                <w:szCs w:val="18"/>
              </w:rPr>
            </w:pPr>
            <w:r w:rsidRPr="000E2C49">
              <w:rPr>
                <w:b/>
                <w:sz w:val="24"/>
                <w:szCs w:val="18"/>
              </w:rPr>
              <w:t>Открытые уроки</w:t>
            </w:r>
          </w:p>
        </w:tc>
      </w:tr>
      <w:tr w:rsidR="005E6374" w:rsidRPr="000E2C49" w:rsidTr="005E6374">
        <w:tc>
          <w:tcPr>
            <w:tcW w:w="910" w:type="dxa"/>
            <w:vMerge w:val="restart"/>
          </w:tcPr>
          <w:p w:rsidR="005E6374" w:rsidRPr="000E2C49" w:rsidRDefault="005E6374" w:rsidP="005E6374">
            <w:pPr>
              <w:ind w:firstLine="567"/>
              <w:rPr>
                <w:b/>
                <w:sz w:val="24"/>
                <w:szCs w:val="18"/>
              </w:rPr>
            </w:pPr>
          </w:p>
          <w:p w:rsidR="005E6374" w:rsidRPr="000E2C49" w:rsidRDefault="005E6374" w:rsidP="005E6374">
            <w:pPr>
              <w:ind w:firstLine="0"/>
              <w:rPr>
                <w:b/>
                <w:sz w:val="24"/>
                <w:szCs w:val="18"/>
              </w:rPr>
            </w:pPr>
            <w:r w:rsidRPr="000E2C49">
              <w:rPr>
                <w:b/>
                <w:sz w:val="24"/>
                <w:szCs w:val="18"/>
              </w:rPr>
              <w:t>10.40- 11.20</w:t>
            </w:r>
          </w:p>
        </w:tc>
        <w:tc>
          <w:tcPr>
            <w:tcW w:w="5294" w:type="dxa"/>
          </w:tcPr>
          <w:p w:rsidR="005E6374" w:rsidRPr="000E2C49" w:rsidRDefault="005E6374" w:rsidP="005E6374">
            <w:pPr>
              <w:ind w:firstLine="0"/>
              <w:rPr>
                <w:sz w:val="24"/>
                <w:szCs w:val="18"/>
              </w:rPr>
            </w:pPr>
            <w:r w:rsidRPr="000E2C49">
              <w:rPr>
                <w:sz w:val="24"/>
                <w:szCs w:val="18"/>
              </w:rPr>
              <w:t>Математика в 7 классе</w:t>
            </w:r>
            <w:r>
              <w:rPr>
                <w:sz w:val="24"/>
                <w:szCs w:val="18"/>
              </w:rPr>
              <w:t xml:space="preserve"> - «Повторение материала по теме «Действия с многочленами»</w:t>
            </w:r>
          </w:p>
        </w:tc>
        <w:tc>
          <w:tcPr>
            <w:tcW w:w="3118" w:type="dxa"/>
          </w:tcPr>
          <w:p w:rsidR="005E6374" w:rsidRPr="000E2C49" w:rsidRDefault="005E6374" w:rsidP="005E6374">
            <w:pPr>
              <w:ind w:firstLine="0"/>
              <w:rPr>
                <w:sz w:val="24"/>
                <w:szCs w:val="18"/>
              </w:rPr>
            </w:pPr>
            <w:r w:rsidRPr="000E2C49">
              <w:rPr>
                <w:sz w:val="24"/>
                <w:szCs w:val="18"/>
              </w:rPr>
              <w:t>Графчикова С.Д.</w:t>
            </w:r>
          </w:p>
        </w:tc>
      </w:tr>
      <w:tr w:rsidR="005E6374" w:rsidRPr="000E2C49" w:rsidTr="005E6374">
        <w:tc>
          <w:tcPr>
            <w:tcW w:w="910" w:type="dxa"/>
            <w:vMerge/>
          </w:tcPr>
          <w:p w:rsidR="005E6374" w:rsidRPr="000E2C49" w:rsidRDefault="005E6374" w:rsidP="005E6374">
            <w:pPr>
              <w:ind w:firstLine="567"/>
              <w:rPr>
                <w:b/>
                <w:sz w:val="24"/>
                <w:szCs w:val="18"/>
              </w:rPr>
            </w:pPr>
          </w:p>
        </w:tc>
        <w:tc>
          <w:tcPr>
            <w:tcW w:w="52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374" w:rsidRPr="000E2C49" w:rsidRDefault="005E6374" w:rsidP="005E6374">
            <w:pPr>
              <w:ind w:firstLine="0"/>
              <w:rPr>
                <w:sz w:val="24"/>
                <w:szCs w:val="18"/>
              </w:rPr>
            </w:pPr>
            <w:r w:rsidRPr="000E2C49">
              <w:rPr>
                <w:sz w:val="24"/>
                <w:szCs w:val="18"/>
              </w:rPr>
              <w:t>Биология в 6 классе</w:t>
            </w:r>
            <w:r>
              <w:rPr>
                <w:sz w:val="24"/>
                <w:szCs w:val="18"/>
              </w:rPr>
              <w:t xml:space="preserve"> - «Опорные системы животных»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6374" w:rsidRPr="000E2C49" w:rsidRDefault="005E6374" w:rsidP="005E6374">
            <w:pPr>
              <w:ind w:firstLine="0"/>
              <w:rPr>
                <w:sz w:val="24"/>
                <w:szCs w:val="18"/>
              </w:rPr>
            </w:pPr>
            <w:proofErr w:type="spellStart"/>
            <w:r w:rsidRPr="000E2C49">
              <w:rPr>
                <w:sz w:val="24"/>
                <w:szCs w:val="18"/>
              </w:rPr>
              <w:t>Барабанова</w:t>
            </w:r>
            <w:proofErr w:type="spellEnd"/>
            <w:r w:rsidRPr="000E2C49">
              <w:rPr>
                <w:sz w:val="24"/>
                <w:szCs w:val="18"/>
              </w:rPr>
              <w:t xml:space="preserve"> О.В.</w:t>
            </w:r>
          </w:p>
        </w:tc>
      </w:tr>
      <w:tr w:rsidR="005E6374" w:rsidRPr="000E2C49" w:rsidTr="005E6374">
        <w:tc>
          <w:tcPr>
            <w:tcW w:w="910" w:type="dxa"/>
            <w:vMerge/>
          </w:tcPr>
          <w:p w:rsidR="005E6374" w:rsidRPr="000E2C49" w:rsidRDefault="005E6374" w:rsidP="005E6374">
            <w:pPr>
              <w:ind w:firstLine="567"/>
              <w:rPr>
                <w:b/>
                <w:sz w:val="24"/>
                <w:szCs w:val="18"/>
              </w:rPr>
            </w:pPr>
          </w:p>
        </w:tc>
        <w:tc>
          <w:tcPr>
            <w:tcW w:w="5294" w:type="dxa"/>
          </w:tcPr>
          <w:p w:rsidR="005E6374" w:rsidRPr="000E2C49" w:rsidRDefault="005E6374" w:rsidP="005E6374">
            <w:pPr>
              <w:ind w:firstLine="0"/>
              <w:rPr>
                <w:sz w:val="24"/>
                <w:szCs w:val="18"/>
              </w:rPr>
            </w:pPr>
            <w:r w:rsidRPr="000E2C49">
              <w:rPr>
                <w:sz w:val="24"/>
                <w:szCs w:val="18"/>
              </w:rPr>
              <w:t>Русский язык в 7 классе</w:t>
            </w:r>
            <w:r>
              <w:rPr>
                <w:sz w:val="24"/>
                <w:szCs w:val="18"/>
              </w:rPr>
              <w:t xml:space="preserve"> - «Роль наречий в тексте»</w:t>
            </w:r>
          </w:p>
        </w:tc>
        <w:tc>
          <w:tcPr>
            <w:tcW w:w="3118" w:type="dxa"/>
          </w:tcPr>
          <w:p w:rsidR="005E6374" w:rsidRPr="000E2C49" w:rsidRDefault="005E6374" w:rsidP="005E6374">
            <w:pPr>
              <w:ind w:firstLine="0"/>
              <w:rPr>
                <w:sz w:val="24"/>
                <w:szCs w:val="18"/>
              </w:rPr>
            </w:pPr>
            <w:r w:rsidRPr="000E2C49">
              <w:rPr>
                <w:sz w:val="24"/>
                <w:szCs w:val="18"/>
              </w:rPr>
              <w:t>Шестакова Н. А.</w:t>
            </w:r>
          </w:p>
        </w:tc>
      </w:tr>
      <w:tr w:rsidR="005E6374" w:rsidRPr="000E2C49" w:rsidTr="005E6374">
        <w:tc>
          <w:tcPr>
            <w:tcW w:w="910" w:type="dxa"/>
            <w:vMerge/>
            <w:tcBorders>
              <w:bottom w:val="single" w:sz="4" w:space="0" w:color="000000"/>
            </w:tcBorders>
          </w:tcPr>
          <w:p w:rsidR="005E6374" w:rsidRPr="000E2C49" w:rsidRDefault="005E6374" w:rsidP="005E6374">
            <w:pPr>
              <w:ind w:firstLine="567"/>
              <w:rPr>
                <w:b/>
                <w:sz w:val="24"/>
                <w:szCs w:val="18"/>
              </w:rPr>
            </w:pPr>
          </w:p>
        </w:tc>
        <w:tc>
          <w:tcPr>
            <w:tcW w:w="52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374" w:rsidRPr="000E2C49" w:rsidRDefault="005E6374" w:rsidP="005E6374">
            <w:pPr>
              <w:ind w:firstLine="0"/>
              <w:rPr>
                <w:sz w:val="24"/>
                <w:szCs w:val="18"/>
              </w:rPr>
            </w:pPr>
            <w:r w:rsidRPr="000E2C49">
              <w:rPr>
                <w:sz w:val="24"/>
                <w:szCs w:val="18"/>
              </w:rPr>
              <w:t>Английский язык в 5 классе</w:t>
            </w:r>
            <w:r>
              <w:rPr>
                <w:sz w:val="24"/>
                <w:szCs w:val="18"/>
              </w:rPr>
              <w:t xml:space="preserve"> - «Погода»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6374" w:rsidRPr="000E2C49" w:rsidRDefault="005E6374" w:rsidP="005E6374">
            <w:pPr>
              <w:ind w:firstLine="0"/>
              <w:rPr>
                <w:sz w:val="24"/>
                <w:szCs w:val="18"/>
              </w:rPr>
            </w:pPr>
            <w:proofErr w:type="spellStart"/>
            <w:r w:rsidRPr="000E2C49">
              <w:rPr>
                <w:sz w:val="24"/>
                <w:szCs w:val="18"/>
              </w:rPr>
              <w:t>Бедарева</w:t>
            </w:r>
            <w:proofErr w:type="spellEnd"/>
            <w:r w:rsidRPr="000E2C49">
              <w:rPr>
                <w:sz w:val="24"/>
                <w:szCs w:val="18"/>
              </w:rPr>
              <w:t xml:space="preserve"> О. П.</w:t>
            </w:r>
          </w:p>
        </w:tc>
      </w:tr>
      <w:tr w:rsidR="005E6374" w:rsidRPr="000E2C49" w:rsidTr="005E6374">
        <w:tc>
          <w:tcPr>
            <w:tcW w:w="9322" w:type="dxa"/>
            <w:gridSpan w:val="3"/>
          </w:tcPr>
          <w:p w:rsidR="005E6374" w:rsidRPr="000E2C49" w:rsidRDefault="005E6374" w:rsidP="005E6374">
            <w:pPr>
              <w:ind w:firstLine="0"/>
              <w:jc w:val="center"/>
              <w:rPr>
                <w:sz w:val="24"/>
                <w:szCs w:val="18"/>
              </w:rPr>
            </w:pPr>
            <w:r w:rsidRPr="000E2C49">
              <w:rPr>
                <w:b/>
                <w:sz w:val="24"/>
                <w:szCs w:val="18"/>
              </w:rPr>
              <w:t>Мастер-классы</w:t>
            </w:r>
          </w:p>
        </w:tc>
      </w:tr>
      <w:tr w:rsidR="005E6374" w:rsidRPr="000E2C49" w:rsidTr="005E6374">
        <w:tc>
          <w:tcPr>
            <w:tcW w:w="910" w:type="dxa"/>
            <w:vMerge w:val="restart"/>
          </w:tcPr>
          <w:p w:rsidR="005E6374" w:rsidRPr="000E2C49" w:rsidRDefault="005E6374" w:rsidP="005E6374">
            <w:pPr>
              <w:ind w:firstLine="0"/>
              <w:rPr>
                <w:b/>
                <w:sz w:val="24"/>
                <w:szCs w:val="18"/>
              </w:rPr>
            </w:pPr>
            <w:r w:rsidRPr="000E2C49">
              <w:rPr>
                <w:b/>
                <w:sz w:val="24"/>
                <w:szCs w:val="18"/>
              </w:rPr>
              <w:t>11.30-12.10</w:t>
            </w:r>
          </w:p>
        </w:tc>
        <w:tc>
          <w:tcPr>
            <w:tcW w:w="5294" w:type="dxa"/>
          </w:tcPr>
          <w:p w:rsidR="005E6374" w:rsidRPr="000E2C49" w:rsidRDefault="005E6374" w:rsidP="005E6374">
            <w:pPr>
              <w:ind w:firstLine="0"/>
              <w:rPr>
                <w:sz w:val="24"/>
                <w:szCs w:val="18"/>
              </w:rPr>
            </w:pPr>
            <w:proofErr w:type="gramStart"/>
            <w:r w:rsidRPr="000E2C49">
              <w:rPr>
                <w:sz w:val="24"/>
                <w:szCs w:val="18"/>
              </w:rPr>
              <w:t>Изо</w:t>
            </w:r>
            <w:proofErr w:type="gramEnd"/>
            <w:r>
              <w:rPr>
                <w:sz w:val="24"/>
                <w:szCs w:val="18"/>
              </w:rPr>
              <w:t xml:space="preserve"> -  «Технология красоты»</w:t>
            </w:r>
          </w:p>
        </w:tc>
        <w:tc>
          <w:tcPr>
            <w:tcW w:w="3118" w:type="dxa"/>
          </w:tcPr>
          <w:p w:rsidR="005E6374" w:rsidRPr="000E2C49" w:rsidRDefault="005E6374" w:rsidP="005E6374">
            <w:pPr>
              <w:ind w:firstLine="0"/>
              <w:rPr>
                <w:sz w:val="24"/>
                <w:szCs w:val="18"/>
              </w:rPr>
            </w:pPr>
            <w:r w:rsidRPr="000E2C49">
              <w:rPr>
                <w:sz w:val="24"/>
                <w:szCs w:val="18"/>
              </w:rPr>
              <w:t>Волкова М.Ю.</w:t>
            </w:r>
          </w:p>
        </w:tc>
      </w:tr>
      <w:tr w:rsidR="005E6374" w:rsidRPr="000E2C49" w:rsidTr="005E6374">
        <w:tc>
          <w:tcPr>
            <w:tcW w:w="910" w:type="dxa"/>
            <w:vMerge/>
          </w:tcPr>
          <w:p w:rsidR="005E6374" w:rsidRPr="000E2C49" w:rsidRDefault="005E6374" w:rsidP="005E6374">
            <w:pPr>
              <w:ind w:firstLine="567"/>
              <w:rPr>
                <w:b/>
                <w:sz w:val="24"/>
                <w:szCs w:val="18"/>
              </w:rPr>
            </w:pPr>
          </w:p>
        </w:tc>
        <w:tc>
          <w:tcPr>
            <w:tcW w:w="5294" w:type="dxa"/>
          </w:tcPr>
          <w:p w:rsidR="005E6374" w:rsidRPr="000E2C49" w:rsidRDefault="005E6374" w:rsidP="005E6374">
            <w:pPr>
              <w:ind w:firstLine="0"/>
              <w:rPr>
                <w:sz w:val="24"/>
                <w:szCs w:val="18"/>
              </w:rPr>
            </w:pPr>
            <w:r w:rsidRPr="000E2C49">
              <w:rPr>
                <w:sz w:val="24"/>
                <w:szCs w:val="18"/>
              </w:rPr>
              <w:t>Технология</w:t>
            </w:r>
            <w:r>
              <w:rPr>
                <w:sz w:val="24"/>
                <w:szCs w:val="18"/>
              </w:rPr>
              <w:t xml:space="preserve"> - «Кулинарная книга»</w:t>
            </w:r>
          </w:p>
        </w:tc>
        <w:tc>
          <w:tcPr>
            <w:tcW w:w="3118" w:type="dxa"/>
          </w:tcPr>
          <w:p w:rsidR="005E6374" w:rsidRPr="000E2C49" w:rsidRDefault="005E6374" w:rsidP="005E6374">
            <w:pPr>
              <w:ind w:firstLine="0"/>
              <w:rPr>
                <w:sz w:val="24"/>
                <w:szCs w:val="18"/>
              </w:rPr>
            </w:pPr>
            <w:r w:rsidRPr="000E2C49">
              <w:rPr>
                <w:sz w:val="24"/>
                <w:szCs w:val="18"/>
              </w:rPr>
              <w:t>Зимина А. С.</w:t>
            </w:r>
          </w:p>
          <w:p w:rsidR="005E6374" w:rsidRPr="000E2C49" w:rsidRDefault="005E6374" w:rsidP="005E6374">
            <w:pPr>
              <w:ind w:firstLine="0"/>
              <w:rPr>
                <w:sz w:val="24"/>
                <w:szCs w:val="18"/>
              </w:rPr>
            </w:pPr>
            <w:proofErr w:type="spellStart"/>
            <w:r w:rsidRPr="000E2C49">
              <w:rPr>
                <w:sz w:val="24"/>
                <w:szCs w:val="18"/>
              </w:rPr>
              <w:t>Семенкова</w:t>
            </w:r>
            <w:proofErr w:type="spellEnd"/>
            <w:r w:rsidRPr="000E2C49">
              <w:rPr>
                <w:sz w:val="24"/>
                <w:szCs w:val="18"/>
              </w:rPr>
              <w:t xml:space="preserve"> А.В.</w:t>
            </w:r>
          </w:p>
        </w:tc>
      </w:tr>
      <w:tr w:rsidR="005E6374" w:rsidRPr="000E2C49" w:rsidTr="005E6374">
        <w:tc>
          <w:tcPr>
            <w:tcW w:w="910" w:type="dxa"/>
            <w:vMerge/>
          </w:tcPr>
          <w:p w:rsidR="005E6374" w:rsidRPr="000E2C49" w:rsidRDefault="005E6374" w:rsidP="005E6374">
            <w:pPr>
              <w:ind w:firstLine="567"/>
              <w:rPr>
                <w:b/>
                <w:sz w:val="24"/>
                <w:szCs w:val="18"/>
              </w:rPr>
            </w:pPr>
          </w:p>
        </w:tc>
        <w:tc>
          <w:tcPr>
            <w:tcW w:w="5294" w:type="dxa"/>
          </w:tcPr>
          <w:p w:rsidR="005E6374" w:rsidRPr="000E2C49" w:rsidRDefault="005E6374" w:rsidP="005E6374">
            <w:pPr>
              <w:ind w:firstLine="0"/>
              <w:rPr>
                <w:sz w:val="24"/>
                <w:szCs w:val="18"/>
              </w:rPr>
            </w:pPr>
            <w:r w:rsidRPr="000E2C49">
              <w:rPr>
                <w:sz w:val="24"/>
                <w:szCs w:val="18"/>
              </w:rPr>
              <w:t>Музыка</w:t>
            </w:r>
            <w:r>
              <w:rPr>
                <w:sz w:val="24"/>
                <w:szCs w:val="18"/>
              </w:rPr>
              <w:t xml:space="preserve"> - «Опера «Орфей и </w:t>
            </w:r>
            <w:proofErr w:type="spellStart"/>
            <w:r>
              <w:rPr>
                <w:sz w:val="24"/>
                <w:szCs w:val="18"/>
              </w:rPr>
              <w:t>Эвридика</w:t>
            </w:r>
            <w:proofErr w:type="spellEnd"/>
            <w:r>
              <w:rPr>
                <w:sz w:val="24"/>
                <w:szCs w:val="18"/>
              </w:rPr>
              <w:t xml:space="preserve">» </w:t>
            </w:r>
            <w:proofErr w:type="spellStart"/>
            <w:r>
              <w:rPr>
                <w:sz w:val="24"/>
                <w:szCs w:val="18"/>
              </w:rPr>
              <w:t>К.Глюк</w:t>
            </w:r>
            <w:proofErr w:type="spellEnd"/>
            <w:r>
              <w:rPr>
                <w:sz w:val="24"/>
                <w:szCs w:val="18"/>
              </w:rPr>
              <w:t>»</w:t>
            </w:r>
          </w:p>
        </w:tc>
        <w:tc>
          <w:tcPr>
            <w:tcW w:w="3118" w:type="dxa"/>
          </w:tcPr>
          <w:p w:rsidR="005E6374" w:rsidRPr="000E2C49" w:rsidRDefault="005E6374" w:rsidP="005E6374">
            <w:pPr>
              <w:ind w:firstLine="0"/>
              <w:rPr>
                <w:sz w:val="24"/>
                <w:szCs w:val="18"/>
              </w:rPr>
            </w:pPr>
            <w:r w:rsidRPr="000E2C49">
              <w:rPr>
                <w:sz w:val="24"/>
                <w:szCs w:val="18"/>
              </w:rPr>
              <w:t>Абрамова М.В.</w:t>
            </w:r>
          </w:p>
        </w:tc>
      </w:tr>
      <w:tr w:rsidR="005E6374" w:rsidRPr="000E2C49" w:rsidTr="005E6374">
        <w:tc>
          <w:tcPr>
            <w:tcW w:w="910" w:type="dxa"/>
            <w:vMerge/>
          </w:tcPr>
          <w:p w:rsidR="005E6374" w:rsidRPr="000E2C49" w:rsidRDefault="005E6374" w:rsidP="005E6374">
            <w:pPr>
              <w:ind w:firstLine="567"/>
              <w:rPr>
                <w:b/>
                <w:sz w:val="24"/>
                <w:szCs w:val="18"/>
              </w:rPr>
            </w:pPr>
          </w:p>
        </w:tc>
        <w:tc>
          <w:tcPr>
            <w:tcW w:w="5294" w:type="dxa"/>
          </w:tcPr>
          <w:p w:rsidR="005E6374" w:rsidRPr="000E2C49" w:rsidRDefault="005E6374" w:rsidP="005E6374">
            <w:pPr>
              <w:ind w:firstLine="0"/>
              <w:rPr>
                <w:sz w:val="24"/>
                <w:szCs w:val="18"/>
              </w:rPr>
            </w:pPr>
            <w:r w:rsidRPr="000E2C49">
              <w:rPr>
                <w:sz w:val="24"/>
                <w:szCs w:val="18"/>
              </w:rPr>
              <w:t>Технология в начальных  классах</w:t>
            </w:r>
            <w:r>
              <w:rPr>
                <w:sz w:val="24"/>
                <w:szCs w:val="18"/>
              </w:rPr>
              <w:t xml:space="preserve"> </w:t>
            </w:r>
            <w:proofErr w:type="gramStart"/>
            <w:r>
              <w:rPr>
                <w:sz w:val="24"/>
                <w:szCs w:val="18"/>
              </w:rPr>
              <w:t>-«</w:t>
            </w:r>
            <w:proofErr w:type="gramEnd"/>
            <w:r>
              <w:rPr>
                <w:sz w:val="24"/>
                <w:szCs w:val="18"/>
              </w:rPr>
              <w:t>Изготовление подарка из помпонов»</w:t>
            </w:r>
          </w:p>
        </w:tc>
        <w:tc>
          <w:tcPr>
            <w:tcW w:w="3118" w:type="dxa"/>
          </w:tcPr>
          <w:p w:rsidR="005E6374" w:rsidRPr="000E2C49" w:rsidRDefault="005E6374" w:rsidP="005E6374">
            <w:pPr>
              <w:ind w:firstLine="0"/>
              <w:rPr>
                <w:sz w:val="24"/>
                <w:szCs w:val="18"/>
              </w:rPr>
            </w:pPr>
            <w:r w:rsidRPr="000E2C49">
              <w:rPr>
                <w:sz w:val="24"/>
                <w:szCs w:val="18"/>
              </w:rPr>
              <w:t>Волкова И. С.</w:t>
            </w:r>
          </w:p>
        </w:tc>
      </w:tr>
      <w:tr w:rsidR="005E6374" w:rsidRPr="000E2C49" w:rsidTr="005E6374">
        <w:tc>
          <w:tcPr>
            <w:tcW w:w="910" w:type="dxa"/>
          </w:tcPr>
          <w:p w:rsidR="005E6374" w:rsidRPr="000E2C49" w:rsidRDefault="005E6374" w:rsidP="005E6374">
            <w:pPr>
              <w:ind w:firstLine="0"/>
              <w:rPr>
                <w:b/>
                <w:sz w:val="24"/>
                <w:szCs w:val="18"/>
              </w:rPr>
            </w:pPr>
            <w:r w:rsidRPr="000E2C49">
              <w:rPr>
                <w:b/>
                <w:sz w:val="24"/>
                <w:szCs w:val="18"/>
              </w:rPr>
              <w:t>12.20-12.40</w:t>
            </w:r>
          </w:p>
        </w:tc>
        <w:tc>
          <w:tcPr>
            <w:tcW w:w="5294" w:type="dxa"/>
          </w:tcPr>
          <w:p w:rsidR="005E6374" w:rsidRPr="000E2C49" w:rsidRDefault="005E6374" w:rsidP="005E6374">
            <w:pPr>
              <w:ind w:firstLine="0"/>
              <w:rPr>
                <w:b/>
                <w:sz w:val="24"/>
                <w:szCs w:val="18"/>
              </w:rPr>
            </w:pPr>
            <w:r w:rsidRPr="000E2C49">
              <w:rPr>
                <w:b/>
                <w:sz w:val="24"/>
                <w:szCs w:val="18"/>
              </w:rPr>
              <w:t>Обсуждение  уроков. Подведение итогов. Актовый зал.</w:t>
            </w:r>
          </w:p>
        </w:tc>
        <w:tc>
          <w:tcPr>
            <w:tcW w:w="3118" w:type="dxa"/>
          </w:tcPr>
          <w:p w:rsidR="005E6374" w:rsidRPr="000E2C49" w:rsidRDefault="005E6374" w:rsidP="005E6374">
            <w:pPr>
              <w:ind w:firstLine="0"/>
              <w:rPr>
                <w:sz w:val="24"/>
                <w:szCs w:val="18"/>
              </w:rPr>
            </w:pPr>
            <w:proofErr w:type="spellStart"/>
            <w:r w:rsidRPr="000E2C49">
              <w:rPr>
                <w:sz w:val="24"/>
                <w:szCs w:val="18"/>
              </w:rPr>
              <w:t>Икина</w:t>
            </w:r>
            <w:proofErr w:type="spellEnd"/>
            <w:r w:rsidRPr="000E2C49">
              <w:rPr>
                <w:sz w:val="24"/>
                <w:szCs w:val="18"/>
              </w:rPr>
              <w:t xml:space="preserve"> Н. Е.</w:t>
            </w:r>
          </w:p>
          <w:p w:rsidR="005E6374" w:rsidRPr="000E2C49" w:rsidRDefault="005E6374" w:rsidP="005E6374">
            <w:pPr>
              <w:ind w:firstLine="0"/>
              <w:rPr>
                <w:sz w:val="24"/>
                <w:szCs w:val="18"/>
              </w:rPr>
            </w:pPr>
            <w:proofErr w:type="spellStart"/>
            <w:r w:rsidRPr="000E2C49">
              <w:rPr>
                <w:sz w:val="24"/>
                <w:szCs w:val="18"/>
              </w:rPr>
              <w:t>Казюлина</w:t>
            </w:r>
            <w:proofErr w:type="spellEnd"/>
            <w:r w:rsidRPr="000E2C49">
              <w:rPr>
                <w:sz w:val="24"/>
                <w:szCs w:val="18"/>
              </w:rPr>
              <w:t xml:space="preserve"> Е.В.</w:t>
            </w:r>
          </w:p>
        </w:tc>
      </w:tr>
      <w:tr w:rsidR="005E6374" w:rsidRPr="000E2C49" w:rsidTr="005E6374">
        <w:tc>
          <w:tcPr>
            <w:tcW w:w="910" w:type="dxa"/>
          </w:tcPr>
          <w:p w:rsidR="005E6374" w:rsidRPr="000E2C49" w:rsidRDefault="005E6374" w:rsidP="005E6374">
            <w:pPr>
              <w:ind w:firstLine="0"/>
              <w:rPr>
                <w:b/>
                <w:sz w:val="24"/>
                <w:szCs w:val="18"/>
              </w:rPr>
            </w:pPr>
            <w:r w:rsidRPr="000E2C49">
              <w:rPr>
                <w:b/>
                <w:sz w:val="24"/>
                <w:szCs w:val="18"/>
              </w:rPr>
              <w:t>12.50</w:t>
            </w:r>
          </w:p>
        </w:tc>
        <w:tc>
          <w:tcPr>
            <w:tcW w:w="8412" w:type="dxa"/>
            <w:gridSpan w:val="2"/>
          </w:tcPr>
          <w:p w:rsidR="005E6374" w:rsidRPr="000E2C49" w:rsidRDefault="005E6374" w:rsidP="005E6374">
            <w:pPr>
              <w:ind w:firstLine="0"/>
              <w:rPr>
                <w:sz w:val="24"/>
                <w:szCs w:val="18"/>
              </w:rPr>
            </w:pPr>
            <w:r>
              <w:rPr>
                <w:b/>
                <w:sz w:val="24"/>
                <w:szCs w:val="18"/>
              </w:rPr>
              <w:t>Комплексный о</w:t>
            </w:r>
            <w:r w:rsidRPr="000E2C49">
              <w:rPr>
                <w:b/>
                <w:sz w:val="24"/>
                <w:szCs w:val="18"/>
              </w:rPr>
              <w:t>бед</w:t>
            </w:r>
            <w:r>
              <w:rPr>
                <w:b/>
                <w:sz w:val="24"/>
                <w:szCs w:val="18"/>
              </w:rPr>
              <w:t>, стоимость 100 руб.</w:t>
            </w:r>
          </w:p>
        </w:tc>
      </w:tr>
    </w:tbl>
    <w:p w:rsidR="000E2C49" w:rsidRPr="005E6374" w:rsidRDefault="000E2C49" w:rsidP="000E2C49">
      <w:pPr>
        <w:ind w:firstLine="567"/>
        <w:jc w:val="center"/>
        <w:rPr>
          <w:b/>
          <w:sz w:val="36"/>
        </w:rPr>
      </w:pPr>
      <w:r w:rsidRPr="005E6374">
        <w:rPr>
          <w:b/>
          <w:sz w:val="36"/>
        </w:rPr>
        <w:t>План семинара</w:t>
      </w:r>
    </w:p>
    <w:sectPr w:rsidR="000E2C49" w:rsidRPr="005E6374" w:rsidSect="000E2C49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63D"/>
    <w:rsid w:val="00082DD5"/>
    <w:rsid w:val="000E2C49"/>
    <w:rsid w:val="0020563D"/>
    <w:rsid w:val="005C6305"/>
    <w:rsid w:val="005E6374"/>
    <w:rsid w:val="00651D3F"/>
    <w:rsid w:val="00706303"/>
    <w:rsid w:val="008F3E4D"/>
    <w:rsid w:val="00AF2A2C"/>
    <w:rsid w:val="00B94159"/>
    <w:rsid w:val="00ED35EF"/>
    <w:rsid w:val="00F36A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C49"/>
    <w:pPr>
      <w:spacing w:after="0" w:line="240" w:lineRule="auto"/>
      <w:ind w:firstLine="709"/>
    </w:pPr>
    <w:rPr>
      <w:rFonts w:eastAsia="Times New Roman" w:cs="Calibr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C49"/>
    <w:pPr>
      <w:spacing w:after="0" w:line="240" w:lineRule="auto"/>
      <w:ind w:firstLine="709"/>
    </w:pPr>
    <w:rPr>
      <w:rFonts w:eastAsia="Times New Roman" w:cs="Calibr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Казюлина</dc:creator>
  <cp:lastModifiedBy>Елена Евгеньевна Метенова</cp:lastModifiedBy>
  <cp:revision>3</cp:revision>
  <dcterms:created xsi:type="dcterms:W3CDTF">2019-02-06T11:30:00Z</dcterms:created>
  <dcterms:modified xsi:type="dcterms:W3CDTF">2019-02-06T11:30:00Z</dcterms:modified>
</cp:coreProperties>
</file>