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31" w:rsidRPr="001B6822" w:rsidRDefault="00464B31" w:rsidP="00464B31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B6822">
        <w:rPr>
          <w:rFonts w:ascii="Times New Roman" w:eastAsia="Calibri" w:hAnsi="Times New Roman" w:cs="Times New Roman"/>
          <w:b/>
          <w:szCs w:val="24"/>
        </w:rPr>
        <w:t xml:space="preserve">Муниципальное дошкольное                                   </w:t>
      </w:r>
    </w:p>
    <w:p w:rsidR="00464B31" w:rsidRPr="001B6822" w:rsidRDefault="00464B31" w:rsidP="00464B31">
      <w:pPr>
        <w:tabs>
          <w:tab w:val="left" w:pos="634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B6822">
        <w:rPr>
          <w:rFonts w:ascii="Times New Roman" w:eastAsia="Calibri" w:hAnsi="Times New Roman" w:cs="Times New Roman"/>
          <w:b/>
          <w:szCs w:val="24"/>
        </w:rPr>
        <w:t xml:space="preserve">   образовательное учреждение                                   </w:t>
      </w:r>
    </w:p>
    <w:p w:rsidR="00464B31" w:rsidRPr="001B6822" w:rsidRDefault="00464B31" w:rsidP="00464B31">
      <w:pPr>
        <w:tabs>
          <w:tab w:val="left" w:pos="6342"/>
        </w:tabs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B6822">
        <w:rPr>
          <w:rFonts w:ascii="Times New Roman" w:eastAsia="Calibri" w:hAnsi="Times New Roman" w:cs="Times New Roman"/>
          <w:b/>
          <w:szCs w:val="24"/>
        </w:rPr>
        <w:t xml:space="preserve">             детский сад № 114                                           </w:t>
      </w:r>
    </w:p>
    <w:p w:rsidR="00464B31" w:rsidRPr="001B6822" w:rsidRDefault="00464B31" w:rsidP="00464B31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B6822">
        <w:rPr>
          <w:rFonts w:ascii="Times New Roman" w:eastAsia="Calibri" w:hAnsi="Times New Roman" w:cs="Times New Roman"/>
          <w:b/>
          <w:szCs w:val="24"/>
        </w:rPr>
        <w:t xml:space="preserve">            (детский сад № 114)                                          </w:t>
      </w:r>
      <w:r w:rsidRPr="001B6822">
        <w:rPr>
          <w:rFonts w:ascii="Times New Roman" w:eastAsia="Calibri" w:hAnsi="Times New Roman" w:cs="Times New Roman"/>
          <w:szCs w:val="24"/>
        </w:rPr>
        <w:t xml:space="preserve">        </w:t>
      </w:r>
    </w:p>
    <w:p w:rsidR="00464B31" w:rsidRPr="001B6822" w:rsidRDefault="00464B31" w:rsidP="00464B31">
      <w:pPr>
        <w:tabs>
          <w:tab w:val="left" w:pos="5474"/>
        </w:tabs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1B6822">
        <w:rPr>
          <w:rFonts w:ascii="Times New Roman" w:eastAsia="Calibri" w:hAnsi="Times New Roman" w:cs="Times New Roman"/>
          <w:szCs w:val="24"/>
        </w:rPr>
        <w:t xml:space="preserve">               </w:t>
      </w:r>
      <w:r w:rsidRPr="001B6822">
        <w:rPr>
          <w:rFonts w:ascii="Times New Roman" w:eastAsia="Calibri" w:hAnsi="Times New Roman" w:cs="Times New Roman"/>
          <w:sz w:val="20"/>
        </w:rPr>
        <w:t xml:space="preserve">Рыбинск 152919                                                      </w:t>
      </w:r>
    </w:p>
    <w:p w:rsidR="00464B31" w:rsidRPr="001B6822" w:rsidRDefault="00464B31" w:rsidP="00464B31">
      <w:pPr>
        <w:tabs>
          <w:tab w:val="left" w:pos="5474"/>
        </w:tabs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1B6822">
        <w:rPr>
          <w:rFonts w:ascii="Times New Roman" w:eastAsia="Calibri" w:hAnsi="Times New Roman" w:cs="Times New Roman"/>
          <w:szCs w:val="24"/>
        </w:rPr>
        <w:t xml:space="preserve">      </w:t>
      </w:r>
      <w:r w:rsidRPr="001B6822">
        <w:rPr>
          <w:rFonts w:ascii="Times New Roman" w:eastAsia="Calibri" w:hAnsi="Times New Roman" w:cs="Times New Roman"/>
          <w:sz w:val="20"/>
        </w:rPr>
        <w:t xml:space="preserve">Тел./факс (4855) 26-55-19                                                </w:t>
      </w:r>
    </w:p>
    <w:p w:rsidR="00464B31" w:rsidRPr="001B6822" w:rsidRDefault="00464B31" w:rsidP="00464B31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1B6822">
        <w:rPr>
          <w:rFonts w:ascii="Times New Roman" w:eastAsia="Calibri" w:hAnsi="Times New Roman" w:cs="Times New Roman"/>
          <w:sz w:val="20"/>
        </w:rPr>
        <w:t xml:space="preserve">      </w:t>
      </w:r>
      <w:r w:rsidRPr="001B6822">
        <w:rPr>
          <w:rFonts w:ascii="Times New Roman" w:eastAsia="Calibri" w:hAnsi="Times New Roman" w:cs="Times New Roman"/>
          <w:sz w:val="20"/>
          <w:lang w:val="en-US"/>
        </w:rPr>
        <w:t>E</w:t>
      </w:r>
      <w:r w:rsidRPr="001B6822">
        <w:rPr>
          <w:rFonts w:ascii="Times New Roman" w:eastAsia="Calibri" w:hAnsi="Times New Roman" w:cs="Times New Roman"/>
          <w:sz w:val="20"/>
        </w:rPr>
        <w:t>-</w:t>
      </w:r>
      <w:r w:rsidRPr="001B6822">
        <w:rPr>
          <w:rFonts w:ascii="Times New Roman" w:eastAsia="Calibri" w:hAnsi="Times New Roman" w:cs="Times New Roman"/>
          <w:sz w:val="20"/>
          <w:lang w:val="en-US"/>
        </w:rPr>
        <w:t>mail</w:t>
      </w:r>
      <w:r w:rsidRPr="001B6822">
        <w:rPr>
          <w:rFonts w:ascii="Times New Roman" w:eastAsia="Calibri" w:hAnsi="Times New Roman" w:cs="Times New Roman"/>
          <w:sz w:val="20"/>
        </w:rPr>
        <w:t>:</w:t>
      </w:r>
      <w:proofErr w:type="spellStart"/>
      <w:r w:rsidRPr="001B6822">
        <w:rPr>
          <w:rFonts w:ascii="Times New Roman" w:eastAsia="Calibri" w:hAnsi="Times New Roman" w:cs="Times New Roman"/>
          <w:sz w:val="20"/>
          <w:lang w:val="en-US"/>
        </w:rPr>
        <w:t>dou</w:t>
      </w:r>
      <w:proofErr w:type="spellEnd"/>
      <w:r w:rsidRPr="001B6822">
        <w:rPr>
          <w:rFonts w:ascii="Times New Roman" w:eastAsia="Calibri" w:hAnsi="Times New Roman" w:cs="Times New Roman"/>
          <w:sz w:val="20"/>
        </w:rPr>
        <w:t>114@</w:t>
      </w:r>
      <w:proofErr w:type="spellStart"/>
      <w:r w:rsidRPr="001B6822">
        <w:rPr>
          <w:rFonts w:ascii="Times New Roman" w:eastAsia="Calibri" w:hAnsi="Times New Roman" w:cs="Times New Roman"/>
          <w:sz w:val="20"/>
          <w:lang w:val="en-US"/>
        </w:rPr>
        <w:t>rybadm</w:t>
      </w:r>
      <w:proofErr w:type="spellEnd"/>
      <w:r w:rsidRPr="001B6822">
        <w:rPr>
          <w:rFonts w:ascii="Times New Roman" w:eastAsia="Calibri" w:hAnsi="Times New Roman" w:cs="Times New Roman"/>
          <w:sz w:val="20"/>
        </w:rPr>
        <w:t>.</w:t>
      </w:r>
      <w:proofErr w:type="spellStart"/>
      <w:r w:rsidRPr="001B6822">
        <w:rPr>
          <w:rFonts w:ascii="Times New Roman" w:eastAsia="Calibri" w:hAnsi="Times New Roman" w:cs="Times New Roman"/>
          <w:sz w:val="20"/>
          <w:lang w:val="en-US"/>
        </w:rPr>
        <w:t>ru</w:t>
      </w:r>
      <w:proofErr w:type="spellEnd"/>
    </w:p>
    <w:p w:rsidR="00464B31" w:rsidRPr="001B6822" w:rsidRDefault="00464B31" w:rsidP="00464B31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B6822">
        <w:rPr>
          <w:rFonts w:ascii="Times New Roman" w:eastAsia="Calibri" w:hAnsi="Times New Roman" w:cs="Times New Roman"/>
          <w:sz w:val="20"/>
        </w:rPr>
        <w:t xml:space="preserve">         ОГРН 1027601113748</w:t>
      </w:r>
    </w:p>
    <w:p w:rsidR="00464B31" w:rsidRPr="001B6822" w:rsidRDefault="00464B31" w:rsidP="00464B31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1B6822">
        <w:rPr>
          <w:rFonts w:ascii="Times New Roman" w:eastAsia="Calibri" w:hAnsi="Times New Roman" w:cs="Times New Roman"/>
          <w:sz w:val="20"/>
        </w:rPr>
        <w:t>ИНН/КПП 7610041508/761001001</w:t>
      </w:r>
    </w:p>
    <w:p w:rsidR="00464B31" w:rsidRPr="001B6822" w:rsidRDefault="00464B31" w:rsidP="00464B31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464B31" w:rsidRPr="00EB64A5" w:rsidRDefault="00EB64A5" w:rsidP="00464B31">
      <w:pPr>
        <w:spacing w:after="0" w:line="240" w:lineRule="auto"/>
        <w:rPr>
          <w:rFonts w:ascii="Times New Roman" w:eastAsia="Calibri" w:hAnsi="Times New Roman" w:cs="Times New Roman"/>
          <w:szCs w:val="24"/>
          <w:u w:val="single"/>
        </w:rPr>
      </w:pPr>
      <w:r w:rsidRPr="00EB64A5">
        <w:rPr>
          <w:rFonts w:ascii="Times New Roman" w:eastAsia="Calibri" w:hAnsi="Times New Roman" w:cs="Times New Roman"/>
          <w:szCs w:val="24"/>
          <w:u w:val="single"/>
        </w:rPr>
        <w:t>27.02.2019г.</w:t>
      </w:r>
      <w:r>
        <w:rPr>
          <w:rFonts w:ascii="Times New Roman" w:eastAsia="Calibri" w:hAnsi="Times New Roman" w:cs="Times New Roman"/>
          <w:szCs w:val="24"/>
        </w:rPr>
        <w:t xml:space="preserve"> № </w:t>
      </w:r>
      <w:r w:rsidRPr="00EB64A5">
        <w:rPr>
          <w:rFonts w:ascii="Times New Roman" w:eastAsia="Calibri" w:hAnsi="Times New Roman" w:cs="Times New Roman"/>
          <w:szCs w:val="24"/>
          <w:u w:val="single"/>
        </w:rPr>
        <w:t>01-17/33</w:t>
      </w:r>
    </w:p>
    <w:p w:rsidR="00464B31" w:rsidRPr="001B6822" w:rsidRDefault="00464B31" w:rsidP="00464B31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B6822">
        <w:rPr>
          <w:rFonts w:ascii="Times New Roman" w:eastAsia="Calibri" w:hAnsi="Times New Roman" w:cs="Times New Roman"/>
          <w:szCs w:val="24"/>
        </w:rPr>
        <w:t>На №______от_______________</w:t>
      </w:r>
    </w:p>
    <w:p w:rsidR="00464B31" w:rsidRDefault="00464B31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31" w:rsidRDefault="00464B31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5D12F8" w:rsidRPr="005D12F8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5D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12F8" w:rsidRPr="005D1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муниципального дошкольного образовательного учреждения </w:t>
      </w:r>
    </w:p>
    <w:p w:rsidR="004721EB" w:rsidRPr="005D12F8" w:rsidRDefault="005D12F8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1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детского сада №114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</w:t>
      </w:r>
      <w:bookmarkStart w:id="0" w:name="_GoBack"/>
      <w:bookmarkEnd w:id="0"/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D12F8" w:rsidRDefault="005D12F8" w:rsidP="005D1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дошкольное образовательное учреждение детский сад №114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D12F8" w:rsidRDefault="005D12F8" w:rsidP="005D1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F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152919 Ярославская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бласть, город Рыбинск, улица</w:t>
            </w:r>
            <w:r w:rsidRPr="005D12F8">
              <w:rPr>
                <w:rFonts w:ascii="Times New Roman" w:hAnsi="Times New Roman" w:cs="Times New Roman"/>
                <w:sz w:val="24"/>
                <w:szCs w:val="24"/>
              </w:rPr>
              <w:t xml:space="preserve"> Рабкоровская,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2F8">
              <w:rPr>
                <w:rFonts w:ascii="Times New Roman" w:hAnsi="Times New Roman" w:cs="Times New Roman"/>
                <w:sz w:val="24"/>
                <w:szCs w:val="24"/>
              </w:rPr>
              <w:t>дом 45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D12F8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D12F8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8 (4855) 26-55-19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D12F8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5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-mail:</w:t>
            </w:r>
            <w:hyperlink r:id="rId7" w:history="1">
              <w:r w:rsidRPr="005D12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dou114@rybadm.ru</w:t>
              </w:r>
            </w:hyperlink>
            <w:r w:rsidRPr="005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http://dou114.rybadm.ru</w:t>
            </w: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1529"/>
        <w:gridCol w:w="4701"/>
      </w:tblGrid>
      <w:tr w:rsidR="004721EB" w:rsidTr="00ED6D6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0383D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0383D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40383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4038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ED6D6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D3CFA" w:rsidRDefault="004721EB" w:rsidP="000D3CFA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4038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4038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3CFA" w:rsidTr="00ED6D6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0D3CF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4038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4038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1EB" w:rsidTr="0040383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0D3CFA" w:rsidTr="00076BC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ED6D60" w:rsidRDefault="00ED6D60" w:rsidP="000D3CFA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РИП </w:t>
            </w:r>
            <w:r w:rsidR="00076BCC" w:rsidRPr="00ED6D60">
              <w:rPr>
                <w:rFonts w:ascii="Times New Roman" w:hAnsi="Times New Roman" w:cs="Times New Roman"/>
              </w:rPr>
              <w:t>«Воспитание и социализация детей с СДВГ в условиях инклюзивного образовательного пространства»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ED6D60" w:rsidRDefault="00076BCC" w:rsidP="009D1CD1">
            <w:pPr>
              <w:rPr>
                <w:rFonts w:ascii="Times New Roman" w:hAnsi="Times New Roman" w:cs="Times New Roman"/>
              </w:rPr>
            </w:pPr>
            <w:r w:rsidRPr="00ED6D60">
              <w:rPr>
                <w:rFonts w:ascii="Times New Roman" w:hAnsi="Times New Roman" w:cs="Times New Roman"/>
              </w:rPr>
              <w:t>2016 – 2018</w:t>
            </w:r>
            <w:r w:rsidR="009D1CD1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C" w:rsidRPr="00ED6D60" w:rsidRDefault="00076BCC" w:rsidP="0040383D">
            <w:pPr>
              <w:rPr>
                <w:rFonts w:ascii="Times New Roman" w:hAnsi="Times New Roman" w:cs="Times New Roman"/>
              </w:rPr>
            </w:pPr>
            <w:r w:rsidRPr="00ED6D60">
              <w:rPr>
                <w:rFonts w:ascii="Times New Roman" w:hAnsi="Times New Roman" w:cs="Times New Roman"/>
              </w:rPr>
              <w:t xml:space="preserve">Проект успешно завершен. </w:t>
            </w:r>
          </w:p>
          <w:p w:rsidR="00076BCC" w:rsidRPr="00ED6D60" w:rsidRDefault="00076BCC" w:rsidP="0040383D">
            <w:pPr>
              <w:rPr>
                <w:rFonts w:ascii="Times New Roman" w:hAnsi="Times New Roman" w:cs="Times New Roman"/>
              </w:rPr>
            </w:pPr>
            <w:r w:rsidRPr="00ED6D60">
              <w:rPr>
                <w:rFonts w:ascii="Times New Roman" w:hAnsi="Times New Roman" w:cs="Times New Roman"/>
              </w:rPr>
              <w:t xml:space="preserve">Разработаны три инновационных продукта: </w:t>
            </w:r>
          </w:p>
          <w:p w:rsidR="00076BCC" w:rsidRPr="00ED6D60" w:rsidRDefault="00076BCC" w:rsidP="00076BCC">
            <w:pPr>
              <w:rPr>
                <w:rFonts w:ascii="Times New Roman" w:hAnsi="Times New Roman" w:cs="Times New Roman"/>
              </w:rPr>
            </w:pPr>
            <w:r w:rsidRPr="00ED6D60">
              <w:rPr>
                <w:rFonts w:ascii="Times New Roman" w:hAnsi="Times New Roman" w:cs="Times New Roman"/>
              </w:rPr>
              <w:t>1. Методические рекомендации «Воспитание, обучение и социализация детей с СДВГ дошкольного возраста в условиях инклюзивного пространства».</w:t>
            </w:r>
          </w:p>
          <w:p w:rsidR="00076BCC" w:rsidRPr="00ED6D60" w:rsidRDefault="00076BCC" w:rsidP="00076BCC">
            <w:pPr>
              <w:rPr>
                <w:rFonts w:ascii="Times New Roman" w:hAnsi="Times New Roman" w:cs="Times New Roman"/>
              </w:rPr>
            </w:pPr>
            <w:r w:rsidRPr="00ED6D60">
              <w:rPr>
                <w:rFonts w:ascii="Times New Roman" w:hAnsi="Times New Roman" w:cs="Times New Roman"/>
              </w:rPr>
              <w:t xml:space="preserve">2. Психолого – педагогическая коррекционно – развивающая программа  по развитию понятийного мышления и речи для детей с </w:t>
            </w:r>
            <w:r w:rsidRPr="00ED6D60">
              <w:rPr>
                <w:rFonts w:ascii="Times New Roman" w:hAnsi="Times New Roman" w:cs="Times New Roman"/>
              </w:rPr>
              <w:lastRenderedPageBreak/>
              <w:t>СДВГ старшего дошкольного возраста.</w:t>
            </w:r>
          </w:p>
          <w:p w:rsidR="00076BCC" w:rsidRPr="00ED6D60" w:rsidRDefault="00076BCC" w:rsidP="00076BCC">
            <w:pPr>
              <w:rPr>
                <w:rFonts w:ascii="Times New Roman" w:hAnsi="Times New Roman" w:cs="Times New Roman"/>
              </w:rPr>
            </w:pPr>
            <w:r w:rsidRPr="00ED6D60">
              <w:rPr>
                <w:rFonts w:ascii="Times New Roman" w:hAnsi="Times New Roman" w:cs="Times New Roman"/>
              </w:rPr>
              <w:t>3. Программа по повышения психолого – медико – педагогической грамотности  родителей,  формированию основ толерантного сознания и поведения «Мой хороший – сложный ребенок</w:t>
            </w:r>
          </w:p>
          <w:p w:rsidR="009D1CD1" w:rsidRDefault="00076BCC" w:rsidP="0040383D">
            <w:pPr>
              <w:rPr>
                <w:rFonts w:ascii="Times New Roman" w:hAnsi="Times New Roman" w:cs="Times New Roman"/>
              </w:rPr>
            </w:pPr>
            <w:r w:rsidRPr="00ED6D60">
              <w:rPr>
                <w:rFonts w:ascii="Times New Roman" w:hAnsi="Times New Roman" w:cs="Times New Roman"/>
              </w:rPr>
              <w:t>Методические продукты прошли экспертизу РУМО.</w:t>
            </w:r>
          </w:p>
          <w:p w:rsidR="000D3CFA" w:rsidRPr="00ED6D60" w:rsidRDefault="00076BCC" w:rsidP="0040383D">
            <w:pPr>
              <w:rPr>
                <w:rFonts w:ascii="Times New Roman" w:hAnsi="Times New Roman" w:cs="Times New Roman"/>
              </w:rPr>
            </w:pPr>
            <w:r w:rsidRPr="00ED6D60">
              <w:rPr>
                <w:rFonts w:ascii="Times New Roman" w:hAnsi="Times New Roman" w:cs="Times New Roman"/>
              </w:rPr>
              <w:t xml:space="preserve"> Рекомендовано:</w:t>
            </w:r>
          </w:p>
          <w:p w:rsidR="00076BCC" w:rsidRPr="00ED6D60" w:rsidRDefault="00076BCC" w:rsidP="0040383D">
            <w:pPr>
              <w:rPr>
                <w:rFonts w:ascii="Times New Roman" w:hAnsi="Times New Roman" w:cs="Times New Roman"/>
              </w:rPr>
            </w:pPr>
            <w:r w:rsidRPr="00ED6D60">
              <w:rPr>
                <w:rFonts w:ascii="Times New Roman" w:hAnsi="Times New Roman" w:cs="Times New Roman"/>
              </w:rPr>
              <w:t>1. Присвоить МДОУ детский сад №114 статус «Базовая площадка ГАУ ДПО ЯО «Институт развития образования»</w:t>
            </w:r>
            <w:r w:rsidR="00ED6D60" w:rsidRPr="00ED6D60">
              <w:rPr>
                <w:rFonts w:ascii="Times New Roman" w:hAnsi="Times New Roman" w:cs="Times New Roman"/>
              </w:rPr>
              <w:t>.</w:t>
            </w:r>
          </w:p>
          <w:p w:rsidR="00076BCC" w:rsidRPr="00ED6D60" w:rsidRDefault="00076BCC" w:rsidP="000132DB">
            <w:pPr>
              <w:rPr>
                <w:rFonts w:ascii="Times New Roman" w:hAnsi="Times New Roman" w:cs="Times New Roman"/>
              </w:rPr>
            </w:pPr>
          </w:p>
        </w:tc>
      </w:tr>
      <w:tr w:rsidR="004721EB" w:rsidTr="0040383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ED6D60" w:rsidRDefault="000D3CFA" w:rsidP="000D3CFA">
            <w:pPr>
              <w:rPr>
                <w:rFonts w:ascii="Times New Roman" w:hAnsi="Times New Roman" w:cs="Times New Roman"/>
              </w:rPr>
            </w:pPr>
            <w:r w:rsidRPr="00ED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4721EB" w:rsidRPr="00ED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0D3CFA" w:rsidTr="00ED6D6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60" w:rsidRPr="00ED6D60" w:rsidRDefault="00ED6D60" w:rsidP="009D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МИП «</w:t>
            </w:r>
            <w:r w:rsidRPr="00ED6D60">
              <w:rPr>
                <w:rFonts w:ascii="Times New Roman" w:hAnsi="Times New Roman" w:cs="Times New Roman"/>
              </w:rPr>
              <w:t>Система</w:t>
            </w:r>
          </w:p>
          <w:p w:rsidR="00ED6D60" w:rsidRPr="00ED6D60" w:rsidRDefault="00ED6D60" w:rsidP="009D1CD1">
            <w:pPr>
              <w:rPr>
                <w:rFonts w:ascii="Times New Roman" w:hAnsi="Times New Roman" w:cs="Times New Roman"/>
              </w:rPr>
            </w:pPr>
            <w:r w:rsidRPr="00ED6D60">
              <w:rPr>
                <w:rFonts w:ascii="Times New Roman" w:hAnsi="Times New Roman" w:cs="Times New Roman"/>
              </w:rPr>
              <w:t>психолого-медико-педагогического сопровождения детей дошкольного возраста</w:t>
            </w:r>
          </w:p>
          <w:p w:rsidR="00ED6D60" w:rsidRPr="00ED6D60" w:rsidRDefault="00ED6D60" w:rsidP="009D1CD1">
            <w:pPr>
              <w:rPr>
                <w:rFonts w:ascii="Times New Roman" w:hAnsi="Times New Roman" w:cs="Times New Roman"/>
              </w:rPr>
            </w:pPr>
            <w:r w:rsidRPr="00ED6D60">
              <w:rPr>
                <w:rFonts w:ascii="Times New Roman" w:hAnsi="Times New Roman" w:cs="Times New Roman"/>
              </w:rPr>
              <w:t>с СДВГ в условиях группы</w:t>
            </w:r>
          </w:p>
          <w:p w:rsidR="000D3CFA" w:rsidRPr="00ED6D60" w:rsidRDefault="00ED6D60" w:rsidP="009D1CD1">
            <w:pPr>
              <w:rPr>
                <w:rFonts w:ascii="Times New Roman" w:hAnsi="Times New Roman" w:cs="Times New Roman"/>
              </w:rPr>
            </w:pPr>
            <w:r w:rsidRPr="00ED6D60">
              <w:rPr>
                <w:rFonts w:ascii="Times New Roman" w:hAnsi="Times New Roman" w:cs="Times New Roman"/>
              </w:rPr>
              <w:t>общеразвивающей направленности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ED6D60" w:rsidRDefault="00ED6D60" w:rsidP="0040383D">
            <w:pPr>
              <w:rPr>
                <w:rFonts w:ascii="Times New Roman" w:hAnsi="Times New Roman" w:cs="Times New Roman"/>
              </w:rPr>
            </w:pPr>
            <w:r w:rsidRPr="00ED6D60">
              <w:rPr>
                <w:rFonts w:ascii="Times New Roman" w:hAnsi="Times New Roman" w:cs="Times New Roman"/>
              </w:rPr>
              <w:t xml:space="preserve">2015 </w:t>
            </w:r>
            <w:r w:rsidR="009D1CD1">
              <w:rPr>
                <w:rFonts w:ascii="Times New Roman" w:hAnsi="Times New Roman" w:cs="Times New Roman"/>
              </w:rPr>
              <w:t>–</w:t>
            </w:r>
            <w:r w:rsidRPr="00ED6D60">
              <w:rPr>
                <w:rFonts w:ascii="Times New Roman" w:hAnsi="Times New Roman" w:cs="Times New Roman"/>
              </w:rPr>
              <w:t xml:space="preserve"> 2017</w:t>
            </w:r>
            <w:r w:rsidR="009D1CD1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ED6D60" w:rsidRDefault="00ED6D60" w:rsidP="0040383D">
            <w:pPr>
              <w:rPr>
                <w:rFonts w:ascii="Times New Roman" w:hAnsi="Times New Roman" w:cs="Times New Roman"/>
              </w:rPr>
            </w:pPr>
            <w:r w:rsidRPr="00ED6D60">
              <w:rPr>
                <w:rFonts w:ascii="Times New Roman" w:hAnsi="Times New Roman" w:cs="Times New Roman"/>
              </w:rPr>
              <w:t xml:space="preserve">МИП успешно </w:t>
            </w:r>
            <w:proofErr w:type="gramStart"/>
            <w:r w:rsidRPr="00ED6D60">
              <w:rPr>
                <w:rFonts w:ascii="Times New Roman" w:hAnsi="Times New Roman" w:cs="Times New Roman"/>
              </w:rPr>
              <w:t>завершен</w:t>
            </w:r>
            <w:proofErr w:type="gramEnd"/>
            <w:r w:rsidRPr="00ED6D60">
              <w:rPr>
                <w:rFonts w:ascii="Times New Roman" w:hAnsi="Times New Roman" w:cs="Times New Roman"/>
              </w:rPr>
              <w:t xml:space="preserve"> в 2018 году.</w:t>
            </w:r>
          </w:p>
          <w:p w:rsidR="00ED6D60" w:rsidRDefault="00ED6D60" w:rsidP="0040383D">
            <w:pPr>
              <w:rPr>
                <w:rFonts w:ascii="Times New Roman" w:hAnsi="Times New Roman" w:cs="Times New Roman"/>
              </w:rPr>
            </w:pPr>
            <w:r w:rsidRPr="00ED6D60">
              <w:rPr>
                <w:rFonts w:ascii="Times New Roman" w:hAnsi="Times New Roman" w:cs="Times New Roman"/>
              </w:rPr>
              <w:t>Разработан инновационный продукт «Организационно – методический комплекс по сопровождению детей с СДВГ»</w:t>
            </w:r>
            <w:r w:rsidR="009D1CD1">
              <w:rPr>
                <w:rFonts w:ascii="Times New Roman" w:hAnsi="Times New Roman" w:cs="Times New Roman"/>
              </w:rPr>
              <w:t>.</w:t>
            </w:r>
          </w:p>
          <w:p w:rsidR="009D1CD1" w:rsidRPr="00ED6D60" w:rsidRDefault="009D1CD1" w:rsidP="0040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 рекомендован к распространению среди ДОО г. Рыбинска.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D1CD1" w:rsidRDefault="009D1CD1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Тема проекта: </w:t>
            </w:r>
            <w:r w:rsidRPr="009D1C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ED6D60" w:rsidRPr="009D1C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комплексного центра дополнительного образования на базе</w:t>
            </w:r>
            <w:r w:rsidR="00504B26" w:rsidRPr="009D1C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дошкольной образовательной ор</w:t>
            </w:r>
            <w:r w:rsidR="00ED6D60" w:rsidRPr="009D1C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ганизации</w:t>
            </w:r>
            <w:r w:rsidR="00504B26" w:rsidRPr="009D1C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«Поцелуй в ладошке» для детей и семей, которые так хотят быть любимыми».</w:t>
            </w:r>
          </w:p>
          <w:p w:rsidR="00504B26" w:rsidRDefault="009D1CD1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C4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приоритетного  направления</w:t>
            </w:r>
            <w:r w:rsidR="00C411A5" w:rsidRPr="00C4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региональной системы образования</w:t>
            </w:r>
            <w:r w:rsidR="00C4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04B26" w:rsidRPr="0050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механизмов адресной поддержи в получении качественного дополнительного образования детей с ограниченными возможностями здоровья, детей, проживающих в сельской местности, детей из семей, находящихся в трудной жизненной ситуации, детей из малоимущих семей</w:t>
            </w:r>
            <w:r w:rsidR="00C4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04B26" w:rsidRPr="0050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5A" w:rsidRDefault="0007645A" w:rsidP="00464B31">
            <w:pPr>
              <w:pStyle w:val="1"/>
              <w:shd w:val="clear" w:color="auto" w:fill="FFFFFF"/>
              <w:spacing w:before="0" w:beforeAutospacing="0" w:after="0" w:afterAutospacing="0"/>
              <w:rPr>
                <w:b/>
                <w:color w:val="212121"/>
                <w:sz w:val="20"/>
                <w:szCs w:val="20"/>
              </w:rPr>
            </w:pPr>
          </w:p>
          <w:p w:rsidR="000132DB" w:rsidRPr="00135581" w:rsidRDefault="000132DB" w:rsidP="00464B3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8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Разработать управленческий механизм функционирования центра</w:t>
            </w:r>
            <w:r w:rsidRPr="0013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образования детей с ограниченными возможностями здоровья, детей, проживающих в сельской местности, детей из семей, находящихся в трудной жизненной ситуации, детей из малоимущих семей </w:t>
            </w:r>
            <w:r w:rsidRPr="00135581">
              <w:rPr>
                <w:rFonts w:ascii="Times New Roman" w:hAnsi="Times New Roman" w:cs="Times New Roman"/>
                <w:sz w:val="24"/>
                <w:szCs w:val="24"/>
              </w:rPr>
              <w:t>(далее - Центр).</w:t>
            </w:r>
          </w:p>
          <w:p w:rsidR="000132DB" w:rsidRPr="00135581" w:rsidRDefault="000132DB" w:rsidP="00464B3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3558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Разработать и реализовать комплект дополнительных образовательных программ  различной направленности для детей  0 до 3 лет и их семей (развивающие, профилактические, коррекционные в психологическом, педагогическом, социальном, правовом направлениях):</w:t>
            </w:r>
          </w:p>
          <w:p w:rsidR="000132DB" w:rsidRPr="00135581" w:rsidRDefault="000132DB" w:rsidP="00464B31">
            <w:pPr>
              <w:pStyle w:val="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42" w:firstLine="851"/>
              <w:rPr>
                <w:color w:val="212121"/>
              </w:rPr>
            </w:pPr>
            <w:r w:rsidRPr="00135581">
              <w:rPr>
                <w:color w:val="212121"/>
              </w:rPr>
              <w:t xml:space="preserve"> Программа ранней помощи детям с ранней детской неврологией «</w:t>
            </w:r>
            <w:proofErr w:type="spellStart"/>
            <w:r w:rsidRPr="00135581">
              <w:rPr>
                <w:color w:val="212121"/>
              </w:rPr>
              <w:t>Помогуша</w:t>
            </w:r>
            <w:proofErr w:type="spellEnd"/>
            <w:r w:rsidRPr="00135581">
              <w:rPr>
                <w:color w:val="212121"/>
              </w:rPr>
              <w:t>»;</w:t>
            </w:r>
          </w:p>
          <w:p w:rsidR="000132DB" w:rsidRPr="00135581" w:rsidRDefault="000132DB" w:rsidP="00464B31">
            <w:pPr>
              <w:pStyle w:val="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42" w:firstLine="851"/>
              <w:rPr>
                <w:color w:val="212121"/>
              </w:rPr>
            </w:pPr>
            <w:r w:rsidRPr="00135581">
              <w:rPr>
                <w:color w:val="212121"/>
              </w:rPr>
              <w:t xml:space="preserve"> Программа развития социально - эмоционального интеллекта «</w:t>
            </w:r>
            <w:proofErr w:type="spellStart"/>
            <w:r w:rsidRPr="00135581">
              <w:rPr>
                <w:color w:val="212121"/>
              </w:rPr>
              <w:t>Жирафушка</w:t>
            </w:r>
            <w:proofErr w:type="spellEnd"/>
            <w:r w:rsidRPr="00135581">
              <w:rPr>
                <w:color w:val="212121"/>
              </w:rPr>
              <w:t>» для детей и родителей;</w:t>
            </w:r>
          </w:p>
          <w:p w:rsidR="000132DB" w:rsidRPr="00135581" w:rsidRDefault="000132DB" w:rsidP="00464B31">
            <w:pPr>
              <w:pStyle w:val="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42" w:firstLine="851"/>
              <w:rPr>
                <w:color w:val="212121"/>
              </w:rPr>
            </w:pPr>
            <w:r w:rsidRPr="00135581">
              <w:rPr>
                <w:color w:val="212121"/>
              </w:rPr>
              <w:t xml:space="preserve"> Программа для родителей «</w:t>
            </w:r>
            <w:proofErr w:type="gramStart"/>
            <w:r w:rsidRPr="00135581">
              <w:rPr>
                <w:color w:val="212121"/>
              </w:rPr>
              <w:t>Семейный</w:t>
            </w:r>
            <w:proofErr w:type="gramEnd"/>
            <w:r w:rsidRPr="00135581">
              <w:rPr>
                <w:color w:val="212121"/>
              </w:rPr>
              <w:t xml:space="preserve">  онлайн-кинотеатр»;</w:t>
            </w:r>
          </w:p>
          <w:p w:rsidR="000132DB" w:rsidRPr="00135581" w:rsidRDefault="000132DB" w:rsidP="00464B31">
            <w:pPr>
              <w:pStyle w:val="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hanging="447"/>
              <w:rPr>
                <w:color w:val="212121"/>
              </w:rPr>
            </w:pPr>
            <w:r w:rsidRPr="00135581">
              <w:rPr>
                <w:color w:val="212121"/>
              </w:rPr>
              <w:t xml:space="preserve"> Программа для родителей «Образовательная суббота»;</w:t>
            </w:r>
          </w:p>
          <w:p w:rsidR="000132DB" w:rsidRPr="00135581" w:rsidRDefault="000132DB" w:rsidP="000132DB">
            <w:pPr>
              <w:pStyle w:val="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135581">
              <w:rPr>
                <w:color w:val="212121"/>
              </w:rPr>
              <w:lastRenderedPageBreak/>
              <w:t xml:space="preserve"> Программа для родителей «Семейный онлайн - справочник».</w:t>
            </w:r>
          </w:p>
          <w:p w:rsidR="002F4E47" w:rsidRDefault="000132DB" w:rsidP="000132DB">
            <w:pPr>
              <w:pStyle w:val="1"/>
              <w:shd w:val="clear" w:color="auto" w:fill="FFFFFF"/>
              <w:spacing w:before="0" w:beforeAutospacing="0" w:after="0" w:afterAutospacing="0"/>
              <w:ind w:left="1080"/>
              <w:rPr>
                <w:color w:val="212121"/>
              </w:rPr>
            </w:pPr>
            <w:r w:rsidRPr="00135581">
              <w:rPr>
                <w:color w:val="212121"/>
              </w:rPr>
              <w:t>3.     Разработать  и реализовать цикл обучающих семинаров для педагогов, реализующих дополнительные образовательные программы Центра.</w:t>
            </w:r>
          </w:p>
          <w:p w:rsidR="000E484C" w:rsidRDefault="000E484C" w:rsidP="00FA542B">
            <w:pPr>
              <w:pStyle w:val="1"/>
              <w:shd w:val="clear" w:color="auto" w:fill="FFFFFF"/>
              <w:spacing w:before="0" w:beforeAutospacing="0" w:after="0" w:afterAutospacing="0"/>
              <w:ind w:left="720"/>
              <w:rPr>
                <w:color w:val="212121"/>
              </w:rPr>
            </w:pPr>
            <w:r w:rsidRPr="000E484C">
              <w:rPr>
                <w:color w:val="212121"/>
              </w:rPr>
              <w:t>Данный перечень задач отражён в следующих нормативно-правовых документах:</w:t>
            </w:r>
          </w:p>
          <w:p w:rsidR="000E484C" w:rsidRPr="000E484C" w:rsidRDefault="000E484C" w:rsidP="00FA542B">
            <w:pPr>
              <w:pStyle w:val="1"/>
              <w:shd w:val="clear" w:color="auto" w:fill="FFFFFF"/>
              <w:spacing w:before="0" w:beforeAutospacing="0" w:after="0" w:afterAutospacing="0"/>
              <w:ind w:left="720"/>
              <w:rPr>
                <w:b/>
                <w:color w:val="212121"/>
              </w:rPr>
            </w:pPr>
            <w:r w:rsidRPr="000E484C">
              <w:rPr>
                <w:b/>
                <w:color w:val="212121"/>
              </w:rPr>
              <w:t>Федеральный уровень</w:t>
            </w:r>
          </w:p>
          <w:p w:rsidR="00530965" w:rsidRPr="009D1CD1" w:rsidRDefault="00EB64A5" w:rsidP="00C87364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hyperlink r:id="rId8" w:tgtFrame="_blank" w:history="1">
              <w:r w:rsidR="00530965" w:rsidRPr="009D1CD1">
                <w:rPr>
                  <w:rStyle w:val="a5"/>
                  <w:bCs/>
                  <w:color w:val="1A3442"/>
                  <w:u w:val="none"/>
                </w:rPr>
                <w:t>Федеральный закон РФ 273-ФЗ «Об образовании в Российской Федерации» от 29.12. 2012 г.</w:t>
              </w:r>
            </w:hyperlink>
            <w:r w:rsidR="00530965" w:rsidRPr="009D1CD1">
              <w:rPr>
                <w:color w:val="212121"/>
              </w:rPr>
              <w:t xml:space="preserve"> </w:t>
            </w:r>
          </w:p>
          <w:p w:rsidR="00530965" w:rsidRPr="009D1CD1" w:rsidRDefault="00EB64A5" w:rsidP="00C87364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hyperlink r:id="rId9" w:tgtFrame="_blank" w:history="1">
              <w:r w:rsidR="00530965" w:rsidRPr="009D1CD1">
                <w:rPr>
                  <w:rStyle w:val="a5"/>
                  <w:bCs/>
                  <w:color w:val="1A3442"/>
                  <w:u w:val="none"/>
                </w:rPr>
                <w:t>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</w:t>
              </w:r>
            </w:hyperlink>
            <w:r w:rsidR="00530965" w:rsidRPr="009D1CD1">
              <w:rPr>
                <w:color w:val="212121"/>
              </w:rPr>
              <w:t xml:space="preserve"> </w:t>
            </w:r>
          </w:p>
          <w:p w:rsidR="00530965" w:rsidRPr="009D1CD1" w:rsidRDefault="00EB64A5" w:rsidP="00C87364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hyperlink r:id="rId10" w:tgtFrame="_blank" w:history="1">
              <w:r w:rsidR="00530965" w:rsidRPr="009D1CD1">
                <w:rPr>
                  <w:rStyle w:val="a5"/>
                  <w:bCs/>
                  <w:color w:val="1A3442"/>
                  <w:u w:val="none"/>
                </w:rPr>
                <w:t>Государственная программа Российской Федерации "Развитие образования" на 2013 - 2020 годы, утвержденная постановлением Правительства Российской Федерации от 15 апреля 2014 г. № 295</w:t>
              </w:r>
            </w:hyperlink>
            <w:r w:rsidR="00530965" w:rsidRPr="009D1CD1">
              <w:rPr>
                <w:bCs/>
                <w:color w:val="212121"/>
              </w:rPr>
              <w:t>.</w:t>
            </w:r>
          </w:p>
          <w:p w:rsidR="00530965" w:rsidRPr="009D1CD1" w:rsidRDefault="00EB64A5" w:rsidP="00C87364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hyperlink r:id="rId11" w:tgtFrame="_blank" w:history="1">
              <w:r w:rsidR="00530965" w:rsidRPr="009D1CD1">
                <w:rPr>
                  <w:rStyle w:val="a5"/>
                  <w:bCs/>
                  <w:color w:val="1A3442"/>
                  <w:u w:val="none"/>
                </w:rPr>
                <w:t>Федеральная целевая программа развития образования на 2016 - 2020 годы, утвержденная постановлением Правительства Российской Федерации от 23 мая 2015 г. № 497</w:t>
              </w:r>
            </w:hyperlink>
            <w:r w:rsidR="00530965" w:rsidRPr="009D1CD1">
              <w:rPr>
                <w:bCs/>
                <w:color w:val="212121"/>
              </w:rPr>
              <w:t>.</w:t>
            </w:r>
          </w:p>
          <w:p w:rsidR="00530965" w:rsidRPr="009D1CD1" w:rsidRDefault="00EB64A5" w:rsidP="00C87364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hyperlink r:id="rId12" w:tgtFrame="_blank" w:history="1">
              <w:r w:rsidR="00530965" w:rsidRPr="009D1CD1">
                <w:rPr>
                  <w:rStyle w:val="a5"/>
                  <w:b/>
                  <w:bCs/>
                  <w:color w:val="1A3442"/>
                  <w:u w:val="none"/>
                </w:rPr>
                <w:t>Концепция развития дополнительного образования детей, утвержденная распоряжением Правительства Российской Федерации от 4 сентября 2014 г. № 1726-р</w:t>
              </w:r>
            </w:hyperlink>
            <w:r w:rsidR="00530965" w:rsidRPr="009D1CD1">
              <w:rPr>
                <w:b/>
                <w:bCs/>
                <w:color w:val="212121"/>
              </w:rPr>
              <w:t>. </w:t>
            </w:r>
          </w:p>
          <w:p w:rsidR="00530965" w:rsidRPr="009D1CD1" w:rsidRDefault="00EB64A5" w:rsidP="00C87364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hyperlink r:id="rId13" w:tgtFrame="_blank" w:history="1">
              <w:r w:rsidR="00530965" w:rsidRPr="009D1CD1">
                <w:rPr>
                  <w:rStyle w:val="a5"/>
                  <w:bCs/>
                  <w:color w:val="1A3442"/>
                  <w:u w:val="none"/>
                </w:rPr>
        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        </w:r>
            </w:hyperlink>
          </w:p>
          <w:p w:rsidR="00530965" w:rsidRPr="009D1CD1" w:rsidRDefault="00EB64A5" w:rsidP="00C87364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hyperlink r:id="rId14" w:tgtFrame="_blank" w:history="1">
              <w:r w:rsidR="00530965" w:rsidRPr="009D1CD1">
                <w:rPr>
                  <w:rStyle w:val="a5"/>
                  <w:bCs/>
                  <w:color w:val="1A3442"/>
                  <w:u w:val="none"/>
                </w:rPr>
                <w:t>Концепция общенациональной системы выявления и развития молодых талантов</w:t>
              </w:r>
            </w:hyperlink>
            <w:r w:rsidR="00530965" w:rsidRPr="009D1CD1">
              <w:rPr>
                <w:bCs/>
                <w:color w:val="212121"/>
              </w:rPr>
              <w:t>. </w:t>
            </w:r>
          </w:p>
          <w:p w:rsidR="00530965" w:rsidRPr="009D1CD1" w:rsidRDefault="00EB64A5" w:rsidP="00C87364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hyperlink r:id="rId15" w:tgtFrame="_blank" w:history="1">
              <w:r w:rsidR="00530965" w:rsidRPr="009D1CD1">
                <w:rPr>
                  <w:rStyle w:val="a5"/>
                  <w:bCs/>
                  <w:color w:val="1A3442"/>
                  <w:u w:val="none"/>
                </w:rPr>
                <w:t>Стратегическая инициатива "Новая модель системы дополнительного образования", одобренная Президентом Российской Федерации 27 мая 2015 г. </w:t>
              </w:r>
            </w:hyperlink>
          </w:p>
          <w:p w:rsidR="00530965" w:rsidRPr="009D1CD1" w:rsidRDefault="00EB64A5" w:rsidP="00C87364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hyperlink r:id="rId16" w:tgtFrame="_blank" w:history="1">
              <w:r w:rsidR="00530965" w:rsidRPr="009D1CD1">
                <w:rPr>
                  <w:rStyle w:val="a5"/>
                  <w:bCs/>
                  <w:color w:val="1A3442"/>
                  <w:u w:val="none"/>
                </w:rPr>
                <w:t>Протокол заседания президиума Совета при Президенте Российской Федерации по стратегическому развитию и приоритетным проектам от 24 августа 2016 г. № 2</w:t>
              </w:r>
            </w:hyperlink>
            <w:r w:rsidR="00530965" w:rsidRPr="009D1CD1">
              <w:rPr>
                <w:bCs/>
                <w:color w:val="212121"/>
              </w:rPr>
              <w:t>.</w:t>
            </w:r>
          </w:p>
          <w:p w:rsidR="00530965" w:rsidRPr="009D1CD1" w:rsidRDefault="00EB64A5" w:rsidP="00C87364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hyperlink r:id="rId17" w:tgtFrame="_blank" w:history="1">
              <w:r w:rsidR="00530965" w:rsidRPr="009D1CD1">
                <w:rPr>
                  <w:rStyle w:val="a5"/>
                  <w:bCs/>
                  <w:color w:val="1A3442"/>
                  <w:u w:val="none"/>
                </w:rPr>
                <w:t>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</w:t>
              </w:r>
            </w:hyperlink>
            <w:r w:rsidR="00530965" w:rsidRPr="009D1CD1">
              <w:rPr>
                <w:bCs/>
                <w:color w:val="212121"/>
              </w:rPr>
              <w:t>.</w:t>
            </w:r>
          </w:p>
          <w:p w:rsidR="00C87364" w:rsidRPr="009D1CD1" w:rsidRDefault="00C87364" w:rsidP="00C87364">
            <w:pPr>
              <w:pStyle w:val="1"/>
              <w:shd w:val="clear" w:color="auto" w:fill="FFFFFF"/>
              <w:spacing w:before="0" w:beforeAutospacing="0" w:after="0" w:afterAutospacing="0"/>
              <w:ind w:left="720"/>
              <w:rPr>
                <w:b/>
                <w:bCs/>
                <w:color w:val="212121"/>
              </w:rPr>
            </w:pPr>
            <w:r w:rsidRPr="009D1CD1">
              <w:rPr>
                <w:b/>
                <w:bCs/>
                <w:color w:val="212121"/>
              </w:rPr>
              <w:t>Региональный уровень:</w:t>
            </w:r>
          </w:p>
          <w:p w:rsidR="00C87364" w:rsidRPr="009D1CD1" w:rsidRDefault="00C87364" w:rsidP="00C87364">
            <w:pPr>
              <w:pStyle w:val="1"/>
              <w:shd w:val="clear" w:color="auto" w:fill="FFFFFF"/>
              <w:spacing w:before="0" w:beforeAutospacing="0" w:after="0" w:afterAutospacing="0"/>
              <w:ind w:left="720"/>
              <w:rPr>
                <w:bCs/>
                <w:color w:val="212121"/>
              </w:rPr>
            </w:pPr>
            <w:r w:rsidRPr="009D1CD1">
              <w:rPr>
                <w:b/>
                <w:bCs/>
                <w:color w:val="212121"/>
              </w:rPr>
              <w:t xml:space="preserve">- </w:t>
            </w:r>
            <w:r w:rsidRPr="009D1CD1">
              <w:rPr>
                <w:bCs/>
                <w:color w:val="212121"/>
              </w:rPr>
              <w:t xml:space="preserve">Областная целевая программа "Семья и дети </w:t>
            </w:r>
            <w:proofErr w:type="spellStart"/>
            <w:r w:rsidRPr="009D1CD1">
              <w:rPr>
                <w:bCs/>
                <w:color w:val="212121"/>
              </w:rPr>
              <w:t>Ярославии</w:t>
            </w:r>
            <w:proofErr w:type="spellEnd"/>
            <w:r w:rsidRPr="009D1CD1">
              <w:rPr>
                <w:bCs/>
                <w:color w:val="212121"/>
              </w:rPr>
              <w:t>" на 2016 - 2020 годы (с изменениями на 29 января 2019 года).</w:t>
            </w:r>
          </w:p>
          <w:p w:rsidR="008B7322" w:rsidRPr="009D1CD1" w:rsidRDefault="00C87364" w:rsidP="008B7322">
            <w:pPr>
              <w:pStyle w:val="1"/>
              <w:shd w:val="clear" w:color="auto" w:fill="FFFFFF"/>
              <w:spacing w:before="0" w:beforeAutospacing="0" w:after="0" w:afterAutospacing="0"/>
              <w:ind w:left="720"/>
              <w:rPr>
                <w:color w:val="212121"/>
              </w:rPr>
            </w:pPr>
            <w:r w:rsidRPr="009D1CD1">
              <w:rPr>
                <w:b/>
                <w:bCs/>
                <w:color w:val="212121"/>
              </w:rPr>
              <w:t>-</w:t>
            </w:r>
            <w:r w:rsidRPr="009D1CD1">
              <w:rPr>
                <w:color w:val="212121"/>
              </w:rPr>
              <w:t xml:space="preserve"> Государственная Программа Ярославской области "Социальная поддержка населения Ярославской области" на 2014 - 2020 годы.</w:t>
            </w:r>
          </w:p>
          <w:p w:rsidR="008B7322" w:rsidRPr="009D1CD1" w:rsidRDefault="008B7322" w:rsidP="008B7322">
            <w:pPr>
              <w:pStyle w:val="1"/>
              <w:shd w:val="clear" w:color="auto" w:fill="FFFFFF"/>
              <w:spacing w:before="0" w:beforeAutospacing="0" w:after="0" w:afterAutospacing="0"/>
              <w:ind w:left="720"/>
              <w:rPr>
                <w:color w:val="212121"/>
              </w:rPr>
            </w:pPr>
            <w:r w:rsidRPr="009D1CD1">
              <w:rPr>
                <w:b/>
                <w:bCs/>
                <w:color w:val="212121"/>
              </w:rPr>
              <w:t>-</w:t>
            </w:r>
            <w:r w:rsidRPr="009D1CD1">
              <w:rPr>
                <w:color w:val="212121"/>
              </w:rPr>
              <w:t xml:space="preserve"> Постановление правительства Ярославской области от 7 февраля 2019 Г. N 76-П "Об утверждении основного мероприятия "Развитие дополнительного образования детей в Ярославской области" Государственной программы Ярославской области "Развитие образования и молодежная политика в  Ярославской области " на 2014 - 2020 годы"</w:t>
            </w:r>
          </w:p>
          <w:p w:rsidR="008B7322" w:rsidRPr="009D1CD1" w:rsidRDefault="008B7322" w:rsidP="008B7322">
            <w:pPr>
              <w:pStyle w:val="1"/>
              <w:shd w:val="clear" w:color="auto" w:fill="FFFFFF"/>
              <w:spacing w:before="0" w:beforeAutospacing="0" w:after="0" w:afterAutospacing="0"/>
              <w:ind w:left="720"/>
              <w:rPr>
                <w:color w:val="212121"/>
              </w:rPr>
            </w:pPr>
            <w:r w:rsidRPr="009D1CD1">
              <w:rPr>
                <w:b/>
                <w:bCs/>
                <w:color w:val="212121"/>
              </w:rPr>
              <w:t>-</w:t>
            </w:r>
            <w:r w:rsidRPr="009D1CD1">
              <w:rPr>
                <w:color w:val="212121"/>
              </w:rPr>
              <w:t xml:space="preserve"> Областная целевая программа "Развитие дополнительного образования детей в Ярославской области" на 2016 - 2018 годы (с изменениями на 20 февраля 2018 года)</w:t>
            </w:r>
          </w:p>
          <w:p w:rsidR="004721EB" w:rsidRDefault="004721EB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DB" w:rsidRPr="000132DB" w:rsidRDefault="000132DB" w:rsidP="000132DB">
            <w:pPr>
              <w:pBdr>
                <w:bottom w:val="single" w:sz="2" w:space="4" w:color="EEEEEE"/>
              </w:pBdr>
              <w:jc w:val="both"/>
              <w:outlineLvl w:val="1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35581">
              <w:rPr>
                <w:rFonts w:ascii="Times New Roman" w:hAnsi="Times New Roman" w:cs="Times New Roman"/>
                <w:sz w:val="24"/>
                <w:szCs w:val="24"/>
              </w:rPr>
              <w:tab/>
              <w:t>В Ярославской области успешно построена работа по о</w:t>
            </w:r>
            <w:r w:rsidRPr="00476AC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бновлени</w:t>
            </w:r>
            <w:r w:rsidRPr="0013558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ю</w:t>
            </w:r>
            <w:r w:rsidRPr="00476AC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содержания и </w:t>
            </w:r>
            <w:r w:rsidRPr="00013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технологий дополнительного образования детей средствами сетевых программ и проектов неформального и </w:t>
            </w:r>
            <w:proofErr w:type="spellStart"/>
            <w:r w:rsidRPr="00013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информального</w:t>
            </w:r>
            <w:proofErr w:type="spellEnd"/>
            <w:r w:rsidRPr="00013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образования. </w:t>
            </w:r>
            <w:r w:rsidRPr="0001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реализации </w:t>
            </w:r>
            <w:r w:rsidRPr="000132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Концепции развития дополнительного образования, </w:t>
            </w:r>
            <w:hyperlink r:id="rId18" w:tgtFrame="_blank" w:history="1">
              <w:r w:rsidRPr="000132DB">
                <w:rPr>
                  <w:rFonts w:ascii="Times New Roman" w:eastAsia="Calibri" w:hAnsi="Times New Roman" w:cs="Times New Roman"/>
                  <w:bCs/>
                  <w:color w:val="1A3442"/>
                  <w:sz w:val="24"/>
                  <w:szCs w:val="24"/>
                </w:rPr>
                <w:t xml:space="preserve"> утвержденной распоряжением Правительства Российской Федерации от 4 сентября 2014 г. № 1726-р</w:t>
              </w:r>
            </w:hyperlink>
            <w:r w:rsidRPr="000132DB"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  <w:t>.</w:t>
            </w:r>
            <w:r w:rsidRPr="0001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 решаются задачи предоставления услуг детям от 5 до 18 лет. </w:t>
            </w:r>
            <w:r w:rsidRPr="00013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Существуют перспективы дальнейшего р</w:t>
            </w:r>
            <w:r w:rsidRPr="000132DB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азвития дополнительного образования детей и эффективное использование его потенциала</w:t>
            </w:r>
          </w:p>
          <w:p w:rsidR="000132DB" w:rsidRPr="000132DB" w:rsidRDefault="000132DB" w:rsidP="000132DB">
            <w:pPr>
              <w:shd w:val="clear" w:color="auto" w:fill="FFFFFF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 сегодняшний день, категория детей с 3 до 5 лет  слабо охвачена услугами дополнительного образования, а для категории детей от 0 до 3 лет предложения практически отсутствуют. С этой возрастной категорией  работают редкие частные детские клубы и развивающие центры на платной основе. </w:t>
            </w:r>
          </w:p>
          <w:p w:rsidR="000132DB" w:rsidRPr="000132DB" w:rsidRDefault="000132DB" w:rsidP="000132DB">
            <w:pPr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Семьи, находящиеся в трудной жизненной ситуации и имеющие маленьких детей,  сюда мы относим  семьи имеющие ребёнка с ОВЗ, малоимущие семьи, а также семьи с детьми, проживающие в сельской местности  остаются часто без комплексной поддержки (психологической, педагогической, социальной, правовой). </w:t>
            </w:r>
          </w:p>
          <w:p w:rsidR="000132DB" w:rsidRPr="000132DB" w:rsidRDefault="000132DB" w:rsidP="000132DB">
            <w:pPr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 словам Артура </w:t>
            </w:r>
            <w:proofErr w:type="spellStart"/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Реана</w:t>
            </w:r>
            <w:proofErr w:type="spellEnd"/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академика РАО, председателя совета РАО по вопросам семьи и детства</w:t>
            </w:r>
            <w:proofErr w:type="gramStart"/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1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последние годы непрерывно звучат слова о том, что институт семьи в кризисе. Значительно возросло количество разводов. По данным Росстата, с 2010 года число разводов относительно заключенных браков неизменно превышает цифру в 50%. Причем основная масса разводов приходится как раз на первые годы брака и происходит в возрасте 25-29 лет</w:t>
            </w: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132DB" w:rsidRPr="000132DB" w:rsidRDefault="000132DB" w:rsidP="000132D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Это значит, что в эту группу риска входят семьи с детьми от 0 до 5 лет. Финансовые трудности, жилищные проблемы, потеря работы,  болезнь ребёнка или родителей, отсутствие необходимых компетенций для построения семейных отношений ещё больше увеличивают риск семейного, а значит детского неблагополучия. Ребёнок является частью семейной системы и его </w:t>
            </w:r>
            <w:proofErr w:type="gramStart"/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proofErr w:type="gramEnd"/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комфорт напрямую зависит от «погоды в доме».</w:t>
            </w:r>
          </w:p>
          <w:p w:rsidR="000132DB" w:rsidRPr="000132DB" w:rsidRDefault="000132DB" w:rsidP="000132D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Министр просвещения Российской Федерации</w:t>
            </w:r>
            <w:r w:rsidRPr="0001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О.Ю. Васильева</w:t>
            </w: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встрече с представителями родительского сообщества  11 февраля 2019 года подчеркнула  важность  задач нацпроекта «Образование» и входящих в него федеральных проектах, адресованных  родителям. Ольга Юрьевна сделала акцент на том, что неблагополучие ребёнка начинается с семьи,  и решать эту проблему нужно только объединив усилия педагогов и родителей. «</w:t>
            </w:r>
            <w:r w:rsidRPr="00013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труда с обеих сторон ничего не получится. Педагогов нужно учить, а родителям – помогать», – сказала Министр</w:t>
            </w:r>
          </w:p>
          <w:p w:rsidR="000132DB" w:rsidRPr="000132DB" w:rsidRDefault="000132DB" w:rsidP="000132D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Детский сад и школа исторически являлись в нашей стране центрами поддержки и просвещения родительской общественности. На сегодняшний день в этой деятельности есть свои ограничения. С ребёнком и его семьёй педагоги начинают активно взаимодействовать с 1,5 – 3 лет  при поступлении в детский сад. Иногда это уже поздно, потому что до этого периода жизни  ребёнка,  его семья находится вне зоны внимания учреждений образования. И если семья в трудный период  сама не заявит о своих проблемах, то она остаётся без необходимой поддержки.</w:t>
            </w:r>
          </w:p>
          <w:p w:rsidR="000132DB" w:rsidRPr="000132DB" w:rsidRDefault="000132DB" w:rsidP="000132D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Нередко детский сад принимает детей уже из распавшихся семей или находящихся на грани развода. Эта проблема заявлена на государственном уровне, предложены и пути решения - создание системы ранней помощи детям и их семьям.</w:t>
            </w:r>
          </w:p>
          <w:p w:rsidR="000132DB" w:rsidRPr="000132DB" w:rsidRDefault="000132DB" w:rsidP="000132DB">
            <w:pPr>
              <w:shd w:val="clear" w:color="auto" w:fill="FFFFFF"/>
              <w:ind w:firstLine="28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</w:t>
            </w: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 Министерства образования и науки РФ от 13 января 2016 г. № ВК-15/07 “О направлении Методических рекомендаций” говорится</w:t>
            </w:r>
            <w:r w:rsidRPr="0001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системы ранней помощи в Российской Федерации соответствует положениям Всеобщей декларации прав человека и Конвенции о правах ребенка в части создания комфортной и доброжелательной для жизни среды, обеспечения доступности и качества дошкольного образования для детей-инвалидов, детей с ограниченными возможностями здоровья, не имеющих статуса ребенка-инвалида, детей из групп риска, включая детей-сирот и детей, оставшихся без попечения родителей, а также детей, находящихся</w:t>
            </w:r>
            <w:proofErr w:type="gramEnd"/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 опасном положении».</w:t>
            </w:r>
            <w:r w:rsidRPr="0001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132DB" w:rsidRPr="000132DB" w:rsidRDefault="000132DB" w:rsidP="000132DB">
            <w:pPr>
              <w:shd w:val="clear" w:color="auto" w:fill="FFFFFF"/>
              <w:ind w:firstLine="28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этой важной проблемы возможно через использование ресурсов </w:t>
            </w: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дополнительного образования, используя потенциал дошкольных организаций. </w:t>
            </w: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0132DB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 xml:space="preserve"> </w:t>
            </w:r>
          </w:p>
          <w:p w:rsidR="000132DB" w:rsidRPr="000132DB" w:rsidRDefault="000132DB" w:rsidP="000132DB">
            <w:pPr>
              <w:shd w:val="clear" w:color="auto" w:fill="FFFFFF"/>
              <w:ind w:firstLine="28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МДОУ детский сад №114 имеет положительный опыт по нескольким направлениям деятельности:</w:t>
            </w:r>
          </w:p>
          <w:p w:rsidR="000132DB" w:rsidRPr="000132DB" w:rsidRDefault="000132DB" w:rsidP="000132DB">
            <w:pPr>
              <w:shd w:val="clear" w:color="auto" w:fill="FFFFFF"/>
              <w:ind w:firstLine="28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сопровождение детей с ОВЗ и их родителей, </w:t>
            </w:r>
          </w:p>
          <w:p w:rsidR="000132DB" w:rsidRPr="000132DB" w:rsidRDefault="000132DB" w:rsidP="000132DB">
            <w:pPr>
              <w:shd w:val="clear" w:color="auto" w:fill="FFFFFF"/>
              <w:ind w:firstLine="28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Службы ранней помощи,</w:t>
            </w:r>
          </w:p>
          <w:p w:rsidR="000132DB" w:rsidRPr="000132DB" w:rsidRDefault="000132DB" w:rsidP="000132DB">
            <w:pPr>
              <w:shd w:val="clear" w:color="auto" w:fill="FFFFFF"/>
              <w:ind w:firstLine="28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взаимодействия с родителями на разных этапах дошкольного детства.</w:t>
            </w:r>
          </w:p>
          <w:p w:rsidR="000132DB" w:rsidRPr="000132DB" w:rsidRDefault="000132DB" w:rsidP="000132DB">
            <w:pPr>
              <w:shd w:val="clear" w:color="auto" w:fill="FFFFFF"/>
              <w:ind w:firstLine="28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Учреждение в 2018 году участвовало в федеральной программе по апробации типовых образовательно – просветительских программ Родительского университета, инициированной национальной родительской ассоциацией. </w:t>
            </w:r>
          </w:p>
          <w:p w:rsidR="000132DB" w:rsidRPr="000132DB" w:rsidRDefault="000132DB" w:rsidP="000132D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Детский сад имеет достаточный ресурс для с</w:t>
            </w: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оздания комплексного центра дополнительного образования на базе дошкольной образовательной организации для детей от 0 до 3 лет и их семей.  Это позволит оказывать адресную своевременную поддержку семьям, </w:t>
            </w:r>
            <w:proofErr w:type="gramStart"/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трудной жизненной ситуации. </w:t>
            </w:r>
          </w:p>
          <w:p w:rsidR="000132DB" w:rsidRPr="000132DB" w:rsidRDefault="000132DB" w:rsidP="000132DB">
            <w:pPr>
              <w:shd w:val="clear" w:color="auto" w:fill="FFFFFF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Комплексный характер  деятельности центра означает разнонаправленность помощи семьям (психологическая, педагогическая, социальная, правовая, информационная) и сопровождение детей раннего возраста в следующих направлениях:</w:t>
            </w:r>
          </w:p>
          <w:p w:rsidR="000132DB" w:rsidRPr="000132DB" w:rsidRDefault="000132DB" w:rsidP="000132DB">
            <w:pPr>
              <w:shd w:val="clear" w:color="auto" w:fill="FFFFFF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профилактическом</w:t>
            </w:r>
            <w:proofErr w:type="gramEnd"/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при социально-педагогической запущенности;</w:t>
            </w:r>
          </w:p>
          <w:p w:rsidR="000132DB" w:rsidRPr="000132DB" w:rsidRDefault="000132DB" w:rsidP="000132DB">
            <w:pPr>
              <w:shd w:val="clear" w:color="auto" w:fill="FFFFFF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коррекционно-развивающем для детей с ОВЗ;</w:t>
            </w:r>
          </w:p>
          <w:p w:rsidR="000132DB" w:rsidRPr="000132DB" w:rsidRDefault="000132DB" w:rsidP="000132DB">
            <w:pPr>
              <w:shd w:val="clear" w:color="auto" w:fill="FFFFFF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развивающем, при нормативном развитии детей.</w:t>
            </w:r>
            <w:proofErr w:type="gramEnd"/>
          </w:p>
          <w:p w:rsidR="000132DB" w:rsidRPr="000132DB" w:rsidRDefault="000132DB" w:rsidP="000132DB">
            <w:pPr>
              <w:shd w:val="clear" w:color="auto" w:fill="FFFFFF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Поскольку  Центр нацелен на  реализацию программ дополнительного образования, его работа будет осуществляться вне рамок основной образовательной деятельности – после 18.00 и по выходным дням.</w:t>
            </w:r>
          </w:p>
          <w:p w:rsidR="000132DB" w:rsidRPr="000132DB" w:rsidRDefault="000132DB" w:rsidP="000132DB">
            <w:pPr>
              <w:shd w:val="clear" w:color="auto" w:fill="FFFFFF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детей от  6 месяцев до 1,5 лет планируется реализация программы «</w:t>
            </w:r>
            <w:proofErr w:type="spellStart"/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Жирафушка</w:t>
            </w:r>
            <w:proofErr w:type="spellEnd"/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совместно с родителями направленной </w:t>
            </w:r>
            <w:proofErr w:type="gramStart"/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0132DB" w:rsidRPr="000132DB" w:rsidRDefault="000132DB" w:rsidP="000132DB">
            <w:pPr>
              <w:shd w:val="clear" w:color="auto" w:fill="FFFFFF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п</w:t>
            </w: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оддержание эмоциональной связи родителя и ребенка;</w:t>
            </w:r>
          </w:p>
          <w:p w:rsidR="000132DB" w:rsidRPr="000132DB" w:rsidRDefault="000132DB" w:rsidP="000132DB">
            <w:pPr>
              <w:shd w:val="clear" w:color="auto" w:fill="FFFFFF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укрепление понимания родителем процессов развития ребенка на первом году жизни;</w:t>
            </w:r>
          </w:p>
          <w:p w:rsidR="000132DB" w:rsidRPr="000132DB" w:rsidRDefault="000132DB" w:rsidP="000132DB">
            <w:pPr>
              <w:shd w:val="clear" w:color="auto" w:fill="FFFFFF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п</w:t>
            </w: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риобщение всех членов семьи к развитию ребенка;</w:t>
            </w:r>
          </w:p>
          <w:p w:rsidR="000132DB" w:rsidRPr="000132DB" w:rsidRDefault="000132DB" w:rsidP="000132DB">
            <w:pPr>
              <w:shd w:val="clear" w:color="auto" w:fill="FFFFFF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обучения способам физического, интеллектуального, эмоционального, коммуникативного развития ребёнка.</w:t>
            </w:r>
          </w:p>
          <w:p w:rsidR="000132DB" w:rsidRPr="000132DB" w:rsidRDefault="000132DB" w:rsidP="000132DB">
            <w:pPr>
              <w:shd w:val="clear" w:color="auto" w:fill="FFFFFF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детей от 6 месяцев до 3 лет с ранней детской неврологией будет предлагаться  программа «</w:t>
            </w:r>
            <w:proofErr w:type="spellStart"/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Помогуша</w:t>
            </w:r>
            <w:proofErr w:type="spellEnd"/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»:</w:t>
            </w:r>
          </w:p>
          <w:p w:rsidR="000132DB" w:rsidRPr="000132DB" w:rsidRDefault="000132DB" w:rsidP="000132DB">
            <w:pPr>
              <w:shd w:val="clear" w:color="auto" w:fill="FFFFFF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Полноценное гармоничное развитие ребёнка возможно только при наличии позитивных эмоциональных отношений. Как писал Дж. </w:t>
            </w:r>
            <w:proofErr w:type="spellStart"/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Боулби</w:t>
            </w:r>
            <w:proofErr w:type="spellEnd"/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«эмоциональные отношения с матерью являются необходимым условием душевного здоровья и правильного развития в первые два с половиной года». Именно в сотрудничестве с взрослым и сверстником ребёнок способен двигаться по пути развития.</w:t>
            </w:r>
          </w:p>
          <w:p w:rsidR="000132DB" w:rsidRPr="000132DB" w:rsidRDefault="000132DB" w:rsidP="000132DB">
            <w:pPr>
              <w:shd w:val="clear" w:color="auto" w:fill="FFFFFF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родителей предусматриваются  программы дополнительного образования:</w:t>
            </w:r>
          </w:p>
          <w:p w:rsidR="000132DB" w:rsidRPr="000132DB" w:rsidRDefault="000132DB" w:rsidP="000132DB">
            <w:pPr>
              <w:numPr>
                <w:ilvl w:val="0"/>
                <w:numId w:val="6"/>
              </w:numPr>
              <w:shd w:val="clear" w:color="auto" w:fill="FFFFFF"/>
              <w:ind w:left="0" w:firstLine="72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2D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Программа для родителей «</w:t>
            </w:r>
            <w:proofErr w:type="gramStart"/>
            <w:r w:rsidRPr="000132D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Семейный</w:t>
            </w:r>
            <w:proofErr w:type="gramEnd"/>
            <w:r w:rsidRPr="000132D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онлайн-кинотеатр»;</w:t>
            </w:r>
          </w:p>
          <w:p w:rsidR="000132DB" w:rsidRPr="000132DB" w:rsidRDefault="000132DB" w:rsidP="000132DB">
            <w:pPr>
              <w:numPr>
                <w:ilvl w:val="0"/>
                <w:numId w:val="6"/>
              </w:numPr>
              <w:shd w:val="clear" w:color="auto" w:fill="FFFFFF"/>
              <w:ind w:left="0" w:firstLine="72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Программа для родителей «Образовательная суббота»;</w:t>
            </w:r>
          </w:p>
          <w:p w:rsidR="000132DB" w:rsidRPr="000132DB" w:rsidRDefault="000132DB" w:rsidP="000132DB">
            <w:pPr>
              <w:numPr>
                <w:ilvl w:val="0"/>
                <w:numId w:val="6"/>
              </w:numPr>
              <w:shd w:val="clear" w:color="auto" w:fill="FFFFFF"/>
              <w:ind w:left="0" w:firstLine="72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Программа для родителей «Семейный онлайн - справочник».</w:t>
            </w:r>
          </w:p>
          <w:p w:rsidR="000132DB" w:rsidRPr="000132DB" w:rsidRDefault="000132DB" w:rsidP="000132DB">
            <w:pPr>
              <w:shd w:val="clear" w:color="auto" w:fill="FFFFFF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Разработав механизм  поддержки детей в ранний период развития и их семей,  надеемся  на стабилизацию и сохранение психоэмоционального  здоровья самих детей, а также на повышение социальной зрелости родителей в преодолении тяжёлых жизненных ситуаций, а значит на сохранение семьи.</w:t>
            </w:r>
          </w:p>
          <w:p w:rsidR="000132DB" w:rsidRPr="000132DB" w:rsidRDefault="000132DB" w:rsidP="000132DB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поддержки детей и семей, проживающих в сельской местности,  приглашаем к реализации проекта своих коллег, работающих в Рыбинском муниципальном районе.</w:t>
            </w:r>
          </w:p>
          <w:p w:rsidR="00685CF0" w:rsidRDefault="00685CF0" w:rsidP="00685CF0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E484C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года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DB" w:rsidRPr="000132DB" w:rsidRDefault="000132DB" w:rsidP="0001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комплексный центр дополнительного образования на базе дошкольной образовательной организации для ранней профилактики и адресной поддержки детей и их семей.</w:t>
            </w:r>
          </w:p>
          <w:p w:rsidR="000132DB" w:rsidRPr="000132DB" w:rsidRDefault="000132DB" w:rsidP="0001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механизмы комплексной помощи в получении качественного дополнительного образования детей с ограниченными возможностями здоровья, детей, проживающих в сельской местности, детей из семей, находящихся в трудной жизненной ситуации, детей из малоимущих семей:</w:t>
            </w:r>
          </w:p>
          <w:p w:rsidR="000132DB" w:rsidRPr="000132DB" w:rsidRDefault="000132DB" w:rsidP="0001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управленческий;</w:t>
            </w:r>
          </w:p>
          <w:p w:rsidR="000132DB" w:rsidRPr="000132DB" w:rsidRDefault="000132DB" w:rsidP="0001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психолого-педагогический;</w:t>
            </w:r>
          </w:p>
          <w:p w:rsidR="000132DB" w:rsidRPr="000132DB" w:rsidRDefault="000132DB" w:rsidP="0001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кадровый.</w:t>
            </w:r>
          </w:p>
          <w:p w:rsidR="000132DB" w:rsidRPr="000132DB" w:rsidRDefault="000132DB" w:rsidP="0001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реализуются комплекты программ дополнительного образования различной направленности для детей  0 до 3лет и их семей (развивающие, профилактические, коррекционные в психологическом, педагогическом, социальном, правовом направлениях)</w:t>
            </w:r>
          </w:p>
          <w:p w:rsidR="00E9152D" w:rsidRDefault="000132DB" w:rsidP="00E91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0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комплект обучающих семинаров для педагогов, реализующих программы дополнительного образования на базе Центра.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0383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132DB" w:rsidRDefault="00E9152D" w:rsidP="00464B31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проект может стать началом </w:t>
            </w:r>
            <w:r w:rsidR="000132DB">
              <w:rPr>
                <w:rFonts w:ascii="Times New Roman" w:hAnsi="Times New Roman" w:cs="Times New Roman"/>
                <w:sz w:val="24"/>
                <w:szCs w:val="24"/>
              </w:rPr>
              <w:t>выстраивания</w:t>
            </w:r>
            <w:r w:rsidR="000132DB" w:rsidRPr="0013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32DB" w:rsidRPr="00135581">
              <w:rPr>
                <w:rFonts w:ascii="Times New Roman" w:hAnsi="Times New Roman" w:cs="Times New Roman"/>
                <w:sz w:val="24"/>
                <w:szCs w:val="24"/>
              </w:rPr>
              <w:t>системы непрерывной</w:t>
            </w:r>
            <w:r w:rsidR="000132DB" w:rsidRPr="0013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32DB" w:rsidRPr="0013558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комплексной помощи в </w:t>
            </w:r>
            <w:r w:rsidR="000132DB" w:rsidRPr="0013558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получении качественного </w:t>
            </w:r>
            <w:r w:rsidR="000132DB" w:rsidRPr="000132D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</w:t>
            </w:r>
            <w:r w:rsidR="000132DB" w:rsidRPr="00135581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ограниченными возможностями здоровья, детей, проживающих в сельской местности, детей из семей, находящихся в трудной жизненной ситуации, детей из малоимущих семей и их семьям за счёт разработки этапа раннего сопровождения на ступени дошкольного образования.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0383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D" w:rsidRPr="00E9152D" w:rsidRDefault="00E9152D" w:rsidP="00E91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эффективности реализации проекта предполагается проводить в двух направлениях:</w:t>
            </w:r>
          </w:p>
          <w:p w:rsidR="00E9152D" w:rsidRPr="00E9152D" w:rsidRDefault="00E9152D" w:rsidP="00E91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Оценка изменений в участниках проекта:</w:t>
            </w:r>
          </w:p>
          <w:p w:rsidR="00E9152D" w:rsidRPr="00E9152D" w:rsidRDefault="00E9152D" w:rsidP="00E91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детях: положительная динамика в показателях психического развития,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эмоционального здоровья, </w:t>
            </w: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социализации;</w:t>
            </w:r>
          </w:p>
          <w:p w:rsidR="00E9152D" w:rsidRPr="00E9152D" w:rsidRDefault="00E9152D" w:rsidP="00E91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педагогах: повышение уровня профессиональной компетентности;</w:t>
            </w:r>
          </w:p>
          <w:p w:rsidR="00E9152D" w:rsidRPr="00E9152D" w:rsidRDefault="00E9152D" w:rsidP="00E91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родителях: повышение уровня психолого-педагогической</w:t>
            </w:r>
            <w:r w:rsidR="00BF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социальной, финансово - правовой</w:t>
            </w: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 родителей, гармонизация детско-родительских отношений.</w:t>
            </w:r>
          </w:p>
          <w:p w:rsidR="00E9152D" w:rsidRPr="00E9152D" w:rsidRDefault="00E9152D" w:rsidP="00E91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Внутренняя и внешняя оценка условий обеспечивающих </w:t>
            </w:r>
            <w:r w:rsidR="00BF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E9152D" w:rsidRPr="00E9152D" w:rsidRDefault="00E9152D" w:rsidP="00E91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управленческие,</w:t>
            </w:r>
          </w:p>
          <w:p w:rsidR="00E9152D" w:rsidRPr="00E9152D" w:rsidRDefault="00E9152D" w:rsidP="00E91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– правовые,</w:t>
            </w:r>
          </w:p>
          <w:p w:rsidR="00E9152D" w:rsidRPr="00E9152D" w:rsidRDefault="00E9152D" w:rsidP="00E91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материально-технические,</w:t>
            </w:r>
          </w:p>
          <w:p w:rsidR="00E9152D" w:rsidRPr="00E9152D" w:rsidRDefault="00E9152D" w:rsidP="00E91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кадровые, </w:t>
            </w:r>
          </w:p>
          <w:p w:rsidR="00E9152D" w:rsidRPr="00E9152D" w:rsidRDefault="00E9152D" w:rsidP="00E91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информационно-методические,</w:t>
            </w:r>
          </w:p>
          <w:p w:rsidR="00E9152D" w:rsidRPr="00E9152D" w:rsidRDefault="00E9152D" w:rsidP="00E91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организационные,</w:t>
            </w:r>
          </w:p>
          <w:p w:rsidR="00685CF0" w:rsidRDefault="00E9152D" w:rsidP="003909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дидактические.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F78AD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Дети </w:t>
            </w:r>
            <w:r w:rsidRPr="00BF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ограниченными возможностями здоровья, детей, проживающих в сельской местности, детей из семей, находящихся в трудной жизненной ситуации, детей из малоимущих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78AD" w:rsidRDefault="00BF78AD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Родители;</w:t>
            </w:r>
          </w:p>
          <w:p w:rsidR="00BF78AD" w:rsidRDefault="00BF78AD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Педагоги.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40383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D" w:rsidRPr="00BF78AD" w:rsidRDefault="00BF78AD" w:rsidP="00BF7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F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Муниципальное дошкольное общеобразовательное учр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еждение детский сад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Дюдьково</w:t>
            </w:r>
            <w:proofErr w:type="spellEnd"/>
            <w:r w:rsidRPr="00BF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Рыбинский муниципальный район.</w:t>
            </w:r>
          </w:p>
          <w:p w:rsidR="004721EB" w:rsidRDefault="00BF78AD" w:rsidP="00BF7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F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Муниципальное учреждение дополнительного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бразования детей центр </w:t>
            </w:r>
            <w:r w:rsidRPr="00BF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развития</w:t>
            </w:r>
            <w:r w:rsidRPr="00BF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 мастеров», Рыбинский муниципальный район.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"/>
        <w:gridCol w:w="3104"/>
        <w:gridCol w:w="1793"/>
        <w:gridCol w:w="1059"/>
        <w:gridCol w:w="932"/>
        <w:gridCol w:w="1991"/>
      </w:tblGrid>
      <w:tr w:rsidR="004721EB" w:rsidTr="00C02EF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C02EF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4721EB" w:rsidTr="00C02EF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26090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26090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Карасёва</w:t>
            </w:r>
            <w:proofErr w:type="spellEnd"/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Викторовна, заведующий детским садом № 114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90" w:rsidRPr="00426090" w:rsidRDefault="0027567E" w:rsidP="00426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26090"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 «Система</w:t>
            </w:r>
          </w:p>
          <w:p w:rsidR="00426090" w:rsidRPr="00426090" w:rsidRDefault="00426090" w:rsidP="00426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психолого-медико-педагогического сопровождения детей дошкольного возраста</w:t>
            </w:r>
          </w:p>
          <w:p w:rsidR="00426090" w:rsidRPr="00426090" w:rsidRDefault="00426090" w:rsidP="00426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СДВГ в условиях группы</w:t>
            </w:r>
          </w:p>
          <w:p w:rsidR="004721EB" w:rsidRDefault="00426090" w:rsidP="00426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общеразвивающей направленности», </w:t>
            </w: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2017гг.</w:t>
            </w:r>
          </w:p>
          <w:p w:rsidR="00426090" w:rsidRDefault="0027567E" w:rsidP="00426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26090"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 «Воспитание и социализация детей с СДВГ в условиях инклюзивного</w:t>
            </w:r>
            <w:r w:rsid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пространства», </w:t>
            </w:r>
            <w:r w:rsidR="00426090"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– 2018гг.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27567E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4721EB" w:rsidTr="00C02EF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80977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26090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Кураева Виктория Вячеславовна, старший воспитатель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E" w:rsidRPr="00426090" w:rsidRDefault="0027567E" w:rsidP="0027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 «Система</w:t>
            </w:r>
          </w:p>
          <w:p w:rsidR="0027567E" w:rsidRPr="00426090" w:rsidRDefault="0027567E" w:rsidP="0027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психолого-медико-педагогического сопровождения детей дошкольного возраста</w:t>
            </w:r>
          </w:p>
          <w:p w:rsidR="0027567E" w:rsidRPr="00426090" w:rsidRDefault="0027567E" w:rsidP="0027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СДВГ в условиях группы</w:t>
            </w:r>
          </w:p>
          <w:p w:rsidR="0027567E" w:rsidRDefault="0027567E" w:rsidP="0027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общеразвивающей направленности», </w:t>
            </w: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2017гг.</w:t>
            </w:r>
          </w:p>
          <w:p w:rsidR="004721EB" w:rsidRDefault="004721EB" w:rsidP="0027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27567E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проекта</w:t>
            </w:r>
          </w:p>
        </w:tc>
      </w:tr>
      <w:tr w:rsidR="004721EB" w:rsidTr="00C02EF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80977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26090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Татьяна Борисовна, педагог-психолог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E" w:rsidRPr="00426090" w:rsidRDefault="0027567E" w:rsidP="0027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 «Система</w:t>
            </w:r>
          </w:p>
          <w:p w:rsidR="0027567E" w:rsidRPr="00426090" w:rsidRDefault="0027567E" w:rsidP="0027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психолого-медико-педагогического сопровождения детей дошкольного возраста</w:t>
            </w:r>
          </w:p>
          <w:p w:rsidR="0027567E" w:rsidRPr="00426090" w:rsidRDefault="0027567E" w:rsidP="0027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СДВГ в условиях группы</w:t>
            </w:r>
          </w:p>
          <w:p w:rsidR="0027567E" w:rsidRDefault="0027567E" w:rsidP="0027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общеразвивающей направленности», </w:t>
            </w: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2017гг.</w:t>
            </w:r>
          </w:p>
          <w:p w:rsidR="004721EB" w:rsidRDefault="0027567E" w:rsidP="0027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 «Воспитание и социализация детей с СДВГ в условиях инклюзивного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пространства», </w:t>
            </w: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– 2018гг.</w:t>
            </w:r>
          </w:p>
          <w:p w:rsidR="00464B31" w:rsidRDefault="00464B31" w:rsidP="0027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27567E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проекта</w:t>
            </w:r>
          </w:p>
        </w:tc>
      </w:tr>
      <w:tr w:rsidR="00426090" w:rsidTr="00C02EF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90" w:rsidRDefault="00B80977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90" w:rsidRPr="00DC14DE" w:rsidRDefault="00426090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Валенкина</w:t>
            </w:r>
            <w:proofErr w:type="spellEnd"/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Владимировна, учитель-логопед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E" w:rsidRPr="00426090" w:rsidRDefault="0027567E" w:rsidP="0027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 «Система</w:t>
            </w:r>
          </w:p>
          <w:p w:rsidR="0027567E" w:rsidRPr="00426090" w:rsidRDefault="0027567E" w:rsidP="0027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психолого-медико-педагогического сопровождения детей дошкольного возраста</w:t>
            </w:r>
          </w:p>
          <w:p w:rsidR="0027567E" w:rsidRPr="00426090" w:rsidRDefault="0027567E" w:rsidP="0027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СДВГ в условиях группы</w:t>
            </w:r>
          </w:p>
          <w:p w:rsidR="0027567E" w:rsidRDefault="0027567E" w:rsidP="0027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общеразвивающей направленности», </w:t>
            </w: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2017гг.</w:t>
            </w:r>
          </w:p>
          <w:p w:rsidR="00426090" w:rsidRDefault="0027567E" w:rsidP="0027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 «Воспитание и социализация детей с СДВГ в условиях инклюзивного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пространства», </w:t>
            </w:r>
            <w:r w:rsidRPr="004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– 2018гг.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90" w:rsidRDefault="0027567E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проекта</w:t>
            </w:r>
          </w:p>
        </w:tc>
      </w:tr>
      <w:tr w:rsidR="004721EB" w:rsidTr="00C02EF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C02EF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64B31" w:rsidRDefault="004721EB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721EB" w:rsidRPr="00464B31" w:rsidRDefault="004721EB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4721EB" w:rsidRPr="00464B31" w:rsidRDefault="004721EB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64B31" w:rsidRDefault="004721EB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6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</w:t>
            </w:r>
            <w:proofErr w:type="gramEnd"/>
          </w:p>
          <w:p w:rsidR="004721EB" w:rsidRPr="00464B31" w:rsidRDefault="004721EB" w:rsidP="0004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  <w:r w:rsidR="00042659" w:rsidRPr="0046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которым осуществляется реализация проекта</w:t>
            </w:r>
            <w:r w:rsidRPr="0046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BF78AD" w:rsidTr="00C02EF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D" w:rsidRDefault="00BF78AD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D" w:rsidRPr="00DC14DE" w:rsidRDefault="00BF78AD" w:rsidP="00403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 педагогического совета  № 3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D" w:rsidRPr="00DC14DE" w:rsidRDefault="00BF78AD" w:rsidP="0040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Проект был представлен на педагогическом совете детского сада №114.  </w:t>
            </w:r>
          </w:p>
          <w:p w:rsidR="00B80977" w:rsidRDefault="00BF78AD" w:rsidP="005C65A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Решением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гогического совета от 16.01.2019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года стало:</w:t>
            </w:r>
          </w:p>
          <w:p w:rsidR="00BF78AD" w:rsidRPr="005C65A5" w:rsidRDefault="00BF78AD" w:rsidP="00B80977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1. Утвердить проект «</w:t>
            </w:r>
            <w:r w:rsidR="005C65A5" w:rsidRPr="005C65A5">
              <w:rPr>
                <w:rFonts w:ascii="Times New Roman" w:hAnsi="Times New Roman" w:cs="Times New Roman"/>
                <w:sz w:val="24"/>
                <w:szCs w:val="24"/>
              </w:rPr>
              <w:t>Создание комплексного центра дополнительного образования на базе дошкольной образовательной организации «Поцелуй в ладошке» для детей и семей, которые так хотят быть любимыми</w:t>
            </w:r>
            <w:proofErr w:type="gramStart"/>
            <w:r w:rsidR="005C65A5" w:rsidRPr="005C65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C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:rsidR="00BF78AD" w:rsidRPr="00DC14DE" w:rsidRDefault="00B80977" w:rsidP="00B80977">
            <w:pPr>
              <w:ind w:firstLine="32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 </w:t>
            </w:r>
            <w:r w:rsidR="00BF78AD" w:rsidRPr="00DC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Рекомендовать участвовать с проектом в конкурсе на присвоения статуса «Региональная инновационная площадка»</w:t>
            </w:r>
          </w:p>
          <w:p w:rsidR="00BF78AD" w:rsidRPr="00DC14DE" w:rsidRDefault="005C65A5" w:rsidP="00403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Заручиться поддержкой Учредителя.</w:t>
            </w:r>
          </w:p>
        </w:tc>
      </w:tr>
      <w:tr w:rsidR="00BF78AD" w:rsidTr="00C02EF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F78AD" w:rsidRDefault="00BF78AD" w:rsidP="00403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ПРОЕКТА</w:t>
            </w:r>
          </w:p>
        </w:tc>
      </w:tr>
      <w:tr w:rsidR="00BF78AD" w:rsidTr="00C02EF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AD" w:rsidRPr="00464B31" w:rsidRDefault="00BF78AD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F78AD" w:rsidRPr="00464B31" w:rsidRDefault="00BF78AD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AD" w:rsidRPr="00464B31" w:rsidRDefault="00BF78AD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финансирования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D" w:rsidRPr="000E2566" w:rsidRDefault="00BF78AD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 (по годам)</w:t>
            </w:r>
          </w:p>
          <w:p w:rsidR="00BF78AD" w:rsidRPr="000E2566" w:rsidRDefault="00BF78AD" w:rsidP="004038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78AD" w:rsidTr="00C02EF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D" w:rsidRPr="00464B31" w:rsidRDefault="00BF78AD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D" w:rsidRPr="00464B31" w:rsidRDefault="00BF78AD" w:rsidP="005C6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D" w:rsidRPr="000E2566" w:rsidRDefault="005C65A5" w:rsidP="005C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D" w:rsidRPr="000E2566" w:rsidRDefault="005C65A5" w:rsidP="005C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D" w:rsidRPr="000E2566" w:rsidRDefault="005C65A5" w:rsidP="005C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BF78AD" w:rsidTr="00C02EF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D" w:rsidRPr="00464B31" w:rsidRDefault="00BF78AD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D" w:rsidRPr="00464B31" w:rsidRDefault="005C65A5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 внебюджетные средства учреждения.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D" w:rsidRDefault="005C65A5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курсов повышения квалификации педагогов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D" w:rsidRDefault="005C65A5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заработной платы педагогам комплексного центра дополнительного образования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D" w:rsidRDefault="005C65A5" w:rsidP="0040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заработной платы педагогам комплексного центра дополнительного образования</w:t>
            </w:r>
          </w:p>
        </w:tc>
      </w:tr>
    </w:tbl>
    <w:p w:rsidR="000E2566" w:rsidRDefault="000E2566" w:rsidP="000E256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566" w:rsidRDefault="000E2566" w:rsidP="000E256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566" w:rsidRDefault="000E2566" w:rsidP="000E256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566" w:rsidRPr="000E2566" w:rsidRDefault="000E2566" w:rsidP="000E256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Pr="00FF36A8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FF36A8" w:rsidRDefault="00FF36A8" w:rsidP="00FF36A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2551"/>
        <w:gridCol w:w="1418"/>
        <w:gridCol w:w="2831"/>
      </w:tblGrid>
      <w:tr w:rsidR="00FF36A8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FF36A8" w:rsidRPr="00B83ED0" w:rsidTr="0040383D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1. </w:t>
            </w:r>
            <w:proofErr w:type="spellStart"/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Разработческий</w:t>
            </w:r>
            <w:proofErr w:type="spellEnd"/>
            <w:r w:rsidR="000E2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(2019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6FB7">
              <w:rPr>
                <w:rFonts w:ascii="Times New Roman" w:hAnsi="Times New Roman" w:cs="Times New Roman"/>
                <w:sz w:val="24"/>
                <w:szCs w:val="24"/>
              </w:rPr>
              <w:t>. -  первая половина 2020г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F36A8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Соорганизация</w:t>
            </w:r>
            <w:proofErr w:type="spellEnd"/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Проектировочный семинар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содержательная и организационная модель взаимодействия участников проекта</w:t>
            </w:r>
          </w:p>
        </w:tc>
      </w:tr>
      <w:tr w:rsidR="00FF36A8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заседаний рабочей группы исполнителей проекта по ЯО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Default="00FF36A8" w:rsidP="00403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Еже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F36A8" w:rsidRPr="00B83ED0" w:rsidRDefault="00FF36A8" w:rsidP="00403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квартально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Скоординированность</w:t>
            </w:r>
            <w:proofErr w:type="spellEnd"/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плановость в реализации проекта</w:t>
            </w:r>
          </w:p>
        </w:tc>
      </w:tr>
      <w:tr w:rsidR="00FF36A8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FF3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Оценить готовность ОО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Ревизия 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Карта готовности </w:t>
            </w:r>
            <w:r w:rsidR="00C02E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FF36A8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C02E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  нормативно-правовой документации для реализации 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FF3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нормативно-правовой документации </w:t>
            </w:r>
          </w:p>
        </w:tc>
      </w:tr>
      <w:tr w:rsidR="00FF36A8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FF3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 и обобщить образовательную теорию и практику в направлении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дополнительного образования</w:t>
            </w:r>
            <w:r w:rsidR="00C02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от 0 до 3 лет и их семей</w:t>
            </w: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A8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руглые столы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июнь 2019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научно – методической литературы по теме</w:t>
            </w:r>
          </w:p>
        </w:tc>
      </w:tr>
      <w:tr w:rsidR="0040383D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3D" w:rsidRPr="00B83ED0" w:rsidRDefault="0040383D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3D" w:rsidRPr="00B83ED0" w:rsidRDefault="0040383D" w:rsidP="00FF36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Повысить профессиональную компетентность ведущих специалистов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3D" w:rsidRPr="00FF36A8" w:rsidRDefault="0040383D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КПК на базе института практической психологии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Иматон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02EF7">
              <w:rPr>
                <w:rFonts w:ascii="Times New Roman" w:eastAsia="Calibri" w:hAnsi="Times New Roman" w:cs="Times New Roman"/>
                <w:sz w:val="24"/>
                <w:szCs w:val="24"/>
              </w:rPr>
              <w:t>, СПб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3D" w:rsidRDefault="0040383D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3D" w:rsidRDefault="0040383D" w:rsidP="00C02E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</w:t>
            </w:r>
            <w:r w:rsidR="00C02E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оказания ранней помощи детям по дополнительным образовательным программам</w:t>
            </w:r>
          </w:p>
        </w:tc>
      </w:tr>
      <w:tr w:rsidR="00FF36A8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40383D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36A8" w:rsidRPr="00B83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40383D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внутрикорпоративное обучение педагогов, участников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Семинары-практикумы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3D" w:rsidRDefault="0040383D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ноябрь</w:t>
            </w:r>
          </w:p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383D">
              <w:rPr>
                <w:rFonts w:ascii="Times New Roman" w:hAnsi="Times New Roman" w:cs="Times New Roman"/>
                <w:sz w:val="24"/>
                <w:szCs w:val="24"/>
              </w:rPr>
              <w:t xml:space="preserve">019 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40383D" w:rsidP="00C02E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</w:t>
            </w:r>
            <w:r w:rsidR="00C02E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оказания ранней помощи детям по дополнительным образовательным программам педагогами</w:t>
            </w:r>
          </w:p>
        </w:tc>
      </w:tr>
      <w:tr w:rsidR="00FF36A8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40383D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F36A8"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C02EF7" w:rsidRDefault="00817C3B" w:rsidP="00817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интернет – ресурс для взаимодействия и </w:t>
            </w:r>
            <w:r w:rsidRPr="00C02E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консультирования родителей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C02EF7" w:rsidRDefault="00817C3B" w:rsidP="004038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E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 в ВК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C02EF7" w:rsidP="00C02E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2020г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C02EF7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 механизм онлайн-взаимодействия с родителям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реклама,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просвещение, консультирование)</w:t>
            </w:r>
          </w:p>
        </w:tc>
      </w:tr>
      <w:tr w:rsidR="00FF36A8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817C3B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="00FF36A8"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817C3B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комплект дополнительных образовательных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817C3B" w:rsidP="004038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C3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рабочей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817C3B" w:rsidP="00CA6FB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CA6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A6FB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6FB7">
              <w:rPr>
                <w:rFonts w:ascii="Times New Roman" w:eastAsia="Calibri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817C3B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Проекты дополнительных образовательных программ</w:t>
            </w:r>
          </w:p>
        </w:tc>
      </w:tr>
      <w:tr w:rsidR="00CA6FB7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B7" w:rsidRDefault="00CA6FB7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B7" w:rsidRDefault="00CA6FB7" w:rsidP="00CA6FB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в микрорайоне детей с ОВЗ, </w:t>
            </w:r>
            <w:r w:rsidRPr="0050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 детей из семей, находящихся в трудной жизненной ситуации, детей из малоимущих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0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B7" w:rsidRPr="00817C3B" w:rsidRDefault="00CA6FB7" w:rsidP="004038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реклама о деятельности центра через ВК, наружную рекламу, через сотрудников детской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поликлинники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B7" w:rsidRDefault="00CA6FB7" w:rsidP="00CA6FB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– сентябрь 2020г.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B7" w:rsidRDefault="00CA6FB7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 данных детей и их семей.</w:t>
            </w:r>
          </w:p>
        </w:tc>
      </w:tr>
      <w:tr w:rsidR="00FF36A8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CA6FB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</w:t>
            </w:r>
            <w:r w:rsidR="00CA6FB7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заключ</w:t>
            </w:r>
            <w:r w:rsidR="00CA6FB7"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</w:t>
            </w:r>
            <w:r w:rsidR="00CA6FB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о реализации </w:t>
            </w:r>
            <w:r w:rsidR="00CA6FB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и заключение договоров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CA6FB7" w:rsidP="004038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A8" w:rsidRPr="00B83ED0" w:rsidRDefault="00FF36A8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Повышена информационная компетентность родителей, заключены договора</w:t>
            </w:r>
          </w:p>
        </w:tc>
      </w:tr>
      <w:tr w:rsidR="00765E6D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6D" w:rsidRPr="00B83ED0" w:rsidRDefault="0097008C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6D" w:rsidRDefault="00765E6D" w:rsidP="00970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</w:t>
            </w:r>
            <w:r w:rsidR="0097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управленческие механизмы функционирования комплексного центра дополнительного образования для </w:t>
            </w:r>
            <w:r w:rsidRPr="00E9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ограниченными возможностями здоровья, детей, проживающих в сельской местности, детей из семей, находящихся в трудной жизненной ситуации, детей из малоимущих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6D" w:rsidRPr="00B83ED0" w:rsidRDefault="0097008C" w:rsidP="004038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6D" w:rsidRDefault="0097008C" w:rsidP="004038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6D" w:rsidRPr="00B83ED0" w:rsidRDefault="0097008C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Модель управленческих механизмов</w:t>
            </w:r>
          </w:p>
        </w:tc>
      </w:tr>
      <w:tr w:rsidR="0097008C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Pr="00B83ED0" w:rsidRDefault="0097008C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Default="0097008C" w:rsidP="00970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механизмы психологической, методической, информационной помощи семье.</w:t>
            </w:r>
          </w:p>
          <w:p w:rsidR="0097008C" w:rsidRDefault="0097008C" w:rsidP="007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Pr="00B83ED0" w:rsidRDefault="0097008C" w:rsidP="004038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Default="0097008C" w:rsidP="004038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2020г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Pr="00B83ED0" w:rsidRDefault="00F17987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психологической, методической, информационной помощи семье</w:t>
            </w:r>
          </w:p>
        </w:tc>
      </w:tr>
      <w:tr w:rsidR="0097008C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Pr="00B83ED0" w:rsidRDefault="0097008C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Default="0097008C" w:rsidP="00970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механизм подготовки кадров  для реализации программ дополнительного образования.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Pr="00B83ED0" w:rsidRDefault="0097008C" w:rsidP="004038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Default="0097008C" w:rsidP="004038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2020г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Pr="00B83ED0" w:rsidRDefault="00F17987" w:rsidP="004038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Модель подготовки кадров</w:t>
            </w:r>
          </w:p>
        </w:tc>
      </w:tr>
      <w:tr w:rsidR="0097008C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Pr="00B83ED0" w:rsidRDefault="0097008C" w:rsidP="006339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Default="0097008C" w:rsidP="006339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Подвести </w:t>
            </w: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промежуточные итоги по проекту</w:t>
            </w:r>
          </w:p>
          <w:p w:rsidR="0097008C" w:rsidRDefault="0097008C" w:rsidP="00633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008C" w:rsidRPr="0097008C" w:rsidRDefault="0097008C" w:rsidP="00633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Default="0097008C" w:rsidP="006339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:rsidR="0097008C" w:rsidRDefault="0097008C" w:rsidP="006339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08C" w:rsidRPr="00B83ED0" w:rsidRDefault="0097008C" w:rsidP="006339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Default="0097008C" w:rsidP="006339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7008C" w:rsidRPr="00B83ED0" w:rsidRDefault="0097008C" w:rsidP="006339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  <w:p w:rsidR="0097008C" w:rsidRPr="00B83ED0" w:rsidRDefault="0097008C" w:rsidP="006339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008C" w:rsidRPr="00B83ED0" w:rsidRDefault="0097008C" w:rsidP="006339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Default="0097008C" w:rsidP="006339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Определены возможности и ресурсы по развитию проекта в аналитической справке</w:t>
            </w:r>
          </w:p>
          <w:p w:rsidR="0097008C" w:rsidRPr="0097008C" w:rsidRDefault="0097008C" w:rsidP="00633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08C" w:rsidRPr="00B83ED0" w:rsidTr="0040383D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7008C" w:rsidRPr="00B83ED0" w:rsidRDefault="0097008C" w:rsidP="00CA6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2. </w:t>
            </w:r>
            <w:proofErr w:type="spellStart"/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Апробационный</w:t>
            </w:r>
            <w:proofErr w:type="spellEnd"/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– сентябрь 2021</w:t>
            </w:r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97008C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08C" w:rsidRPr="00B83ED0" w:rsidRDefault="00426090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Pr="00B83ED0" w:rsidRDefault="00F17987" w:rsidP="00765E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механизмы функционирования комплексного центра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Pr="00B83ED0" w:rsidRDefault="00E95981" w:rsidP="000E25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Pr="00F17987" w:rsidRDefault="00F17987" w:rsidP="00765E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– сентябрь 2021 </w:t>
            </w:r>
            <w:proofErr w:type="spellStart"/>
            <w:r w:rsidRPr="00F179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1798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8C" w:rsidRPr="00B83ED0" w:rsidRDefault="00E95981" w:rsidP="00E959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Дано 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управленческих механизмов</w:t>
            </w:r>
          </w:p>
        </w:tc>
      </w:tr>
      <w:tr w:rsidR="00F17987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426090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Default="00F17987" w:rsidP="00F17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Апробировать механизмы психологической, методической, информационной помощи семье.</w:t>
            </w:r>
          </w:p>
          <w:p w:rsidR="00F17987" w:rsidRDefault="00F17987" w:rsidP="00765E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E95981" w:rsidP="000E25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плана деятельности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F17987" w:rsidRDefault="00F17987" w:rsidP="006339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– сентябрь 2021 </w:t>
            </w:r>
            <w:proofErr w:type="spellStart"/>
            <w:r w:rsidRPr="00F179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1798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81" w:rsidRDefault="00E95981" w:rsidP="00E95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Дано 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 психологической, методической, информационной помощи семье.</w:t>
            </w:r>
          </w:p>
          <w:p w:rsidR="00F17987" w:rsidRPr="00B83ED0" w:rsidRDefault="00F17987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87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426090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Default="00F17987" w:rsidP="00765E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Апробировать</w:t>
            </w:r>
          </w:p>
          <w:p w:rsidR="00F17987" w:rsidRDefault="00F17987" w:rsidP="00765E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подготовки кадров  для реализации программ дополнительного образования.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426090" w:rsidP="000E25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подготовки кадров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F17987" w:rsidRDefault="00F17987" w:rsidP="006339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– сентябрь 2021 </w:t>
            </w:r>
            <w:proofErr w:type="spellStart"/>
            <w:r w:rsidRPr="00F179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1798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E95981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Дано 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механизма подготовки кадров  для реализации программ дополнительного образования.</w:t>
            </w:r>
          </w:p>
        </w:tc>
      </w:tr>
      <w:tr w:rsidR="00F17987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426090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6339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 Внедрить  и апробировать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дополнительных образовательных программ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426090" w:rsidP="006339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заседания клуба, консультации.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6339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17987" w:rsidRPr="00B83ED0" w:rsidRDefault="00F17987" w:rsidP="006339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6339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итогам апробации</w:t>
            </w:r>
          </w:p>
        </w:tc>
      </w:tr>
      <w:tr w:rsidR="00F17987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87" w:rsidRPr="00B83ED0" w:rsidRDefault="00F17987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765E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онлайн-школы для родителей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765E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426090">
              <w:rPr>
                <w:rFonts w:ascii="Times New Roman" w:hAnsi="Times New Roman" w:cs="Times New Roman"/>
                <w:sz w:val="24"/>
                <w:szCs w:val="24"/>
              </w:rPr>
              <w:t>ола для родителей, консультации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6339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17987" w:rsidRPr="00B83ED0" w:rsidRDefault="00F17987" w:rsidP="006339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 педагогическая  грамотность родителей </w:t>
            </w:r>
          </w:p>
        </w:tc>
      </w:tr>
      <w:tr w:rsidR="00F17987" w:rsidRPr="00B83ED0" w:rsidTr="0040383D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17987" w:rsidRPr="00B83ED0" w:rsidRDefault="00F17987" w:rsidP="004260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t>ЭТАП 3. Обобщающий (</w:t>
            </w:r>
            <w:r w:rsidR="00426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декабрь </w:t>
            </w:r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2609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42609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17987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4260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экспертизу </w:t>
            </w:r>
            <w:r w:rsidR="00426090">
              <w:rPr>
                <w:rFonts w:ascii="Times New Roman" w:hAnsi="Times New Roman" w:cs="Times New Roman"/>
                <w:sz w:val="24"/>
                <w:szCs w:val="24"/>
              </w:rPr>
              <w:t>инновационных продуктов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  <w:p w:rsidR="00F17987" w:rsidRPr="00B83ED0" w:rsidRDefault="00F17987" w:rsidP="004260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60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Заключение экспертов</w:t>
            </w:r>
          </w:p>
        </w:tc>
      </w:tr>
      <w:tr w:rsidR="00F17987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итоговый анализ эффективности 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426090" w:rsidP="004260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  <w:r w:rsidR="00F17987" w:rsidRPr="00B83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17987" w:rsidRPr="00B83E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об эффективности реализации проекта</w:t>
            </w:r>
          </w:p>
        </w:tc>
      </w:tr>
      <w:tr w:rsidR="00F17987" w:rsidRPr="00B83ED0" w:rsidTr="0040383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публичную презентацию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Конференции, семинары, круглые столы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90" w:rsidRPr="00B83ED0" w:rsidRDefault="00426090" w:rsidP="004260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  <w:p w:rsidR="00F17987" w:rsidRPr="00B83ED0" w:rsidRDefault="00426090" w:rsidP="004260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87" w:rsidRPr="00B83ED0" w:rsidRDefault="00F17987" w:rsidP="004038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Презентации, информация на сайте, публикации</w:t>
            </w:r>
          </w:p>
        </w:tc>
      </w:tr>
    </w:tbl>
    <w:p w:rsidR="00FF36A8" w:rsidRDefault="00FF36A8" w:rsidP="00FF36A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/>
    <w:p w:rsidR="000E0FF9" w:rsidRDefault="000E0FF9"/>
    <w:sectPr w:rsidR="000E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92C0E2D"/>
    <w:multiLevelType w:val="hybridMultilevel"/>
    <w:tmpl w:val="F496DB2C"/>
    <w:lvl w:ilvl="0" w:tplc="C22CB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286BB6"/>
    <w:multiLevelType w:val="hybridMultilevel"/>
    <w:tmpl w:val="185AA7A2"/>
    <w:lvl w:ilvl="0" w:tplc="C22CB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F3E43"/>
    <w:multiLevelType w:val="hybridMultilevel"/>
    <w:tmpl w:val="548257A8"/>
    <w:lvl w:ilvl="0" w:tplc="23F02692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F7739BF"/>
    <w:multiLevelType w:val="multilevel"/>
    <w:tmpl w:val="15DE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132DB"/>
    <w:rsid w:val="00042659"/>
    <w:rsid w:val="0007645A"/>
    <w:rsid w:val="00076BCC"/>
    <w:rsid w:val="000868E6"/>
    <w:rsid w:val="000D3CFA"/>
    <w:rsid w:val="000E0FF9"/>
    <w:rsid w:val="000E2566"/>
    <w:rsid w:val="000E484C"/>
    <w:rsid w:val="00215A35"/>
    <w:rsid w:val="0027567E"/>
    <w:rsid w:val="002F4E47"/>
    <w:rsid w:val="00390970"/>
    <w:rsid w:val="003A36F5"/>
    <w:rsid w:val="0040383D"/>
    <w:rsid w:val="00415039"/>
    <w:rsid w:val="00426090"/>
    <w:rsid w:val="00464B31"/>
    <w:rsid w:val="004721EB"/>
    <w:rsid w:val="00491BE8"/>
    <w:rsid w:val="004A0EDF"/>
    <w:rsid w:val="004E76E4"/>
    <w:rsid w:val="00504B26"/>
    <w:rsid w:val="00530965"/>
    <w:rsid w:val="005C65A5"/>
    <w:rsid w:val="005D12F8"/>
    <w:rsid w:val="006339E6"/>
    <w:rsid w:val="00663AB4"/>
    <w:rsid w:val="006849BC"/>
    <w:rsid w:val="00685CF0"/>
    <w:rsid w:val="006C1D9E"/>
    <w:rsid w:val="00765E6D"/>
    <w:rsid w:val="007A7B96"/>
    <w:rsid w:val="007F76F2"/>
    <w:rsid w:val="00817C3B"/>
    <w:rsid w:val="008208A2"/>
    <w:rsid w:val="008B7322"/>
    <w:rsid w:val="008F2EE6"/>
    <w:rsid w:val="009022C7"/>
    <w:rsid w:val="00911683"/>
    <w:rsid w:val="0097008C"/>
    <w:rsid w:val="009D1CD1"/>
    <w:rsid w:val="00A15F61"/>
    <w:rsid w:val="00A17980"/>
    <w:rsid w:val="00B105B2"/>
    <w:rsid w:val="00B80977"/>
    <w:rsid w:val="00B94643"/>
    <w:rsid w:val="00BF78AD"/>
    <w:rsid w:val="00C02EF7"/>
    <w:rsid w:val="00C411A5"/>
    <w:rsid w:val="00C46B93"/>
    <w:rsid w:val="00C87364"/>
    <w:rsid w:val="00CA6FB7"/>
    <w:rsid w:val="00DC4633"/>
    <w:rsid w:val="00E00F28"/>
    <w:rsid w:val="00E5042A"/>
    <w:rsid w:val="00E9152D"/>
    <w:rsid w:val="00E95981"/>
    <w:rsid w:val="00EA4FAF"/>
    <w:rsid w:val="00EB64A5"/>
    <w:rsid w:val="00ED6D60"/>
    <w:rsid w:val="00EE6B87"/>
    <w:rsid w:val="00F1693E"/>
    <w:rsid w:val="00F17987"/>
    <w:rsid w:val="00F91232"/>
    <w:rsid w:val="00FA542B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A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basedOn w:val="a"/>
    <w:rsid w:val="0053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09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A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basedOn w:val="a"/>
    <w:rsid w:val="0053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09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.metodlaboratoria-vcht.ru/load/federalnyj_zakon_rf_273_fz_ob_obrazovanii_v_rossijskoj_federacii_ot_29_12_2012_g/1-1-0-5" TargetMode="External"/><Relationship Id="rId13" Type="http://schemas.openxmlformats.org/officeDocument/2006/relationships/hyperlink" Target="http://www.1.metodlaboratoria-vcht.ru/load/normativno_pravovye_dokumenty/strategija_razvitija_vospitanija_v_rossijskoj_federacii_na_period_do_2025_goda/2-1-0-10" TargetMode="External"/><Relationship Id="rId18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3" Type="http://schemas.openxmlformats.org/officeDocument/2006/relationships/styles" Target="styles.xml"/><Relationship Id="rId7" Type="http://schemas.openxmlformats.org/officeDocument/2006/relationships/hyperlink" Target="mailto:dou114@rybadm.ru" TargetMode="External"/><Relationship Id="rId12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17" Type="http://schemas.openxmlformats.org/officeDocument/2006/relationships/hyperlink" Target="http://www.1.metodlaboratoria-vcht.ru/load/0-0-0-14-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.metodlaboratoria-vcht.ru/load/normativno_pravovye_dokumenty/protokol_zasedanija_prezidiuma_soveta_pri_prezidente_rossijskoj_federacii_po_strategicheskomu_razvitiju_i_prioritetnym_proektam_ot_24_08_16/2-1-0-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.metodlaboratoria-vcht.ru/load/0-0-0-8-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1.metodlaboratoria-vcht.ru/load/normativno_pravovye_dokumenty/strategicheskaja_iniciativa_novaja_model_sistemy_dopolnitelnogo_obrazovanija_odobrennaja_prezidentom_rossijskoj_federacii_27_maja_2015_g/2-1-0-12" TargetMode="External"/><Relationship Id="rId10" Type="http://schemas.openxmlformats.org/officeDocument/2006/relationships/hyperlink" Target="http://www.1.metodlaboratoria-vcht.ru/load/gosudarstvennaja_programma_rossijskoj_federacii_razvitie_obrazovanija_na_2013_2020_gody/1-1-0-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1.metodlaboratoria-vcht.ru/load/0-0-0-6-20" TargetMode="External"/><Relationship Id="rId14" Type="http://schemas.openxmlformats.org/officeDocument/2006/relationships/hyperlink" Target="http://www.1.metodlaboratoria-vcht.ru/load/normativno_pravovye_dokumenty/koncepcija_obshhenacionalnoj_sistemy_vyjavlenija_molodykh_talantov/2-1-0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2BFD-8C70-4C0A-8831-170D4EA0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Админ</cp:lastModifiedBy>
  <cp:revision>4</cp:revision>
  <cp:lastPrinted>2019-02-18T00:48:00Z</cp:lastPrinted>
  <dcterms:created xsi:type="dcterms:W3CDTF">2019-02-18T00:54:00Z</dcterms:created>
  <dcterms:modified xsi:type="dcterms:W3CDTF">2019-02-18T02:41:00Z</dcterms:modified>
</cp:coreProperties>
</file>