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Государственное автономное учреждение</w:t>
      </w: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дополнительного профессионального образования Ярославской области</w:t>
      </w: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«Институт развития образования»</w:t>
      </w:r>
    </w:p>
    <w:p w:rsidR="00132E69" w:rsidRDefault="0055244C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Методический центр</w:t>
      </w: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деятельности РИП</w:t>
      </w:r>
    </w:p>
    <w:p w:rsidR="00132E69" w:rsidRDefault="00132E69" w:rsidP="00132E69">
      <w:pPr>
        <w:spacing w:after="0" w:line="276" w:lineRule="auto"/>
        <w:ind w:firstLine="567"/>
        <w:jc w:val="center"/>
      </w:pPr>
      <w:r>
        <w:rPr>
          <w:rFonts w:cs="Times New Roman"/>
          <w:sz w:val="28"/>
          <w:szCs w:val="28"/>
        </w:rPr>
        <w:t xml:space="preserve">за </w:t>
      </w:r>
      <w:r w:rsidR="0054184F">
        <w:rPr>
          <w:rFonts w:cs="Times New Roman"/>
          <w:sz w:val="28"/>
          <w:szCs w:val="28"/>
        </w:rPr>
        <w:t xml:space="preserve">2- </w:t>
      </w:r>
      <w:r w:rsidR="0001658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квартал</w:t>
      </w:r>
      <w:r w:rsidR="0055244C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2021 года</w:t>
      </w: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Исполнитель:</w:t>
      </w: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Майорова Е. А., методист МЦ</w:t>
      </w: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132E69" w:rsidRDefault="00132E69" w:rsidP="00132E69">
      <w:pPr>
        <w:spacing w:after="0" w:line="276" w:lineRule="auto"/>
        <w:ind w:firstLine="567"/>
        <w:jc w:val="center"/>
        <w:sectPr w:rsidR="00132E69">
          <w:pgSz w:w="11906" w:h="16838"/>
          <w:pgMar w:top="737" w:right="851" w:bottom="993" w:left="1134" w:header="0" w:footer="0" w:gutter="0"/>
          <w:cols w:space="720"/>
          <w:formProt w:val="0"/>
          <w:docGrid w:linePitch="360" w:charSpace="-6145"/>
        </w:sectPr>
      </w:pPr>
      <w:r>
        <w:rPr>
          <w:rFonts w:cs="Times New Roman"/>
          <w:sz w:val="28"/>
          <w:szCs w:val="28"/>
        </w:rPr>
        <w:t>г. Ярославль, 2021 г.</w:t>
      </w:r>
    </w:p>
    <w:p w:rsidR="00132E69" w:rsidRPr="008A3DDD" w:rsidRDefault="00132E69" w:rsidP="0055244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21569455"/>
      <w:bookmarkEnd w:id="0"/>
      <w:r w:rsidRPr="008A3D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Наличие отчетов о деятельности РИП на сайтах образовательных организаций</w:t>
      </w:r>
    </w:p>
    <w:p w:rsidR="00132E69" w:rsidRPr="008A3DDD" w:rsidRDefault="00132E69" w:rsidP="00132E69">
      <w:pPr>
        <w:spacing w:after="0" w:line="360" w:lineRule="auto"/>
        <w:ind w:firstLine="567"/>
        <w:jc w:val="both"/>
        <w:rPr>
          <w:rFonts w:cs="Times New Roman"/>
        </w:rPr>
      </w:pPr>
    </w:p>
    <w:p w:rsidR="00132E69" w:rsidRPr="008A3DDD" w:rsidRDefault="00132E69" w:rsidP="00132E69">
      <w:pPr>
        <w:spacing w:after="0" w:line="360" w:lineRule="auto"/>
        <w:ind w:firstLine="567"/>
        <w:jc w:val="both"/>
        <w:rPr>
          <w:rFonts w:cs="Times New Roman"/>
        </w:rPr>
      </w:pPr>
      <w:r w:rsidRPr="008A3DDD">
        <w:rPr>
          <w:rFonts w:cs="Times New Roman"/>
        </w:rPr>
        <w:t xml:space="preserve">Порядок признания образовательных организаций региональными инновационными площадками обязывает образовательные организации, получившие данный статус, ежеквартально публиковать отчеты о деятельности РИП на сайте организации, в специально отведенном для этого разделе. </w:t>
      </w:r>
    </w:p>
    <w:p w:rsidR="00132E69" w:rsidRPr="008A3DDD" w:rsidRDefault="00FC15DA" w:rsidP="00132E69">
      <w:pPr>
        <w:spacing w:after="0" w:line="360" w:lineRule="auto"/>
        <w:ind w:firstLine="567"/>
        <w:jc w:val="both"/>
        <w:rPr>
          <w:rFonts w:cs="Times New Roman"/>
        </w:rPr>
      </w:pPr>
      <w:r w:rsidRPr="008A3DDD">
        <w:rPr>
          <w:rFonts w:cs="Times New Roman"/>
        </w:rPr>
        <w:t xml:space="preserve">Ежеквартально Методический центр </w:t>
      </w:r>
      <w:r w:rsidR="00132E69" w:rsidRPr="008A3DDD">
        <w:rPr>
          <w:rFonts w:cs="Times New Roman"/>
        </w:rPr>
        <w:t xml:space="preserve">ГАУ ДПО </w:t>
      </w:r>
      <w:r w:rsidR="002149B0" w:rsidRPr="008A3DDD">
        <w:rPr>
          <w:rFonts w:cs="Times New Roman"/>
        </w:rPr>
        <w:t xml:space="preserve">ЯО </w:t>
      </w:r>
      <w:r w:rsidR="00132E69" w:rsidRPr="008A3DDD">
        <w:rPr>
          <w:rFonts w:cs="Times New Roman"/>
        </w:rPr>
        <w:t>ИРО отслеживает наполняемость раздел</w:t>
      </w:r>
      <w:r w:rsidR="00B454D5">
        <w:rPr>
          <w:rFonts w:cs="Times New Roman"/>
        </w:rPr>
        <w:t>а «Инновационная деятельность РИП»</w:t>
      </w:r>
      <w:r w:rsidR="00132E69" w:rsidRPr="008A3DDD">
        <w:rPr>
          <w:rFonts w:cs="Times New Roman"/>
        </w:rPr>
        <w:t xml:space="preserve"> на сайтах образовательных организаций на предмет публикации отчетов, а также других материалов по проектам и программам. В настоящем отчете сведена актуальная информация от РИП, получивших этот статус в 2019 и 2020 годах. В 2021 году конкурс на статус РИП не проводился.</w:t>
      </w:r>
    </w:p>
    <w:p w:rsidR="00132E69" w:rsidRPr="008A3DDD" w:rsidRDefault="00132E69" w:rsidP="00132E69">
      <w:pPr>
        <w:spacing w:after="0" w:line="360" w:lineRule="auto"/>
        <w:ind w:firstLine="567"/>
        <w:jc w:val="both"/>
        <w:rPr>
          <w:rFonts w:cs="Times New Roman"/>
        </w:rPr>
      </w:pPr>
      <w:proofErr w:type="gramStart"/>
      <w:r w:rsidRPr="008A3DDD">
        <w:rPr>
          <w:rFonts w:cs="Times New Roman"/>
        </w:rPr>
        <w:t>В отчет также включена информация о РИП, получивших статус согласно приказу департамента образования Ярославской области от 07.12.2020 № 308/01-04 «О признании общеобразовательных организаций региональными инновационными площадками»</w:t>
      </w:r>
      <w:r w:rsidR="000A42FB">
        <w:rPr>
          <w:rFonts w:cs="Times New Roman"/>
        </w:rPr>
        <w:t xml:space="preserve"> </w:t>
      </w:r>
      <w:r w:rsidRPr="008A3DDD">
        <w:rPr>
          <w:rFonts w:cs="Times New Roman"/>
        </w:rPr>
        <w:t>в рамках реализации мероприятий, направленных на повышение качества образования в школах с низкими результатами обучения и в школах, функционирующих в неблагоприятных социальных условиях (6 ОО).</w:t>
      </w:r>
      <w:proofErr w:type="gramEnd"/>
    </w:p>
    <w:p w:rsidR="00132E69" w:rsidRPr="008A3DDD" w:rsidRDefault="00132E69" w:rsidP="00132E69">
      <w:pPr>
        <w:spacing w:after="0" w:line="360" w:lineRule="auto"/>
        <w:ind w:firstLine="567"/>
        <w:jc w:val="both"/>
        <w:rPr>
          <w:rFonts w:cs="Times New Roman"/>
        </w:rPr>
      </w:pPr>
      <w:r w:rsidRPr="008A3DDD">
        <w:rPr>
          <w:rFonts w:cs="Times New Roman"/>
        </w:rPr>
        <w:t>Основная цель - проследить фактическую деятельность организаций по разработке инновационных продуктов, соответствие фактической деятельности планам по реализации проектов (программ). Данная информация учитывается при проведении ежегодных собеседований с РИП по вопросам реализации проектов (программ) и их возможных корректировок.</w:t>
      </w:r>
    </w:p>
    <w:p w:rsidR="00132E69" w:rsidRPr="005F719A" w:rsidRDefault="00132E69" w:rsidP="005F719A">
      <w:pPr>
        <w:spacing w:after="0" w:line="360" w:lineRule="auto"/>
        <w:ind w:firstLine="567"/>
        <w:jc w:val="both"/>
        <w:rPr>
          <w:rFonts w:cs="Times New Roman"/>
        </w:rPr>
      </w:pPr>
      <w:r w:rsidRPr="008A3DDD">
        <w:rPr>
          <w:rFonts w:cs="Times New Roman"/>
        </w:rPr>
        <w:t xml:space="preserve">Ниже представлен список РИП, </w:t>
      </w:r>
      <w:proofErr w:type="gramStart"/>
      <w:r w:rsidRPr="008A3DDD">
        <w:rPr>
          <w:rFonts w:cs="Times New Roman"/>
        </w:rPr>
        <w:t>отчеты</w:t>
      </w:r>
      <w:proofErr w:type="gramEnd"/>
      <w:r w:rsidRPr="008A3DDD">
        <w:rPr>
          <w:rFonts w:cs="Times New Roman"/>
        </w:rPr>
        <w:t xml:space="preserve"> которых были своевременно опубликованы / не опубликованы на сайтах образовательных организаций.</w:t>
      </w:r>
    </w:p>
    <w:tbl>
      <w:tblPr>
        <w:tblW w:w="9923" w:type="dxa"/>
        <w:tblInd w:w="108" w:type="dxa"/>
        <w:tblBorders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1276"/>
        <w:gridCol w:w="1417"/>
        <w:gridCol w:w="1276"/>
      </w:tblGrid>
      <w:tr w:rsidR="00FC15DA" w:rsidRPr="008A3DDD" w:rsidTr="0055244C">
        <w:trPr>
          <w:trHeight w:val="413"/>
        </w:trPr>
        <w:tc>
          <w:tcPr>
            <w:tcW w:w="5954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FC15DA" w:rsidRPr="008A3DDD" w:rsidRDefault="00FC15DA" w:rsidP="00D61AE8">
            <w:pPr>
              <w:spacing w:after="0" w:line="240" w:lineRule="auto"/>
              <w:rPr>
                <w:rStyle w:val="ListLabel3"/>
                <w:rFonts w:cs="Times New Roman"/>
                <w:b/>
              </w:rPr>
            </w:pPr>
            <w:r w:rsidRPr="008A3DDD">
              <w:rPr>
                <w:rStyle w:val="ListLabel3"/>
                <w:rFonts w:cs="Times New Roman"/>
                <w:b/>
              </w:rPr>
              <w:t>Статус РИП с 2019г.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</w:tcPr>
          <w:p w:rsidR="00FC15DA" w:rsidRPr="008A3DDD" w:rsidRDefault="00FC15DA" w:rsidP="00D61AE8">
            <w:pPr>
              <w:spacing w:after="0" w:line="240" w:lineRule="auto"/>
              <w:rPr>
                <w:rStyle w:val="ListLabel3"/>
                <w:rFonts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A"/>
            </w:tcBorders>
          </w:tcPr>
          <w:p w:rsidR="00FC15DA" w:rsidRPr="008A3DDD" w:rsidRDefault="00FC15DA" w:rsidP="00D61AE8">
            <w:pPr>
              <w:spacing w:after="0" w:line="240" w:lineRule="auto"/>
              <w:rPr>
                <w:rStyle w:val="ListLabel3"/>
                <w:rFonts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00000A"/>
            </w:tcBorders>
          </w:tcPr>
          <w:p w:rsidR="00FC15DA" w:rsidRPr="008A3DDD" w:rsidRDefault="00FC15DA" w:rsidP="00D61AE8">
            <w:pPr>
              <w:spacing w:after="0" w:line="240" w:lineRule="auto"/>
              <w:rPr>
                <w:rStyle w:val="ListLabel3"/>
                <w:rFonts w:cs="Times New Roman"/>
                <w:b/>
              </w:rPr>
            </w:pPr>
          </w:p>
        </w:tc>
      </w:tr>
      <w:tr w:rsidR="00FC15DA" w:rsidRPr="008A3DDD" w:rsidTr="0055244C">
        <w:trPr>
          <w:trHeight w:val="300"/>
        </w:trPr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FC15DA" w:rsidRPr="008A3DDD" w:rsidRDefault="00FC15DA" w:rsidP="00D61A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A3DD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Организация-заявитель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C15DA" w:rsidRPr="008A3DDD" w:rsidRDefault="00FC15DA" w:rsidP="00D61A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8A3DDD">
              <w:rPr>
                <w:rFonts w:eastAsia="Times New Roman" w:cs="Times New Roman"/>
                <w:b/>
                <w:color w:val="000000"/>
                <w:lang w:eastAsia="ru-RU"/>
              </w:rPr>
              <w:t>Тема РИП, ссылка на страницу сайта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15DA" w:rsidRPr="008A3DDD" w:rsidRDefault="00FC15DA" w:rsidP="0055244C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  <w:lang w:val="en-US"/>
              </w:rPr>
              <w:t xml:space="preserve">I </w:t>
            </w:r>
            <w:r w:rsidRPr="008A3DDD">
              <w:rPr>
                <w:rFonts w:cs="Times New Roman"/>
              </w:rPr>
              <w:t>квартал 2021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15DA" w:rsidRPr="008A3DDD" w:rsidRDefault="00FC15DA" w:rsidP="0055244C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8A3DDD">
              <w:rPr>
                <w:rFonts w:cs="Times New Roman"/>
                <w:lang w:val="en-US"/>
              </w:rPr>
              <w:t>III</w:t>
            </w:r>
          </w:p>
          <w:p w:rsidR="00FC15DA" w:rsidRPr="008A3DDD" w:rsidRDefault="00FC15DA" w:rsidP="0055244C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квартал 2021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15DA" w:rsidRPr="008A3DDD" w:rsidRDefault="00FC15DA" w:rsidP="0055244C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8A3DDD">
              <w:rPr>
                <w:rFonts w:cs="Times New Roman"/>
                <w:lang w:val="en-US"/>
              </w:rPr>
              <w:t>III</w:t>
            </w:r>
          </w:p>
          <w:p w:rsidR="00FC15DA" w:rsidRPr="008A3DDD" w:rsidRDefault="00FC15DA" w:rsidP="0055244C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квартал 2021</w:t>
            </w:r>
          </w:p>
        </w:tc>
      </w:tr>
      <w:tr w:rsidR="00FC15DA" w:rsidRPr="008A3DDD" w:rsidTr="0055244C">
        <w:trPr>
          <w:trHeight w:val="726"/>
        </w:trPr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FC15DA" w:rsidRPr="008A3DDD" w:rsidRDefault="00FC15DA" w:rsidP="00D61AE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8A3DDD">
              <w:rPr>
                <w:rFonts w:cs="Times New Roman"/>
              </w:rPr>
              <w:t>МБОУ Дмитриевская средняя школа Даниловского района Ярославской области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FC15DA" w:rsidRPr="008A3DDD" w:rsidRDefault="00177184" w:rsidP="00D61AE8">
            <w:pPr>
              <w:spacing w:after="0" w:line="240" w:lineRule="auto"/>
              <w:rPr>
                <w:rFonts w:cs="Times New Roman"/>
              </w:rPr>
            </w:pPr>
            <w:hyperlink r:id="rId9" w:tgtFrame="_blank" w:history="1">
              <w:r w:rsidR="00FC15DA" w:rsidRPr="008A3DDD">
                <w:rPr>
                  <w:rStyle w:val="a6"/>
                  <w:rFonts w:cs="Times New Roman"/>
                </w:rPr>
                <w:t>Разработка механизмов адресной поддержки обучающихся, проживающих в сельской местности, в получении доступного дополнительного образования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726"/>
        </w:trPr>
        <w:tc>
          <w:tcPr>
            <w:tcW w:w="226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FC15DA" w:rsidRPr="008A3DDD" w:rsidRDefault="00FC15DA" w:rsidP="00D61AE8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8A3DDD">
              <w:rPr>
                <w:rFonts w:cs="Times New Roman"/>
              </w:rPr>
              <w:t xml:space="preserve">МДОУ детский сад №114, </w:t>
            </w:r>
            <w:proofErr w:type="spellStart"/>
            <w:r w:rsidRPr="008A3DDD">
              <w:rPr>
                <w:rFonts w:cs="Times New Roman"/>
              </w:rPr>
              <w:t>г</w:t>
            </w:r>
            <w:proofErr w:type="gramStart"/>
            <w:r w:rsidRPr="008A3DDD">
              <w:rPr>
                <w:rFonts w:cs="Times New Roman"/>
              </w:rPr>
              <w:t>.Р</w:t>
            </w:r>
            <w:proofErr w:type="gramEnd"/>
            <w:r w:rsidRPr="008A3DDD">
              <w:rPr>
                <w:rFonts w:cs="Times New Roman"/>
              </w:rPr>
              <w:t>ыбинск</w:t>
            </w:r>
            <w:proofErr w:type="spellEnd"/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FC15DA" w:rsidRPr="008A3DDD" w:rsidRDefault="00177184" w:rsidP="00D61AE8">
            <w:pPr>
              <w:spacing w:after="0" w:line="240" w:lineRule="auto"/>
              <w:rPr>
                <w:rFonts w:cs="Times New Roman"/>
              </w:rPr>
            </w:pPr>
            <w:hyperlink r:id="rId10" w:tgtFrame="_blank" w:history="1">
              <w:r w:rsidR="00FC15DA" w:rsidRPr="008A3DDD">
                <w:rPr>
                  <w:rStyle w:val="a6"/>
                  <w:rFonts w:cs="Times New Roman"/>
                </w:rPr>
                <w:t xml:space="preserve">Создание центра психолого-педагогической помощи семьям, имеющим детей от 0 до 3 лет, на базе дошкольной образовательной организации </w:t>
              </w:r>
            </w:hyperlink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</w:tbl>
    <w:p w:rsidR="00132E69" w:rsidRPr="008A3DDD" w:rsidRDefault="00132E69" w:rsidP="00132E69">
      <w:pPr>
        <w:pStyle w:val="Default"/>
      </w:pPr>
      <w:bookmarkStart w:id="1" w:name="_Toc521569465"/>
      <w:bookmarkEnd w:id="1"/>
    </w:p>
    <w:p w:rsidR="00720454" w:rsidRDefault="00720454" w:rsidP="00132E69">
      <w:pPr>
        <w:spacing w:after="120" w:line="240" w:lineRule="auto"/>
        <w:rPr>
          <w:rStyle w:val="ListLabel3"/>
          <w:rFonts w:cs="Times New Roman"/>
          <w:b/>
        </w:rPr>
      </w:pPr>
    </w:p>
    <w:p w:rsidR="00132E69" w:rsidRPr="008A3DDD" w:rsidRDefault="00132E69" w:rsidP="00132E69">
      <w:pPr>
        <w:spacing w:after="120" w:line="240" w:lineRule="auto"/>
        <w:rPr>
          <w:rStyle w:val="ListLabel3"/>
          <w:rFonts w:cs="Times New Roman"/>
          <w:b/>
        </w:rPr>
      </w:pPr>
      <w:r w:rsidRPr="008A3DDD">
        <w:rPr>
          <w:rStyle w:val="ListLabel3"/>
          <w:rFonts w:cs="Times New Roman"/>
          <w:b/>
        </w:rPr>
        <w:t>Статус РИП с 2020 г.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3690"/>
        <w:gridCol w:w="1276"/>
        <w:gridCol w:w="1417"/>
        <w:gridCol w:w="1276"/>
      </w:tblGrid>
      <w:tr w:rsidR="00FC15DA" w:rsidRPr="008A3DDD" w:rsidTr="0055244C">
        <w:trPr>
          <w:trHeight w:val="630"/>
        </w:trPr>
        <w:tc>
          <w:tcPr>
            <w:tcW w:w="1183" w:type="pct"/>
            <w:shd w:val="clear" w:color="auto" w:fill="auto"/>
            <w:vAlign w:val="center"/>
            <w:hideMark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A3DDD">
              <w:rPr>
                <w:rFonts w:eastAsia="Times New Roman" w:cs="Times New Roman"/>
                <w:b/>
                <w:color w:val="000000"/>
                <w:lang w:eastAsia="ru-RU"/>
              </w:rPr>
              <w:t>ОО</w:t>
            </w:r>
          </w:p>
        </w:tc>
        <w:tc>
          <w:tcPr>
            <w:tcW w:w="1839" w:type="pct"/>
            <w:shd w:val="clear" w:color="auto" w:fill="auto"/>
            <w:vAlign w:val="center"/>
            <w:hideMark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A3DDD">
              <w:rPr>
                <w:rFonts w:eastAsia="Times New Roman" w:cs="Times New Roman"/>
                <w:b/>
                <w:color w:val="000000"/>
                <w:lang w:eastAsia="ru-RU"/>
              </w:rPr>
              <w:t>Тема РИП, ссылка на страницу сайта</w:t>
            </w:r>
          </w:p>
        </w:tc>
        <w:tc>
          <w:tcPr>
            <w:tcW w:w="636" w:type="pct"/>
          </w:tcPr>
          <w:p w:rsidR="00FC15DA" w:rsidRPr="008A3DDD" w:rsidRDefault="00A87D29" w:rsidP="00D61A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A3DDD">
              <w:rPr>
                <w:rFonts w:eastAsia="Times New Roman" w:cs="Times New Roman"/>
                <w:color w:val="000000"/>
                <w:lang w:val="en-US" w:eastAsia="ru-RU"/>
              </w:rPr>
              <w:t>I</w:t>
            </w:r>
            <w:r w:rsidRPr="008A3DDD">
              <w:rPr>
                <w:rFonts w:eastAsia="Times New Roman" w:cs="Times New Roman"/>
                <w:color w:val="000000"/>
                <w:lang w:eastAsia="ru-RU"/>
              </w:rPr>
              <w:t xml:space="preserve"> квартал 2021</w:t>
            </w:r>
          </w:p>
        </w:tc>
        <w:tc>
          <w:tcPr>
            <w:tcW w:w="706" w:type="pct"/>
          </w:tcPr>
          <w:p w:rsidR="00FC15DA" w:rsidRPr="008A3DDD" w:rsidRDefault="00A87D29" w:rsidP="00D61A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A3DDD">
              <w:rPr>
                <w:rFonts w:eastAsia="Times New Roman" w:cs="Times New Roman"/>
                <w:color w:val="000000"/>
                <w:lang w:val="en-US" w:eastAsia="ru-RU"/>
              </w:rPr>
              <w:t>II</w:t>
            </w:r>
            <w:r w:rsidRPr="008A3DDD">
              <w:rPr>
                <w:rFonts w:eastAsia="Times New Roman" w:cs="Times New Roman"/>
                <w:color w:val="000000"/>
                <w:lang w:eastAsia="ru-RU"/>
              </w:rPr>
              <w:t xml:space="preserve"> квартал 2021</w:t>
            </w:r>
          </w:p>
        </w:tc>
        <w:tc>
          <w:tcPr>
            <w:tcW w:w="636" w:type="pct"/>
            <w:vAlign w:val="center"/>
          </w:tcPr>
          <w:p w:rsidR="00A87D29" w:rsidRPr="008A3DDD" w:rsidRDefault="00A87D29" w:rsidP="00D61AE8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8A3DDD">
              <w:rPr>
                <w:rFonts w:cs="Times New Roman"/>
                <w:lang w:val="en-US"/>
              </w:rPr>
              <w:t>III</w:t>
            </w:r>
          </w:p>
          <w:p w:rsidR="00FC15DA" w:rsidRPr="008A3DDD" w:rsidRDefault="00A87D29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квартал 2021</w:t>
            </w:r>
          </w:p>
        </w:tc>
      </w:tr>
      <w:tr w:rsidR="00FC15DA" w:rsidRPr="008A3DDD" w:rsidTr="0055244C">
        <w:trPr>
          <w:trHeight w:val="2168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spacing w:after="0"/>
              <w:rPr>
                <w:rFonts w:cs="Times New Roman"/>
                <w:color w:val="000000"/>
              </w:rPr>
            </w:pPr>
            <w:r w:rsidRPr="008A3DDD">
              <w:rPr>
                <w:rFonts w:cs="Times New Roman"/>
                <w:color w:val="000000"/>
              </w:rPr>
              <w:t>МУ ДПО «Информационно-образовательный центр» г. Рыбинска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spacing w:after="0"/>
              <w:rPr>
                <w:rFonts w:cs="Times New Roman"/>
                <w:color w:val="000000"/>
              </w:rPr>
            </w:pPr>
            <w:hyperlink r:id="rId11" w:history="1">
              <w:proofErr w:type="gramStart"/>
              <w:r w:rsidR="00FC15DA" w:rsidRPr="008A3DDD">
                <w:rPr>
                  <w:rStyle w:val="a6"/>
                  <w:rFonts w:cs="Times New Roman"/>
                </w:rPr>
  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      </w:r>
            </w:hyperlink>
            <w:proofErr w:type="gramEnd"/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shd w:val="clear" w:color="auto" w:fill="7F7F7F" w:themeFill="text1" w:themeFillTint="80"/>
            <w:vAlign w:val="center"/>
          </w:tcPr>
          <w:p w:rsidR="00FC15DA" w:rsidRPr="008A3DDD" w:rsidRDefault="00FC15DA" w:rsidP="002149B0">
            <w:pPr>
              <w:spacing w:after="0" w:line="240" w:lineRule="auto"/>
              <w:jc w:val="center"/>
              <w:rPr>
                <w:rFonts w:cs="Times New Roman"/>
                <w:color w:val="auto"/>
              </w:rPr>
            </w:pPr>
          </w:p>
        </w:tc>
      </w:tr>
      <w:tr w:rsidR="00FC15DA" w:rsidRPr="008A3DDD" w:rsidTr="0055244C">
        <w:trPr>
          <w:trHeight w:val="1760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spacing w:after="0"/>
              <w:rPr>
                <w:rFonts w:cs="Times New Roman"/>
                <w:color w:val="000000"/>
              </w:rPr>
            </w:pPr>
            <w:r w:rsidRPr="008A3DDD">
              <w:rPr>
                <w:rFonts w:cs="Times New Roman"/>
                <w:color w:val="000000"/>
              </w:rPr>
              <w:t xml:space="preserve">МУ ДПО «Информационно-образовательный центр» </w:t>
            </w:r>
            <w:proofErr w:type="spellStart"/>
            <w:r w:rsidRPr="008A3DDD">
              <w:rPr>
                <w:rFonts w:cs="Times New Roman"/>
                <w:color w:val="000000"/>
              </w:rPr>
              <w:t>Тутаевского</w:t>
            </w:r>
            <w:proofErr w:type="spellEnd"/>
            <w:r w:rsidRPr="008A3DDD">
              <w:rPr>
                <w:rFonts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spacing w:after="0"/>
              <w:rPr>
                <w:rFonts w:cs="Times New Roman"/>
                <w:color w:val="000000"/>
              </w:rPr>
            </w:pPr>
            <w:hyperlink r:id="rId12" w:history="1">
              <w:r w:rsidR="00FC15DA" w:rsidRPr="008A3DDD">
                <w:rPr>
                  <w:rStyle w:val="a6"/>
                  <w:rFonts w:cs="Times New Roman"/>
                </w:rPr>
                <w:t xml:space="preserve">Модернизация технологического образования в общеобразовательных учреждениях </w:t>
              </w:r>
              <w:proofErr w:type="spellStart"/>
              <w:r w:rsidR="00FC15DA" w:rsidRPr="008A3DDD">
                <w:rPr>
                  <w:rStyle w:val="a6"/>
                  <w:rFonts w:cs="Times New Roman"/>
                </w:rPr>
                <w:t>Тутаевского</w:t>
              </w:r>
              <w:proofErr w:type="spellEnd"/>
              <w:r w:rsidR="00FC15DA" w:rsidRPr="008A3DDD">
                <w:rPr>
                  <w:rStyle w:val="a6"/>
                  <w:rFonts w:cs="Times New Roman"/>
                </w:rPr>
                <w:t xml:space="preserve"> МР</w:t>
              </w:r>
            </w:hyperlink>
            <w:r w:rsidR="00FC15DA" w:rsidRPr="008A3DDD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1252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B454D5" w:rsidP="00D61AE8">
            <w:pPr>
              <w:spacing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FC15DA" w:rsidRPr="008A3DDD">
              <w:rPr>
                <w:rFonts w:cs="Times New Roman"/>
                <w:color w:val="000000"/>
              </w:rPr>
              <w:t>МОУ «Гимназия г. Переславля-Залесского»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spacing w:after="0"/>
              <w:rPr>
                <w:rFonts w:cs="Times New Roman"/>
                <w:color w:val="000000"/>
              </w:rPr>
            </w:pPr>
            <w:hyperlink r:id="rId13" w:history="1">
              <w:proofErr w:type="gramStart"/>
              <w:r w:rsidR="00FC15DA" w:rsidRPr="008A3DDD">
                <w:rPr>
                  <w:rStyle w:val="a6"/>
                  <w:rFonts w:cs="Times New Roman"/>
                </w:rPr>
  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  </w:r>
            </w:hyperlink>
            <w:proofErr w:type="gramEnd"/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420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spacing w:after="0"/>
              <w:rPr>
                <w:rFonts w:cs="Times New Roman"/>
                <w:color w:val="000000"/>
              </w:rPr>
            </w:pPr>
            <w:r w:rsidRPr="008A3DDD">
              <w:rPr>
                <w:rFonts w:cs="Times New Roman"/>
                <w:color w:val="000000"/>
              </w:rPr>
              <w:t>ГПОУ ЯО Ярославский колледж индустрии питания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spacing w:after="0"/>
              <w:rPr>
                <w:rFonts w:cs="Times New Roman"/>
                <w:color w:val="000000"/>
              </w:rPr>
            </w:pPr>
            <w:hyperlink r:id="rId14" w:history="1">
              <w:r w:rsidR="00FC15DA" w:rsidRPr="008A3DDD">
                <w:rPr>
                  <w:rStyle w:val="a6"/>
                  <w:rFonts w:cs="Times New Roman"/>
                </w:rPr>
  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  </w:r>
            </w:hyperlink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274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spacing w:after="0"/>
              <w:rPr>
                <w:rFonts w:cs="Times New Roman"/>
                <w:color w:val="000000"/>
              </w:rPr>
            </w:pPr>
            <w:r w:rsidRPr="008A3DDD">
              <w:rPr>
                <w:rFonts w:cs="Times New Roman"/>
                <w:color w:val="000000"/>
              </w:rPr>
              <w:t>МОУ «Лицей № 86» г. Ярославля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spacing w:after="0"/>
              <w:rPr>
                <w:rFonts w:cs="Times New Roman"/>
                <w:color w:val="000000"/>
              </w:rPr>
            </w:pPr>
            <w:hyperlink r:id="rId15" w:history="1">
              <w:r w:rsidR="00FC15DA" w:rsidRPr="008A3DDD">
                <w:rPr>
                  <w:rStyle w:val="a6"/>
                  <w:rFonts w:cs="Times New Roman"/>
                </w:rPr>
                <w:t>Сетевой проект по сопровождению профессионального выбора обучающихся «Ателье профессий»</w:t>
              </w:r>
            </w:hyperlink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1058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spacing w:after="0"/>
              <w:rPr>
                <w:rFonts w:cs="Times New Roman"/>
                <w:color w:val="000000"/>
              </w:rPr>
            </w:pPr>
            <w:r w:rsidRPr="008A3DDD">
              <w:rPr>
                <w:rFonts w:cs="Times New Roman"/>
                <w:color w:val="000000"/>
              </w:rPr>
              <w:t>МБУ ДОД «Центр «Молодые таланты» г. Рыбинска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spacing w:after="0"/>
              <w:rPr>
                <w:rFonts w:cs="Times New Roman"/>
                <w:color w:val="000000"/>
              </w:rPr>
            </w:pPr>
            <w:hyperlink r:id="rId16" w:history="1">
              <w:proofErr w:type="gramStart"/>
              <w:r w:rsidR="00FC15DA" w:rsidRPr="008A3DDD">
                <w:rPr>
                  <w:rStyle w:val="a6"/>
                  <w:rFonts w:cs="Times New Roman"/>
                </w:rPr>
                <w:t>Формирование финансовой грамотности обучающихся в условиях дополнительного образования</w:t>
              </w:r>
            </w:hyperlink>
            <w:proofErr w:type="gramEnd"/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902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pStyle w:val="bodytext"/>
              <w:spacing w:before="0" w:beforeAutospacing="0" w:after="0" w:afterAutospacing="0"/>
            </w:pPr>
            <w:r w:rsidRPr="008A3DDD">
              <w:t xml:space="preserve">МБОУ </w:t>
            </w:r>
            <w:proofErr w:type="spellStart"/>
            <w:r w:rsidRPr="008A3DDD">
              <w:t>Гаютинская</w:t>
            </w:r>
            <w:proofErr w:type="spellEnd"/>
            <w:r w:rsidRPr="008A3DDD">
              <w:t xml:space="preserve"> средняя школа Пошехонского МР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pStyle w:val="bodytext"/>
              <w:spacing w:before="0" w:beforeAutospacing="0" w:after="0" w:afterAutospacing="0"/>
            </w:pPr>
            <w:hyperlink r:id="rId17" w:history="1">
              <w:r w:rsidR="00FC15DA" w:rsidRPr="008A3DDD">
                <w:rPr>
                  <w:rStyle w:val="a6"/>
                  <w:rFonts w:eastAsiaTheme="majorEastAsia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1058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pStyle w:val="bodytext"/>
              <w:spacing w:before="0" w:beforeAutospacing="0" w:after="0" w:afterAutospacing="0"/>
            </w:pPr>
            <w:r w:rsidRPr="008A3DDD">
              <w:t xml:space="preserve">МОУ </w:t>
            </w:r>
            <w:proofErr w:type="spellStart"/>
            <w:r w:rsidRPr="008A3DDD">
              <w:t>Скнятиновская</w:t>
            </w:r>
            <w:proofErr w:type="spellEnd"/>
            <w:r w:rsidRPr="008A3DDD">
              <w:t xml:space="preserve"> основная общеобразовательная школа Ростовского МР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pStyle w:val="bodytext"/>
              <w:spacing w:before="0" w:beforeAutospacing="0" w:after="0" w:afterAutospacing="0"/>
            </w:pPr>
            <w:hyperlink r:id="rId18" w:history="1">
              <w:r w:rsidR="00FC15DA" w:rsidRPr="008A3DDD">
                <w:rPr>
                  <w:rStyle w:val="a6"/>
                  <w:rFonts w:eastAsiaTheme="majorEastAsia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1058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pStyle w:val="bodytext"/>
              <w:spacing w:before="0" w:beforeAutospacing="0" w:after="0" w:afterAutospacing="0"/>
            </w:pPr>
            <w:r w:rsidRPr="008A3DDD">
              <w:lastRenderedPageBreak/>
              <w:t xml:space="preserve">МОУ </w:t>
            </w:r>
            <w:proofErr w:type="spellStart"/>
            <w:r w:rsidRPr="008A3DDD">
              <w:t>Столбищенская</w:t>
            </w:r>
            <w:proofErr w:type="spellEnd"/>
            <w:r w:rsidRPr="008A3DDD">
              <w:t xml:space="preserve"> основная общеобразовательная школа </w:t>
            </w:r>
            <w:proofErr w:type="spellStart"/>
            <w:r w:rsidRPr="008A3DDD">
              <w:t>Тутаевского</w:t>
            </w:r>
            <w:proofErr w:type="spellEnd"/>
            <w:r w:rsidRPr="008A3DDD">
              <w:t xml:space="preserve"> МР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pStyle w:val="bodytext"/>
              <w:spacing w:before="0" w:beforeAutospacing="0" w:after="0" w:afterAutospacing="0"/>
            </w:pPr>
            <w:hyperlink r:id="rId19" w:tgtFrame="_blank" w:history="1">
              <w:r w:rsidR="00FC15DA" w:rsidRPr="008A3DDD">
                <w:rPr>
                  <w:rStyle w:val="a6"/>
                  <w:rFonts w:eastAsiaTheme="majorEastAsia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shd w:val="clear" w:color="auto" w:fill="7F7F7F" w:themeFill="text1" w:themeFillTint="80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36" w:type="pct"/>
            <w:shd w:val="clear" w:color="auto" w:fill="7F7F7F" w:themeFill="text1" w:themeFillTint="80"/>
            <w:vAlign w:val="center"/>
          </w:tcPr>
          <w:p w:rsidR="00FC15DA" w:rsidRPr="008A3DDD" w:rsidRDefault="00FC15DA" w:rsidP="00D61AE8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FC15DA" w:rsidRPr="008A3DDD" w:rsidTr="0055244C">
        <w:trPr>
          <w:trHeight w:val="737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pStyle w:val="bodytext"/>
              <w:spacing w:before="0" w:beforeAutospacing="0" w:after="0" w:afterAutospacing="0"/>
            </w:pPr>
            <w:r w:rsidRPr="008A3DDD">
              <w:t xml:space="preserve">МОУ «Средняя школа №7», </w:t>
            </w:r>
            <w:proofErr w:type="spellStart"/>
            <w:r w:rsidRPr="008A3DDD">
              <w:t>г</w:t>
            </w:r>
            <w:proofErr w:type="gramStart"/>
            <w:r w:rsidRPr="008A3DDD">
              <w:t>.Я</w:t>
            </w:r>
            <w:proofErr w:type="gramEnd"/>
            <w:r w:rsidRPr="008A3DDD">
              <w:t>рославль</w:t>
            </w:r>
            <w:proofErr w:type="spellEnd"/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pStyle w:val="bodytext"/>
              <w:spacing w:before="0" w:beforeAutospacing="0" w:after="0" w:afterAutospacing="0"/>
            </w:pPr>
            <w:hyperlink r:id="rId20" w:history="1">
              <w:r w:rsidR="00FC15DA" w:rsidRPr="008A3DDD">
                <w:rPr>
                  <w:rStyle w:val="a6"/>
                  <w:rFonts w:eastAsiaTheme="majorEastAsia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1058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pStyle w:val="bodytext"/>
              <w:spacing w:before="0" w:beforeAutospacing="0" w:after="0" w:afterAutospacing="0"/>
            </w:pPr>
            <w:r w:rsidRPr="008A3DDD">
              <w:t xml:space="preserve">МОУ средняя общеобразовательная школа №3, </w:t>
            </w:r>
            <w:proofErr w:type="spellStart"/>
            <w:r w:rsidRPr="008A3DDD">
              <w:t>г</w:t>
            </w:r>
            <w:proofErr w:type="gramStart"/>
            <w:r w:rsidRPr="008A3DDD">
              <w:t>.Р</w:t>
            </w:r>
            <w:proofErr w:type="gramEnd"/>
            <w:r w:rsidRPr="008A3DDD">
              <w:t>ыбинск</w:t>
            </w:r>
            <w:proofErr w:type="spellEnd"/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pStyle w:val="bodytext"/>
              <w:spacing w:before="0" w:beforeAutospacing="0" w:after="0" w:afterAutospacing="0"/>
            </w:pPr>
            <w:hyperlink r:id="rId21" w:history="1">
              <w:r w:rsidR="00FC15DA" w:rsidRPr="008A3DDD">
                <w:rPr>
                  <w:rStyle w:val="a6"/>
                  <w:rFonts w:eastAsiaTheme="majorEastAsia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</w:tr>
      <w:tr w:rsidR="00FC15DA" w:rsidRPr="008A3DDD" w:rsidTr="0055244C">
        <w:trPr>
          <w:trHeight w:val="1058"/>
        </w:trPr>
        <w:tc>
          <w:tcPr>
            <w:tcW w:w="1183" w:type="pct"/>
            <w:shd w:val="clear" w:color="auto" w:fill="auto"/>
            <w:vAlign w:val="center"/>
          </w:tcPr>
          <w:p w:rsidR="00FC15DA" w:rsidRPr="008A3DDD" w:rsidRDefault="00FC15DA" w:rsidP="00D61AE8">
            <w:pPr>
              <w:pStyle w:val="bodytext"/>
              <w:spacing w:before="0" w:beforeAutospacing="0" w:after="0" w:afterAutospacing="0"/>
            </w:pPr>
            <w:r w:rsidRPr="008A3DDD">
              <w:t>МОБУ «</w:t>
            </w:r>
            <w:proofErr w:type="spellStart"/>
            <w:r w:rsidRPr="008A3DDD">
              <w:t>Митинская</w:t>
            </w:r>
            <w:proofErr w:type="spellEnd"/>
            <w:r w:rsidRPr="008A3DDD">
              <w:t xml:space="preserve"> основная школа» </w:t>
            </w:r>
            <w:proofErr w:type="gramStart"/>
            <w:r w:rsidRPr="008A3DDD">
              <w:t>Гаврилов-Ямского</w:t>
            </w:r>
            <w:proofErr w:type="gramEnd"/>
            <w:r w:rsidRPr="008A3DDD">
              <w:t xml:space="preserve"> МР</w:t>
            </w:r>
          </w:p>
        </w:tc>
        <w:tc>
          <w:tcPr>
            <w:tcW w:w="1839" w:type="pct"/>
            <w:shd w:val="clear" w:color="auto" w:fill="auto"/>
            <w:vAlign w:val="center"/>
          </w:tcPr>
          <w:p w:rsidR="00FC15DA" w:rsidRPr="008A3DDD" w:rsidRDefault="00177184" w:rsidP="00D61AE8">
            <w:pPr>
              <w:pStyle w:val="bodytext"/>
              <w:spacing w:before="0" w:beforeAutospacing="0" w:after="0" w:afterAutospacing="0"/>
            </w:pPr>
            <w:hyperlink r:id="rId22" w:tgtFrame="_blank" w:history="1">
              <w:r w:rsidR="00FC15DA" w:rsidRPr="008A3DDD">
                <w:rPr>
                  <w:rStyle w:val="a6"/>
                  <w:rFonts w:eastAsiaTheme="majorEastAsia"/>
                </w:rPr>
                <w:t>Программа перехода школы в эффективный режим работы</w:t>
              </w:r>
            </w:hyperlink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706" w:type="pct"/>
            <w:shd w:val="clear" w:color="auto" w:fill="FFFFFF" w:themeFill="background1"/>
            <w:vAlign w:val="center"/>
          </w:tcPr>
          <w:p w:rsidR="00FC15DA" w:rsidRPr="008A3DDD" w:rsidRDefault="0030090D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 w:rsidRPr="008A3DDD">
              <w:rPr>
                <w:rFonts w:cs="Times New Roman"/>
              </w:rPr>
              <w:t>+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="00FC15DA" w:rsidRPr="008A3DDD" w:rsidRDefault="000106F7" w:rsidP="00D61AE8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</w:tbl>
    <w:p w:rsidR="00132E69" w:rsidRPr="008A3DDD" w:rsidRDefault="00132E69" w:rsidP="008F7C85">
      <w:pPr>
        <w:suppressAutoHyphens w:val="0"/>
        <w:overflowPunct/>
        <w:spacing w:after="0"/>
        <w:rPr>
          <w:rFonts w:eastAsia="Times New Roman" w:cs="Times New Roman"/>
          <w:color w:val="000000"/>
          <w:lang w:eastAsia="ru-RU"/>
        </w:rPr>
      </w:pPr>
    </w:p>
    <w:p w:rsidR="00132E69" w:rsidRPr="00410B60" w:rsidRDefault="00132E69" w:rsidP="00844389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0B6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РИП, </w:t>
      </w:r>
      <w:proofErr w:type="gramStart"/>
      <w:r w:rsidRPr="00410B6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получившие</w:t>
      </w:r>
      <w:proofErr w:type="gramEnd"/>
      <w:r w:rsidRPr="00410B6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статус в 2019 году.</w:t>
      </w:r>
    </w:p>
    <w:p w:rsidR="00132E69" w:rsidRPr="00410B60" w:rsidRDefault="00132E69" w:rsidP="00844389">
      <w:pPr>
        <w:spacing w:after="0" w:line="240" w:lineRule="auto"/>
        <w:jc w:val="both"/>
        <w:rPr>
          <w:rFonts w:cs="Times New Roman"/>
          <w:color w:val="auto"/>
        </w:rPr>
      </w:pPr>
    </w:p>
    <w:p w:rsidR="00132E69" w:rsidRPr="0055244C" w:rsidRDefault="00132E69" w:rsidP="0013128E">
      <w:pPr>
        <w:pStyle w:val="2"/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24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МБОУ Дмитриевская средняя школа Даниловского района ЯО</w:t>
      </w:r>
    </w:p>
    <w:p w:rsidR="006E22EF" w:rsidRPr="0055244C" w:rsidRDefault="00132E69" w:rsidP="006E22EF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244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Разработка механизмов адресной поддержки обучающихся, проживающих в сельской</w:t>
      </w:r>
      <w:r w:rsidR="00F229F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местности, в получении доступн</w:t>
      </w:r>
      <w:r w:rsidR="006E22E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ого дополнительного образования</w:t>
      </w:r>
    </w:p>
    <w:p w:rsidR="00417AEF" w:rsidRPr="0055244C" w:rsidRDefault="00417AEF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7117F" w:rsidRPr="0055244C" w:rsidRDefault="0067117F" w:rsidP="00844389">
      <w:pPr>
        <w:ind w:firstLine="567"/>
        <w:jc w:val="center"/>
        <w:rPr>
          <w:rFonts w:cs="Times New Roman"/>
          <w:color w:val="auto"/>
        </w:rPr>
      </w:pPr>
      <w:r w:rsidRPr="0055244C">
        <w:rPr>
          <w:rFonts w:cs="Times New Roman"/>
          <w:color w:val="auto"/>
        </w:rPr>
        <w:t>Результаты деятельности РИП во 2</w:t>
      </w:r>
      <w:r w:rsidR="004D4CB7" w:rsidRPr="0055244C">
        <w:rPr>
          <w:rFonts w:cs="Times New Roman"/>
          <w:color w:val="auto"/>
        </w:rPr>
        <w:t>- 3</w:t>
      </w:r>
      <w:r w:rsidRPr="0055244C">
        <w:rPr>
          <w:rFonts w:cs="Times New Roman"/>
          <w:color w:val="auto"/>
        </w:rPr>
        <w:t xml:space="preserve"> квартале 2021 года.</w:t>
      </w:r>
    </w:p>
    <w:p w:rsidR="002910DA" w:rsidRPr="00410B60" w:rsidRDefault="002910DA" w:rsidP="00844389">
      <w:pPr>
        <w:jc w:val="both"/>
        <w:rPr>
          <w:rFonts w:cs="Times New Roman"/>
          <w:color w:val="auto"/>
          <w:shd w:val="clear" w:color="auto" w:fill="FFFFFF"/>
        </w:rPr>
      </w:pPr>
      <w:r w:rsidRPr="00410B60">
        <w:rPr>
          <w:rFonts w:cs="Times New Roman"/>
          <w:color w:val="auto"/>
          <w:shd w:val="clear" w:color="auto" w:fill="FFFFFF"/>
        </w:rPr>
        <w:t xml:space="preserve">Проведен анализ и совершенствование материально-технических и педагогических условий ОУ для организации </w:t>
      </w:r>
      <w:proofErr w:type="gramStart"/>
      <w:r w:rsidRPr="00410B60">
        <w:rPr>
          <w:rFonts w:cs="Times New Roman"/>
          <w:color w:val="auto"/>
          <w:shd w:val="clear" w:color="auto" w:fill="FFFFFF"/>
        </w:rPr>
        <w:t>ДО</w:t>
      </w:r>
      <w:proofErr w:type="gramEnd"/>
      <w:r w:rsidRPr="00410B60">
        <w:rPr>
          <w:rFonts w:cs="Times New Roman"/>
          <w:color w:val="auto"/>
          <w:shd w:val="clear" w:color="auto" w:fill="FFFFFF"/>
        </w:rPr>
        <w:t>.</w:t>
      </w:r>
    </w:p>
    <w:p w:rsidR="00964CB7" w:rsidRPr="00410B60" w:rsidRDefault="002910DA" w:rsidP="00844389">
      <w:pPr>
        <w:jc w:val="both"/>
        <w:rPr>
          <w:rFonts w:cs="Times New Roman"/>
          <w:color w:val="auto"/>
          <w:shd w:val="clear" w:color="auto" w:fill="FFFFFF"/>
        </w:rPr>
      </w:pPr>
      <w:r w:rsidRPr="00410B60">
        <w:rPr>
          <w:rFonts w:cs="Times New Roman"/>
          <w:color w:val="auto"/>
          <w:shd w:val="clear" w:color="auto" w:fill="FFFFFF"/>
        </w:rPr>
        <w:t xml:space="preserve">Разработан </w:t>
      </w:r>
      <w:r w:rsidR="00230DC2" w:rsidRPr="00410B60">
        <w:rPr>
          <w:rFonts w:cs="Times New Roman"/>
          <w:color w:val="auto"/>
          <w:shd w:val="clear" w:color="auto" w:fill="FFFFFF"/>
        </w:rPr>
        <w:t>сборник</w:t>
      </w:r>
      <w:r w:rsidR="00230DC2" w:rsidRPr="00410B60">
        <w:rPr>
          <w:rFonts w:cs="Times New Roman"/>
          <w:bCs/>
          <w:color w:val="auto"/>
          <w:shd w:val="clear" w:color="auto" w:fill="FFFFFF"/>
        </w:rPr>
        <w:t>: «</w:t>
      </w:r>
      <w:r w:rsidR="00230DC2" w:rsidRPr="00410B60">
        <w:rPr>
          <w:rFonts w:cs="Times New Roman"/>
          <w:color w:val="auto"/>
          <w:shd w:val="clear" w:color="auto" w:fill="FFFFFF"/>
        </w:rPr>
        <w:t xml:space="preserve">Механизмы адресной поддержки </w:t>
      </w:r>
      <w:proofErr w:type="gramStart"/>
      <w:r w:rsidR="00230DC2" w:rsidRPr="00410B60">
        <w:rPr>
          <w:rFonts w:cs="Times New Roman"/>
          <w:color w:val="auto"/>
          <w:shd w:val="clear" w:color="auto" w:fill="FFFFFF"/>
        </w:rPr>
        <w:t>обучающихся</w:t>
      </w:r>
      <w:proofErr w:type="gramEnd"/>
      <w:r w:rsidR="00230DC2" w:rsidRPr="00410B60">
        <w:rPr>
          <w:rFonts w:cs="Times New Roman"/>
          <w:color w:val="auto"/>
          <w:shd w:val="clear" w:color="auto" w:fill="FFFFFF"/>
        </w:rPr>
        <w:t xml:space="preserve"> в получении доступного дополнительного образования».</w:t>
      </w:r>
    </w:p>
    <w:p w:rsidR="00230DC2" w:rsidRPr="00410B60" w:rsidRDefault="00857FB5" w:rsidP="00844389">
      <w:pPr>
        <w:jc w:val="both"/>
        <w:rPr>
          <w:rFonts w:cs="Times New Roman"/>
          <w:color w:val="auto"/>
          <w:shd w:val="clear" w:color="auto" w:fill="FFFFFF"/>
        </w:rPr>
      </w:pPr>
      <w:proofErr w:type="gramStart"/>
      <w:r w:rsidRPr="00410B60">
        <w:rPr>
          <w:rFonts w:cs="Times New Roman"/>
          <w:color w:val="auto"/>
          <w:shd w:val="clear" w:color="auto" w:fill="FFFFFF"/>
        </w:rPr>
        <w:t>Организованы</w:t>
      </w:r>
      <w:proofErr w:type="gramEnd"/>
      <w:r w:rsidR="00230DC2" w:rsidRPr="00410B60">
        <w:rPr>
          <w:rFonts w:cs="Times New Roman"/>
          <w:color w:val="auto"/>
          <w:shd w:val="clear" w:color="auto" w:fill="FFFFFF"/>
        </w:rPr>
        <w:t xml:space="preserve"> занятий на базе МОУ </w:t>
      </w:r>
      <w:proofErr w:type="spellStart"/>
      <w:r w:rsidR="00230DC2" w:rsidRPr="00410B60">
        <w:rPr>
          <w:rFonts w:cs="Times New Roman"/>
          <w:color w:val="auto"/>
          <w:shd w:val="clear" w:color="auto" w:fill="FFFFFF"/>
        </w:rPr>
        <w:t>Кладовицкой</w:t>
      </w:r>
      <w:proofErr w:type="spellEnd"/>
      <w:r w:rsidR="00230DC2" w:rsidRPr="00410B60">
        <w:rPr>
          <w:rFonts w:cs="Times New Roman"/>
          <w:color w:val="auto"/>
          <w:shd w:val="clear" w:color="auto" w:fill="FFFFFF"/>
        </w:rPr>
        <w:t xml:space="preserve"> ООШ по теннису и футболу тренером     ДСЮШ №4 </w:t>
      </w:r>
      <w:r w:rsidR="00C00B1D" w:rsidRPr="00410B60">
        <w:rPr>
          <w:rFonts w:cs="Times New Roman"/>
          <w:color w:val="auto"/>
          <w:shd w:val="clear" w:color="auto" w:fill="FFFFFF"/>
        </w:rPr>
        <w:t xml:space="preserve">р. </w:t>
      </w:r>
      <w:r w:rsidR="00230DC2" w:rsidRPr="00410B60">
        <w:rPr>
          <w:rFonts w:cs="Times New Roman"/>
          <w:color w:val="auto"/>
          <w:shd w:val="clear" w:color="auto" w:fill="FFFFFF"/>
        </w:rPr>
        <w:t>п. Семибратово</w:t>
      </w:r>
      <w:r w:rsidRPr="00410B60">
        <w:rPr>
          <w:rFonts w:cs="Times New Roman"/>
          <w:color w:val="auto"/>
          <w:shd w:val="clear" w:color="auto" w:fill="FFFFFF"/>
        </w:rPr>
        <w:t>.</w:t>
      </w:r>
    </w:p>
    <w:p w:rsidR="00857FB5" w:rsidRPr="00410B60" w:rsidRDefault="00857FB5" w:rsidP="00844389">
      <w:pPr>
        <w:jc w:val="both"/>
        <w:rPr>
          <w:rFonts w:cs="Times New Roman"/>
          <w:color w:val="auto"/>
          <w:shd w:val="clear" w:color="auto" w:fill="FFFFFF"/>
        </w:rPr>
      </w:pPr>
      <w:r w:rsidRPr="00410B60">
        <w:rPr>
          <w:rFonts w:cs="Times New Roman"/>
          <w:color w:val="auto"/>
          <w:shd w:val="clear" w:color="auto" w:fill="FFFFFF"/>
        </w:rPr>
        <w:t xml:space="preserve"> Договор с МОУ ДО ДЮСШ №4 от 31.08.2018 «О совместном использовании помещений для организации дополнительного образования детей на базе ОУ» (заключен до 31.08.2023г.)</w:t>
      </w:r>
    </w:p>
    <w:p w:rsidR="00857FB5" w:rsidRPr="00410B60" w:rsidRDefault="00857FB5" w:rsidP="00844389">
      <w:pPr>
        <w:pStyle w:val="a7"/>
        <w:shd w:val="clear" w:color="auto" w:fill="FFFFFF"/>
        <w:spacing w:before="30" w:beforeAutospacing="0" w:after="30" w:afterAutospacing="0"/>
        <w:jc w:val="both"/>
      </w:pPr>
      <w:r w:rsidRPr="00410B60">
        <w:rPr>
          <w:shd w:val="clear" w:color="auto" w:fill="FFFFFF"/>
        </w:rPr>
        <w:t xml:space="preserve">Проведены заседания педагог и администрации ОУ и ДЮСШ № 4 для реализации программ </w:t>
      </w:r>
      <w:proofErr w:type="gramStart"/>
      <w:r w:rsidRPr="00410B60">
        <w:rPr>
          <w:shd w:val="clear" w:color="auto" w:fill="FFFFFF"/>
        </w:rPr>
        <w:t>ДО</w:t>
      </w:r>
      <w:proofErr w:type="gramEnd"/>
      <w:r w:rsidRPr="00410B60">
        <w:rPr>
          <w:shd w:val="clear" w:color="auto" w:fill="FFFFFF"/>
        </w:rPr>
        <w:t xml:space="preserve"> </w:t>
      </w:r>
      <w:proofErr w:type="gramStart"/>
      <w:r w:rsidRPr="00410B60">
        <w:rPr>
          <w:shd w:val="clear" w:color="auto" w:fill="FFFFFF"/>
        </w:rPr>
        <w:t>на</w:t>
      </w:r>
      <w:proofErr w:type="gramEnd"/>
      <w:r w:rsidRPr="00410B60">
        <w:rPr>
          <w:shd w:val="clear" w:color="auto" w:fill="FFFFFF"/>
        </w:rPr>
        <w:t xml:space="preserve"> базе МОУ </w:t>
      </w:r>
      <w:proofErr w:type="spellStart"/>
      <w:r w:rsidRPr="00410B60">
        <w:rPr>
          <w:shd w:val="clear" w:color="auto" w:fill="FFFFFF"/>
        </w:rPr>
        <w:t>Кладовицкой</w:t>
      </w:r>
      <w:proofErr w:type="spellEnd"/>
      <w:r w:rsidRPr="00410B60">
        <w:rPr>
          <w:shd w:val="clear" w:color="auto" w:fill="FFFFFF"/>
        </w:rPr>
        <w:t xml:space="preserve"> ООШ (</w:t>
      </w:r>
      <w:r w:rsidRPr="00410B60">
        <w:t>заседания творческой группы: 30.08.2021, 15.09.2021).</w:t>
      </w:r>
    </w:p>
    <w:p w:rsidR="004D4CB7" w:rsidRPr="00410B60" w:rsidRDefault="00857FB5" w:rsidP="00844389">
      <w:pPr>
        <w:pStyle w:val="Default"/>
        <w:jc w:val="both"/>
        <w:rPr>
          <w:color w:val="auto"/>
        </w:rPr>
      </w:pPr>
      <w:r w:rsidRPr="00410B60">
        <w:rPr>
          <w:color w:val="auto"/>
          <w:shd w:val="clear" w:color="auto" w:fill="FFFFFF"/>
        </w:rPr>
        <w:t>Участие в   семинарах для профессиональных команд организации -</w:t>
      </w:r>
      <w:r w:rsidR="00B454D5">
        <w:rPr>
          <w:color w:val="auto"/>
          <w:shd w:val="clear" w:color="auto" w:fill="FFFFFF"/>
        </w:rPr>
        <w:t xml:space="preserve"> </w:t>
      </w:r>
      <w:r w:rsidRPr="00410B60">
        <w:rPr>
          <w:color w:val="auto"/>
          <w:shd w:val="clear" w:color="auto" w:fill="FFFFFF"/>
        </w:rPr>
        <w:t>заявителя РИП с целью повышения компетенций педагогов.</w:t>
      </w:r>
      <w:r w:rsidR="00915C02" w:rsidRPr="00410B60">
        <w:rPr>
          <w:color w:val="auto"/>
        </w:rPr>
        <w:t xml:space="preserve"> </w:t>
      </w:r>
    </w:p>
    <w:p w:rsidR="00417AEF" w:rsidRPr="00410B60" w:rsidRDefault="00417AEF" w:rsidP="00844389">
      <w:pPr>
        <w:pStyle w:val="Default"/>
        <w:jc w:val="both"/>
        <w:rPr>
          <w:color w:val="auto"/>
        </w:rPr>
      </w:pPr>
    </w:p>
    <w:p w:rsidR="00132E69" w:rsidRPr="0013128E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1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МДОУ детский сад №114, г. Рыбинск</w:t>
      </w:r>
    </w:p>
    <w:p w:rsidR="00132E69" w:rsidRPr="0013128E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1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центра психолого-педагогической помощи семьям, имеющим детей от 0 до 3 лет, на базе дошкольной образовательной организации</w:t>
      </w:r>
    </w:p>
    <w:p w:rsidR="00915C02" w:rsidRPr="0013128E" w:rsidRDefault="00915C02" w:rsidP="00844389">
      <w:pPr>
        <w:spacing w:after="0"/>
        <w:ind w:firstLine="709"/>
        <w:jc w:val="center"/>
        <w:rPr>
          <w:rFonts w:cs="Times New Roman"/>
          <w:color w:val="000000" w:themeColor="text1"/>
        </w:rPr>
      </w:pPr>
    </w:p>
    <w:p w:rsidR="00F423AF" w:rsidRPr="0013128E" w:rsidRDefault="00F423AF" w:rsidP="00844389">
      <w:pPr>
        <w:ind w:firstLine="567"/>
        <w:jc w:val="center"/>
        <w:rPr>
          <w:rFonts w:cs="Times New Roman"/>
          <w:color w:val="000000" w:themeColor="text1"/>
        </w:rPr>
      </w:pPr>
      <w:r w:rsidRPr="0013128E">
        <w:rPr>
          <w:rFonts w:cs="Times New Roman"/>
          <w:color w:val="000000" w:themeColor="text1"/>
        </w:rPr>
        <w:t xml:space="preserve">Результаты деятельности   РИП в </w:t>
      </w:r>
      <w:r w:rsidR="00B454D5" w:rsidRPr="0013128E">
        <w:rPr>
          <w:rFonts w:cs="Times New Roman"/>
          <w:color w:val="000000" w:themeColor="text1"/>
        </w:rPr>
        <w:t>2</w:t>
      </w:r>
      <w:r w:rsidRPr="0013128E">
        <w:rPr>
          <w:rFonts w:cs="Times New Roman"/>
          <w:color w:val="000000" w:themeColor="text1"/>
        </w:rPr>
        <w:t xml:space="preserve"> квартале 2021 года.</w:t>
      </w:r>
    </w:p>
    <w:p w:rsidR="00915C02" w:rsidRPr="00410B60" w:rsidRDefault="00815DF7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 обучающий семинар для педагогов, набирающих группу раннего развития «Психологические условия успешной адаптации ребёнка к детскому саду».</w:t>
      </w:r>
    </w:p>
    <w:p w:rsidR="00815DF7" w:rsidRPr="00410B60" w:rsidRDefault="00815DF7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lastRenderedPageBreak/>
        <w:t>В ходе участия в 15-ом Санкт-Петербургском Саммите психологов, повышена профессиональная компетентность педагогов по вопросам организации и оказания помощи родителям детей ранней помощи.</w:t>
      </w:r>
    </w:p>
    <w:p w:rsidR="0043151E" w:rsidRPr="00410B60" w:rsidRDefault="005939D3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Разработаны видеоматериалы </w:t>
      </w:r>
      <w:r w:rsidR="0043151E" w:rsidRPr="00410B60">
        <w:rPr>
          <w:rFonts w:cs="Times New Roman"/>
          <w:color w:val="auto"/>
        </w:rPr>
        <w:t>для родителей детей от 0 до 2-х лет по темам:</w:t>
      </w:r>
    </w:p>
    <w:p w:rsidR="0043151E" w:rsidRPr="00410B60" w:rsidRDefault="0043151E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1. Познавательное развитие ребёнка от рождения до года.</w:t>
      </w:r>
    </w:p>
    <w:p w:rsidR="0043151E" w:rsidRPr="00410B60" w:rsidRDefault="005939D3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2. Мифы о воспитании детей ран</w:t>
      </w:r>
      <w:r w:rsidR="0043151E" w:rsidRPr="00410B60">
        <w:rPr>
          <w:rFonts w:cs="Times New Roman"/>
          <w:color w:val="auto"/>
        </w:rPr>
        <w:t>него возраста.</w:t>
      </w:r>
    </w:p>
    <w:p w:rsidR="0043151E" w:rsidRPr="00410B60" w:rsidRDefault="0043151E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3. Речевое развитие</w:t>
      </w:r>
    </w:p>
    <w:p w:rsidR="0043151E" w:rsidRPr="00410B60" w:rsidRDefault="0043151E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4. Музыкальное </w:t>
      </w:r>
      <w:r w:rsidR="00B454D5" w:rsidRPr="00410B60">
        <w:rPr>
          <w:rFonts w:cs="Times New Roman"/>
          <w:color w:val="auto"/>
        </w:rPr>
        <w:t>развитие</w:t>
      </w:r>
      <w:r w:rsidRPr="00410B60">
        <w:rPr>
          <w:rFonts w:cs="Times New Roman"/>
          <w:color w:val="auto"/>
        </w:rPr>
        <w:t xml:space="preserve">  </w:t>
      </w:r>
    </w:p>
    <w:p w:rsidR="0043151E" w:rsidRPr="00410B60" w:rsidRDefault="0043151E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5. Стили воспитания: плюсы и минусы.</w:t>
      </w:r>
    </w:p>
    <w:p w:rsidR="0043151E" w:rsidRPr="00410B60" w:rsidRDefault="0043151E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6. Расставание без слёз.</w:t>
      </w:r>
    </w:p>
    <w:p w:rsidR="0043151E" w:rsidRPr="00410B60" w:rsidRDefault="0043151E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7. Психологические зёрна раннего возраста.</w:t>
      </w:r>
    </w:p>
    <w:p w:rsidR="0043151E" w:rsidRPr="00410B60" w:rsidRDefault="0043151E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proofErr w:type="gramStart"/>
      <w:r w:rsidRPr="00410B60">
        <w:rPr>
          <w:rFonts w:cs="Times New Roman"/>
          <w:color w:val="auto"/>
        </w:rPr>
        <w:t>Разработан</w:t>
      </w:r>
      <w:proofErr w:type="gramEnd"/>
      <w:r w:rsidRPr="00410B60">
        <w:rPr>
          <w:rFonts w:cs="Times New Roman"/>
          <w:color w:val="auto"/>
        </w:rPr>
        <w:t xml:space="preserve"> </w:t>
      </w:r>
      <w:proofErr w:type="spellStart"/>
      <w:r w:rsidRPr="00410B60">
        <w:rPr>
          <w:rFonts w:cs="Times New Roman"/>
          <w:color w:val="auto"/>
        </w:rPr>
        <w:t>видеоресурс</w:t>
      </w:r>
      <w:proofErr w:type="spellEnd"/>
      <w:r w:rsidRPr="00410B60">
        <w:rPr>
          <w:rFonts w:cs="Times New Roman"/>
          <w:color w:val="auto"/>
        </w:rPr>
        <w:t xml:space="preserve"> для родителей.</w:t>
      </w:r>
    </w:p>
    <w:p w:rsidR="0043151E" w:rsidRPr="00410B60" w:rsidRDefault="0043151E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</w:p>
    <w:p w:rsidR="0043151E" w:rsidRPr="00410B60" w:rsidRDefault="005939D3" w:rsidP="00844389">
      <w:pPr>
        <w:ind w:firstLine="567"/>
        <w:jc w:val="both"/>
        <w:rPr>
          <w:rFonts w:cs="Times New Roman"/>
          <w:color w:val="auto"/>
          <w:shd w:val="clear" w:color="auto" w:fill="FFFFFF"/>
        </w:rPr>
      </w:pPr>
      <w:r w:rsidRPr="00410B60">
        <w:rPr>
          <w:rFonts w:cs="Times New Roman"/>
          <w:color w:val="auto"/>
        </w:rPr>
        <w:t>Издана статья в сборник</w:t>
      </w:r>
      <w:r w:rsidR="0043151E" w:rsidRPr="00410B60">
        <w:rPr>
          <w:rFonts w:cs="Times New Roman"/>
          <w:color w:val="auto"/>
        </w:rPr>
        <w:t xml:space="preserve"> Международного форума: «Евразийский образовательный диалог «</w:t>
      </w:r>
      <w:r w:rsidR="0043151E" w:rsidRPr="00410B60">
        <w:rPr>
          <w:rFonts w:cs="Times New Roman"/>
          <w:color w:val="auto"/>
          <w:shd w:val="clear" w:color="auto" w:fill="FFFFFF"/>
        </w:rPr>
        <w:t>Модели и практики подготовки педагогов по сопровождению семей, воспитывающих детей в ходе реализации регионального инновационного проекта» (проходившем в г. Ярославле 26-27 апреля 2021г.)</w:t>
      </w:r>
    </w:p>
    <w:p w:rsidR="0043151E" w:rsidRPr="00410B60" w:rsidRDefault="005A0CB1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proofErr w:type="gramStart"/>
      <w:r w:rsidRPr="00410B60">
        <w:rPr>
          <w:rFonts w:cs="Times New Roman"/>
          <w:color w:val="auto"/>
        </w:rPr>
        <w:t>В</w:t>
      </w:r>
      <w:r w:rsidR="00B34AF2" w:rsidRPr="00410B60">
        <w:rPr>
          <w:rFonts w:cs="Times New Roman"/>
          <w:color w:val="auto"/>
        </w:rPr>
        <w:t xml:space="preserve"> результат</w:t>
      </w:r>
      <w:r w:rsidR="00B454D5">
        <w:rPr>
          <w:rFonts w:cs="Times New Roman"/>
          <w:color w:val="auto"/>
        </w:rPr>
        <w:t>е</w:t>
      </w:r>
      <w:r w:rsidRPr="00410B60">
        <w:rPr>
          <w:rFonts w:cs="Times New Roman"/>
          <w:color w:val="auto"/>
        </w:rPr>
        <w:t xml:space="preserve"> </w:t>
      </w:r>
      <w:r w:rsidR="0043151E" w:rsidRPr="00410B60">
        <w:rPr>
          <w:rFonts w:cs="Times New Roman"/>
          <w:color w:val="auto"/>
        </w:rPr>
        <w:t>работы муниципального семинара «Психолого –</w:t>
      </w:r>
      <w:r w:rsidR="002149B0" w:rsidRPr="00410B60">
        <w:rPr>
          <w:rFonts w:cs="Times New Roman"/>
          <w:color w:val="auto"/>
        </w:rPr>
        <w:t xml:space="preserve"> </w:t>
      </w:r>
      <w:r w:rsidR="0043151E" w:rsidRPr="00410B60">
        <w:rPr>
          <w:rFonts w:cs="Times New Roman"/>
          <w:color w:val="auto"/>
        </w:rPr>
        <w:t>педагогическое сопровождени</w:t>
      </w:r>
      <w:r w:rsidR="002149B0" w:rsidRPr="00410B60">
        <w:rPr>
          <w:rFonts w:cs="Times New Roman"/>
          <w:color w:val="auto"/>
        </w:rPr>
        <w:t>е</w:t>
      </w:r>
      <w:r w:rsidR="0043151E" w:rsidRPr="00410B60">
        <w:rPr>
          <w:rFonts w:cs="Times New Roman"/>
          <w:color w:val="auto"/>
        </w:rPr>
        <w:t xml:space="preserve"> детей раннего возраста: технологии работы» (по материалам РИП:</w:t>
      </w:r>
      <w:proofErr w:type="gramEnd"/>
      <w:r w:rsidR="0043151E" w:rsidRPr="00410B60">
        <w:rPr>
          <w:rFonts w:cs="Times New Roman"/>
          <w:color w:val="auto"/>
        </w:rPr>
        <w:t xml:space="preserve"> </w:t>
      </w:r>
      <w:proofErr w:type="gramStart"/>
      <w:r w:rsidR="0043151E" w:rsidRPr="00410B60">
        <w:rPr>
          <w:rFonts w:cs="Times New Roman"/>
          <w:color w:val="auto"/>
        </w:rPr>
        <w:t>«Создание центра психолого-педагогической помощи семьям, имеющим детей от 0 до 3 лет, на базе дошкольной образовательной организации») повышена компетентность педагогов по вопросам организации и оказания помощи детей раннего возраста и их родителям.</w:t>
      </w:r>
      <w:proofErr w:type="gramEnd"/>
    </w:p>
    <w:p w:rsidR="005A0CB1" w:rsidRPr="00410B60" w:rsidRDefault="005A0CB1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</w:p>
    <w:p w:rsidR="0043151E" w:rsidRPr="00410B60" w:rsidRDefault="005A0CB1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В ходе выступлени</w:t>
      </w:r>
      <w:r w:rsidR="00D70345" w:rsidRPr="00410B60">
        <w:rPr>
          <w:rFonts w:cs="Times New Roman"/>
          <w:color w:val="auto"/>
        </w:rPr>
        <w:t>я</w:t>
      </w:r>
      <w:r w:rsidRPr="00410B60">
        <w:rPr>
          <w:rFonts w:cs="Times New Roman"/>
          <w:color w:val="auto"/>
        </w:rPr>
        <w:t xml:space="preserve"> на ММО педагогов-психологов г. Рыбинска по теме</w:t>
      </w:r>
      <w:r w:rsidR="006B244B" w:rsidRPr="00410B60">
        <w:rPr>
          <w:rFonts w:cs="Times New Roman"/>
          <w:color w:val="auto"/>
        </w:rPr>
        <w:t xml:space="preserve">: </w:t>
      </w:r>
      <w:r w:rsidRPr="00410B60">
        <w:rPr>
          <w:rFonts w:cs="Times New Roman"/>
          <w:color w:val="auto"/>
        </w:rPr>
        <w:t>«Песочная терапия с семьями, имеющими детей раннего возраста» повышена профессиональная компетентность педагогов-психологов.</w:t>
      </w:r>
    </w:p>
    <w:p w:rsidR="005A0CB1" w:rsidRPr="00410B60" w:rsidRDefault="005A0CB1" w:rsidP="00844389">
      <w:pPr>
        <w:spacing w:after="0" w:line="240" w:lineRule="auto"/>
        <w:ind w:firstLine="567"/>
        <w:jc w:val="both"/>
        <w:rPr>
          <w:rFonts w:cs="Times New Roman"/>
          <w:color w:val="auto"/>
        </w:rPr>
      </w:pPr>
    </w:p>
    <w:p w:rsidR="005F1D0B" w:rsidRPr="00410B60" w:rsidRDefault="00B34AF2" w:rsidP="00844389">
      <w:pPr>
        <w:spacing w:after="0" w:line="240" w:lineRule="auto"/>
        <w:ind w:firstLine="567"/>
        <w:jc w:val="both"/>
        <w:rPr>
          <w:rFonts w:cs="Times New Roman"/>
          <w:color w:val="auto"/>
          <w:shd w:val="clear" w:color="auto" w:fill="FFFFFF"/>
        </w:rPr>
      </w:pPr>
      <w:r w:rsidRPr="00410B60">
        <w:rPr>
          <w:rFonts w:cs="Times New Roman"/>
          <w:color w:val="auto"/>
        </w:rPr>
        <w:t xml:space="preserve">Повышена профессиональная компетентность </w:t>
      </w:r>
      <w:r w:rsidR="005F1D0B" w:rsidRPr="00410B60">
        <w:rPr>
          <w:rFonts w:cs="Times New Roman"/>
          <w:color w:val="auto"/>
        </w:rPr>
        <w:t>в рамках у</w:t>
      </w:r>
      <w:r w:rsidR="005A0CB1" w:rsidRPr="00410B60">
        <w:rPr>
          <w:rFonts w:cs="Times New Roman"/>
          <w:color w:val="auto"/>
        </w:rPr>
        <w:t>част</w:t>
      </w:r>
      <w:r w:rsidR="005A0CB1" w:rsidRPr="000106F7">
        <w:rPr>
          <w:rFonts w:cs="Times New Roman"/>
          <w:color w:val="000000" w:themeColor="text1"/>
        </w:rPr>
        <w:t>и</w:t>
      </w:r>
      <w:r w:rsidR="000106F7" w:rsidRPr="000106F7">
        <w:rPr>
          <w:rFonts w:cs="Times New Roman"/>
          <w:color w:val="000000" w:themeColor="text1"/>
        </w:rPr>
        <w:t>я</w:t>
      </w:r>
      <w:r w:rsidR="005A0CB1" w:rsidRPr="00B454D5">
        <w:rPr>
          <w:rFonts w:cs="Times New Roman"/>
          <w:color w:val="FF0000"/>
        </w:rPr>
        <w:t xml:space="preserve"> </w:t>
      </w:r>
      <w:r w:rsidR="005A0CB1" w:rsidRPr="00410B60">
        <w:rPr>
          <w:rFonts w:cs="Times New Roman"/>
          <w:color w:val="auto"/>
        </w:rPr>
        <w:t>в работе Регионального семинара</w:t>
      </w:r>
      <w:r w:rsidR="005A0CB1" w:rsidRPr="00410B60">
        <w:rPr>
          <w:rFonts w:cs="Times New Roman"/>
          <w:bCs/>
          <w:color w:val="auto"/>
          <w:shd w:val="clear" w:color="auto" w:fill="FFFFFF"/>
        </w:rPr>
        <w:t xml:space="preserve"> </w:t>
      </w:r>
      <w:r w:rsidR="005A0CB1" w:rsidRPr="00410B60">
        <w:rPr>
          <w:rFonts w:cs="Times New Roman"/>
          <w:color w:val="auto"/>
          <w:shd w:val="clear" w:color="auto" w:fill="FFFFFF"/>
        </w:rPr>
        <w:t>на базе МБДОУ ДС №2 «Рябинка» г. Пошехонье </w:t>
      </w:r>
      <w:r w:rsidR="005A0CB1" w:rsidRPr="00410B60">
        <w:rPr>
          <w:rFonts w:cs="Times New Roman"/>
          <w:bCs/>
          <w:color w:val="auto"/>
          <w:shd w:val="clear" w:color="auto" w:fill="FFFFFF"/>
        </w:rPr>
        <w:t>«Организация и содержание деятельности специалистов ДОУ с детьми от 0 до 3 лет. Консультирование семьи»</w:t>
      </w:r>
    </w:p>
    <w:p w:rsidR="00132E69" w:rsidRPr="000106F7" w:rsidRDefault="005F1D0B" w:rsidP="00844389">
      <w:pPr>
        <w:spacing w:after="0"/>
        <w:ind w:firstLine="567"/>
        <w:jc w:val="both"/>
        <w:rPr>
          <w:rFonts w:cs="Times New Roman"/>
          <w:color w:val="000000" w:themeColor="text1"/>
        </w:rPr>
      </w:pPr>
      <w:r w:rsidRPr="000106F7">
        <w:rPr>
          <w:rFonts w:cs="Times New Roman"/>
          <w:color w:val="000000" w:themeColor="text1"/>
        </w:rPr>
        <w:t>Откры</w:t>
      </w:r>
      <w:r w:rsidR="005939D3" w:rsidRPr="000106F7">
        <w:rPr>
          <w:rFonts w:cs="Times New Roman"/>
          <w:color w:val="000000" w:themeColor="text1"/>
        </w:rPr>
        <w:t>т</w:t>
      </w:r>
      <w:r w:rsidR="000106F7" w:rsidRPr="000106F7">
        <w:rPr>
          <w:rFonts w:cs="Times New Roman"/>
          <w:color w:val="000000" w:themeColor="text1"/>
        </w:rPr>
        <w:t xml:space="preserve"> </w:t>
      </w:r>
      <w:proofErr w:type="spellStart"/>
      <w:r w:rsidR="000106F7" w:rsidRPr="000106F7">
        <w:rPr>
          <w:rFonts w:cs="Times New Roman"/>
          <w:color w:val="000000" w:themeColor="text1"/>
        </w:rPr>
        <w:t>онлай</w:t>
      </w:r>
      <w:proofErr w:type="spellEnd"/>
      <w:r w:rsidR="000106F7" w:rsidRPr="000106F7">
        <w:rPr>
          <w:rFonts w:cs="Times New Roman"/>
          <w:color w:val="000000" w:themeColor="text1"/>
        </w:rPr>
        <w:t>-кинозал</w:t>
      </w:r>
      <w:r w:rsidRPr="000106F7">
        <w:rPr>
          <w:rFonts w:cs="Times New Roman"/>
          <w:color w:val="000000" w:themeColor="text1"/>
        </w:rPr>
        <w:t>:</w:t>
      </w:r>
      <w:r w:rsidR="000106F7" w:rsidRPr="000106F7">
        <w:rPr>
          <w:rFonts w:cs="Times New Roman"/>
          <w:color w:val="000000" w:themeColor="text1"/>
        </w:rPr>
        <w:t xml:space="preserve"> </w:t>
      </w:r>
      <w:r w:rsidRPr="000106F7">
        <w:rPr>
          <w:rFonts w:cs="Times New Roman"/>
          <w:color w:val="000000" w:themeColor="text1"/>
        </w:rPr>
        <w:t>«</w:t>
      </w:r>
      <w:proofErr w:type="spellStart"/>
      <w:r w:rsidRPr="000106F7">
        <w:rPr>
          <w:rFonts w:cs="Times New Roman"/>
          <w:color w:val="000000" w:themeColor="text1"/>
        </w:rPr>
        <w:t>Ки</w:t>
      </w:r>
      <w:r w:rsidR="000106F7" w:rsidRPr="000106F7">
        <w:rPr>
          <w:rFonts w:cs="Times New Roman"/>
          <w:color w:val="000000" w:themeColor="text1"/>
        </w:rPr>
        <w:t>норешебник</w:t>
      </w:r>
      <w:proofErr w:type="spellEnd"/>
      <w:r w:rsidR="000106F7" w:rsidRPr="000106F7">
        <w:rPr>
          <w:rFonts w:cs="Times New Roman"/>
          <w:color w:val="000000" w:themeColor="text1"/>
        </w:rPr>
        <w:t xml:space="preserve"> по взрослым и детям» с целью повышения компетентности</w:t>
      </w:r>
      <w:r w:rsidRPr="000106F7">
        <w:rPr>
          <w:rFonts w:cs="Times New Roman"/>
          <w:color w:val="000000" w:themeColor="text1"/>
        </w:rPr>
        <w:t xml:space="preserve"> родителей по профилактике </w:t>
      </w:r>
      <w:proofErr w:type="spellStart"/>
      <w:r w:rsidRPr="000106F7">
        <w:rPr>
          <w:rFonts w:cs="Times New Roman"/>
          <w:color w:val="000000" w:themeColor="text1"/>
        </w:rPr>
        <w:t>киберзависимости</w:t>
      </w:r>
      <w:proofErr w:type="spellEnd"/>
      <w:r w:rsidRPr="000106F7">
        <w:rPr>
          <w:rFonts w:cs="Times New Roman"/>
          <w:color w:val="000000" w:themeColor="text1"/>
        </w:rPr>
        <w:t>.</w:t>
      </w:r>
    </w:p>
    <w:p w:rsidR="005F1D0B" w:rsidRPr="000106F7" w:rsidRDefault="005F1D0B" w:rsidP="00844389">
      <w:pPr>
        <w:spacing w:after="0"/>
        <w:ind w:firstLine="567"/>
        <w:jc w:val="both"/>
        <w:rPr>
          <w:rFonts w:cs="Times New Roman"/>
          <w:color w:val="000000" w:themeColor="text1"/>
        </w:rPr>
      </w:pPr>
    </w:p>
    <w:p w:rsidR="005F1D0B" w:rsidRPr="0013128E" w:rsidRDefault="005939D3" w:rsidP="00844389">
      <w:pPr>
        <w:ind w:firstLine="567"/>
        <w:jc w:val="center"/>
        <w:rPr>
          <w:rFonts w:cs="Times New Roman"/>
          <w:color w:val="000000" w:themeColor="text1"/>
        </w:rPr>
      </w:pPr>
      <w:r w:rsidRPr="0013128E">
        <w:rPr>
          <w:rFonts w:cs="Times New Roman"/>
          <w:color w:val="000000" w:themeColor="text1"/>
        </w:rPr>
        <w:t>Результаты деятельности</w:t>
      </w:r>
      <w:r w:rsidR="005F1D0B" w:rsidRPr="0013128E">
        <w:rPr>
          <w:rFonts w:cs="Times New Roman"/>
          <w:color w:val="000000" w:themeColor="text1"/>
        </w:rPr>
        <w:t xml:space="preserve"> РИП в</w:t>
      </w:r>
      <w:r w:rsidR="00560D3F" w:rsidRPr="0013128E">
        <w:rPr>
          <w:rFonts w:cs="Times New Roman"/>
          <w:color w:val="000000" w:themeColor="text1"/>
        </w:rPr>
        <w:t xml:space="preserve"> 3</w:t>
      </w:r>
      <w:r w:rsidR="005F1D0B" w:rsidRPr="0013128E">
        <w:rPr>
          <w:rFonts w:cs="Times New Roman"/>
          <w:color w:val="000000" w:themeColor="text1"/>
        </w:rPr>
        <w:t xml:space="preserve"> квартале 2021 года.</w:t>
      </w:r>
    </w:p>
    <w:p w:rsidR="00560D3F" w:rsidRPr="00410B60" w:rsidRDefault="00560D3F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 Мастер-класс для родителей и детей раннего возраста «Цвета лета» с использованием техники рисования ЭБРУ с целью повышения компетентности родителей по взаимодействию с детьми и формам развития детей.</w:t>
      </w:r>
    </w:p>
    <w:p w:rsidR="00673741" w:rsidRPr="00410B60" w:rsidRDefault="00B06A12" w:rsidP="00844389">
      <w:pPr>
        <w:spacing w:after="0" w:line="240" w:lineRule="auto"/>
        <w:ind w:firstLine="567"/>
        <w:jc w:val="both"/>
        <w:rPr>
          <w:rFonts w:eastAsiaTheme="minorHAnsi" w:cs="Times New Roman"/>
          <w:color w:val="auto"/>
          <w:lang w:eastAsia="en-US" w:bidi="ar-SA"/>
        </w:rPr>
      </w:pPr>
      <w:r w:rsidRPr="00410B60">
        <w:rPr>
          <w:rFonts w:cs="Times New Roman"/>
          <w:color w:val="auto"/>
        </w:rPr>
        <w:t>Разработана, реализована и оформлена психолого-педагогическая профилактическая программа «Поцелуй в ладошке»</w:t>
      </w:r>
      <w:r w:rsidR="00673741" w:rsidRPr="00410B60">
        <w:rPr>
          <w:rFonts w:cs="Times New Roman"/>
          <w:color w:val="auto"/>
        </w:rPr>
        <w:t xml:space="preserve"> (</w:t>
      </w:r>
      <w:r w:rsidR="00673741" w:rsidRPr="00410B60">
        <w:rPr>
          <w:rFonts w:eastAsiaTheme="minorHAnsi" w:cs="Times New Roman"/>
          <w:color w:val="auto"/>
          <w:lang w:eastAsia="en-US" w:bidi="ar-SA"/>
        </w:rPr>
        <w:t xml:space="preserve">повышен уровень </w:t>
      </w:r>
      <w:r w:rsidR="00673741" w:rsidRPr="000106F7">
        <w:rPr>
          <w:rFonts w:eastAsiaTheme="minorHAnsi" w:cs="Times New Roman"/>
          <w:color w:val="auto"/>
          <w:lang w:eastAsia="en-US" w:bidi="ar-SA"/>
        </w:rPr>
        <w:t>компетентности</w:t>
      </w:r>
      <w:r w:rsidR="000106F7" w:rsidRPr="000106F7">
        <w:rPr>
          <w:rFonts w:eastAsiaTheme="minorHAnsi" w:cs="Times New Roman"/>
          <w:color w:val="auto"/>
          <w:lang w:eastAsia="en-US" w:bidi="ar-SA"/>
        </w:rPr>
        <w:t xml:space="preserve"> родителей</w:t>
      </w:r>
      <w:r w:rsidR="00673741" w:rsidRPr="000106F7">
        <w:rPr>
          <w:rFonts w:eastAsiaTheme="minorHAnsi" w:cs="Times New Roman"/>
          <w:color w:val="auto"/>
          <w:lang w:eastAsia="en-US" w:bidi="ar-SA"/>
        </w:rPr>
        <w:t xml:space="preserve"> </w:t>
      </w:r>
      <w:r w:rsidR="00673741" w:rsidRPr="00410B60">
        <w:rPr>
          <w:rFonts w:eastAsiaTheme="minorHAnsi" w:cs="Times New Roman"/>
          <w:color w:val="auto"/>
          <w:lang w:eastAsia="en-US" w:bidi="ar-SA"/>
        </w:rPr>
        <w:t>в вопросах организации адаптации ребёнка).</w:t>
      </w:r>
    </w:p>
    <w:p w:rsidR="008F7C85" w:rsidRPr="00410B60" w:rsidRDefault="008F7C85" w:rsidP="00844389">
      <w:pPr>
        <w:spacing w:after="0" w:line="240" w:lineRule="auto"/>
        <w:jc w:val="both"/>
        <w:rPr>
          <w:rFonts w:eastAsiaTheme="minorHAnsi" w:cs="Times New Roman"/>
          <w:color w:val="auto"/>
          <w:lang w:eastAsia="en-US" w:bidi="ar-SA"/>
        </w:rPr>
      </w:pPr>
    </w:p>
    <w:p w:rsidR="00673741" w:rsidRPr="00410B60" w:rsidRDefault="00CD5743" w:rsidP="00844389">
      <w:pPr>
        <w:suppressAutoHyphens w:val="0"/>
        <w:overflowPunct/>
        <w:spacing w:after="0" w:line="240" w:lineRule="auto"/>
        <w:ind w:firstLine="567"/>
        <w:jc w:val="both"/>
        <w:rPr>
          <w:rFonts w:eastAsiaTheme="minorHAnsi" w:cs="Times New Roman"/>
          <w:color w:val="auto"/>
          <w:lang w:eastAsia="en-US" w:bidi="ar-SA"/>
        </w:rPr>
      </w:pPr>
      <w:r w:rsidRPr="00410B60">
        <w:rPr>
          <w:rFonts w:eastAsiaTheme="minorHAnsi" w:cs="Times New Roman"/>
          <w:color w:val="auto"/>
          <w:lang w:eastAsia="en-US" w:bidi="ar-SA"/>
        </w:rPr>
        <w:t>Разработаны видеоматериалы</w:t>
      </w:r>
      <w:r w:rsidR="00673741" w:rsidRPr="00410B60">
        <w:rPr>
          <w:rFonts w:eastAsiaTheme="minorHAnsi" w:cs="Times New Roman"/>
          <w:color w:val="auto"/>
          <w:lang w:eastAsia="en-US" w:bidi="ar-SA"/>
        </w:rPr>
        <w:t xml:space="preserve"> для родителей детей от 0 до 3-х лет по темам:</w:t>
      </w:r>
    </w:p>
    <w:p w:rsidR="00673741" w:rsidRPr="00410B60" w:rsidRDefault="00673741" w:rsidP="00844389">
      <w:pPr>
        <w:pStyle w:val="a5"/>
        <w:numPr>
          <w:ilvl w:val="0"/>
          <w:numId w:val="12"/>
        </w:numPr>
        <w:suppressAutoHyphens w:val="0"/>
        <w:overflowPunct/>
        <w:ind w:firstLine="567"/>
        <w:jc w:val="both"/>
        <w:rPr>
          <w:rFonts w:eastAsiaTheme="minorHAnsi"/>
          <w:color w:val="auto"/>
          <w:lang w:eastAsia="en-US" w:bidi="ar-SA"/>
        </w:rPr>
      </w:pPr>
      <w:r w:rsidRPr="00410B60">
        <w:rPr>
          <w:rFonts w:eastAsiaTheme="minorHAnsi"/>
          <w:color w:val="auto"/>
          <w:lang w:eastAsia="en-US" w:bidi="ar-SA"/>
        </w:rPr>
        <w:t xml:space="preserve">Музыкальное развитие детей раннего возраста. </w:t>
      </w:r>
    </w:p>
    <w:p w:rsidR="00673741" w:rsidRDefault="00673741" w:rsidP="00844389">
      <w:pPr>
        <w:pStyle w:val="a5"/>
        <w:numPr>
          <w:ilvl w:val="0"/>
          <w:numId w:val="12"/>
        </w:numPr>
        <w:ind w:firstLine="567"/>
        <w:jc w:val="both"/>
        <w:rPr>
          <w:color w:val="auto"/>
        </w:rPr>
      </w:pPr>
      <w:r w:rsidRPr="00410B60">
        <w:rPr>
          <w:color w:val="auto"/>
        </w:rPr>
        <w:t xml:space="preserve">Клиповое мышление. Кто виноват и что </w:t>
      </w:r>
      <w:proofErr w:type="gramStart"/>
      <w:r w:rsidRPr="00410B60">
        <w:rPr>
          <w:color w:val="auto"/>
        </w:rPr>
        <w:t>делать</w:t>
      </w:r>
      <w:proofErr w:type="gramEnd"/>
      <w:r w:rsidRPr="00410B60">
        <w:rPr>
          <w:color w:val="auto"/>
        </w:rPr>
        <w:t>?</w:t>
      </w:r>
      <w:r w:rsidR="000106F7">
        <w:rPr>
          <w:color w:val="auto"/>
        </w:rPr>
        <w:t xml:space="preserve"> </w:t>
      </w:r>
    </w:p>
    <w:p w:rsidR="000106F7" w:rsidRPr="000106F7" w:rsidRDefault="000106F7" w:rsidP="00175572">
      <w:pPr>
        <w:pStyle w:val="a5"/>
        <w:ind w:left="1287"/>
        <w:jc w:val="both"/>
        <w:rPr>
          <w:color w:val="auto"/>
        </w:rPr>
      </w:pPr>
    </w:p>
    <w:p w:rsidR="00673741" w:rsidRPr="00410B60" w:rsidRDefault="00673741" w:rsidP="00844389">
      <w:pPr>
        <w:spacing w:line="240" w:lineRule="auto"/>
        <w:ind w:left="360" w:firstLine="567"/>
        <w:jc w:val="both"/>
        <w:rPr>
          <w:rFonts w:cs="Times New Roman"/>
          <w:color w:val="auto"/>
        </w:rPr>
      </w:pPr>
      <w:proofErr w:type="gramStart"/>
      <w:r w:rsidRPr="00410B60">
        <w:rPr>
          <w:rFonts w:cs="Times New Roman"/>
          <w:color w:val="auto"/>
        </w:rPr>
        <w:t>Создан</w:t>
      </w:r>
      <w:proofErr w:type="gramEnd"/>
      <w:r w:rsidRPr="00410B60">
        <w:rPr>
          <w:rFonts w:cs="Times New Roman"/>
          <w:color w:val="auto"/>
        </w:rPr>
        <w:t xml:space="preserve"> </w:t>
      </w:r>
      <w:proofErr w:type="spellStart"/>
      <w:r w:rsidRPr="00410B60">
        <w:rPr>
          <w:rFonts w:cs="Times New Roman"/>
          <w:color w:val="auto"/>
        </w:rPr>
        <w:t>видеоресурс</w:t>
      </w:r>
      <w:proofErr w:type="spellEnd"/>
      <w:r w:rsidRPr="00410B60">
        <w:rPr>
          <w:rFonts w:cs="Times New Roman"/>
          <w:color w:val="auto"/>
        </w:rPr>
        <w:t xml:space="preserve"> для родителей.</w:t>
      </w:r>
    </w:p>
    <w:p w:rsidR="00673741" w:rsidRPr="00410B60" w:rsidRDefault="00673741" w:rsidP="00844389">
      <w:pPr>
        <w:spacing w:line="240" w:lineRule="auto"/>
        <w:ind w:left="360"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Программа «Поцелуй в ладошке» опубликована в сборнике </w:t>
      </w:r>
      <w:r w:rsidR="00B06010" w:rsidRPr="00410B60">
        <w:rPr>
          <w:rFonts w:cs="Times New Roman"/>
          <w:color w:val="auto"/>
        </w:rPr>
        <w:t>программ –</w:t>
      </w:r>
      <w:r w:rsidR="00CF10B0">
        <w:rPr>
          <w:rFonts w:cs="Times New Roman"/>
          <w:color w:val="auto"/>
        </w:rPr>
        <w:t xml:space="preserve"> </w:t>
      </w:r>
      <w:r w:rsidR="00B06010" w:rsidRPr="00410B60">
        <w:rPr>
          <w:rFonts w:cs="Times New Roman"/>
          <w:color w:val="auto"/>
        </w:rPr>
        <w:t>победителей.</w:t>
      </w:r>
    </w:p>
    <w:p w:rsidR="0076119A" w:rsidRPr="00410B60" w:rsidRDefault="00AC3AC9" w:rsidP="00844389">
      <w:pPr>
        <w:spacing w:after="0" w:line="240" w:lineRule="auto"/>
        <w:ind w:firstLine="567"/>
        <w:jc w:val="both"/>
        <w:rPr>
          <w:rFonts w:eastAsiaTheme="minorHAnsi" w:cs="Times New Roman"/>
          <w:color w:val="auto"/>
          <w:lang w:eastAsia="en-US" w:bidi="ar-SA"/>
        </w:rPr>
      </w:pPr>
      <w:r w:rsidRPr="00410B60">
        <w:rPr>
          <w:rFonts w:cs="Times New Roman"/>
          <w:color w:val="auto"/>
        </w:rPr>
        <w:t xml:space="preserve">На основе работы </w:t>
      </w:r>
      <w:r w:rsidR="0076119A" w:rsidRPr="00410B60">
        <w:rPr>
          <w:rFonts w:eastAsiaTheme="minorHAnsi" w:cs="Times New Roman"/>
          <w:color w:val="auto"/>
          <w:lang w:eastAsia="en-US" w:bidi="ar-SA"/>
        </w:rPr>
        <w:t>онлайн – кинозала «КИНОРЕШЕБНИК ПО ВЗРОСЛЫМ И ДЕТЯМ» достигнута цель просвещения и профилактики методов воспитания.</w:t>
      </w:r>
      <w:r w:rsidRPr="00410B60">
        <w:rPr>
          <w:rFonts w:eastAsiaTheme="minorHAnsi" w:cs="Times New Roman"/>
          <w:color w:val="auto"/>
          <w:lang w:eastAsia="en-US" w:bidi="ar-SA"/>
        </w:rPr>
        <w:t xml:space="preserve"> </w:t>
      </w:r>
    </w:p>
    <w:p w:rsidR="00AC3AC9" w:rsidRPr="00410B60" w:rsidRDefault="00AC3AC9" w:rsidP="00844389">
      <w:pPr>
        <w:spacing w:after="0" w:line="240" w:lineRule="auto"/>
        <w:ind w:firstLine="567"/>
        <w:jc w:val="both"/>
        <w:rPr>
          <w:rFonts w:eastAsiaTheme="minorHAnsi" w:cs="Times New Roman"/>
          <w:color w:val="auto"/>
          <w:lang w:eastAsia="en-US" w:bidi="ar-SA"/>
        </w:rPr>
      </w:pPr>
      <w:r w:rsidRPr="00410B60">
        <w:rPr>
          <w:rFonts w:eastAsiaTheme="minorHAnsi" w:cs="Times New Roman"/>
          <w:color w:val="auto"/>
          <w:lang w:eastAsia="en-US" w:bidi="ar-SA"/>
        </w:rPr>
        <w:lastRenderedPageBreak/>
        <w:t>Ор</w:t>
      </w:r>
      <w:r w:rsidR="00CD5743" w:rsidRPr="00410B60">
        <w:rPr>
          <w:rFonts w:eastAsiaTheme="minorHAnsi" w:cs="Times New Roman"/>
          <w:color w:val="auto"/>
          <w:lang w:eastAsia="en-US" w:bidi="ar-SA"/>
        </w:rPr>
        <w:t>ганизована Служба ранней помощи (</w:t>
      </w:r>
      <w:r w:rsidR="00CD5743" w:rsidRPr="00410B60">
        <w:rPr>
          <w:rFonts w:cs="Times New Roman"/>
          <w:color w:val="auto"/>
        </w:rPr>
        <w:t>раннее выявление детей с риском возникновения ОВЗ и своевременная помощь).</w:t>
      </w:r>
    </w:p>
    <w:p w:rsidR="000106F7" w:rsidRDefault="00AC3AC9" w:rsidP="00844389">
      <w:pPr>
        <w:spacing w:after="0" w:line="240" w:lineRule="auto"/>
        <w:ind w:firstLine="567"/>
        <w:jc w:val="both"/>
        <w:rPr>
          <w:rFonts w:eastAsiaTheme="minorHAnsi" w:cs="Times New Roman"/>
          <w:color w:val="auto"/>
          <w:lang w:eastAsia="en-US" w:bidi="ar-SA"/>
        </w:rPr>
      </w:pPr>
      <w:r w:rsidRPr="00410B60">
        <w:rPr>
          <w:rFonts w:eastAsiaTheme="minorHAnsi" w:cs="Times New Roman"/>
          <w:color w:val="auto"/>
          <w:lang w:eastAsia="en-US" w:bidi="ar-SA"/>
        </w:rPr>
        <w:t>Проведен мастер класс для родителей и детей, проходящих адаптацию к ДОУ: «Сосуд настроения» с использованием техники рисования ЭБРУ.</w:t>
      </w:r>
    </w:p>
    <w:p w:rsidR="008F7C85" w:rsidRPr="000106F7" w:rsidRDefault="00132E69" w:rsidP="00844389">
      <w:pPr>
        <w:spacing w:after="0" w:line="240" w:lineRule="auto"/>
        <w:jc w:val="both"/>
        <w:rPr>
          <w:rFonts w:eastAsiaTheme="minorHAnsi" w:cs="Times New Roman"/>
          <w:b/>
          <w:color w:val="auto"/>
          <w:lang w:eastAsia="en-US" w:bidi="ar-SA"/>
        </w:rPr>
      </w:pPr>
      <w:r w:rsidRPr="000106F7">
        <w:rPr>
          <w:rFonts w:cs="Times New Roman"/>
          <w:b/>
          <w:color w:val="auto"/>
        </w:rPr>
        <w:t xml:space="preserve">РИП, </w:t>
      </w:r>
      <w:proofErr w:type="gramStart"/>
      <w:r w:rsidRPr="000106F7">
        <w:rPr>
          <w:rFonts w:cs="Times New Roman"/>
          <w:b/>
          <w:color w:val="auto"/>
        </w:rPr>
        <w:t>полу</w:t>
      </w:r>
      <w:r w:rsidR="002945E2" w:rsidRPr="000106F7">
        <w:rPr>
          <w:rFonts w:cs="Times New Roman"/>
          <w:b/>
          <w:color w:val="auto"/>
        </w:rPr>
        <w:t>чившие</w:t>
      </w:r>
      <w:proofErr w:type="gramEnd"/>
      <w:r w:rsidR="002945E2" w:rsidRPr="000106F7">
        <w:rPr>
          <w:rFonts w:cs="Times New Roman"/>
          <w:b/>
          <w:color w:val="auto"/>
        </w:rPr>
        <w:t xml:space="preserve"> статус в 2020 году</w:t>
      </w:r>
    </w:p>
    <w:p w:rsidR="00DE5776" w:rsidRPr="00410B60" w:rsidRDefault="00DE5776" w:rsidP="00844389">
      <w:pPr>
        <w:pStyle w:val="1"/>
        <w:spacing w:line="240" w:lineRule="auto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</w:p>
    <w:p w:rsidR="00132E69" w:rsidRPr="0013128E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1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 ДПО «Информационно-образовательный центр» г. Рыбинска</w:t>
      </w:r>
    </w:p>
    <w:p w:rsidR="00132E69" w:rsidRPr="0013128E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23" w:history="1">
        <w:proofErr w:type="gramStart"/>
        <w:r w:rsidR="00132E69" w:rsidRPr="0013128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</w:r>
      </w:hyperlink>
      <w:r w:rsidR="00132E69" w:rsidRPr="00131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(программа)</w:t>
      </w:r>
      <w:proofErr w:type="gramEnd"/>
    </w:p>
    <w:p w:rsidR="00544419" w:rsidRPr="0013128E" w:rsidRDefault="0054441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04D7B" w:rsidRPr="0013128E" w:rsidRDefault="00544419" w:rsidP="00844389">
      <w:pPr>
        <w:ind w:firstLine="567"/>
        <w:jc w:val="center"/>
        <w:rPr>
          <w:rFonts w:cs="Times New Roman"/>
          <w:color w:val="000000" w:themeColor="text1"/>
        </w:rPr>
      </w:pPr>
      <w:r w:rsidRPr="0013128E">
        <w:rPr>
          <w:rFonts w:cs="Times New Roman"/>
          <w:color w:val="000000" w:themeColor="text1"/>
        </w:rPr>
        <w:t>Результаты деятельности   РИП во 2 квартале 2021 года.</w:t>
      </w:r>
    </w:p>
    <w:p w:rsidR="00D61AE8" w:rsidRPr="00410B60" w:rsidRDefault="00D61AE8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Обучены педагоги области (г. Ярославль, Рыбинск, Углич, </w:t>
      </w:r>
      <w:proofErr w:type="spellStart"/>
      <w:r w:rsidRPr="00410B60">
        <w:rPr>
          <w:rFonts w:cs="Times New Roman"/>
          <w:color w:val="auto"/>
        </w:rPr>
        <w:t>Тутаевский</w:t>
      </w:r>
      <w:proofErr w:type="spellEnd"/>
      <w:r w:rsidRPr="00410B60">
        <w:rPr>
          <w:rFonts w:cs="Times New Roman"/>
          <w:color w:val="auto"/>
        </w:rPr>
        <w:t xml:space="preserve"> МР, Пошехонский МР) по </w:t>
      </w:r>
      <w:proofErr w:type="gramStart"/>
      <w:r w:rsidRPr="00410B60">
        <w:rPr>
          <w:rFonts w:cs="Times New Roman"/>
          <w:color w:val="auto"/>
        </w:rPr>
        <w:t>разработанным</w:t>
      </w:r>
      <w:proofErr w:type="gramEnd"/>
      <w:r w:rsidRPr="00410B60">
        <w:rPr>
          <w:rFonts w:cs="Times New Roman"/>
          <w:color w:val="auto"/>
        </w:rPr>
        <w:t xml:space="preserve"> ДПП «Способы реализации социокультурной практики в образовательной деятельности школы и учреждений дополнительного образования» (20 чел.), «Способы реализации социокультурной практики в образовательной деятельности детского сада» (31 чел.)</w:t>
      </w:r>
    </w:p>
    <w:p w:rsidR="00D61AE8" w:rsidRPr="00410B60" w:rsidRDefault="00D61AE8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Организована площадка обмена опытом слушателей ДПП средствами в системе дистанционного обучения </w:t>
      </w:r>
      <w:proofErr w:type="spellStart"/>
      <w:r w:rsidRPr="00410B60">
        <w:rPr>
          <w:rFonts w:cs="Times New Roman"/>
          <w:color w:val="auto"/>
        </w:rPr>
        <w:t>Moodle</w:t>
      </w:r>
      <w:proofErr w:type="spellEnd"/>
      <w:r w:rsidR="00AA4B4E" w:rsidRPr="00410B60">
        <w:rPr>
          <w:rFonts w:cs="Times New Roman"/>
          <w:color w:val="auto"/>
        </w:rPr>
        <w:t>.</w:t>
      </w:r>
    </w:p>
    <w:p w:rsidR="00132E69" w:rsidRPr="00410B60" w:rsidRDefault="00AA4B4E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Проведена диагностика уровня удовлетворенности слушателей обучением по ДПП. Уровень удовлетворенности составил в среднем 93%.</w:t>
      </w:r>
    </w:p>
    <w:p w:rsidR="00426469" w:rsidRPr="0013128E" w:rsidRDefault="00426469" w:rsidP="0084438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1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заявленный срок информация на сайте в разделе </w:t>
      </w:r>
      <w:r w:rsidR="00131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инновационная деятельность РИП </w:t>
      </w:r>
      <w:r w:rsidRPr="00131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квартал 2021 года не размещена.</w:t>
      </w:r>
    </w:p>
    <w:p w:rsidR="006B244B" w:rsidRPr="000106F7" w:rsidRDefault="006B244B" w:rsidP="00844389">
      <w:pPr>
        <w:ind w:firstLine="567"/>
        <w:jc w:val="both"/>
        <w:rPr>
          <w:rFonts w:cs="Times New Roman"/>
          <w:color w:val="000000" w:themeColor="text1"/>
        </w:rPr>
      </w:pPr>
    </w:p>
    <w:p w:rsidR="00132E69" w:rsidRPr="0013128E" w:rsidRDefault="00132E69" w:rsidP="0013128E">
      <w:pPr>
        <w:pStyle w:val="2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1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 ДПО «Информационно-образовательный центр» </w:t>
      </w:r>
      <w:proofErr w:type="spellStart"/>
      <w:r w:rsidRPr="00131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Тутаевского</w:t>
      </w:r>
      <w:proofErr w:type="spellEnd"/>
      <w:r w:rsidRPr="00131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10421E" w:rsidRPr="0013128E" w:rsidRDefault="00177184" w:rsidP="0013128E">
      <w:pPr>
        <w:pStyle w:val="2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24" w:history="1">
        <w:r w:rsidR="00132E69" w:rsidRPr="0013128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Модернизация технологического образования в общеобразовательных учреждениях</w:t>
        </w:r>
        <w:r w:rsidR="006E22EF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 xml:space="preserve"> </w:t>
        </w:r>
        <w:r w:rsidR="00132E69" w:rsidRPr="0013128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 xml:space="preserve"> </w:t>
        </w:r>
        <w:proofErr w:type="spellStart"/>
        <w:r w:rsidR="00132E69" w:rsidRPr="0013128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Тутаевского</w:t>
        </w:r>
        <w:proofErr w:type="spellEnd"/>
        <w:r w:rsidR="00132E69" w:rsidRPr="0013128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 xml:space="preserve"> МР</w:t>
        </w:r>
      </w:hyperlink>
    </w:p>
    <w:p w:rsidR="00544419" w:rsidRPr="0013128E" w:rsidRDefault="00544419" w:rsidP="0013128E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4419" w:rsidRPr="0013128E" w:rsidRDefault="00CF10B0" w:rsidP="0013128E">
      <w:pPr>
        <w:ind w:firstLine="567"/>
        <w:jc w:val="center"/>
        <w:rPr>
          <w:rFonts w:cs="Times New Roman"/>
          <w:b/>
          <w:color w:val="000000" w:themeColor="text1"/>
        </w:rPr>
      </w:pPr>
      <w:r w:rsidRPr="0013128E">
        <w:rPr>
          <w:rFonts w:cs="Times New Roman"/>
          <w:color w:val="000000" w:themeColor="text1"/>
        </w:rPr>
        <w:t>Результаты деятельности</w:t>
      </w:r>
      <w:r w:rsidR="00544419" w:rsidRPr="0013128E">
        <w:rPr>
          <w:rFonts w:cs="Times New Roman"/>
          <w:color w:val="000000" w:themeColor="text1"/>
        </w:rPr>
        <w:t xml:space="preserve"> РИП в 2 квартале 2021 года</w:t>
      </w:r>
      <w:r w:rsidR="00544419" w:rsidRPr="0013128E">
        <w:rPr>
          <w:rFonts w:cs="Times New Roman"/>
          <w:b/>
          <w:color w:val="000000" w:themeColor="text1"/>
        </w:rPr>
        <w:t>.</w:t>
      </w:r>
    </w:p>
    <w:p w:rsidR="0010421E" w:rsidRPr="00410B60" w:rsidRDefault="00197485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Ведется работа по формированию реестра образовательных партнеров по реализации образовательной программы УП «Технология»</w:t>
      </w:r>
      <w:r w:rsidR="00CF10B0">
        <w:rPr>
          <w:rFonts w:cs="Times New Roman"/>
          <w:color w:val="auto"/>
        </w:rPr>
        <w:t>.</w:t>
      </w:r>
    </w:p>
    <w:p w:rsidR="00197485" w:rsidRPr="00410B60" w:rsidRDefault="009D054A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Перенесены сроки разра</w:t>
      </w:r>
      <w:r w:rsidR="00197485" w:rsidRPr="00410B60">
        <w:rPr>
          <w:rFonts w:cs="Times New Roman"/>
          <w:color w:val="auto"/>
        </w:rPr>
        <w:t>ботк</w:t>
      </w:r>
      <w:r w:rsidRPr="00410B60">
        <w:rPr>
          <w:rFonts w:cs="Times New Roman"/>
          <w:color w:val="auto"/>
        </w:rPr>
        <w:t>и</w:t>
      </w:r>
      <w:r w:rsidR="00197485" w:rsidRPr="00410B60">
        <w:rPr>
          <w:rFonts w:cs="Times New Roman"/>
          <w:color w:val="auto"/>
        </w:rPr>
        <w:t xml:space="preserve"> пакета нормативно-правовой документации </w:t>
      </w:r>
      <w:r w:rsidRPr="00410B60">
        <w:rPr>
          <w:rFonts w:cs="Times New Roman"/>
          <w:color w:val="auto"/>
        </w:rPr>
        <w:t>с мая-июня на сентябрь 2021 года.</w:t>
      </w:r>
    </w:p>
    <w:p w:rsidR="00A2461C" w:rsidRPr="00410B60" w:rsidRDefault="00A2461C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На основе мониторинга успешности реализации проекта, написана аналитическая справка: «Оценка результативности реализации проекта». </w:t>
      </w:r>
    </w:p>
    <w:p w:rsidR="00E024F7" w:rsidRPr="00410B60" w:rsidRDefault="00E024F7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</w:rPr>
        <w:t xml:space="preserve">Созданы рабочие группы педагогов по разработке программ по развитию компетенций </w:t>
      </w:r>
      <w:proofErr w:type="spellStart"/>
      <w:r w:rsidRPr="00410B60">
        <w:rPr>
          <w:rFonts w:cs="Times New Roman"/>
          <w:color w:val="auto"/>
          <w:lang w:eastAsia="ru-RU"/>
        </w:rPr>
        <w:t>WorldSkills</w:t>
      </w:r>
      <w:proofErr w:type="spellEnd"/>
      <w:r w:rsidRPr="00410B60">
        <w:rPr>
          <w:rFonts w:cs="Times New Roman"/>
          <w:color w:val="auto"/>
          <w:lang w:eastAsia="ru-RU"/>
        </w:rPr>
        <w:t>; «</w:t>
      </w:r>
      <w:proofErr w:type="spellStart"/>
      <w:r w:rsidRPr="00410B60">
        <w:rPr>
          <w:rFonts w:cs="Times New Roman"/>
          <w:color w:val="auto"/>
          <w:lang w:eastAsia="ru-RU"/>
        </w:rPr>
        <w:t>Поворское</w:t>
      </w:r>
      <w:proofErr w:type="spellEnd"/>
      <w:r w:rsidRPr="00410B60">
        <w:rPr>
          <w:rFonts w:cs="Times New Roman"/>
          <w:color w:val="auto"/>
          <w:lang w:eastAsia="ru-RU"/>
        </w:rPr>
        <w:t xml:space="preserve"> дело», «Организация экскурсионных услуг», «лазерные технологии», «Столярное дело», «Лабораторный химический анализ».</w:t>
      </w:r>
    </w:p>
    <w:p w:rsidR="0010421E" w:rsidRPr="00410B60" w:rsidRDefault="00E024F7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Разработано и утверждено </w:t>
      </w:r>
      <w:r w:rsidR="00CF10B0">
        <w:rPr>
          <w:rFonts w:cs="Times New Roman"/>
          <w:color w:val="auto"/>
          <w:lang w:eastAsia="ru-RU"/>
        </w:rPr>
        <w:t>П</w:t>
      </w:r>
      <w:r w:rsidRPr="00410B60">
        <w:rPr>
          <w:rFonts w:cs="Times New Roman"/>
          <w:color w:val="auto"/>
          <w:lang w:eastAsia="ru-RU"/>
        </w:rPr>
        <w:t xml:space="preserve">оложение о деятельности муниципальных площадок развития компетенций </w:t>
      </w:r>
      <w:proofErr w:type="spellStart"/>
      <w:r w:rsidRPr="00410B60">
        <w:rPr>
          <w:rFonts w:cs="Times New Roman"/>
          <w:color w:val="auto"/>
          <w:lang w:eastAsia="ru-RU"/>
        </w:rPr>
        <w:t>WorldSkills</w:t>
      </w:r>
      <w:proofErr w:type="spellEnd"/>
      <w:r w:rsidRPr="00410B60">
        <w:rPr>
          <w:rFonts w:cs="Times New Roman"/>
          <w:color w:val="auto"/>
          <w:lang w:eastAsia="ru-RU"/>
        </w:rPr>
        <w:t xml:space="preserve">. (Приказ департамента образования от 21.05.2021 №304/01-10 «Приказ о создании муниципальных площадок по развитию компетенций юниорского движения </w:t>
      </w:r>
      <w:proofErr w:type="spellStart"/>
      <w:r w:rsidRPr="00410B60">
        <w:rPr>
          <w:rFonts w:cs="Times New Roman"/>
          <w:color w:val="auto"/>
          <w:lang w:eastAsia="ru-RU"/>
        </w:rPr>
        <w:t>WorldSkills</w:t>
      </w:r>
      <w:proofErr w:type="spellEnd"/>
      <w:r w:rsidRPr="00410B60">
        <w:rPr>
          <w:rFonts w:cs="Times New Roman"/>
          <w:color w:val="auto"/>
          <w:lang w:eastAsia="ru-RU"/>
        </w:rPr>
        <w:t>»).</w:t>
      </w:r>
      <w:r w:rsidR="00544419" w:rsidRPr="00410B60">
        <w:rPr>
          <w:rFonts w:cs="Times New Roman"/>
          <w:color w:val="auto"/>
          <w:lang w:eastAsia="ru-RU"/>
        </w:rPr>
        <w:t xml:space="preserve"> </w:t>
      </w:r>
    </w:p>
    <w:p w:rsidR="005841C7" w:rsidRDefault="005841C7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</w:p>
    <w:p w:rsidR="00091150" w:rsidRPr="00410B60" w:rsidRDefault="00091150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</w:p>
    <w:p w:rsidR="002E61A4" w:rsidRPr="00091150" w:rsidRDefault="00544419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lastRenderedPageBreak/>
        <w:t>Результаты деятельности РИП в 3 квартале 2021 года.</w:t>
      </w:r>
    </w:p>
    <w:p w:rsidR="00F723B4" w:rsidRPr="00410B60" w:rsidRDefault="002E61A4" w:rsidP="00844389">
      <w:pPr>
        <w:spacing w:after="0" w:line="240" w:lineRule="auto"/>
        <w:ind w:firstLine="567"/>
        <w:jc w:val="both"/>
        <w:rPr>
          <w:rFonts w:cs="Times New Roman"/>
          <w:bCs/>
          <w:color w:val="auto"/>
        </w:rPr>
      </w:pPr>
      <w:r w:rsidRPr="00410B60">
        <w:rPr>
          <w:rFonts w:cs="Times New Roman"/>
          <w:color w:val="auto"/>
          <w:lang w:eastAsia="ru-RU"/>
        </w:rPr>
        <w:t xml:space="preserve">Проведено Заседание Координационного Совета проекта: </w:t>
      </w:r>
      <w:r w:rsidRPr="00410B60">
        <w:rPr>
          <w:rFonts w:cs="Times New Roman"/>
          <w:bCs/>
          <w:color w:val="auto"/>
        </w:rPr>
        <w:t>«Модернизация технологическ</w:t>
      </w:r>
      <w:r w:rsidR="0004112E" w:rsidRPr="00410B60">
        <w:rPr>
          <w:rFonts w:cs="Times New Roman"/>
          <w:bCs/>
          <w:color w:val="auto"/>
        </w:rPr>
        <w:t>ого</w:t>
      </w:r>
      <w:r w:rsidR="00F723B4" w:rsidRPr="00410B60">
        <w:rPr>
          <w:rFonts w:cs="Times New Roman"/>
          <w:bCs/>
          <w:color w:val="auto"/>
        </w:rPr>
        <w:t xml:space="preserve"> образования в образовательных учреждениях </w:t>
      </w:r>
      <w:proofErr w:type="spellStart"/>
      <w:r w:rsidR="00F723B4" w:rsidRPr="00410B60">
        <w:rPr>
          <w:rFonts w:cs="Times New Roman"/>
          <w:bCs/>
          <w:color w:val="auto"/>
        </w:rPr>
        <w:t>Тутаевского</w:t>
      </w:r>
      <w:proofErr w:type="spellEnd"/>
      <w:r w:rsidR="000106F7">
        <w:rPr>
          <w:rFonts w:cs="Times New Roman"/>
          <w:bCs/>
          <w:color w:val="auto"/>
        </w:rPr>
        <w:t xml:space="preserve"> </w:t>
      </w:r>
      <w:r w:rsidRPr="00410B60">
        <w:rPr>
          <w:rFonts w:cs="Times New Roman"/>
          <w:bCs/>
          <w:color w:val="auto"/>
        </w:rPr>
        <w:t>МР»</w:t>
      </w:r>
      <w:r w:rsidR="00F723B4" w:rsidRPr="00410B60">
        <w:rPr>
          <w:rFonts w:cs="Times New Roman"/>
          <w:bCs/>
          <w:color w:val="auto"/>
        </w:rPr>
        <w:t xml:space="preserve"> (25 участников).</w:t>
      </w:r>
    </w:p>
    <w:p w:rsidR="00F723B4" w:rsidRPr="00410B60" w:rsidRDefault="00F723B4" w:rsidP="00844389">
      <w:pPr>
        <w:spacing w:after="0" w:line="240" w:lineRule="auto"/>
        <w:ind w:firstLine="567"/>
        <w:jc w:val="both"/>
        <w:rPr>
          <w:rFonts w:cs="Times New Roman"/>
          <w:bCs/>
          <w:color w:val="auto"/>
        </w:rPr>
      </w:pPr>
    </w:p>
    <w:p w:rsidR="00F723B4" w:rsidRPr="00410B60" w:rsidRDefault="00F723B4" w:rsidP="00844389">
      <w:pPr>
        <w:spacing w:after="0" w:line="240" w:lineRule="auto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Ведётся работа по апробации и корректировке программы учебного предмета «Технология» для 6 класса в каждом ОУ.</w:t>
      </w:r>
    </w:p>
    <w:p w:rsidR="00F723B4" w:rsidRPr="00410B60" w:rsidRDefault="00F723B4" w:rsidP="00844389">
      <w:pPr>
        <w:spacing w:after="0" w:line="240" w:lineRule="auto"/>
        <w:ind w:firstLine="567"/>
        <w:jc w:val="both"/>
        <w:rPr>
          <w:rFonts w:cs="Times New Roman"/>
          <w:color w:val="auto"/>
          <w:lang w:eastAsia="ru-RU"/>
        </w:rPr>
      </w:pPr>
    </w:p>
    <w:p w:rsidR="00F723B4" w:rsidRPr="00410B60" w:rsidRDefault="00F723B4" w:rsidP="00844389">
      <w:pPr>
        <w:spacing w:after="0" w:line="240" w:lineRule="auto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Разработаны индивидуальные маршруты для </w:t>
      </w:r>
      <w:proofErr w:type="gramStart"/>
      <w:r w:rsidRPr="00410B60">
        <w:rPr>
          <w:rFonts w:cs="Times New Roman"/>
          <w:color w:val="auto"/>
          <w:lang w:eastAsia="ru-RU"/>
        </w:rPr>
        <w:t>обучающихся</w:t>
      </w:r>
      <w:proofErr w:type="gramEnd"/>
      <w:r w:rsidRPr="00410B60">
        <w:rPr>
          <w:rFonts w:cs="Times New Roman"/>
          <w:color w:val="auto"/>
          <w:lang w:eastAsia="ru-RU"/>
        </w:rPr>
        <w:t xml:space="preserve"> по компетенциям: </w:t>
      </w:r>
    </w:p>
    <w:p w:rsidR="00F723B4" w:rsidRPr="00410B60" w:rsidRDefault="00F723B4" w:rsidP="00844389">
      <w:pPr>
        <w:spacing w:after="0" w:line="240" w:lineRule="auto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«Поварское дело»,</w:t>
      </w:r>
      <w:r w:rsidR="00CF10B0">
        <w:rPr>
          <w:rFonts w:cs="Times New Roman"/>
          <w:color w:val="auto"/>
          <w:lang w:eastAsia="ru-RU"/>
        </w:rPr>
        <w:t xml:space="preserve"> </w:t>
      </w:r>
      <w:r w:rsidRPr="00410B60">
        <w:rPr>
          <w:rFonts w:cs="Times New Roman"/>
          <w:color w:val="auto"/>
          <w:lang w:eastAsia="ru-RU"/>
        </w:rPr>
        <w:t>«Организация экскурсионных услуг», «Лазерные технологии», «Столярное дело», «Лабораторный химический анализ»</w:t>
      </w:r>
      <w:r w:rsidR="00CF10B0">
        <w:rPr>
          <w:rFonts w:cs="Times New Roman"/>
          <w:color w:val="auto"/>
          <w:lang w:eastAsia="ru-RU"/>
        </w:rPr>
        <w:t>.</w:t>
      </w:r>
    </w:p>
    <w:p w:rsidR="00F723B4" w:rsidRPr="00410B60" w:rsidRDefault="00F723B4" w:rsidP="00844389">
      <w:pPr>
        <w:spacing w:after="0" w:line="240" w:lineRule="auto"/>
        <w:ind w:firstLine="567"/>
        <w:jc w:val="both"/>
        <w:rPr>
          <w:rFonts w:cs="Times New Roman"/>
          <w:color w:val="auto"/>
          <w:lang w:eastAsia="ru-RU"/>
        </w:rPr>
      </w:pPr>
    </w:p>
    <w:p w:rsidR="00F723B4" w:rsidRPr="00410B60" w:rsidRDefault="00F723B4" w:rsidP="00844389">
      <w:pPr>
        <w:spacing w:after="0" w:line="240" w:lineRule="auto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18 педагогов за 2-3 квартал прошли обучение повышения квалификации педагогических работников по вопросам реализации одного или нескольких модулей программы ГАУ ДПО ЯО ИРО</w:t>
      </w:r>
      <w:r w:rsidR="00CF10B0">
        <w:rPr>
          <w:rFonts w:cs="Times New Roman"/>
          <w:color w:val="auto"/>
          <w:lang w:eastAsia="ru-RU"/>
        </w:rPr>
        <w:t>.</w:t>
      </w:r>
    </w:p>
    <w:p w:rsidR="00F723B4" w:rsidRPr="00410B60" w:rsidRDefault="00F723B4" w:rsidP="00844389">
      <w:pPr>
        <w:spacing w:after="0" w:line="240" w:lineRule="auto"/>
        <w:ind w:firstLine="567"/>
        <w:jc w:val="both"/>
        <w:rPr>
          <w:rFonts w:cs="Times New Roman"/>
          <w:color w:val="auto"/>
          <w:lang w:eastAsia="ru-RU"/>
        </w:rPr>
      </w:pPr>
    </w:p>
    <w:p w:rsidR="00F723B4" w:rsidRPr="00410B60" w:rsidRDefault="00F723B4" w:rsidP="00844389">
      <w:pPr>
        <w:spacing w:after="0" w:line="240" w:lineRule="auto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Спланированы расходы образовательных учреждений в ПФХД </w:t>
      </w:r>
      <w:proofErr w:type="gramStart"/>
      <w:r w:rsidRPr="00410B60">
        <w:rPr>
          <w:rFonts w:cs="Times New Roman"/>
          <w:color w:val="auto"/>
          <w:lang w:eastAsia="ru-RU"/>
        </w:rPr>
        <w:t>для</w:t>
      </w:r>
      <w:proofErr w:type="gramEnd"/>
      <w:r w:rsidRPr="00410B60">
        <w:rPr>
          <w:rFonts w:cs="Times New Roman"/>
          <w:color w:val="auto"/>
          <w:lang w:eastAsia="ru-RU"/>
        </w:rPr>
        <w:t>:</w:t>
      </w:r>
    </w:p>
    <w:p w:rsidR="00F723B4" w:rsidRPr="00CF10B0" w:rsidRDefault="00F723B4" w:rsidP="00844389">
      <w:pPr>
        <w:pStyle w:val="a5"/>
        <w:numPr>
          <w:ilvl w:val="0"/>
          <w:numId w:val="13"/>
        </w:numPr>
        <w:ind w:left="0" w:firstLine="567"/>
        <w:jc w:val="both"/>
        <w:rPr>
          <w:color w:val="auto"/>
        </w:rPr>
      </w:pPr>
      <w:r w:rsidRPr="00CF10B0">
        <w:rPr>
          <w:color w:val="auto"/>
        </w:rPr>
        <w:t>Обновления материально-технической базы учреждений для реализации программы учебного предмета «Технологии».</w:t>
      </w:r>
    </w:p>
    <w:p w:rsidR="00F723B4" w:rsidRPr="00CF10B0" w:rsidRDefault="00F723B4" w:rsidP="00844389">
      <w:pPr>
        <w:pStyle w:val="a5"/>
        <w:numPr>
          <w:ilvl w:val="0"/>
          <w:numId w:val="13"/>
        </w:numPr>
        <w:ind w:left="0" w:firstLine="567"/>
        <w:jc w:val="both"/>
        <w:rPr>
          <w:color w:val="auto"/>
        </w:rPr>
      </w:pPr>
      <w:r w:rsidRPr="00CF10B0">
        <w:rPr>
          <w:color w:val="auto"/>
        </w:rPr>
        <w:t xml:space="preserve">Обновление материально-технической базы учреждений для функционирования Площадок развития компетенций </w:t>
      </w:r>
      <w:proofErr w:type="spellStart"/>
      <w:r w:rsidRPr="00CF10B0">
        <w:rPr>
          <w:color w:val="auto"/>
        </w:rPr>
        <w:t>Worldskills</w:t>
      </w:r>
      <w:proofErr w:type="spellEnd"/>
      <w:r w:rsidRPr="00CF10B0">
        <w:rPr>
          <w:color w:val="auto"/>
        </w:rPr>
        <w:t>.</w:t>
      </w:r>
    </w:p>
    <w:p w:rsidR="00D347DD" w:rsidRPr="00410B60" w:rsidRDefault="00D347DD" w:rsidP="00844389">
      <w:pPr>
        <w:spacing w:after="0" w:line="240" w:lineRule="auto"/>
        <w:jc w:val="both"/>
        <w:rPr>
          <w:rFonts w:cs="Times New Roman"/>
          <w:color w:val="auto"/>
          <w:lang w:eastAsia="ru-RU"/>
        </w:rPr>
      </w:pPr>
    </w:p>
    <w:p w:rsidR="00132E69" w:rsidRPr="00091150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МОУ «Гимназия г. Переславля-Залесского»</w:t>
      </w:r>
    </w:p>
    <w:p w:rsidR="00132E69" w:rsidRPr="00091150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25" w:history="1">
        <w:proofErr w:type="gramStart"/>
        <w:r w:rsidR="00132E69" w:rsidRPr="000911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</w:r>
      </w:hyperlink>
      <w:proofErr w:type="gramEnd"/>
    </w:p>
    <w:p w:rsidR="00544419" w:rsidRPr="00091150" w:rsidRDefault="0054441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4419" w:rsidRPr="00091150" w:rsidRDefault="00544419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Результаты деятельности РИП во 2 квартале 2021 года.</w:t>
      </w:r>
    </w:p>
    <w:p w:rsidR="00734D07" w:rsidRPr="00410B60" w:rsidRDefault="00734D07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Проведен анализ диагностических работ по оценке </w:t>
      </w:r>
      <w:proofErr w:type="spellStart"/>
      <w:r w:rsidRPr="00410B60">
        <w:rPr>
          <w:rFonts w:cs="Times New Roman"/>
          <w:color w:val="auto"/>
        </w:rPr>
        <w:t>сформированности</w:t>
      </w:r>
      <w:proofErr w:type="spellEnd"/>
      <w:r w:rsidRPr="00410B60">
        <w:rPr>
          <w:rFonts w:cs="Times New Roman"/>
          <w:color w:val="auto"/>
        </w:rPr>
        <w:t xml:space="preserve"> математической, естественнонаучной и читательской грамотности обучающихся 6 и 8 классов, определены компетенции и умения МГ, ЧГ, ЕНГ, которые требуют особого внимания. Сделан сравнительный анализ с результатами </w:t>
      </w:r>
      <w:r w:rsidR="006325EB">
        <w:rPr>
          <w:rFonts w:cs="Times New Roman"/>
          <w:color w:val="auto"/>
        </w:rPr>
        <w:t>2020</w:t>
      </w:r>
      <w:r w:rsidRPr="00410B60">
        <w:rPr>
          <w:rFonts w:cs="Times New Roman"/>
          <w:color w:val="auto"/>
        </w:rPr>
        <w:t xml:space="preserve"> года, сделаны выводы о динамике развития умений и компетенций ФГ</w:t>
      </w:r>
      <w:r w:rsidR="006325EB">
        <w:rPr>
          <w:rFonts w:cs="Times New Roman"/>
          <w:color w:val="auto"/>
        </w:rPr>
        <w:t>.</w:t>
      </w:r>
    </w:p>
    <w:p w:rsidR="00734D07" w:rsidRPr="00410B60" w:rsidRDefault="00734D07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В рамках работы </w:t>
      </w:r>
      <w:proofErr w:type="gramStart"/>
      <w:r w:rsidRPr="00410B60">
        <w:rPr>
          <w:rFonts w:cs="Times New Roman"/>
          <w:color w:val="auto"/>
        </w:rPr>
        <w:t>ПОС</w:t>
      </w:r>
      <w:proofErr w:type="gramEnd"/>
      <w:r w:rsidRPr="00410B60">
        <w:rPr>
          <w:rFonts w:cs="Times New Roman"/>
          <w:color w:val="auto"/>
        </w:rPr>
        <w:t xml:space="preserve"> разработаны и апробированы шесть проектных задач для 4 четверти во 2, 3 и 4 классах. Организовано анкетирование педагогов с целью выявления достоинств и недостатков проведённых проектных задач, а также затруднений педагогов при организации уроков решения проектных задач. Результаты анкетирования обобщены и проанализированы. Проектные задачи откорректированы с учётом выявленных недостатков.</w:t>
      </w:r>
    </w:p>
    <w:p w:rsidR="00734D07" w:rsidRPr="00410B60" w:rsidRDefault="006325EB" w:rsidP="00844389">
      <w:pPr>
        <w:ind w:firstLine="567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Состоялось</w:t>
      </w:r>
      <w:r w:rsidR="000E3806" w:rsidRPr="00410B60">
        <w:rPr>
          <w:rFonts w:cs="Times New Roman"/>
          <w:color w:val="auto"/>
        </w:rPr>
        <w:t xml:space="preserve"> в</w:t>
      </w:r>
      <w:r w:rsidR="008E1973" w:rsidRPr="00410B60">
        <w:rPr>
          <w:rFonts w:cs="Times New Roman"/>
          <w:color w:val="auto"/>
        </w:rPr>
        <w:t>ыступление</w:t>
      </w:r>
      <w:r w:rsidR="00734D07" w:rsidRPr="00410B60">
        <w:rPr>
          <w:rFonts w:cs="Times New Roman"/>
          <w:color w:val="auto"/>
        </w:rPr>
        <w:t xml:space="preserve"> по теме: «Технология проектных задач: возможности для формирования функциональной грамотности и механизм внедрения в образовательный процесс» в рамках работы секции «Подходы к разработке новых дидактических решений, направленных на формирование функциональной грамотности школьников (дидактические решения в области формирования математической, естественнонаучной и читательской грамотности)» на Международном форуме «Евразийский образовательный диалог».</w:t>
      </w:r>
    </w:p>
    <w:p w:rsidR="00734D07" w:rsidRPr="00410B60" w:rsidRDefault="00466F4A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Проведено заседание городской проблемной группы по вопросам формирования функциональной грамотности обучающихся ООО «Анализ результатов диагностики уровня </w:t>
      </w:r>
      <w:proofErr w:type="spellStart"/>
      <w:r w:rsidRPr="00410B60">
        <w:rPr>
          <w:rFonts w:cs="Times New Roman"/>
          <w:color w:val="auto"/>
        </w:rPr>
        <w:t>сформированности</w:t>
      </w:r>
      <w:proofErr w:type="spellEnd"/>
      <w:r w:rsidRPr="00410B60">
        <w:rPr>
          <w:rFonts w:cs="Times New Roman"/>
          <w:color w:val="auto"/>
        </w:rPr>
        <w:t xml:space="preserve"> математической, естественнонаучной и читательской грамотности обучающихся 6 и 8 классов». Организовано обсуждение результатов диагностических работ, возможные причины низких результатов и способы преодоления затруднений обучающихся. Подведены итоги работы РИП за 2020-2021 учебный год.</w:t>
      </w:r>
    </w:p>
    <w:p w:rsidR="00734D07" w:rsidRPr="00410B60" w:rsidRDefault="00466F4A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lastRenderedPageBreak/>
        <w:t>Проведено заседание ГМО учителей начальной школы</w:t>
      </w:r>
      <w:r w:rsidR="006325EB">
        <w:rPr>
          <w:rFonts w:cs="Times New Roman"/>
          <w:color w:val="auto"/>
        </w:rPr>
        <w:t xml:space="preserve"> в форме</w:t>
      </w:r>
      <w:r w:rsidRPr="00410B60">
        <w:rPr>
          <w:rFonts w:cs="Times New Roman"/>
          <w:color w:val="auto"/>
        </w:rPr>
        <w:t xml:space="preserve"> </w:t>
      </w:r>
      <w:r w:rsidR="006325EB">
        <w:rPr>
          <w:rFonts w:cs="Times New Roman"/>
          <w:color w:val="auto"/>
        </w:rPr>
        <w:t>д</w:t>
      </w:r>
      <w:r w:rsidRPr="00410B60">
        <w:rPr>
          <w:rFonts w:cs="Times New Roman"/>
          <w:color w:val="auto"/>
        </w:rPr>
        <w:t>елов</w:t>
      </w:r>
      <w:r w:rsidR="006325EB">
        <w:rPr>
          <w:rFonts w:cs="Times New Roman"/>
          <w:color w:val="auto"/>
        </w:rPr>
        <w:t>ой</w:t>
      </w:r>
      <w:r w:rsidRPr="00410B60">
        <w:rPr>
          <w:rFonts w:cs="Times New Roman"/>
          <w:color w:val="auto"/>
        </w:rPr>
        <w:t xml:space="preserve"> игр</w:t>
      </w:r>
      <w:r w:rsidR="006325EB">
        <w:rPr>
          <w:rFonts w:cs="Times New Roman"/>
          <w:color w:val="auto"/>
        </w:rPr>
        <w:t>ы</w:t>
      </w:r>
      <w:r w:rsidRPr="00410B60">
        <w:rPr>
          <w:rFonts w:cs="Times New Roman"/>
          <w:color w:val="auto"/>
        </w:rPr>
        <w:t xml:space="preserve"> «Педагогическая инвентаризация». В ходе деловой игры педагоги актуализировали свои теоретические знания о функциональной грамотности и способах её формирования.</w:t>
      </w:r>
    </w:p>
    <w:p w:rsidR="00466F4A" w:rsidRPr="00410B60" w:rsidRDefault="00466F4A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Проведены заседания ГМО учителей естественнонаучного цикла</w:t>
      </w:r>
      <w:r w:rsidR="007E40E4">
        <w:rPr>
          <w:rFonts w:cs="Times New Roman"/>
          <w:color w:val="auto"/>
        </w:rPr>
        <w:t>, на которых организована</w:t>
      </w:r>
      <w:r w:rsidR="006B244B" w:rsidRPr="00410B60">
        <w:rPr>
          <w:rFonts w:cs="Times New Roman"/>
          <w:color w:val="auto"/>
        </w:rPr>
        <w:t xml:space="preserve"> экспертиз</w:t>
      </w:r>
      <w:r w:rsidR="007E40E4">
        <w:rPr>
          <w:rFonts w:cs="Times New Roman"/>
          <w:color w:val="auto"/>
        </w:rPr>
        <w:t>а</w:t>
      </w:r>
      <w:r w:rsidRPr="00410B60">
        <w:rPr>
          <w:rFonts w:cs="Times New Roman"/>
          <w:color w:val="auto"/>
        </w:rPr>
        <w:t xml:space="preserve"> заданий</w:t>
      </w:r>
      <w:r w:rsidR="007E40E4">
        <w:rPr>
          <w:rFonts w:cs="Times New Roman"/>
          <w:color w:val="auto"/>
        </w:rPr>
        <w:t>,</w:t>
      </w:r>
      <w:r w:rsidRPr="00410B60">
        <w:rPr>
          <w:rFonts w:cs="Times New Roman"/>
          <w:color w:val="auto"/>
        </w:rPr>
        <w:t xml:space="preserve"> составленных для формирования естественн</w:t>
      </w:r>
      <w:r w:rsidR="006539F1" w:rsidRPr="00410B60">
        <w:rPr>
          <w:rFonts w:cs="Times New Roman"/>
          <w:color w:val="auto"/>
        </w:rPr>
        <w:t>онаучной грамотности</w:t>
      </w:r>
      <w:r w:rsidR="007E40E4">
        <w:rPr>
          <w:rFonts w:cs="Times New Roman"/>
          <w:color w:val="auto"/>
        </w:rPr>
        <w:t xml:space="preserve"> обучающихся на предметах химия, биология, физика и география.</w:t>
      </w:r>
    </w:p>
    <w:p w:rsidR="00A0389F" w:rsidRPr="00091150" w:rsidRDefault="00544419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Результаты деятельности РИП в 3 квартале 2021 года.</w:t>
      </w:r>
    </w:p>
    <w:p w:rsidR="001B5EEF" w:rsidRPr="00410B60" w:rsidRDefault="006539F1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В рамках мероприятия «Калейдоскоп методического опыта» осуществлен взаимообмен и взаимообогащение завучей школ способами, идеями, формами методической работы по сопровождению процесса формирования ФГ в ООО</w:t>
      </w:r>
      <w:r w:rsidR="007E40E4">
        <w:rPr>
          <w:rFonts w:cs="Times New Roman"/>
          <w:color w:val="auto"/>
        </w:rPr>
        <w:t>.</w:t>
      </w:r>
    </w:p>
    <w:p w:rsidR="006539F1" w:rsidRPr="00410B60" w:rsidRDefault="006539F1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В ходе методической мастерской «Функциональная грамотность школьников: способы и приемы формирования» была организована работа 3-х секций: учителей начальной школы, математики</w:t>
      </w:r>
      <w:r w:rsidR="007E40E4" w:rsidRPr="00410B60">
        <w:rPr>
          <w:rFonts w:cs="Times New Roman"/>
          <w:color w:val="auto"/>
        </w:rPr>
        <w:t xml:space="preserve">, </w:t>
      </w:r>
      <w:r w:rsidRPr="00410B60">
        <w:rPr>
          <w:rFonts w:cs="Times New Roman"/>
          <w:color w:val="auto"/>
        </w:rPr>
        <w:t>естественнонаучного</w:t>
      </w:r>
      <w:r w:rsidR="007E40E4">
        <w:rPr>
          <w:rFonts w:cs="Times New Roman"/>
          <w:color w:val="auto"/>
        </w:rPr>
        <w:t xml:space="preserve"> и </w:t>
      </w:r>
      <w:r w:rsidR="007E40E4" w:rsidRPr="00410B60">
        <w:rPr>
          <w:rFonts w:cs="Times New Roman"/>
          <w:color w:val="auto"/>
        </w:rPr>
        <w:t>гуманитарного цикл</w:t>
      </w:r>
      <w:r w:rsidR="007E40E4">
        <w:rPr>
          <w:rFonts w:cs="Times New Roman"/>
          <w:color w:val="auto"/>
        </w:rPr>
        <w:t>ов</w:t>
      </w:r>
      <w:r w:rsidRPr="00410B60">
        <w:rPr>
          <w:rFonts w:cs="Times New Roman"/>
          <w:color w:val="auto"/>
        </w:rPr>
        <w:t>. В формате мастер-классов и выступлений, педагоги представили актуальный опыт по формированию функциональной грамотности обучающихся.</w:t>
      </w:r>
    </w:p>
    <w:p w:rsidR="00990044" w:rsidRPr="00410B60" w:rsidRDefault="00990044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</w:t>
      </w:r>
      <w:r w:rsidR="007E40E4">
        <w:rPr>
          <w:rFonts w:cs="Times New Roman"/>
          <w:color w:val="auto"/>
        </w:rPr>
        <w:t>о</w:t>
      </w:r>
      <w:r w:rsidRPr="00410B60">
        <w:rPr>
          <w:rFonts w:cs="Times New Roman"/>
          <w:color w:val="auto"/>
        </w:rPr>
        <w:t xml:space="preserve"> 12 заседаний ГМО учителей начальной </w:t>
      </w:r>
      <w:r w:rsidR="00544419" w:rsidRPr="00410B60">
        <w:rPr>
          <w:rFonts w:cs="Times New Roman"/>
          <w:color w:val="auto"/>
        </w:rPr>
        <w:t>школы и учителей-предметников (</w:t>
      </w:r>
      <w:r w:rsidRPr="00410B60">
        <w:rPr>
          <w:rFonts w:cs="Times New Roman"/>
          <w:color w:val="auto"/>
        </w:rPr>
        <w:t>изучены методические письма по предметам, анонсированы новые ФГОС НОО и ФГОС ООО)</w:t>
      </w:r>
      <w:r w:rsidR="007E40E4">
        <w:rPr>
          <w:rFonts w:cs="Times New Roman"/>
          <w:color w:val="auto"/>
        </w:rPr>
        <w:t>.</w:t>
      </w:r>
    </w:p>
    <w:p w:rsidR="00990044" w:rsidRPr="00410B60" w:rsidRDefault="00990044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Составлены планы работы МО, предусматривающих тематику заседаний, по проблемам формирования функциональной грамотности и взаимообмен опытом по данной проблеме</w:t>
      </w:r>
      <w:r w:rsidR="007E40E4">
        <w:rPr>
          <w:rFonts w:cs="Times New Roman"/>
          <w:color w:val="auto"/>
        </w:rPr>
        <w:t>.</w:t>
      </w:r>
    </w:p>
    <w:p w:rsidR="00990044" w:rsidRPr="00410B60" w:rsidRDefault="00990044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Разработано положение о конкурсе:</w:t>
      </w:r>
      <w:r w:rsidR="00847F90" w:rsidRPr="00410B60">
        <w:rPr>
          <w:rFonts w:cs="Times New Roman"/>
          <w:color w:val="auto"/>
        </w:rPr>
        <w:t xml:space="preserve"> </w:t>
      </w:r>
      <w:r w:rsidRPr="00410B60">
        <w:rPr>
          <w:rFonts w:cs="Times New Roman"/>
          <w:color w:val="auto"/>
        </w:rPr>
        <w:t>«Городской конкурс дидактических разработок по формированию функциональной грамотности обучающихся». Проведён установочный семинар для участников конкурса. Организован приём заявок и конкурсных материалов.</w:t>
      </w:r>
    </w:p>
    <w:p w:rsidR="00734D07" w:rsidRPr="00410B60" w:rsidRDefault="00990044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Педагоги предметники (учителя обществознания, математики, истории и английского языка) прошли 1 этап обучения </w:t>
      </w:r>
      <w:r w:rsidR="007E40E4">
        <w:rPr>
          <w:rFonts w:cs="Times New Roman"/>
          <w:color w:val="auto"/>
        </w:rPr>
        <w:t>на</w:t>
      </w:r>
      <w:r w:rsidRPr="00410B60">
        <w:rPr>
          <w:rFonts w:cs="Times New Roman"/>
          <w:color w:val="auto"/>
        </w:rPr>
        <w:t xml:space="preserve"> КПК по теме: «Содержание и методика преподавания курса финансовой грамотности различным категориям </w:t>
      </w:r>
      <w:proofErr w:type="gramStart"/>
      <w:r w:rsidRPr="00410B60">
        <w:rPr>
          <w:rFonts w:cs="Times New Roman"/>
          <w:color w:val="auto"/>
        </w:rPr>
        <w:t>обучающихся</w:t>
      </w:r>
      <w:proofErr w:type="gramEnd"/>
      <w:r w:rsidRPr="00410B60">
        <w:rPr>
          <w:rFonts w:cs="Times New Roman"/>
          <w:color w:val="auto"/>
        </w:rPr>
        <w:t xml:space="preserve">». Данные курсы были организованы </w:t>
      </w:r>
      <w:proofErr w:type="spellStart"/>
      <w:r w:rsidRPr="00410B60">
        <w:rPr>
          <w:rFonts w:cs="Times New Roman"/>
          <w:color w:val="auto"/>
        </w:rPr>
        <w:t>РАНХиГС</w:t>
      </w:r>
      <w:proofErr w:type="spellEnd"/>
      <w:r w:rsidRPr="00410B60">
        <w:rPr>
          <w:rFonts w:cs="Times New Roman"/>
          <w:color w:val="auto"/>
        </w:rPr>
        <w:t>.</w:t>
      </w:r>
    </w:p>
    <w:p w:rsidR="00132E69" w:rsidRPr="00410B60" w:rsidRDefault="00132E69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</w:p>
    <w:p w:rsidR="00132E69" w:rsidRPr="00091150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ГПОУ ЯО Ярославский колледж индустрии питания</w:t>
      </w:r>
    </w:p>
    <w:p w:rsidR="00132E69" w:rsidRPr="00091150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26" w:history="1">
        <w:r w:rsidR="00132E69" w:rsidRPr="000911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Разработка алгоритма подготовки и проведения государственной итоговой аттестации в виде демонстрационного экзамена в сетевой форме</w:t>
        </w:r>
      </w:hyperlink>
    </w:p>
    <w:p w:rsidR="00BD3563" w:rsidRPr="00091150" w:rsidRDefault="00BD3563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3563" w:rsidRPr="00091150" w:rsidRDefault="00BD3563" w:rsidP="00844389">
      <w:pPr>
        <w:ind w:firstLine="567"/>
        <w:jc w:val="center"/>
        <w:rPr>
          <w:rStyle w:val="c2"/>
          <w:rFonts w:cs="Times New Roman"/>
          <w:color w:val="000000" w:themeColor="text1"/>
        </w:rPr>
      </w:pPr>
      <w:r w:rsidRPr="00091150">
        <w:rPr>
          <w:rFonts w:cs="Times New Roman"/>
          <w:b/>
          <w:color w:val="000000" w:themeColor="text1"/>
        </w:rPr>
        <w:t>Результаты деятельности РИП во 2 квартале 2021 года</w:t>
      </w:r>
      <w:r w:rsidRPr="00091150">
        <w:rPr>
          <w:rFonts w:cs="Times New Roman"/>
          <w:color w:val="000000" w:themeColor="text1"/>
        </w:rPr>
        <w:t>.</w:t>
      </w:r>
    </w:p>
    <w:p w:rsidR="00F24149" w:rsidRPr="00410B60" w:rsidRDefault="00F24149" w:rsidP="00844389">
      <w:pPr>
        <w:spacing w:after="0" w:line="240" w:lineRule="auto"/>
        <w:ind w:firstLine="567"/>
        <w:jc w:val="both"/>
        <w:rPr>
          <w:rFonts w:eastAsia="Times New Roman" w:cs="Times New Roman"/>
          <w:color w:val="auto"/>
        </w:rPr>
      </w:pPr>
      <w:r w:rsidRPr="00410B60">
        <w:rPr>
          <w:rFonts w:eastAsia="Times New Roman" w:cs="Times New Roman"/>
          <w:color w:val="auto"/>
        </w:rPr>
        <w:t>Разработана методика проведения демонстрационного экзамена (ДЭ) по профессии «Повар, кондитер» - компетенция «поварское, дело», которая является неотъемлемой частью программы ГИА, в том числе методика перевода баллов, полученных на ДЭ в оценку.</w:t>
      </w:r>
    </w:p>
    <w:p w:rsidR="00D20E4F" w:rsidRPr="00410B60" w:rsidRDefault="00D20E4F" w:rsidP="00844389">
      <w:pPr>
        <w:spacing w:after="0" w:line="240" w:lineRule="auto"/>
        <w:ind w:firstLine="567"/>
        <w:jc w:val="both"/>
        <w:rPr>
          <w:rFonts w:eastAsia="Times New Roman" w:cs="Times New Roman"/>
          <w:color w:val="auto"/>
        </w:rPr>
      </w:pPr>
    </w:p>
    <w:p w:rsidR="00F24149" w:rsidRPr="00410B60" w:rsidRDefault="00F24149" w:rsidP="00844389">
      <w:pPr>
        <w:spacing w:after="0" w:line="240" w:lineRule="auto"/>
        <w:ind w:firstLine="567"/>
        <w:jc w:val="both"/>
        <w:rPr>
          <w:rFonts w:eastAsia="Times New Roman" w:cs="Times New Roman"/>
          <w:color w:val="auto"/>
        </w:rPr>
      </w:pPr>
      <w:proofErr w:type="gramStart"/>
      <w:r w:rsidRPr="00410B60">
        <w:rPr>
          <w:rFonts w:eastAsia="Times New Roman" w:cs="Times New Roman"/>
          <w:color w:val="auto"/>
        </w:rPr>
        <w:t>Разработана</w:t>
      </w:r>
      <w:proofErr w:type="gramEnd"/>
      <w:r w:rsidRPr="00410B60">
        <w:rPr>
          <w:rFonts w:eastAsia="Times New Roman" w:cs="Times New Roman"/>
          <w:color w:val="auto"/>
        </w:rPr>
        <w:t xml:space="preserve"> </w:t>
      </w:r>
      <w:proofErr w:type="spellStart"/>
      <w:r w:rsidRPr="00410B60">
        <w:rPr>
          <w:rFonts w:eastAsia="Times New Roman" w:cs="Times New Roman"/>
          <w:color w:val="auto"/>
        </w:rPr>
        <w:t>гугл</w:t>
      </w:r>
      <w:proofErr w:type="spellEnd"/>
      <w:r w:rsidRPr="00410B60">
        <w:rPr>
          <w:rFonts w:eastAsia="Times New Roman" w:cs="Times New Roman"/>
          <w:color w:val="auto"/>
        </w:rPr>
        <w:t>-форма – инструмент взаимодействия участников РИП и других ПОО ЯО для успешного сопровождения ДЭ.</w:t>
      </w:r>
    </w:p>
    <w:p w:rsidR="007A6D75" w:rsidRPr="00410B60" w:rsidRDefault="00F24149" w:rsidP="00844389">
      <w:pPr>
        <w:spacing w:after="0" w:line="240" w:lineRule="auto"/>
        <w:ind w:firstLine="567"/>
        <w:jc w:val="both"/>
        <w:rPr>
          <w:rStyle w:val="c2"/>
          <w:rFonts w:eastAsia="Times New Roman" w:cs="Times New Roman"/>
          <w:color w:val="auto"/>
        </w:rPr>
      </w:pPr>
      <w:r w:rsidRPr="00410B60">
        <w:rPr>
          <w:rFonts w:eastAsia="Times New Roman" w:cs="Times New Roman"/>
          <w:color w:val="auto"/>
        </w:rPr>
        <w:t>Проведен демонстрационный экзамен в сетевой форме. Протокол ДЭ из системы CIS. Протоколы заседания государственной экзаменационной комиссии.</w:t>
      </w:r>
    </w:p>
    <w:p w:rsidR="00F24149" w:rsidRPr="00410B60" w:rsidRDefault="00F24149" w:rsidP="00844389">
      <w:pPr>
        <w:spacing w:after="0"/>
        <w:ind w:firstLine="567"/>
        <w:jc w:val="both"/>
        <w:rPr>
          <w:rStyle w:val="c2"/>
          <w:rFonts w:cs="Times New Roman"/>
          <w:color w:val="auto"/>
        </w:rPr>
      </w:pPr>
      <w:r w:rsidRPr="00410B60">
        <w:rPr>
          <w:rFonts w:eastAsia="Times New Roman" w:cs="Times New Roman"/>
          <w:color w:val="auto"/>
        </w:rPr>
        <w:t>Выполнен анализ отчета о результатах ГИА в виде демонстрационного экзамена</w:t>
      </w:r>
      <w:r w:rsidR="007E40E4">
        <w:rPr>
          <w:rFonts w:eastAsia="Times New Roman" w:cs="Times New Roman"/>
          <w:color w:val="auto"/>
        </w:rPr>
        <w:t>,</w:t>
      </w:r>
      <w:r w:rsidRPr="00410B60">
        <w:rPr>
          <w:rFonts w:eastAsia="Times New Roman" w:cs="Times New Roman"/>
          <w:color w:val="auto"/>
        </w:rPr>
        <w:t xml:space="preserve"> </w:t>
      </w:r>
      <w:r w:rsidR="007E40E4">
        <w:rPr>
          <w:rFonts w:eastAsia="Times New Roman" w:cs="Times New Roman"/>
          <w:color w:val="auto"/>
        </w:rPr>
        <w:t>в</w:t>
      </w:r>
      <w:r w:rsidRPr="00410B60">
        <w:rPr>
          <w:rFonts w:eastAsia="Times New Roman" w:cs="Times New Roman"/>
          <w:color w:val="auto"/>
        </w:rPr>
        <w:t>ыявлены проблемы</w:t>
      </w:r>
      <w:r w:rsidR="007E40E4">
        <w:rPr>
          <w:rFonts w:eastAsia="Times New Roman" w:cs="Times New Roman"/>
          <w:color w:val="auto"/>
        </w:rPr>
        <w:t xml:space="preserve"> и</w:t>
      </w:r>
      <w:r w:rsidRPr="00410B60">
        <w:rPr>
          <w:rFonts w:eastAsia="Times New Roman" w:cs="Times New Roman"/>
          <w:color w:val="auto"/>
        </w:rPr>
        <w:t xml:space="preserve"> </w:t>
      </w:r>
      <w:r w:rsidR="007E40E4">
        <w:rPr>
          <w:rFonts w:eastAsia="Times New Roman" w:cs="Times New Roman"/>
          <w:color w:val="auto"/>
        </w:rPr>
        <w:t>о</w:t>
      </w:r>
      <w:r w:rsidRPr="00410B60">
        <w:rPr>
          <w:rFonts w:eastAsia="Times New Roman" w:cs="Times New Roman"/>
          <w:color w:val="auto"/>
        </w:rPr>
        <w:t>пределены перспективы дальнейшей реализации проекта.</w:t>
      </w:r>
    </w:p>
    <w:p w:rsidR="00132E69" w:rsidRPr="00410B60" w:rsidRDefault="007A6D75" w:rsidP="00844389">
      <w:pPr>
        <w:widowControl w:val="0"/>
        <w:ind w:firstLine="567"/>
        <w:jc w:val="both"/>
        <w:rPr>
          <w:rFonts w:eastAsia="Times New Roman" w:cs="Times New Roman"/>
          <w:color w:val="auto"/>
        </w:rPr>
      </w:pPr>
      <w:r w:rsidRPr="00410B60">
        <w:rPr>
          <w:rFonts w:eastAsia="Times New Roman" w:cs="Times New Roman"/>
          <w:color w:val="auto"/>
        </w:rPr>
        <w:t>Разработаны программы корпоративного обучения педагогических кадров, направленн</w:t>
      </w:r>
      <w:r w:rsidR="007E40E4">
        <w:rPr>
          <w:rFonts w:eastAsia="Times New Roman" w:cs="Times New Roman"/>
          <w:color w:val="auto"/>
        </w:rPr>
        <w:t>ые</w:t>
      </w:r>
      <w:r w:rsidRPr="00410B60">
        <w:rPr>
          <w:rFonts w:eastAsia="Times New Roman" w:cs="Times New Roman"/>
          <w:color w:val="auto"/>
        </w:rPr>
        <w:t xml:space="preserve"> на совершенствование профессиональных компетенции</w:t>
      </w:r>
      <w:r w:rsidR="007E40E4">
        <w:rPr>
          <w:rFonts w:eastAsia="Times New Roman" w:cs="Times New Roman"/>
          <w:color w:val="auto"/>
        </w:rPr>
        <w:t xml:space="preserve"> педагогов</w:t>
      </w:r>
      <w:r w:rsidRPr="00410B60">
        <w:rPr>
          <w:rFonts w:eastAsia="Times New Roman" w:cs="Times New Roman"/>
          <w:color w:val="auto"/>
        </w:rPr>
        <w:t>.</w:t>
      </w:r>
    </w:p>
    <w:p w:rsidR="00BD3563" w:rsidRPr="00410B60" w:rsidRDefault="00BD3563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Результаты деятельности   РИП в 3 квартале 2021 года.</w:t>
      </w:r>
    </w:p>
    <w:p w:rsidR="002C5FEA" w:rsidRPr="00410B60" w:rsidRDefault="00BD3563" w:rsidP="00844389">
      <w:pPr>
        <w:widowControl w:val="0"/>
        <w:ind w:firstLine="567"/>
        <w:jc w:val="both"/>
        <w:rPr>
          <w:rFonts w:eastAsia="Times New Roman" w:cs="Times New Roman"/>
          <w:color w:val="auto"/>
        </w:rPr>
      </w:pPr>
      <w:r w:rsidRPr="00410B60">
        <w:rPr>
          <w:rFonts w:eastAsia="Times New Roman" w:cs="Times New Roman"/>
          <w:color w:val="auto"/>
        </w:rPr>
        <w:lastRenderedPageBreak/>
        <w:t xml:space="preserve">Проведен демонстрационный экзамен. </w:t>
      </w:r>
    </w:p>
    <w:p w:rsidR="002C5FEA" w:rsidRPr="00410B60" w:rsidRDefault="00BD3563" w:rsidP="00844389">
      <w:pPr>
        <w:widowControl w:val="0"/>
        <w:ind w:firstLine="567"/>
        <w:jc w:val="both"/>
        <w:rPr>
          <w:rFonts w:eastAsia="Times New Roman" w:cs="Times New Roman"/>
          <w:color w:val="auto"/>
        </w:rPr>
      </w:pPr>
      <w:r w:rsidRPr="00410B60">
        <w:rPr>
          <w:rFonts w:eastAsia="Times New Roman" w:cs="Times New Roman"/>
          <w:color w:val="auto"/>
        </w:rPr>
        <w:t xml:space="preserve">Составлены и проанализированы отчеты о результатах ГИА в виде демонстрационного экзамена. </w:t>
      </w:r>
    </w:p>
    <w:p w:rsidR="00BD3563" w:rsidRPr="00410B60" w:rsidRDefault="00BD3563" w:rsidP="00844389">
      <w:pPr>
        <w:widowControl w:val="0"/>
        <w:ind w:firstLine="567"/>
        <w:jc w:val="both"/>
        <w:rPr>
          <w:rFonts w:eastAsia="Times New Roman" w:cs="Times New Roman"/>
          <w:color w:val="auto"/>
        </w:rPr>
      </w:pPr>
      <w:r w:rsidRPr="00410B60">
        <w:rPr>
          <w:rFonts w:eastAsia="Times New Roman" w:cs="Times New Roman"/>
          <w:color w:val="auto"/>
        </w:rPr>
        <w:t>Определены перспективы дальнейшей реализации проекта.</w:t>
      </w:r>
    </w:p>
    <w:p w:rsidR="00BD3563" w:rsidRPr="00410B60" w:rsidRDefault="00BD3563" w:rsidP="00844389">
      <w:pPr>
        <w:widowControl w:val="0"/>
        <w:ind w:firstLine="567"/>
        <w:jc w:val="both"/>
        <w:rPr>
          <w:rFonts w:eastAsia="Times New Roman" w:cs="Times New Roman"/>
          <w:color w:val="auto"/>
        </w:rPr>
      </w:pPr>
      <w:r w:rsidRPr="00410B60">
        <w:rPr>
          <w:rFonts w:eastAsia="Times New Roman" w:cs="Times New Roman"/>
          <w:color w:val="auto"/>
        </w:rPr>
        <w:t>Разработаны программы корпоративного обучения педагогических кадров, направленн</w:t>
      </w:r>
      <w:r w:rsidR="007E40E4">
        <w:rPr>
          <w:rFonts w:eastAsia="Times New Roman" w:cs="Times New Roman"/>
          <w:color w:val="auto"/>
        </w:rPr>
        <w:t>ые</w:t>
      </w:r>
      <w:r w:rsidRPr="00410B60">
        <w:rPr>
          <w:rFonts w:eastAsia="Times New Roman" w:cs="Times New Roman"/>
          <w:color w:val="auto"/>
        </w:rPr>
        <w:t xml:space="preserve"> на совершенствование профессиональных компетенций.</w:t>
      </w:r>
    </w:p>
    <w:p w:rsidR="00132E69" w:rsidRPr="00091150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МОУ «Лицей № 86» г. Ярославля</w:t>
      </w:r>
    </w:p>
    <w:p w:rsidR="00D20E4F" w:rsidRPr="00091150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27" w:history="1">
        <w:r w:rsidR="00132E69" w:rsidRPr="000911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Сетевой проект по сопровождению профессионального выбора обучающихся «Ателье профессий»</w:t>
        </w:r>
      </w:hyperlink>
    </w:p>
    <w:p w:rsidR="00D2026A" w:rsidRPr="00091150" w:rsidRDefault="00D2026A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347DD" w:rsidRPr="00177184" w:rsidRDefault="00D20E4F" w:rsidP="00844389">
      <w:pPr>
        <w:ind w:firstLine="567"/>
        <w:jc w:val="center"/>
        <w:rPr>
          <w:rFonts w:cs="Times New Roman"/>
          <w:color w:val="auto"/>
        </w:rPr>
      </w:pPr>
      <w:r w:rsidRPr="00177184">
        <w:rPr>
          <w:rFonts w:cs="Times New Roman"/>
          <w:color w:val="auto"/>
        </w:rPr>
        <w:t>Результаты деятельности   РИП во 2 - 3 квартале 2021 года.</w:t>
      </w:r>
    </w:p>
    <w:p w:rsidR="00590CE2" w:rsidRPr="00177184" w:rsidRDefault="00590CE2" w:rsidP="00844389">
      <w:pPr>
        <w:ind w:firstLine="567"/>
        <w:jc w:val="both"/>
        <w:rPr>
          <w:rFonts w:cs="Times New Roman"/>
          <w:color w:val="auto"/>
        </w:rPr>
      </w:pPr>
      <w:r w:rsidRPr="00177184">
        <w:rPr>
          <w:rFonts w:cs="Times New Roman"/>
          <w:color w:val="auto"/>
        </w:rPr>
        <w:t>С целью повышения профессиональной компетентности педагогов, состоялось участие в семинаре: «Внесение изменений в ООП. Внеурочная деятельность».</w:t>
      </w:r>
    </w:p>
    <w:p w:rsidR="00590CE2" w:rsidRPr="00177184" w:rsidRDefault="00590CE2" w:rsidP="00844389">
      <w:pPr>
        <w:ind w:firstLine="567"/>
        <w:jc w:val="both"/>
        <w:rPr>
          <w:rFonts w:cs="Times New Roman"/>
          <w:color w:val="auto"/>
        </w:rPr>
      </w:pPr>
      <w:r w:rsidRPr="00177184">
        <w:rPr>
          <w:rFonts w:cs="Times New Roman"/>
          <w:color w:val="auto"/>
        </w:rPr>
        <w:t>Организованы и проведены мероприятия: «</w:t>
      </w:r>
      <w:proofErr w:type="spellStart"/>
      <w:r w:rsidRPr="00177184">
        <w:rPr>
          <w:rFonts w:cs="Times New Roman"/>
          <w:color w:val="auto"/>
        </w:rPr>
        <w:t>Профориентационные</w:t>
      </w:r>
      <w:proofErr w:type="spellEnd"/>
      <w:r w:rsidRPr="00177184">
        <w:rPr>
          <w:rFonts w:cs="Times New Roman"/>
          <w:color w:val="auto"/>
        </w:rPr>
        <w:t xml:space="preserve"> каникулы». (Знако</w:t>
      </w:r>
      <w:r w:rsidR="00CE64A2" w:rsidRPr="00177184">
        <w:rPr>
          <w:rFonts w:cs="Times New Roman"/>
          <w:color w:val="auto"/>
        </w:rPr>
        <w:t xml:space="preserve">мство детей с профессией </w:t>
      </w:r>
      <w:r w:rsidR="00CE64A2" w:rsidRPr="00177184">
        <w:rPr>
          <w:rFonts w:cs="Times New Roman"/>
          <w:color w:val="auto"/>
          <w:lang w:val="en-US"/>
        </w:rPr>
        <w:t>BIM</w:t>
      </w:r>
      <w:r w:rsidR="00CE64A2" w:rsidRPr="00177184">
        <w:rPr>
          <w:rFonts w:cs="Times New Roman"/>
          <w:color w:val="auto"/>
        </w:rPr>
        <w:t>- инженер проектировщик</w:t>
      </w:r>
      <w:r w:rsidR="00B83B52" w:rsidRPr="00177184">
        <w:rPr>
          <w:rFonts w:cs="Times New Roman"/>
          <w:color w:val="auto"/>
        </w:rPr>
        <w:t>)</w:t>
      </w:r>
      <w:r w:rsidR="00CE64A2" w:rsidRPr="00177184">
        <w:rPr>
          <w:rFonts w:cs="Times New Roman"/>
          <w:color w:val="auto"/>
        </w:rPr>
        <w:t>.</w:t>
      </w:r>
    </w:p>
    <w:p w:rsidR="00CE64A2" w:rsidRPr="00177184" w:rsidRDefault="00CE64A2" w:rsidP="00844389">
      <w:pPr>
        <w:ind w:firstLine="567"/>
        <w:jc w:val="both"/>
        <w:rPr>
          <w:rFonts w:cs="Times New Roman"/>
          <w:color w:val="auto"/>
        </w:rPr>
      </w:pPr>
      <w:r w:rsidRPr="00177184">
        <w:rPr>
          <w:rFonts w:cs="Times New Roman"/>
          <w:color w:val="auto"/>
        </w:rPr>
        <w:t>Проведен педагогический совет на тему: «Анализ реализации проекта».</w:t>
      </w:r>
    </w:p>
    <w:p w:rsidR="002C5FEA" w:rsidRPr="00177184" w:rsidRDefault="00D2026A" w:rsidP="00844389">
      <w:pPr>
        <w:ind w:firstLine="567"/>
        <w:jc w:val="both"/>
        <w:rPr>
          <w:rFonts w:cs="Times New Roman"/>
          <w:color w:val="auto"/>
        </w:rPr>
      </w:pPr>
      <w:r w:rsidRPr="00177184">
        <w:rPr>
          <w:rFonts w:cs="Times New Roman"/>
          <w:color w:val="auto"/>
        </w:rPr>
        <w:t xml:space="preserve">Опубликован практический опыт реализации проекта на официальном </w:t>
      </w:r>
      <w:r w:rsidR="00FE4F2D" w:rsidRPr="00177184">
        <w:rPr>
          <w:rFonts w:cs="Times New Roman"/>
          <w:color w:val="auto"/>
        </w:rPr>
        <w:t>сайте ОО.</w:t>
      </w:r>
    </w:p>
    <w:p w:rsidR="000A42FB" w:rsidRPr="00177184" w:rsidRDefault="000A42FB" w:rsidP="00844389">
      <w:pPr>
        <w:ind w:firstLine="567"/>
        <w:jc w:val="both"/>
        <w:rPr>
          <w:rFonts w:cs="Times New Roman"/>
          <w:color w:val="auto"/>
        </w:rPr>
      </w:pPr>
    </w:p>
    <w:p w:rsidR="002C5FEA" w:rsidRPr="00091150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МБУ ДОД «Центр «Молодые таланты» г. Рыбинска</w:t>
      </w:r>
    </w:p>
    <w:p w:rsidR="00132E69" w:rsidRPr="00091150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28" w:history="1">
        <w:proofErr w:type="gramStart"/>
        <w:r w:rsidR="00132E69" w:rsidRPr="000911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Формирование финансовой грамотности обучающихся в условиях дополнительного образования</w:t>
        </w:r>
      </w:hyperlink>
      <w:proofErr w:type="gramEnd"/>
    </w:p>
    <w:p w:rsidR="002C5FEA" w:rsidRPr="00091150" w:rsidRDefault="002C5FEA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84BC0" w:rsidRPr="00091150" w:rsidRDefault="00FE4F2D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</w:t>
      </w:r>
      <w:r w:rsidR="00F30667" w:rsidRPr="00091150">
        <w:rPr>
          <w:rFonts w:cs="Times New Roman"/>
          <w:color w:val="000000" w:themeColor="text1"/>
        </w:rPr>
        <w:t>ультаты деятельности РИП во 2</w:t>
      </w:r>
      <w:r w:rsidRPr="00091150">
        <w:rPr>
          <w:rFonts w:cs="Times New Roman"/>
          <w:color w:val="000000" w:themeColor="text1"/>
        </w:rPr>
        <w:t xml:space="preserve"> квартале 2021 года.</w:t>
      </w:r>
    </w:p>
    <w:p w:rsidR="00E84BC0" w:rsidRPr="00410B60" w:rsidRDefault="003F3BDD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Разработана и апробирована ДООП и УМК: «Финансовая грамотность (программа для лагеря с дневным пребыванием детей)»</w:t>
      </w:r>
    </w:p>
    <w:p w:rsidR="003F3BDD" w:rsidRPr="00410B60" w:rsidRDefault="003F3BDD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Проведен мониторинг результативности обучения по </w:t>
      </w:r>
      <w:proofErr w:type="gramStart"/>
      <w:r w:rsidRPr="00410B60">
        <w:rPr>
          <w:rFonts w:cs="Times New Roman"/>
          <w:color w:val="auto"/>
        </w:rPr>
        <w:t>разработанным</w:t>
      </w:r>
      <w:proofErr w:type="gramEnd"/>
      <w:r w:rsidRPr="00410B60">
        <w:rPr>
          <w:rFonts w:cs="Times New Roman"/>
          <w:color w:val="auto"/>
        </w:rPr>
        <w:t xml:space="preserve"> ДОООП, составлена отчетная документация.</w:t>
      </w:r>
    </w:p>
    <w:p w:rsidR="003F3BDD" w:rsidRPr="00410B60" w:rsidRDefault="00096FDC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Состоялось в</w:t>
      </w:r>
      <w:r w:rsidR="003F3BDD" w:rsidRPr="00410B60">
        <w:rPr>
          <w:rFonts w:cs="Times New Roman"/>
          <w:color w:val="auto"/>
        </w:rPr>
        <w:t>ыступление с докладом на «</w:t>
      </w:r>
      <w:proofErr w:type="spellStart"/>
      <w:r w:rsidR="003F3BDD" w:rsidRPr="00410B60">
        <w:rPr>
          <w:rFonts w:cs="Times New Roman"/>
          <w:color w:val="auto"/>
        </w:rPr>
        <w:t>Подсовет</w:t>
      </w:r>
      <w:proofErr w:type="spellEnd"/>
      <w:r w:rsidR="003F3BDD" w:rsidRPr="00410B60">
        <w:rPr>
          <w:rFonts w:cs="Times New Roman"/>
          <w:color w:val="auto"/>
        </w:rPr>
        <w:t xml:space="preserve"> 76. РФ» на тему: «Формирование финансовой грамотности учащихся в условиях дополнительного образования».</w:t>
      </w:r>
    </w:p>
    <w:p w:rsidR="003F3BDD" w:rsidRPr="00410B60" w:rsidRDefault="00096FDC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Подготовлены аналитические материалы</w:t>
      </w:r>
      <w:r w:rsidR="003F3BDD" w:rsidRPr="00410B60">
        <w:rPr>
          <w:rFonts w:cs="Times New Roman"/>
          <w:color w:val="auto"/>
        </w:rPr>
        <w:t xml:space="preserve"> для сборника методических рекомендаций РИП.</w:t>
      </w:r>
    </w:p>
    <w:p w:rsidR="003F3BDD" w:rsidRPr="00410B60" w:rsidRDefault="00096FDC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Подготовлены методические рекомендации</w:t>
      </w:r>
      <w:r w:rsidR="003F3BDD" w:rsidRPr="00410B60">
        <w:rPr>
          <w:rFonts w:cs="Times New Roman"/>
          <w:color w:val="auto"/>
        </w:rPr>
        <w:t>, получение рецензии к методическим рекомендациям «Реализация дополнительных, общеобразовательных общеразвивающих программ по формированию финансовой грамотности в условиях дополнительного образования.</w:t>
      </w:r>
    </w:p>
    <w:p w:rsidR="00575FD9" w:rsidRPr="00091150" w:rsidRDefault="00575FD9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Результаты деятельности РИП в 3 квартале 2021 года.</w:t>
      </w:r>
    </w:p>
    <w:p w:rsidR="003F3BDD" w:rsidRPr="00410B60" w:rsidRDefault="00361D32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Подготовлен и апробирован пакет организационно - методических разработок по определению эффективности продуктов РИП.</w:t>
      </w:r>
    </w:p>
    <w:p w:rsidR="00132E69" w:rsidRPr="00410B60" w:rsidRDefault="00361D32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 итоговый анализ результативности мероприятий РИП, сделаны выводы и оформлены итоговые документы.</w:t>
      </w:r>
    </w:p>
    <w:p w:rsidR="00096FDC" w:rsidRDefault="00575FD9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lastRenderedPageBreak/>
        <w:t xml:space="preserve">Проведена публичная презентация проекта </w:t>
      </w:r>
      <w:r w:rsidR="0046358E" w:rsidRPr="00410B60">
        <w:rPr>
          <w:rFonts w:cs="Times New Roman"/>
          <w:color w:val="auto"/>
        </w:rPr>
        <w:t>(Региональный семинар РИП) на тему: «Реализация дополнительных, общеобразовательных общеразвивающих программ по формированию финансовой грамотности в условиях дополнительного образования».</w:t>
      </w:r>
    </w:p>
    <w:p w:rsidR="000A42FB" w:rsidRPr="00410B60" w:rsidRDefault="000A42FB" w:rsidP="00844389">
      <w:pPr>
        <w:ind w:firstLine="567"/>
        <w:jc w:val="both"/>
        <w:rPr>
          <w:rFonts w:cs="Times New Roman"/>
          <w:color w:val="auto"/>
        </w:rPr>
      </w:pPr>
    </w:p>
    <w:p w:rsidR="00132E69" w:rsidRPr="00091150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МБОУ </w:t>
      </w:r>
      <w:proofErr w:type="spellStart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Гаютинская</w:t>
      </w:r>
      <w:proofErr w:type="spellEnd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средняя школа Пошехонского МР</w:t>
      </w:r>
    </w:p>
    <w:p w:rsidR="00132E69" w:rsidRPr="00091150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29" w:history="1">
        <w:r w:rsidR="00132E69" w:rsidRPr="000911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Программа перехода школы в эффективный режим работы</w:t>
        </w:r>
      </w:hyperlink>
    </w:p>
    <w:p w:rsidR="00201682" w:rsidRPr="00091150" w:rsidRDefault="00201682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75FB" w:rsidRPr="00091150" w:rsidRDefault="00201682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Результаты деятельности РИП во 2 квартале 2021 года.</w:t>
      </w:r>
    </w:p>
    <w:p w:rsidR="00C07D9A" w:rsidRPr="00410B60" w:rsidRDefault="00C07D9A" w:rsidP="0084438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410B60">
        <w:rPr>
          <w:rFonts w:eastAsia="Times New Roman" w:cs="Times New Roman"/>
          <w:color w:val="auto"/>
          <w:lang w:eastAsia="ru-RU"/>
        </w:rPr>
        <w:t>Проведено обучение школьной команды на КПК ГАУ ДПО ЯО ИРО</w:t>
      </w:r>
      <w:r w:rsidR="00C7193E">
        <w:rPr>
          <w:rFonts w:eastAsia="Times New Roman" w:cs="Times New Roman"/>
          <w:color w:val="auto"/>
          <w:lang w:eastAsia="ru-RU"/>
        </w:rPr>
        <w:t xml:space="preserve"> по темам:</w:t>
      </w:r>
    </w:p>
    <w:p w:rsidR="00132E69" w:rsidRPr="000106F7" w:rsidRDefault="00C07D9A" w:rsidP="00844389">
      <w:pPr>
        <w:tabs>
          <w:tab w:val="left" w:pos="567"/>
        </w:tabs>
        <w:spacing w:after="0"/>
        <w:ind w:firstLine="567"/>
        <w:jc w:val="both"/>
        <w:rPr>
          <w:rFonts w:cs="Times New Roman"/>
          <w:color w:val="000000" w:themeColor="text1"/>
          <w:lang w:eastAsia="ru-RU"/>
        </w:rPr>
      </w:pPr>
      <w:proofErr w:type="gramStart"/>
      <w:r w:rsidRPr="000106F7">
        <w:rPr>
          <w:rFonts w:eastAsia="Times New Roman" w:cs="Times New Roman"/>
          <w:color w:val="000000" w:themeColor="text1"/>
          <w:lang w:eastAsia="ru-RU"/>
        </w:rPr>
        <w:t>«Стратегии управления качеством образования в школе»</w:t>
      </w:r>
      <w:r w:rsidR="000106F7" w:rsidRPr="000106F7">
        <w:rPr>
          <w:rFonts w:eastAsia="Times New Roman" w:cs="Times New Roman"/>
          <w:color w:val="000000" w:themeColor="text1"/>
          <w:lang w:eastAsia="ru-RU"/>
        </w:rPr>
        <w:t>,</w:t>
      </w:r>
      <w:r w:rsidRPr="000106F7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0106F7" w:rsidRPr="000106F7">
        <w:rPr>
          <w:rFonts w:eastAsia="Times New Roman" w:cs="Times New Roman"/>
          <w:color w:val="000000" w:themeColor="text1"/>
          <w:lang w:eastAsia="ru-RU"/>
        </w:rPr>
        <w:t xml:space="preserve">«Образовательная среда в школе как комплекс предпосылок эффективного образовательного процесса», «Школьная модель профилактики и коррекции трудностей в обучении у обучающихся с рисками школьной </w:t>
      </w:r>
      <w:proofErr w:type="spellStart"/>
      <w:r w:rsidR="000106F7" w:rsidRPr="000106F7">
        <w:rPr>
          <w:rFonts w:eastAsia="Times New Roman" w:cs="Times New Roman"/>
          <w:color w:val="000000" w:themeColor="text1"/>
          <w:lang w:eastAsia="ru-RU"/>
        </w:rPr>
        <w:t>неуспешности</w:t>
      </w:r>
      <w:proofErr w:type="spellEnd"/>
      <w:r w:rsidR="000106F7" w:rsidRPr="000106F7">
        <w:rPr>
          <w:rFonts w:eastAsia="Times New Roman" w:cs="Times New Roman"/>
          <w:color w:val="000000" w:themeColor="text1"/>
          <w:lang w:eastAsia="ru-RU"/>
        </w:rPr>
        <w:t>», «Управление на основе данных».</w:t>
      </w:r>
      <w:proofErr w:type="gramEnd"/>
    </w:p>
    <w:p w:rsidR="00C07D9A" w:rsidRPr="00410B60" w:rsidRDefault="00C07D9A" w:rsidP="0017718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410B60">
        <w:rPr>
          <w:rFonts w:eastAsia="Times New Roman" w:cs="Times New Roman"/>
          <w:color w:val="auto"/>
          <w:lang w:eastAsia="ru-RU"/>
        </w:rPr>
        <w:t>П</w:t>
      </w:r>
      <w:r w:rsidR="00844389">
        <w:rPr>
          <w:rFonts w:eastAsia="Times New Roman" w:cs="Times New Roman"/>
          <w:color w:val="auto"/>
          <w:lang w:eastAsia="ru-RU"/>
        </w:rPr>
        <w:t xml:space="preserve">роведен </w:t>
      </w:r>
      <w:r w:rsidRPr="00410B60">
        <w:rPr>
          <w:rFonts w:eastAsia="Times New Roman" w:cs="Times New Roman"/>
          <w:color w:val="auto"/>
          <w:lang w:eastAsia="ru-RU"/>
        </w:rPr>
        <w:t>Методический фестиваль </w:t>
      </w:r>
      <w:r w:rsidRPr="00410B60">
        <w:rPr>
          <w:rFonts w:eastAsia="Times New Roman" w:cs="Times New Roman"/>
          <w:bCs/>
          <w:color w:val="auto"/>
          <w:lang w:eastAsia="ru-RU"/>
        </w:rPr>
        <w:t>Педагогической и Методической лабораторий</w:t>
      </w:r>
      <w:r w:rsidR="00177184">
        <w:rPr>
          <w:rFonts w:eastAsia="Times New Roman" w:cs="Times New Roman"/>
          <w:bCs/>
          <w:color w:val="auto"/>
          <w:lang w:eastAsia="ru-RU"/>
        </w:rPr>
        <w:t xml:space="preserve"> </w:t>
      </w:r>
      <w:r w:rsidRPr="00410B60">
        <w:rPr>
          <w:rFonts w:eastAsia="Times New Roman" w:cs="Times New Roman"/>
          <w:color w:val="auto"/>
          <w:lang w:eastAsia="ru-RU"/>
        </w:rPr>
        <w:t>«Панорама методических находок и педагогических идей». В рамках фестиваля состоялись выступления:</w:t>
      </w:r>
    </w:p>
    <w:p w:rsidR="00C07D9A" w:rsidRPr="00177184" w:rsidRDefault="00C07D9A" w:rsidP="00177184">
      <w:pPr>
        <w:pStyle w:val="a5"/>
        <w:widowControl w:val="0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bCs/>
          <w:color w:val="auto"/>
        </w:rPr>
      </w:pPr>
      <w:r w:rsidRPr="00177184">
        <w:rPr>
          <w:color w:val="auto"/>
        </w:rPr>
        <w:t>«</w:t>
      </w:r>
      <w:r w:rsidRPr="00177184">
        <w:rPr>
          <w:bCs/>
          <w:color w:val="auto"/>
        </w:rPr>
        <w:t>Создание ситуации «успеха» с целью повышения учебной мотивации обучающихся»</w:t>
      </w:r>
      <w:r w:rsidR="00177184">
        <w:rPr>
          <w:bCs/>
          <w:color w:val="auto"/>
        </w:rPr>
        <w:t>.</w:t>
      </w:r>
    </w:p>
    <w:p w:rsidR="00C07D9A" w:rsidRPr="00177184" w:rsidRDefault="00C07D9A" w:rsidP="00177184">
      <w:pPr>
        <w:pStyle w:val="a5"/>
        <w:widowControl w:val="0"/>
        <w:numPr>
          <w:ilvl w:val="0"/>
          <w:numId w:val="13"/>
        </w:numPr>
        <w:tabs>
          <w:tab w:val="left" w:pos="567"/>
        </w:tabs>
        <w:ind w:left="567" w:firstLine="0"/>
        <w:jc w:val="both"/>
        <w:rPr>
          <w:color w:val="auto"/>
        </w:rPr>
      </w:pPr>
      <w:r w:rsidRPr="00177184">
        <w:rPr>
          <w:color w:val="auto"/>
        </w:rPr>
        <w:t>«Формирование</w:t>
      </w:r>
      <w:r w:rsidRPr="00177184">
        <w:rPr>
          <w:b/>
          <w:color w:val="auto"/>
        </w:rPr>
        <w:t xml:space="preserve"> </w:t>
      </w:r>
      <w:r w:rsidRPr="00177184">
        <w:rPr>
          <w:color w:val="auto"/>
        </w:rPr>
        <w:t xml:space="preserve">функциональной грамотности у </w:t>
      </w:r>
      <w:proofErr w:type="gramStart"/>
      <w:r w:rsidRPr="00177184">
        <w:rPr>
          <w:color w:val="auto"/>
        </w:rPr>
        <w:t>обучающихся</w:t>
      </w:r>
      <w:proofErr w:type="gramEnd"/>
      <w:r w:rsidRPr="00177184">
        <w:rPr>
          <w:color w:val="auto"/>
        </w:rPr>
        <w:t>»</w:t>
      </w:r>
      <w:r w:rsidR="00177184">
        <w:rPr>
          <w:color w:val="auto"/>
        </w:rPr>
        <w:t>.</w:t>
      </w:r>
    </w:p>
    <w:p w:rsidR="00C07D9A" w:rsidRPr="00410B60" w:rsidRDefault="00C07D9A" w:rsidP="0017718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410B60">
        <w:rPr>
          <w:rFonts w:eastAsia="Times New Roman" w:cs="Times New Roman"/>
          <w:bCs/>
          <w:color w:val="auto"/>
          <w:lang w:eastAsia="ru-RU"/>
        </w:rPr>
        <w:t>Онлайн-выставка</w:t>
      </w:r>
      <w:r w:rsidRPr="00410B60">
        <w:rPr>
          <w:rFonts w:eastAsia="Times New Roman" w:cs="Times New Roman"/>
          <w:color w:val="auto"/>
          <w:lang w:eastAsia="ru-RU"/>
        </w:rPr>
        <w:t> методических материалов:</w:t>
      </w:r>
      <w:r w:rsidRPr="00410B60">
        <w:rPr>
          <w:rFonts w:eastAsia="Times New Roman" w:cs="Times New Roman"/>
          <w:bCs/>
          <w:color w:val="auto"/>
          <w:lang w:eastAsia="ru-RU"/>
        </w:rPr>
        <w:t xml:space="preserve"> «Секреты успеха»</w:t>
      </w:r>
      <w:r w:rsidRPr="00410B60">
        <w:rPr>
          <w:rFonts w:eastAsia="Times New Roman" w:cs="Times New Roman"/>
          <w:color w:val="auto"/>
          <w:lang w:eastAsia="ru-RU"/>
        </w:rPr>
        <w:t>: оформлено портфолио по педагогической лаборатории и портфолио по методической лаборатории.</w:t>
      </w:r>
    </w:p>
    <w:p w:rsidR="00C07D9A" w:rsidRPr="00410B60" w:rsidRDefault="00C07D9A" w:rsidP="0017718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</w:p>
    <w:p w:rsidR="00C07D9A" w:rsidRPr="00410B60" w:rsidRDefault="00C7193E" w:rsidP="0017718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t>По итогам</w:t>
      </w:r>
      <w:r w:rsidR="00C07D9A" w:rsidRPr="00410B60">
        <w:rPr>
          <w:rFonts w:eastAsia="Times New Roman" w:cs="Times New Roman"/>
          <w:color w:val="auto"/>
          <w:lang w:eastAsia="ru-RU"/>
        </w:rPr>
        <w:t xml:space="preserve"> обучени</w:t>
      </w:r>
      <w:r>
        <w:rPr>
          <w:rFonts w:eastAsia="Times New Roman" w:cs="Times New Roman"/>
          <w:color w:val="auto"/>
          <w:lang w:eastAsia="ru-RU"/>
        </w:rPr>
        <w:t>я</w:t>
      </w:r>
      <w:r w:rsidR="00C07D9A" w:rsidRPr="00410B60">
        <w:rPr>
          <w:rFonts w:eastAsia="Times New Roman" w:cs="Times New Roman"/>
          <w:color w:val="auto"/>
          <w:lang w:eastAsia="ru-RU"/>
        </w:rPr>
        <w:t xml:space="preserve"> школьной команды на КПК ГАУ ДПО ЯО ИРО</w:t>
      </w:r>
      <w:r>
        <w:rPr>
          <w:rFonts w:eastAsia="Times New Roman" w:cs="Times New Roman"/>
          <w:color w:val="auto"/>
          <w:lang w:eastAsia="ru-RU"/>
        </w:rPr>
        <w:t xml:space="preserve"> </w:t>
      </w:r>
      <w:r w:rsidR="00C07D9A" w:rsidRPr="00410B60">
        <w:rPr>
          <w:rFonts w:eastAsia="Times New Roman" w:cs="Times New Roman"/>
          <w:color w:val="auto"/>
          <w:lang w:eastAsia="ru-RU"/>
        </w:rPr>
        <w:t>«Образовательная среда в школе как комплекс предпосылок эффективного образовательного процесса» разработана концепция преобразования школьной среды</w:t>
      </w:r>
      <w:r w:rsidR="00CE6A24" w:rsidRPr="00410B60">
        <w:rPr>
          <w:rFonts w:eastAsia="Times New Roman" w:cs="Times New Roman"/>
          <w:color w:val="auto"/>
          <w:lang w:eastAsia="ru-RU"/>
        </w:rPr>
        <w:t>.</w:t>
      </w:r>
    </w:p>
    <w:p w:rsidR="00201682" w:rsidRPr="00410B60" w:rsidRDefault="00201682" w:rsidP="00844389">
      <w:pPr>
        <w:widowControl w:val="0"/>
        <w:spacing w:after="0" w:line="240" w:lineRule="auto"/>
        <w:jc w:val="both"/>
        <w:rPr>
          <w:rFonts w:eastAsia="Times New Roman" w:cs="Times New Roman"/>
          <w:color w:val="auto"/>
          <w:lang w:eastAsia="ru-RU"/>
        </w:rPr>
      </w:pPr>
    </w:p>
    <w:p w:rsidR="00CE6A24" w:rsidRPr="00091150" w:rsidRDefault="00201682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Результаты деятельности РИП в 3 квартале 2021 года.</w:t>
      </w:r>
    </w:p>
    <w:p w:rsidR="00CE6A24" w:rsidRPr="00410B60" w:rsidRDefault="00B165D9" w:rsidP="00844389">
      <w:pPr>
        <w:widowControl w:val="0"/>
        <w:spacing w:after="0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844389">
        <w:rPr>
          <w:rFonts w:eastAsia="Times New Roman" w:cs="Times New Roman"/>
          <w:color w:val="000000" w:themeColor="text1"/>
          <w:lang w:eastAsia="ru-RU"/>
        </w:rPr>
        <w:t xml:space="preserve">   </w:t>
      </w:r>
      <w:r w:rsidR="00844389" w:rsidRPr="00844389">
        <w:rPr>
          <w:rFonts w:eastAsia="Times New Roman" w:cs="Times New Roman"/>
          <w:color w:val="000000" w:themeColor="text1"/>
          <w:lang w:eastAsia="ru-RU"/>
        </w:rPr>
        <w:t>Разработан План учебно-воспитательных, внеурочных и социокультурных мероприятий</w:t>
      </w:r>
      <w:r w:rsidR="00CE6A24" w:rsidRPr="00844389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844389" w:rsidRPr="00844389">
        <w:rPr>
          <w:rFonts w:eastAsia="Times New Roman" w:cs="Times New Roman"/>
          <w:color w:val="000000" w:themeColor="text1"/>
          <w:lang w:eastAsia="ru-RU"/>
        </w:rPr>
        <w:t xml:space="preserve">в Центре образования </w:t>
      </w:r>
      <w:proofErr w:type="gramStart"/>
      <w:r w:rsidR="00844389" w:rsidRPr="00844389">
        <w:rPr>
          <w:rFonts w:eastAsia="Times New Roman" w:cs="Times New Roman"/>
          <w:color w:val="000000" w:themeColor="text1"/>
          <w:lang w:eastAsia="ru-RU"/>
        </w:rPr>
        <w:t>естественно-научной</w:t>
      </w:r>
      <w:proofErr w:type="gramEnd"/>
      <w:r w:rsidR="00844389" w:rsidRPr="00844389">
        <w:rPr>
          <w:rFonts w:eastAsia="Times New Roman" w:cs="Times New Roman"/>
          <w:color w:val="000000" w:themeColor="text1"/>
          <w:lang w:eastAsia="ru-RU"/>
        </w:rPr>
        <w:t xml:space="preserve"> направленности «Точка роста» </w:t>
      </w:r>
      <w:r w:rsidR="00CE6A24" w:rsidRPr="00410B60">
        <w:rPr>
          <w:rFonts w:eastAsia="Times New Roman" w:cs="Times New Roman"/>
          <w:bCs/>
          <w:iCs/>
          <w:color w:val="auto"/>
          <w:lang w:eastAsia="ru-RU"/>
        </w:rPr>
        <w:t>Созданы условия для развития современной образовательной среды, использования учебного и лабораторного оборудования, обеспечивающего освоение обучающимися базовых навыков и умений, повышение их мотивации к обучению.</w:t>
      </w:r>
    </w:p>
    <w:p w:rsidR="00CE6A24" w:rsidRPr="00410B60" w:rsidRDefault="00CE6A24" w:rsidP="00844389">
      <w:pPr>
        <w:widowControl w:val="0"/>
        <w:spacing w:after="0"/>
        <w:ind w:firstLine="567"/>
        <w:jc w:val="both"/>
        <w:rPr>
          <w:rFonts w:eastAsia="Times New Roman" w:cs="Times New Roman"/>
          <w:bCs/>
          <w:color w:val="auto"/>
          <w:lang w:eastAsia="ru-RU"/>
        </w:rPr>
      </w:pPr>
      <w:r w:rsidRPr="00410B60">
        <w:rPr>
          <w:rFonts w:eastAsia="Times New Roman" w:cs="Times New Roman"/>
          <w:color w:val="auto"/>
          <w:lang w:eastAsia="ru-RU"/>
        </w:rPr>
        <w:t>Разработан проект</w:t>
      </w:r>
      <w:r w:rsidR="0074332B" w:rsidRPr="00410B60">
        <w:rPr>
          <w:rFonts w:eastAsia="Times New Roman" w:cs="Times New Roman"/>
          <w:color w:val="auto"/>
          <w:lang w:eastAsia="ru-RU"/>
        </w:rPr>
        <w:t>:</w:t>
      </w:r>
      <w:r w:rsidRPr="00410B60">
        <w:rPr>
          <w:rFonts w:eastAsia="Times New Roman" w:cs="Times New Roman"/>
          <w:color w:val="auto"/>
          <w:lang w:eastAsia="ru-RU"/>
        </w:rPr>
        <w:t xml:space="preserve"> «</w:t>
      </w:r>
      <w:r w:rsidRPr="00410B60">
        <w:rPr>
          <w:rFonts w:eastAsia="Times New Roman" w:cs="Times New Roman"/>
          <w:bCs/>
          <w:color w:val="auto"/>
          <w:lang w:eastAsia="ru-RU"/>
        </w:rPr>
        <w:t>Создание образовательной среды для обучающихся с учетом их возрастных особенностей»</w:t>
      </w:r>
    </w:p>
    <w:p w:rsidR="00C530A0" w:rsidRDefault="00C530A0" w:rsidP="00844389">
      <w:pPr>
        <w:widowControl w:val="0"/>
        <w:spacing w:after="0"/>
        <w:ind w:firstLine="567"/>
        <w:jc w:val="both"/>
        <w:rPr>
          <w:rFonts w:eastAsia="Times New Roman" w:cs="Times New Roman"/>
          <w:bCs/>
          <w:color w:val="auto"/>
          <w:lang w:eastAsia="ru-RU"/>
        </w:rPr>
      </w:pPr>
      <w:r w:rsidRPr="00410B60">
        <w:rPr>
          <w:rFonts w:eastAsia="Times New Roman" w:cs="Times New Roman"/>
          <w:bCs/>
          <w:color w:val="auto"/>
          <w:lang w:eastAsia="ru-RU"/>
        </w:rPr>
        <w:t xml:space="preserve">Обновлено </w:t>
      </w:r>
      <w:proofErr w:type="spellStart"/>
      <w:r w:rsidRPr="00410B60">
        <w:rPr>
          <w:rFonts w:eastAsia="Times New Roman" w:cs="Times New Roman"/>
          <w:bCs/>
          <w:color w:val="auto"/>
          <w:lang w:eastAsia="ru-RU"/>
        </w:rPr>
        <w:t>внутришкольное</w:t>
      </w:r>
      <w:proofErr w:type="spellEnd"/>
      <w:r w:rsidRPr="00410B60">
        <w:rPr>
          <w:rFonts w:eastAsia="Times New Roman" w:cs="Times New Roman"/>
          <w:bCs/>
          <w:color w:val="auto"/>
          <w:lang w:eastAsia="ru-RU"/>
        </w:rPr>
        <w:t xml:space="preserve"> пространст</w:t>
      </w:r>
      <w:r w:rsidR="00B64FE8" w:rsidRPr="00410B60">
        <w:rPr>
          <w:rFonts w:eastAsia="Times New Roman" w:cs="Times New Roman"/>
          <w:bCs/>
          <w:color w:val="auto"/>
          <w:lang w:eastAsia="ru-RU"/>
        </w:rPr>
        <w:t>во</w:t>
      </w:r>
      <w:r w:rsidRPr="00410B60">
        <w:rPr>
          <w:rFonts w:eastAsia="Times New Roman" w:cs="Times New Roman"/>
          <w:bCs/>
          <w:color w:val="auto"/>
          <w:lang w:eastAsia="ru-RU"/>
        </w:rPr>
        <w:t xml:space="preserve"> в рамках создания образовательной среды </w:t>
      </w:r>
      <w:proofErr w:type="gramStart"/>
      <w:r w:rsidRPr="00410B60">
        <w:rPr>
          <w:rFonts w:eastAsia="Times New Roman" w:cs="Times New Roman"/>
          <w:bCs/>
          <w:color w:val="auto"/>
          <w:lang w:eastAsia="ru-RU"/>
        </w:rPr>
        <w:t>для</w:t>
      </w:r>
      <w:proofErr w:type="gramEnd"/>
      <w:r w:rsidRPr="00410B60">
        <w:rPr>
          <w:rFonts w:eastAsia="Times New Roman" w:cs="Times New Roman"/>
          <w:bCs/>
          <w:color w:val="auto"/>
          <w:lang w:eastAsia="ru-RU"/>
        </w:rPr>
        <w:t xml:space="preserve"> обучающихся</w:t>
      </w:r>
      <w:r w:rsidR="00C94371">
        <w:rPr>
          <w:rFonts w:eastAsia="Times New Roman" w:cs="Times New Roman"/>
          <w:bCs/>
          <w:color w:val="auto"/>
          <w:lang w:eastAsia="ru-RU"/>
        </w:rPr>
        <w:t>.</w:t>
      </w:r>
    </w:p>
    <w:p w:rsidR="00C530A0" w:rsidRPr="00410B60" w:rsidRDefault="00C530A0" w:rsidP="00844389">
      <w:pPr>
        <w:widowControl w:val="0"/>
        <w:spacing w:after="0"/>
        <w:ind w:firstLine="567"/>
        <w:jc w:val="both"/>
        <w:rPr>
          <w:rFonts w:eastAsia="Times New Roman" w:cs="Times New Roman"/>
          <w:color w:val="auto"/>
          <w:lang w:eastAsia="ru-RU"/>
        </w:rPr>
      </w:pPr>
      <w:proofErr w:type="gramStart"/>
      <w:r w:rsidRPr="00410B60">
        <w:rPr>
          <w:rFonts w:eastAsia="Times New Roman" w:cs="Times New Roman"/>
          <w:color w:val="auto"/>
          <w:lang w:eastAsia="ru-RU"/>
        </w:rPr>
        <w:t>Созданы</w:t>
      </w:r>
      <w:proofErr w:type="gramEnd"/>
      <w:r w:rsidRPr="00410B60">
        <w:rPr>
          <w:rFonts w:eastAsia="Times New Roman" w:cs="Times New Roman"/>
          <w:color w:val="auto"/>
          <w:lang w:eastAsia="ru-RU"/>
        </w:rPr>
        <w:t>:</w:t>
      </w:r>
    </w:p>
    <w:p w:rsidR="00C530A0" w:rsidRPr="00410B60" w:rsidRDefault="00C530A0" w:rsidP="00844389">
      <w:pPr>
        <w:widowControl w:val="0"/>
        <w:spacing w:after="0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410B60">
        <w:rPr>
          <w:rFonts w:eastAsia="Times New Roman" w:cs="Times New Roman"/>
          <w:color w:val="auto"/>
          <w:lang w:eastAsia="ru-RU"/>
        </w:rPr>
        <w:t>- угол</w:t>
      </w:r>
      <w:r w:rsidR="00844389">
        <w:rPr>
          <w:rFonts w:eastAsia="Times New Roman" w:cs="Times New Roman"/>
          <w:color w:val="auto"/>
          <w:lang w:eastAsia="ru-RU"/>
        </w:rPr>
        <w:t>ок активного спортивного отдыха.</w:t>
      </w:r>
      <w:r w:rsidRPr="00410B60">
        <w:rPr>
          <w:rFonts w:eastAsia="Times New Roman" w:cs="Times New Roman"/>
          <w:color w:val="auto"/>
          <w:lang w:eastAsia="ru-RU"/>
        </w:rPr>
        <w:t xml:space="preserve"> </w:t>
      </w:r>
    </w:p>
    <w:p w:rsidR="00C530A0" w:rsidRPr="00410B60" w:rsidRDefault="00844389" w:rsidP="00844389">
      <w:pPr>
        <w:widowControl w:val="0"/>
        <w:spacing w:after="0"/>
        <w:ind w:firstLine="567"/>
        <w:jc w:val="both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color w:val="auto"/>
          <w:lang w:eastAsia="ru-RU"/>
        </w:rPr>
        <w:t>- стена творчества.</w:t>
      </w:r>
    </w:p>
    <w:p w:rsidR="00F31FF6" w:rsidRDefault="00C530A0" w:rsidP="00844389">
      <w:pPr>
        <w:widowControl w:val="0"/>
        <w:spacing w:after="0"/>
        <w:ind w:firstLine="567"/>
        <w:jc w:val="both"/>
        <w:rPr>
          <w:rFonts w:eastAsia="Times New Roman" w:cs="Times New Roman"/>
          <w:color w:val="auto"/>
          <w:lang w:eastAsia="ru-RU"/>
        </w:rPr>
      </w:pPr>
      <w:r w:rsidRPr="00410B60">
        <w:rPr>
          <w:rFonts w:eastAsia="Times New Roman" w:cs="Times New Roman"/>
          <w:color w:val="auto"/>
          <w:lang w:eastAsia="ru-RU"/>
        </w:rPr>
        <w:t>- интерактивно-событийная зона.</w:t>
      </w:r>
    </w:p>
    <w:p w:rsidR="00177184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2E69" w:rsidRPr="00091150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</w:t>
      </w:r>
      <w:proofErr w:type="spellStart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Скнятиновская</w:t>
      </w:r>
      <w:proofErr w:type="spellEnd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основная общеобразовательная школа Ростовского МР</w:t>
      </w:r>
    </w:p>
    <w:p w:rsidR="00132E69" w:rsidRPr="00091150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30" w:tgtFrame="_blank" w:history="1">
        <w:r w:rsidR="00132E69" w:rsidRPr="000911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Программа перехода школы в эффективный режим работы</w:t>
        </w:r>
      </w:hyperlink>
    </w:p>
    <w:p w:rsidR="0064403A" w:rsidRPr="00091150" w:rsidRDefault="0064403A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4403A" w:rsidRPr="00091150" w:rsidRDefault="0064403A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Результаты деятельности РИП во 2 квартале 2021 года.</w:t>
      </w:r>
    </w:p>
    <w:p w:rsidR="009E2640" w:rsidRPr="00410B60" w:rsidRDefault="008127E2" w:rsidP="00844389">
      <w:pPr>
        <w:ind w:firstLine="567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В</w:t>
      </w:r>
      <w:r w:rsidR="002B2FF3" w:rsidRPr="00410B60">
        <w:rPr>
          <w:rFonts w:cs="Times New Roman"/>
          <w:color w:val="auto"/>
        </w:rPr>
        <w:t>ыпол</w:t>
      </w:r>
      <w:r w:rsidR="009E2640" w:rsidRPr="00410B60">
        <w:rPr>
          <w:rFonts w:cs="Times New Roman"/>
          <w:color w:val="auto"/>
        </w:rPr>
        <w:t>нены задания в рамках обучения школьной программы ППК в апреле 2021 года: «Стратегии управления качеством образования в школе» для школьных управленческих команд модули:</w:t>
      </w:r>
    </w:p>
    <w:p w:rsidR="009E2640" w:rsidRPr="00410B60" w:rsidRDefault="009E2640" w:rsidP="00844389">
      <w:pPr>
        <w:pStyle w:val="a5"/>
        <w:numPr>
          <w:ilvl w:val="0"/>
          <w:numId w:val="8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lastRenderedPageBreak/>
        <w:t xml:space="preserve">«Школьная модель профилактики и коррекции трудностей в обучении обучающихся с рисками школьной </w:t>
      </w:r>
      <w:proofErr w:type="spellStart"/>
      <w:r w:rsidRPr="00410B60">
        <w:rPr>
          <w:color w:val="auto"/>
        </w:rPr>
        <w:t>неуспешности</w:t>
      </w:r>
      <w:proofErr w:type="spellEnd"/>
      <w:r w:rsidRPr="00410B60">
        <w:rPr>
          <w:color w:val="auto"/>
        </w:rPr>
        <w:t>».</w:t>
      </w:r>
    </w:p>
    <w:p w:rsidR="009E2640" w:rsidRPr="00410B60" w:rsidRDefault="009E2640" w:rsidP="00844389">
      <w:pPr>
        <w:pStyle w:val="a5"/>
        <w:numPr>
          <w:ilvl w:val="0"/>
          <w:numId w:val="8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«Управление на основе данных</w:t>
      </w:r>
      <w:r w:rsidR="00CF365B" w:rsidRPr="00410B60">
        <w:rPr>
          <w:color w:val="auto"/>
        </w:rPr>
        <w:t>. Исследуем качество школьных процессов»</w:t>
      </w:r>
      <w:r w:rsidR="008127E2">
        <w:rPr>
          <w:color w:val="auto"/>
        </w:rPr>
        <w:t>.</w:t>
      </w:r>
    </w:p>
    <w:p w:rsidR="00CF365B" w:rsidRPr="00410B60" w:rsidRDefault="00CF365B" w:rsidP="00844389">
      <w:pPr>
        <w:pStyle w:val="a5"/>
        <w:numPr>
          <w:ilvl w:val="0"/>
          <w:numId w:val="8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«Механизмы управления</w:t>
      </w:r>
      <w:r w:rsidR="005E2E14" w:rsidRPr="00410B60">
        <w:rPr>
          <w:color w:val="auto"/>
        </w:rPr>
        <w:t xml:space="preserve"> качеством образования в школе»</w:t>
      </w:r>
      <w:r w:rsidR="008127E2">
        <w:rPr>
          <w:color w:val="auto"/>
        </w:rPr>
        <w:t>.</w:t>
      </w:r>
    </w:p>
    <w:p w:rsidR="005E2E14" w:rsidRPr="00410B60" w:rsidRDefault="005E2E14" w:rsidP="00844389">
      <w:pPr>
        <w:pStyle w:val="a5"/>
        <w:ind w:left="0" w:firstLine="567"/>
        <w:jc w:val="both"/>
        <w:rPr>
          <w:color w:val="auto"/>
        </w:rPr>
      </w:pPr>
      <w:r w:rsidRPr="00410B60">
        <w:rPr>
          <w:color w:val="auto"/>
        </w:rPr>
        <w:t xml:space="preserve">27 апреля 2021 года </w:t>
      </w:r>
      <w:r w:rsidR="003611FD" w:rsidRPr="00410B60">
        <w:rPr>
          <w:color w:val="auto"/>
        </w:rPr>
        <w:t>на базе</w:t>
      </w:r>
      <w:r w:rsidRPr="00410B60">
        <w:rPr>
          <w:color w:val="auto"/>
        </w:rPr>
        <w:t xml:space="preserve"> школы-лидера</w:t>
      </w:r>
      <w:r w:rsidR="00B76F14" w:rsidRPr="00410B60">
        <w:rPr>
          <w:color w:val="auto"/>
        </w:rPr>
        <w:t xml:space="preserve"> (МОУ </w:t>
      </w:r>
      <w:proofErr w:type="spellStart"/>
      <w:r w:rsidR="00B76F14" w:rsidRPr="00410B60">
        <w:rPr>
          <w:color w:val="auto"/>
        </w:rPr>
        <w:t>Коленовская</w:t>
      </w:r>
      <w:proofErr w:type="spellEnd"/>
      <w:r w:rsidR="00B76F14" w:rsidRPr="00410B60">
        <w:rPr>
          <w:color w:val="auto"/>
        </w:rPr>
        <w:t xml:space="preserve"> СОШ) проведен муниципальный семинар: «Формирование </w:t>
      </w:r>
      <w:proofErr w:type="spellStart"/>
      <w:r w:rsidR="00B76F14" w:rsidRPr="00410B60">
        <w:rPr>
          <w:color w:val="auto"/>
        </w:rPr>
        <w:t>метапредметных</w:t>
      </w:r>
      <w:proofErr w:type="spellEnd"/>
      <w:r w:rsidR="00B76F14" w:rsidRPr="00410B60">
        <w:rPr>
          <w:color w:val="auto"/>
        </w:rPr>
        <w:t xml:space="preserve"> результатов обучающихся средствами стратегии смыслового чтения»</w:t>
      </w:r>
      <w:r w:rsidR="008127E2">
        <w:rPr>
          <w:color w:val="auto"/>
        </w:rPr>
        <w:t>.</w:t>
      </w:r>
    </w:p>
    <w:p w:rsidR="002B2FF3" w:rsidRPr="00410B60" w:rsidRDefault="00B76F14" w:rsidP="00844389">
      <w:pPr>
        <w:pStyle w:val="a5"/>
        <w:ind w:left="0" w:firstLine="567"/>
        <w:jc w:val="both"/>
        <w:rPr>
          <w:color w:val="auto"/>
        </w:rPr>
      </w:pPr>
      <w:r w:rsidRPr="00410B60">
        <w:rPr>
          <w:color w:val="auto"/>
        </w:rPr>
        <w:t xml:space="preserve">На 2021-022 учебный год </w:t>
      </w:r>
      <w:proofErr w:type="gramStart"/>
      <w:r w:rsidRPr="00410B60">
        <w:rPr>
          <w:color w:val="auto"/>
        </w:rPr>
        <w:t>утверждена</w:t>
      </w:r>
      <w:proofErr w:type="gramEnd"/>
      <w:r w:rsidRPr="00410B60">
        <w:rPr>
          <w:color w:val="auto"/>
        </w:rPr>
        <w:t xml:space="preserve"> едина методическая тема на основе выбранной педагогической стратегии «Смысловое чтение».</w:t>
      </w:r>
    </w:p>
    <w:p w:rsidR="002B2FF3" w:rsidRPr="00410B60" w:rsidRDefault="002B2FF3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Создан портфель проектов:</w:t>
      </w:r>
    </w:p>
    <w:p w:rsidR="002B2FF3" w:rsidRPr="00410B60" w:rsidRDefault="002B2FF3" w:rsidP="00844389">
      <w:pPr>
        <w:pStyle w:val="a5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«Образовательная среда: как условия сделать возможностями».</w:t>
      </w:r>
    </w:p>
    <w:p w:rsidR="002B2FF3" w:rsidRPr="00410B60" w:rsidRDefault="002B2FF3" w:rsidP="00844389">
      <w:pPr>
        <w:pStyle w:val="a5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«Поддержка профессионального развития педагогов».</w:t>
      </w:r>
    </w:p>
    <w:p w:rsidR="002B2FF3" w:rsidRPr="00410B60" w:rsidRDefault="002B2FF3" w:rsidP="00844389">
      <w:pPr>
        <w:pStyle w:val="a5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 xml:space="preserve">«Индивидуальное сопровождение </w:t>
      </w:r>
      <w:proofErr w:type="gramStart"/>
      <w:r w:rsidRPr="00410B60">
        <w:rPr>
          <w:color w:val="auto"/>
        </w:rPr>
        <w:t>обучающихся</w:t>
      </w:r>
      <w:proofErr w:type="gramEnd"/>
      <w:r w:rsidRPr="00410B60">
        <w:rPr>
          <w:color w:val="auto"/>
        </w:rPr>
        <w:t>»</w:t>
      </w:r>
      <w:r w:rsidR="00844389">
        <w:rPr>
          <w:color w:val="auto"/>
        </w:rPr>
        <w:t>.</w:t>
      </w:r>
    </w:p>
    <w:p w:rsidR="00DA5514" w:rsidRPr="00410B60" w:rsidRDefault="008624AA" w:rsidP="00844389">
      <w:pPr>
        <w:pStyle w:val="a5"/>
        <w:ind w:left="0" w:firstLine="567"/>
        <w:jc w:val="both"/>
        <w:rPr>
          <w:color w:val="auto"/>
        </w:rPr>
      </w:pPr>
      <w:r w:rsidRPr="00410B60">
        <w:rPr>
          <w:color w:val="auto"/>
        </w:rPr>
        <w:t>Реализован</w:t>
      </w:r>
      <w:r w:rsidR="00FC3B35" w:rsidRPr="00410B60">
        <w:rPr>
          <w:color w:val="auto"/>
        </w:rPr>
        <w:t xml:space="preserve"> </w:t>
      </w:r>
      <w:proofErr w:type="spellStart"/>
      <w:r w:rsidR="00FC3B35" w:rsidRPr="00410B60">
        <w:rPr>
          <w:color w:val="auto"/>
        </w:rPr>
        <w:t>подпроекта</w:t>
      </w:r>
      <w:proofErr w:type="spellEnd"/>
      <w:r w:rsidRPr="00410B60">
        <w:rPr>
          <w:color w:val="auto"/>
        </w:rPr>
        <w:t>:</w:t>
      </w:r>
      <w:r w:rsidR="00FC3B35" w:rsidRPr="00410B60">
        <w:rPr>
          <w:color w:val="auto"/>
        </w:rPr>
        <w:t xml:space="preserve"> «Поддержка профессионального развития педагогов».</w:t>
      </w:r>
    </w:p>
    <w:p w:rsidR="00D0223B" w:rsidRPr="000A42FB" w:rsidRDefault="00C804FF" w:rsidP="00844389">
      <w:pPr>
        <w:pStyle w:val="a5"/>
        <w:ind w:left="0" w:firstLine="567"/>
        <w:jc w:val="both"/>
        <w:rPr>
          <w:color w:val="auto"/>
        </w:rPr>
      </w:pPr>
      <w:r w:rsidRPr="00410B60">
        <w:rPr>
          <w:color w:val="auto"/>
        </w:rPr>
        <w:t xml:space="preserve">В ходе </w:t>
      </w:r>
      <w:proofErr w:type="spellStart"/>
      <w:r w:rsidR="00DA5514" w:rsidRPr="00410B60">
        <w:rPr>
          <w:color w:val="auto"/>
        </w:rPr>
        <w:t>подпроект</w:t>
      </w:r>
      <w:r w:rsidRPr="00410B60">
        <w:rPr>
          <w:color w:val="auto"/>
        </w:rPr>
        <w:t>а</w:t>
      </w:r>
      <w:proofErr w:type="spellEnd"/>
      <w:r w:rsidR="00DA5514" w:rsidRPr="00410B60">
        <w:rPr>
          <w:color w:val="auto"/>
        </w:rPr>
        <w:t xml:space="preserve"> «Образовательная среда:</w:t>
      </w:r>
      <w:r w:rsidRPr="00410B60">
        <w:rPr>
          <w:color w:val="auto"/>
        </w:rPr>
        <w:t xml:space="preserve"> </w:t>
      </w:r>
      <w:r w:rsidR="00DA5514" w:rsidRPr="00410B60">
        <w:rPr>
          <w:color w:val="auto"/>
        </w:rPr>
        <w:t xml:space="preserve">как условия сделать возможностями» </w:t>
      </w:r>
      <w:r w:rsidRPr="00410B60">
        <w:rPr>
          <w:color w:val="auto"/>
        </w:rPr>
        <w:t xml:space="preserve">в ходе работы летнего оздоровительного лагеря с дневной формой пребывания детей реализованы идеи: </w:t>
      </w:r>
      <w:r w:rsidR="00BA391A" w:rsidRPr="00410B60">
        <w:rPr>
          <w:color w:val="auto"/>
        </w:rPr>
        <w:t>«Напишите на заборе», «Тематическая неделя», «Дерево здоровья».</w:t>
      </w:r>
    </w:p>
    <w:p w:rsidR="00AA0363" w:rsidRPr="00410B60" w:rsidRDefault="00AA0363" w:rsidP="00844389">
      <w:pPr>
        <w:pStyle w:val="a5"/>
        <w:ind w:left="1069"/>
        <w:jc w:val="both"/>
        <w:rPr>
          <w:color w:val="auto"/>
        </w:rPr>
      </w:pPr>
    </w:p>
    <w:p w:rsidR="00176F38" w:rsidRPr="00091150" w:rsidRDefault="0064403A" w:rsidP="00844389">
      <w:pPr>
        <w:ind w:firstLine="708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Результаты деятельности РИП в3 квартале 2021 года.</w:t>
      </w:r>
    </w:p>
    <w:p w:rsidR="00206B41" w:rsidRPr="00410B60" w:rsidRDefault="00206B41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Реализован </w:t>
      </w:r>
      <w:proofErr w:type="spellStart"/>
      <w:r w:rsidRPr="00410B60">
        <w:rPr>
          <w:rFonts w:cs="Times New Roman"/>
          <w:color w:val="auto"/>
          <w:lang w:eastAsia="ru-RU"/>
        </w:rPr>
        <w:t>подпроект</w:t>
      </w:r>
      <w:proofErr w:type="spellEnd"/>
      <w:r w:rsidRPr="00410B60">
        <w:rPr>
          <w:rFonts w:cs="Times New Roman"/>
          <w:color w:val="auto"/>
          <w:lang w:eastAsia="ru-RU"/>
        </w:rPr>
        <w:t xml:space="preserve">: «Индивидуальное сопровождение </w:t>
      </w:r>
      <w:proofErr w:type="gramStart"/>
      <w:r w:rsidRPr="00410B60">
        <w:rPr>
          <w:rFonts w:cs="Times New Roman"/>
          <w:color w:val="auto"/>
          <w:lang w:eastAsia="ru-RU"/>
        </w:rPr>
        <w:t>обучающихся</w:t>
      </w:r>
      <w:proofErr w:type="gramEnd"/>
      <w:r w:rsidRPr="00410B60">
        <w:rPr>
          <w:rFonts w:cs="Times New Roman"/>
          <w:color w:val="auto"/>
          <w:lang w:eastAsia="ru-RU"/>
        </w:rPr>
        <w:t>».</w:t>
      </w:r>
    </w:p>
    <w:p w:rsidR="00206B41" w:rsidRPr="00410B60" w:rsidRDefault="00206B41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Изучены успешные практики по реализации стратегии «Смысловое чтение». Разработаны курсы внеурочной деятельности по данному направлению.</w:t>
      </w:r>
    </w:p>
    <w:p w:rsidR="008127E2" w:rsidRDefault="00206B41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Утвержден план методической работы на 2021-2022 год. </w:t>
      </w:r>
    </w:p>
    <w:p w:rsidR="00206B41" w:rsidRPr="00410B60" w:rsidRDefault="00206B41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Проведено МО на тему: «</w:t>
      </w:r>
      <w:proofErr w:type="spellStart"/>
      <w:r w:rsidRPr="00410B60">
        <w:rPr>
          <w:rFonts w:cs="Times New Roman"/>
          <w:color w:val="auto"/>
          <w:lang w:eastAsia="ru-RU"/>
        </w:rPr>
        <w:t>Целепологание</w:t>
      </w:r>
      <w:proofErr w:type="spellEnd"/>
      <w:r w:rsidRPr="00410B60">
        <w:rPr>
          <w:rFonts w:cs="Times New Roman"/>
          <w:color w:val="auto"/>
          <w:lang w:eastAsia="ru-RU"/>
        </w:rPr>
        <w:t>».</w:t>
      </w:r>
    </w:p>
    <w:p w:rsidR="00206B41" w:rsidRPr="00410B60" w:rsidRDefault="003B6B1C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Проведен круглый стол на тему: </w:t>
      </w:r>
      <w:r w:rsidR="00206B41" w:rsidRPr="00410B60">
        <w:rPr>
          <w:rFonts w:cs="Times New Roman"/>
          <w:color w:val="auto"/>
          <w:lang w:eastAsia="ru-RU"/>
        </w:rPr>
        <w:t xml:space="preserve">«Как организовать индивидуальное сопровождение </w:t>
      </w:r>
      <w:proofErr w:type="gramStart"/>
      <w:r w:rsidR="00206B41" w:rsidRPr="00410B60">
        <w:rPr>
          <w:rFonts w:cs="Times New Roman"/>
          <w:color w:val="auto"/>
          <w:lang w:eastAsia="ru-RU"/>
        </w:rPr>
        <w:t>обучающихся</w:t>
      </w:r>
      <w:proofErr w:type="gramEnd"/>
      <w:r w:rsidRPr="00410B60">
        <w:rPr>
          <w:rFonts w:cs="Times New Roman"/>
          <w:color w:val="auto"/>
          <w:lang w:eastAsia="ru-RU"/>
        </w:rPr>
        <w:t xml:space="preserve"> на уроке», «Учительские </w:t>
      </w:r>
      <w:proofErr w:type="spellStart"/>
      <w:r w:rsidRPr="00410B60">
        <w:rPr>
          <w:rFonts w:cs="Times New Roman"/>
          <w:color w:val="auto"/>
          <w:lang w:eastAsia="ru-RU"/>
        </w:rPr>
        <w:t>фишечки</w:t>
      </w:r>
      <w:proofErr w:type="spellEnd"/>
      <w:r w:rsidRPr="00410B60">
        <w:rPr>
          <w:rFonts w:cs="Times New Roman"/>
          <w:color w:val="auto"/>
          <w:lang w:eastAsia="ru-RU"/>
        </w:rPr>
        <w:t>», «Как отследить результаты по каждому обучающемуся».</w:t>
      </w:r>
    </w:p>
    <w:p w:rsidR="00DA5514" w:rsidRPr="00410B60" w:rsidRDefault="002358F6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В рамках </w:t>
      </w:r>
      <w:proofErr w:type="spellStart"/>
      <w:r w:rsidRPr="00410B60">
        <w:rPr>
          <w:rFonts w:cs="Times New Roman"/>
          <w:color w:val="auto"/>
          <w:lang w:eastAsia="ru-RU"/>
        </w:rPr>
        <w:t>подпроекта</w:t>
      </w:r>
      <w:proofErr w:type="spellEnd"/>
      <w:r w:rsidRPr="00410B60">
        <w:rPr>
          <w:rFonts w:cs="Times New Roman"/>
          <w:color w:val="auto"/>
          <w:lang w:eastAsia="ru-RU"/>
        </w:rPr>
        <w:t xml:space="preserve"> образовате</w:t>
      </w:r>
      <w:r w:rsidR="00353995" w:rsidRPr="00410B60">
        <w:rPr>
          <w:rFonts w:cs="Times New Roman"/>
          <w:color w:val="auto"/>
          <w:lang w:eastAsia="ru-RU"/>
        </w:rPr>
        <w:t>льной среды реализованы идеи: «</w:t>
      </w:r>
      <w:r w:rsidRPr="00410B60">
        <w:rPr>
          <w:rFonts w:cs="Times New Roman"/>
          <w:color w:val="auto"/>
          <w:lang w:eastAsia="ru-RU"/>
        </w:rPr>
        <w:t>Напишите на заборе», «Тематическая неделя»,</w:t>
      </w:r>
      <w:r w:rsidR="00625104" w:rsidRPr="00410B60">
        <w:rPr>
          <w:rFonts w:cs="Times New Roman"/>
          <w:color w:val="auto"/>
          <w:lang w:eastAsia="ru-RU"/>
        </w:rPr>
        <w:t xml:space="preserve"> </w:t>
      </w:r>
      <w:r w:rsidRPr="00410B60">
        <w:rPr>
          <w:rFonts w:cs="Times New Roman"/>
          <w:color w:val="auto"/>
          <w:lang w:eastAsia="ru-RU"/>
        </w:rPr>
        <w:t>«Дерево здоровья», изданы общешкольные газеты «Мы», «Передвижники»</w:t>
      </w:r>
      <w:r w:rsidR="008127E2">
        <w:rPr>
          <w:rFonts w:cs="Times New Roman"/>
          <w:color w:val="auto"/>
          <w:lang w:eastAsia="ru-RU"/>
        </w:rPr>
        <w:t>.</w:t>
      </w:r>
    </w:p>
    <w:p w:rsidR="00965633" w:rsidRPr="00410B60" w:rsidRDefault="00965633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Внедрены курсы ВУД: «Смысловое чтение», «Читаем, думаем, размышляем», «Функциональная грамотность»</w:t>
      </w:r>
      <w:r w:rsidR="008127E2">
        <w:rPr>
          <w:rFonts w:cs="Times New Roman"/>
          <w:color w:val="auto"/>
          <w:lang w:eastAsia="ru-RU"/>
        </w:rPr>
        <w:t>.</w:t>
      </w:r>
    </w:p>
    <w:p w:rsidR="00D22381" w:rsidRDefault="00965633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Разработаны индивидуальные и групповые занятия, тренинги с </w:t>
      </w:r>
      <w:proofErr w:type="gramStart"/>
      <w:r w:rsidRPr="00410B60">
        <w:rPr>
          <w:rFonts w:cs="Times New Roman"/>
          <w:color w:val="auto"/>
          <w:lang w:eastAsia="ru-RU"/>
        </w:rPr>
        <w:t>обучающимися</w:t>
      </w:r>
      <w:proofErr w:type="gramEnd"/>
      <w:r w:rsidRPr="00410B60">
        <w:rPr>
          <w:rFonts w:cs="Times New Roman"/>
          <w:color w:val="auto"/>
          <w:lang w:eastAsia="ru-RU"/>
        </w:rPr>
        <w:t xml:space="preserve"> по повышению школьной мотивации.</w:t>
      </w:r>
    </w:p>
    <w:p w:rsidR="00BE2458" w:rsidRDefault="00BE2458" w:rsidP="00844389">
      <w:pPr>
        <w:spacing w:after="0"/>
        <w:ind w:firstLine="567"/>
        <w:jc w:val="both"/>
        <w:rPr>
          <w:rFonts w:cs="Times New Roman"/>
          <w:color w:val="auto"/>
          <w:lang w:eastAsia="ru-RU"/>
        </w:rPr>
      </w:pPr>
    </w:p>
    <w:p w:rsidR="00132E69" w:rsidRPr="00091150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</w:t>
      </w:r>
      <w:proofErr w:type="spellStart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Столбищенская</w:t>
      </w:r>
      <w:proofErr w:type="spellEnd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Тутаевского</w:t>
      </w:r>
      <w:proofErr w:type="spellEnd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МР</w:t>
      </w:r>
    </w:p>
    <w:p w:rsidR="00132E69" w:rsidRPr="00091150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31" w:tgtFrame="_blank" w:history="1">
        <w:r w:rsidR="00132E69" w:rsidRPr="000911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Программа перехода школы в эффективный режим работы</w:t>
        </w:r>
      </w:hyperlink>
    </w:p>
    <w:p w:rsidR="007A1F75" w:rsidRPr="00091150" w:rsidRDefault="007A1F75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35B1" w:rsidRPr="00410B60" w:rsidRDefault="00FE0587" w:rsidP="00177184">
      <w:pPr>
        <w:pStyle w:val="2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B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8127E2" w:rsidRPr="008127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установленный</w:t>
      </w:r>
      <w:r w:rsidRPr="008127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</w:t>
      </w:r>
      <w:r w:rsidRPr="00410B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рок информация на сайте в разделе инновационная деятельность РИП за 2 и 3 квартал 2021 года не была размещена.</w:t>
      </w:r>
    </w:p>
    <w:p w:rsidR="00FE0587" w:rsidRPr="00410B60" w:rsidRDefault="00FE0587" w:rsidP="0084438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32E69" w:rsidRPr="00091150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МОУ «Средняя школа №7», г.</w:t>
      </w:r>
      <w:r w:rsidR="00E11B8D"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Ярославль</w:t>
      </w:r>
    </w:p>
    <w:p w:rsidR="00132E69" w:rsidRPr="00091150" w:rsidRDefault="00177184" w:rsidP="00C96C67">
      <w:pPr>
        <w:pStyle w:val="2"/>
        <w:spacing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32" w:tgtFrame="_blank" w:history="1">
        <w:r w:rsidR="00132E69" w:rsidRPr="000911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Программа перехода школы в эффективный режим работы</w:t>
        </w:r>
      </w:hyperlink>
    </w:p>
    <w:p w:rsidR="0031337B" w:rsidRPr="00091150" w:rsidRDefault="0031337B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1337B" w:rsidRPr="00091150" w:rsidRDefault="0031337B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Результаты деятельности   РИП во 2 квартале 2021 года.</w:t>
      </w:r>
    </w:p>
    <w:p w:rsidR="00134F23" w:rsidRPr="00410B60" w:rsidRDefault="00953E8E" w:rsidP="00844389">
      <w:pPr>
        <w:spacing w:after="0"/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В рамках работы творческой группы по реализации программы перехода школы в </w:t>
      </w:r>
      <w:r w:rsidR="009029A2" w:rsidRPr="00410B60">
        <w:rPr>
          <w:rFonts w:cs="Times New Roman"/>
          <w:color w:val="auto"/>
        </w:rPr>
        <w:t xml:space="preserve">   </w:t>
      </w:r>
      <w:r w:rsidRPr="00410B60">
        <w:rPr>
          <w:rFonts w:cs="Times New Roman"/>
          <w:color w:val="auto"/>
        </w:rPr>
        <w:t>эффективный режим работы</w:t>
      </w:r>
      <w:r w:rsidR="00AA2066" w:rsidRPr="00410B60">
        <w:rPr>
          <w:rFonts w:cs="Times New Roman"/>
          <w:color w:val="auto"/>
        </w:rPr>
        <w:t>,</w:t>
      </w:r>
      <w:r w:rsidRPr="00410B60">
        <w:rPr>
          <w:rFonts w:cs="Times New Roman"/>
          <w:color w:val="auto"/>
        </w:rPr>
        <w:t xml:space="preserve"> определена основная линия изменений на основе стратегического выбора и рамки школьной эффективности. </w:t>
      </w:r>
      <w:r w:rsidR="00AA2066" w:rsidRPr="00410B60">
        <w:rPr>
          <w:rFonts w:cs="Times New Roman"/>
          <w:color w:val="auto"/>
        </w:rPr>
        <w:t xml:space="preserve">Разработан ряд материалов: 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План методической работы 2021-2022 год.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Программа наставничества МОУ СОШ № 7 г. Ярославля.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lastRenderedPageBreak/>
        <w:t>Программа формирования учебной мотивации.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Приемы формирования читательской грамотности на уроках.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Анализ проблем для выбора стратегий.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 xml:space="preserve">Общая схема обеспечения стратегии управления 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Оценка анализа потребностей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Мотивационный профиль: свод по школам и по классам.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Результаты диагностики мотивов учебной деятельности.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Справка ВПР 2020-2021 учебный год.</w:t>
      </w:r>
    </w:p>
    <w:p w:rsidR="00AA2066" w:rsidRPr="00410B60" w:rsidRDefault="00AA2066" w:rsidP="00844389">
      <w:pPr>
        <w:pStyle w:val="a5"/>
        <w:numPr>
          <w:ilvl w:val="0"/>
          <w:numId w:val="9"/>
        </w:numPr>
        <w:ind w:left="0" w:firstLine="567"/>
        <w:jc w:val="both"/>
        <w:rPr>
          <w:color w:val="auto"/>
        </w:rPr>
      </w:pPr>
      <w:r w:rsidRPr="00410B60">
        <w:rPr>
          <w:color w:val="auto"/>
        </w:rPr>
        <w:t>Справка ГИА 2021 год.</w:t>
      </w:r>
    </w:p>
    <w:p w:rsidR="00AA2066" w:rsidRPr="00410B60" w:rsidRDefault="00AA2066" w:rsidP="00844389">
      <w:pPr>
        <w:pStyle w:val="a5"/>
        <w:ind w:left="0" w:firstLine="567"/>
        <w:jc w:val="both"/>
        <w:rPr>
          <w:color w:val="auto"/>
        </w:rPr>
      </w:pPr>
    </w:p>
    <w:p w:rsidR="00A16BB1" w:rsidRPr="00410B60" w:rsidRDefault="00AA2066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Определены показатели, периодичность и методы сбора информации о достижении результатов. Составлены планы работы по ликвидации дефицитов учителей.</w:t>
      </w:r>
    </w:p>
    <w:p w:rsidR="00AA2066" w:rsidRPr="00410B60" w:rsidRDefault="00AA2066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Организована работа по созданию программы наставничества для снижения рисков недостаточной учебной мотивации школьников.</w:t>
      </w:r>
    </w:p>
    <w:p w:rsidR="002C5FEA" w:rsidRPr="00410B60" w:rsidRDefault="00AA2066" w:rsidP="00844389">
      <w:pPr>
        <w:ind w:firstLine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 xml:space="preserve">Утверждена </w:t>
      </w:r>
      <w:r w:rsidR="008D05E7" w:rsidRPr="00410B60">
        <w:rPr>
          <w:rFonts w:cs="Times New Roman"/>
          <w:color w:val="auto"/>
        </w:rPr>
        <w:t>программа наставничества, план работы по ликвидации дефи</w:t>
      </w:r>
      <w:r w:rsidR="00BE2458">
        <w:rPr>
          <w:rFonts w:cs="Times New Roman"/>
          <w:color w:val="auto"/>
        </w:rPr>
        <w:t>цитов учителей. Проведен анализ</w:t>
      </w:r>
      <w:r w:rsidR="008D05E7" w:rsidRPr="00410B60">
        <w:rPr>
          <w:rFonts w:cs="Times New Roman"/>
          <w:color w:val="auto"/>
        </w:rPr>
        <w:t xml:space="preserve"> диагностики уровня </w:t>
      </w:r>
      <w:proofErr w:type="spellStart"/>
      <w:r w:rsidR="008D05E7" w:rsidRPr="00410B60">
        <w:rPr>
          <w:rFonts w:cs="Times New Roman"/>
          <w:color w:val="auto"/>
        </w:rPr>
        <w:t>сфо</w:t>
      </w:r>
      <w:r w:rsidR="00A16BB1" w:rsidRPr="00410B60">
        <w:rPr>
          <w:rFonts w:cs="Times New Roman"/>
          <w:color w:val="auto"/>
        </w:rPr>
        <w:t>рмированности</w:t>
      </w:r>
      <w:proofErr w:type="spellEnd"/>
      <w:r w:rsidR="00A16BB1" w:rsidRPr="00410B60">
        <w:rPr>
          <w:rFonts w:cs="Times New Roman"/>
          <w:color w:val="auto"/>
        </w:rPr>
        <w:t xml:space="preserve"> учебной мотивации, определение уровня учебной мотивации учеников 6-8 классов.</w:t>
      </w:r>
    </w:p>
    <w:p w:rsidR="0031337B" w:rsidRPr="00091150" w:rsidRDefault="00BE2458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 xml:space="preserve">Результаты деятельности </w:t>
      </w:r>
      <w:r w:rsidR="0031337B" w:rsidRPr="00091150">
        <w:rPr>
          <w:rFonts w:cs="Times New Roman"/>
          <w:color w:val="000000" w:themeColor="text1"/>
        </w:rPr>
        <w:t xml:space="preserve"> РИП в</w:t>
      </w:r>
      <w:r w:rsidR="00AF29F2" w:rsidRPr="00091150">
        <w:rPr>
          <w:rFonts w:cs="Times New Roman"/>
          <w:color w:val="000000" w:themeColor="text1"/>
        </w:rPr>
        <w:t xml:space="preserve"> </w:t>
      </w:r>
      <w:r w:rsidR="0031337B" w:rsidRPr="00091150">
        <w:rPr>
          <w:rFonts w:cs="Times New Roman"/>
          <w:color w:val="000000" w:themeColor="text1"/>
        </w:rPr>
        <w:t>3 квартале 2021 года.</w:t>
      </w:r>
    </w:p>
    <w:p w:rsidR="00A16BB1" w:rsidRPr="00410B60" w:rsidRDefault="00A16BB1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Составлен ряд сценариев родительских собраний на тему: «Повышение учебной мотивации школьников». </w:t>
      </w:r>
    </w:p>
    <w:p w:rsidR="00A16BB1" w:rsidRPr="00410B60" w:rsidRDefault="00A16BB1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Проведены родительские собрания на тему: «Повышение учебной мотивации школьников».</w:t>
      </w:r>
    </w:p>
    <w:p w:rsidR="00A16BB1" w:rsidRPr="00410B60" w:rsidRDefault="00A16BB1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Проведена подготовительная рабо</w:t>
      </w:r>
      <w:r w:rsidR="00643019">
        <w:rPr>
          <w:rFonts w:cs="Times New Roman"/>
          <w:color w:val="auto"/>
          <w:lang w:eastAsia="ru-RU"/>
        </w:rPr>
        <w:t xml:space="preserve">та для формирования </w:t>
      </w:r>
      <w:proofErr w:type="spellStart"/>
      <w:r w:rsidR="00643019">
        <w:rPr>
          <w:rFonts w:cs="Times New Roman"/>
          <w:color w:val="auto"/>
          <w:lang w:eastAsia="ru-RU"/>
        </w:rPr>
        <w:t>микрогрупп</w:t>
      </w:r>
      <w:proofErr w:type="spellEnd"/>
      <w:r w:rsidR="00643019">
        <w:rPr>
          <w:rFonts w:cs="Times New Roman"/>
          <w:color w:val="auto"/>
          <w:lang w:eastAsia="ru-RU"/>
        </w:rPr>
        <w:t>, которая будет в дальнейшем работать в рамках программы</w:t>
      </w:r>
      <w:r w:rsidRPr="00410B60">
        <w:rPr>
          <w:rFonts w:cs="Times New Roman"/>
          <w:color w:val="auto"/>
          <w:lang w:eastAsia="ru-RU"/>
        </w:rPr>
        <w:t>: «Наставничество»</w:t>
      </w:r>
      <w:r w:rsidR="00BE2458">
        <w:rPr>
          <w:rFonts w:cs="Times New Roman"/>
          <w:color w:val="auto"/>
          <w:lang w:eastAsia="ru-RU"/>
        </w:rPr>
        <w:t>.</w:t>
      </w:r>
    </w:p>
    <w:p w:rsidR="00A16BB1" w:rsidRPr="00410B60" w:rsidRDefault="00405E4B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Творческими группами совместно с </w:t>
      </w:r>
      <w:proofErr w:type="spellStart"/>
      <w:r w:rsidRPr="00410B60">
        <w:rPr>
          <w:rFonts w:cs="Times New Roman"/>
          <w:color w:val="auto"/>
          <w:lang w:eastAsia="ru-RU"/>
        </w:rPr>
        <w:t>тьюторами</w:t>
      </w:r>
      <w:proofErr w:type="spellEnd"/>
      <w:r w:rsidRPr="00410B60">
        <w:rPr>
          <w:rFonts w:cs="Times New Roman"/>
          <w:color w:val="auto"/>
          <w:lang w:eastAsia="ru-RU"/>
        </w:rPr>
        <w:t xml:space="preserve"> п</w:t>
      </w:r>
      <w:r w:rsidR="00A16BB1" w:rsidRPr="00410B60">
        <w:rPr>
          <w:rFonts w:cs="Times New Roman"/>
          <w:color w:val="auto"/>
          <w:lang w:eastAsia="ru-RU"/>
        </w:rPr>
        <w:t>роведены семинары-практикумы по поиску путей совершенствования образовательной деятельности (2 семинара).</w:t>
      </w:r>
    </w:p>
    <w:p w:rsidR="00A76DBF" w:rsidRPr="00410B60" w:rsidRDefault="00A76DBF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Организовано </w:t>
      </w:r>
      <w:proofErr w:type="spellStart"/>
      <w:r w:rsidRPr="00410B60">
        <w:rPr>
          <w:rFonts w:cs="Times New Roman"/>
          <w:color w:val="auto"/>
          <w:lang w:eastAsia="ru-RU"/>
        </w:rPr>
        <w:t>взаимопо</w:t>
      </w:r>
      <w:r w:rsidR="000E2553" w:rsidRPr="00410B60">
        <w:rPr>
          <w:rFonts w:cs="Times New Roman"/>
          <w:color w:val="auto"/>
          <w:lang w:eastAsia="ru-RU"/>
        </w:rPr>
        <w:t>сещение</w:t>
      </w:r>
      <w:proofErr w:type="spellEnd"/>
      <w:r w:rsidR="000E2553" w:rsidRPr="00410B60">
        <w:rPr>
          <w:rFonts w:cs="Times New Roman"/>
          <w:color w:val="auto"/>
          <w:lang w:eastAsia="ru-RU"/>
        </w:rPr>
        <w:t xml:space="preserve"> </w:t>
      </w:r>
      <w:r w:rsidR="00BE2458">
        <w:rPr>
          <w:rFonts w:cs="Times New Roman"/>
          <w:color w:val="auto"/>
          <w:lang w:eastAsia="ru-RU"/>
        </w:rPr>
        <w:t xml:space="preserve">открытых </w:t>
      </w:r>
      <w:r w:rsidR="000E2553" w:rsidRPr="00410B60">
        <w:rPr>
          <w:rFonts w:cs="Times New Roman"/>
          <w:color w:val="auto"/>
          <w:lang w:eastAsia="ru-RU"/>
        </w:rPr>
        <w:t xml:space="preserve">уроков с </w:t>
      </w:r>
      <w:proofErr w:type="spellStart"/>
      <w:r w:rsidR="000E2553" w:rsidRPr="00410B60">
        <w:rPr>
          <w:rFonts w:cs="Times New Roman"/>
          <w:color w:val="auto"/>
          <w:lang w:eastAsia="ru-RU"/>
        </w:rPr>
        <w:t>видеофиксацией</w:t>
      </w:r>
      <w:proofErr w:type="spellEnd"/>
      <w:r w:rsidR="00AD1F20">
        <w:rPr>
          <w:rFonts w:cs="Times New Roman"/>
          <w:color w:val="auto"/>
          <w:lang w:eastAsia="ru-RU"/>
        </w:rPr>
        <w:t xml:space="preserve"> для последующего группового анализа</w:t>
      </w:r>
      <w:r w:rsidR="000E2553" w:rsidRPr="00410B60">
        <w:rPr>
          <w:rFonts w:cs="Times New Roman"/>
          <w:color w:val="auto"/>
          <w:lang w:eastAsia="ru-RU"/>
        </w:rPr>
        <w:t>.</w:t>
      </w:r>
    </w:p>
    <w:p w:rsidR="00AA2066" w:rsidRPr="00410B60" w:rsidRDefault="00A76DBF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Представлен опыт работы </w:t>
      </w:r>
      <w:r w:rsidR="00AD1F20" w:rsidRPr="00410B60">
        <w:rPr>
          <w:rFonts w:cs="Times New Roman"/>
          <w:color w:val="auto"/>
          <w:lang w:eastAsia="ru-RU"/>
        </w:rPr>
        <w:t>по анализу и планированию образовательной деятельности школы</w:t>
      </w:r>
      <w:r w:rsidR="00AD1F20">
        <w:rPr>
          <w:rFonts w:cs="Times New Roman"/>
          <w:color w:val="auto"/>
          <w:lang w:eastAsia="ru-RU"/>
        </w:rPr>
        <w:t xml:space="preserve"> в рамках программы </w:t>
      </w:r>
      <w:r w:rsidRPr="00410B60">
        <w:rPr>
          <w:rFonts w:cs="Times New Roman"/>
          <w:color w:val="auto"/>
          <w:lang w:eastAsia="ru-RU"/>
        </w:rPr>
        <w:t>повышения квалификации</w:t>
      </w:r>
      <w:r w:rsidR="00AD1F20" w:rsidRPr="00AD1F20">
        <w:rPr>
          <w:rFonts w:cs="Times New Roman"/>
          <w:color w:val="auto"/>
          <w:lang w:eastAsia="ru-RU"/>
        </w:rPr>
        <w:t xml:space="preserve"> </w:t>
      </w:r>
      <w:r w:rsidR="00AD1F20">
        <w:rPr>
          <w:rFonts w:cs="Times New Roman"/>
          <w:color w:val="auto"/>
          <w:lang w:eastAsia="ru-RU"/>
        </w:rPr>
        <w:t xml:space="preserve">для </w:t>
      </w:r>
      <w:r w:rsidR="00AD1F20" w:rsidRPr="00410B60">
        <w:rPr>
          <w:rFonts w:cs="Times New Roman"/>
          <w:color w:val="auto"/>
          <w:lang w:eastAsia="ru-RU"/>
        </w:rPr>
        <w:t>заместителей директор</w:t>
      </w:r>
      <w:r w:rsidR="00AD1F20">
        <w:rPr>
          <w:rFonts w:cs="Times New Roman"/>
          <w:color w:val="auto"/>
          <w:lang w:eastAsia="ru-RU"/>
        </w:rPr>
        <w:t>а школы</w:t>
      </w:r>
      <w:r w:rsidRPr="00410B60">
        <w:rPr>
          <w:rFonts w:cs="Times New Roman"/>
          <w:color w:val="auto"/>
          <w:lang w:eastAsia="ru-RU"/>
        </w:rPr>
        <w:t>.</w:t>
      </w:r>
    </w:p>
    <w:p w:rsidR="00132E69" w:rsidRPr="00410B60" w:rsidRDefault="00132E69" w:rsidP="00844389">
      <w:pPr>
        <w:spacing w:after="0"/>
        <w:jc w:val="both"/>
        <w:rPr>
          <w:rFonts w:cs="Times New Roman"/>
          <w:color w:val="auto"/>
        </w:rPr>
      </w:pPr>
    </w:p>
    <w:p w:rsidR="00132E69" w:rsidRPr="00177184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177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МОУ средняя общеобразовательная школа №3, </w:t>
      </w:r>
      <w:proofErr w:type="spellStart"/>
      <w:r w:rsidRPr="00177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г</w:t>
      </w:r>
      <w:proofErr w:type="gramStart"/>
      <w:r w:rsidRPr="00177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.Р</w:t>
      </w:r>
      <w:proofErr w:type="gramEnd"/>
      <w:r w:rsidRPr="00177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ыбинск</w:t>
      </w:r>
      <w:proofErr w:type="spellEnd"/>
    </w:p>
    <w:p w:rsidR="00132E69" w:rsidRPr="00177184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hyperlink r:id="rId33" w:history="1">
        <w:r w:rsidR="00132E69" w:rsidRPr="00177184">
          <w:rPr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Программа перехода школы в эффективный режим работы</w:t>
        </w:r>
      </w:hyperlink>
    </w:p>
    <w:p w:rsidR="006025B9" w:rsidRPr="00177184" w:rsidRDefault="006025B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940A00" w:rsidRPr="00177184" w:rsidRDefault="006025B9" w:rsidP="00844389">
      <w:pPr>
        <w:ind w:firstLine="567"/>
        <w:jc w:val="center"/>
        <w:rPr>
          <w:rFonts w:cs="Times New Roman"/>
          <w:color w:val="auto"/>
        </w:rPr>
      </w:pPr>
      <w:r w:rsidRPr="00177184">
        <w:rPr>
          <w:rFonts w:cs="Times New Roman"/>
          <w:color w:val="auto"/>
        </w:rPr>
        <w:t>Результаты деятельности РИП во 2 квартале 2021 года.</w:t>
      </w:r>
    </w:p>
    <w:p w:rsidR="00571A95" w:rsidRPr="00410B60" w:rsidRDefault="00571A95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 xml:space="preserve">Проанализирована литература по формированию и диагностики учебной мотивации у </w:t>
      </w:r>
      <w:proofErr w:type="gramStart"/>
      <w:r w:rsidRPr="00410B60">
        <w:rPr>
          <w:rFonts w:cs="Times New Roman"/>
          <w:color w:val="auto"/>
          <w:lang w:eastAsia="ru-RU"/>
        </w:rPr>
        <w:t>обучающихся</w:t>
      </w:r>
      <w:proofErr w:type="gramEnd"/>
      <w:r w:rsidRPr="00410B60">
        <w:rPr>
          <w:rFonts w:cs="Times New Roman"/>
          <w:color w:val="auto"/>
          <w:lang w:eastAsia="ru-RU"/>
        </w:rPr>
        <w:t>.</w:t>
      </w:r>
    </w:p>
    <w:p w:rsidR="00571A95" w:rsidRPr="00410B60" w:rsidRDefault="00571A95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Проанализированы результаты проведенной диагностики уровня мотивации учащихся школ</w:t>
      </w:r>
      <w:r w:rsidR="00B304BA" w:rsidRPr="00410B60">
        <w:rPr>
          <w:rFonts w:cs="Times New Roman"/>
          <w:color w:val="auto"/>
          <w:lang w:eastAsia="ru-RU"/>
        </w:rPr>
        <w:t>.</w:t>
      </w:r>
    </w:p>
    <w:p w:rsidR="00B304BA" w:rsidRPr="00410B60" w:rsidRDefault="005C7BA7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Разработан план проведения мониторинга для отслеживания уровня мотивации школьников.</w:t>
      </w:r>
    </w:p>
    <w:p w:rsidR="005C7BA7" w:rsidRPr="00410B60" w:rsidRDefault="005C7BA7" w:rsidP="00844389">
      <w:pPr>
        <w:suppressAutoHyphens w:val="0"/>
        <w:overflowPunct/>
        <w:spacing w:after="0" w:line="252" w:lineRule="atLeast"/>
        <w:ind w:firstLine="709"/>
        <w:jc w:val="both"/>
        <w:textAlignment w:val="baseline"/>
        <w:rPr>
          <w:rFonts w:eastAsia="Times New Roman" w:cs="Times New Roman"/>
          <w:color w:val="auto"/>
          <w:lang w:eastAsia="ru-RU" w:bidi="ar-SA"/>
        </w:rPr>
      </w:pPr>
      <w:r w:rsidRPr="00410B60">
        <w:rPr>
          <w:rFonts w:eastAsia="Times New Roman" w:cs="Times New Roman"/>
          <w:color w:val="auto"/>
          <w:bdr w:val="none" w:sz="0" w:space="0" w:color="auto" w:frame="1"/>
          <w:shd w:val="clear" w:color="auto" w:fill="FFFFFF"/>
          <w:lang w:eastAsia="ru-RU" w:bidi="ar-SA"/>
        </w:rPr>
        <w:t>Проанализировано содержание нормативно-правовых документов (учебный план, рабочие программы, расписание учебных предметов и внеурочных занятий). Намечен план изменений в их содержании.</w:t>
      </w:r>
    </w:p>
    <w:p w:rsidR="005C7BA7" w:rsidRPr="00410B60" w:rsidRDefault="005C7BA7" w:rsidP="00844389">
      <w:pPr>
        <w:suppressAutoHyphens w:val="0"/>
        <w:overflowPunct/>
        <w:spacing w:after="0" w:line="252" w:lineRule="atLeast"/>
        <w:ind w:firstLine="709"/>
        <w:jc w:val="both"/>
        <w:textAlignment w:val="baseline"/>
        <w:rPr>
          <w:rFonts w:eastAsia="Times New Roman" w:cs="Times New Roman"/>
          <w:color w:val="auto"/>
          <w:lang w:eastAsia="ru-RU" w:bidi="ar-SA"/>
        </w:rPr>
      </w:pPr>
      <w:r w:rsidRPr="00410B60">
        <w:rPr>
          <w:rFonts w:eastAsia="Times New Roman" w:cs="Times New Roman"/>
          <w:color w:val="auto"/>
          <w:bdr w:val="none" w:sz="0" w:space="0" w:color="auto" w:frame="1"/>
          <w:shd w:val="clear" w:color="auto" w:fill="FFFFFF"/>
          <w:lang w:eastAsia="ru-RU" w:bidi="ar-SA"/>
        </w:rPr>
        <w:t>2. О</w:t>
      </w:r>
      <w:r w:rsidRPr="00410B60">
        <w:rPr>
          <w:rFonts w:eastAsia="Times New Roman" w:cs="Times New Roman"/>
          <w:color w:val="auto"/>
          <w:bdr w:val="none" w:sz="0" w:space="0" w:color="auto" w:frame="1"/>
          <w:lang w:eastAsia="ru-RU" w:bidi="ar-SA"/>
        </w:rPr>
        <w:t>пределены показатели периодичности сбора </w:t>
      </w:r>
      <w:r w:rsidRPr="00410B60">
        <w:rPr>
          <w:rFonts w:eastAsia="Times New Roman" w:cs="Times New Roman"/>
          <w:color w:val="auto"/>
          <w:bdr w:val="none" w:sz="0" w:space="0" w:color="auto" w:frame="1"/>
          <w:shd w:val="clear" w:color="auto" w:fill="FFFFFF"/>
          <w:lang w:eastAsia="ru-RU" w:bidi="ar-SA"/>
        </w:rPr>
        <w:t>информации о достижении промежуточных результатов.</w:t>
      </w:r>
    </w:p>
    <w:p w:rsidR="00183EC9" w:rsidRDefault="005C7BA7" w:rsidP="00091150">
      <w:pPr>
        <w:suppressAutoHyphens w:val="0"/>
        <w:overflowPunct/>
        <w:spacing w:after="0" w:line="252" w:lineRule="atLeast"/>
        <w:ind w:firstLine="709"/>
        <w:jc w:val="both"/>
        <w:textAlignment w:val="baseline"/>
        <w:rPr>
          <w:rFonts w:eastAsia="Times New Roman" w:cs="Times New Roman"/>
          <w:color w:val="auto"/>
          <w:bdr w:val="none" w:sz="0" w:space="0" w:color="auto" w:frame="1"/>
          <w:shd w:val="clear" w:color="auto" w:fill="FFFFFF"/>
          <w:lang w:eastAsia="ru-RU" w:bidi="ar-SA"/>
        </w:rPr>
      </w:pPr>
      <w:r w:rsidRPr="00410B60">
        <w:rPr>
          <w:rFonts w:eastAsia="Times New Roman" w:cs="Times New Roman"/>
          <w:color w:val="auto"/>
          <w:bdr w:val="none" w:sz="0" w:space="0" w:color="auto" w:frame="1"/>
          <w:shd w:val="clear" w:color="auto" w:fill="FFFFFF"/>
          <w:lang w:eastAsia="ru-RU" w:bidi="ar-SA"/>
        </w:rPr>
        <w:t>3. Разработан Проект «Изменение образовательной среды как фактор повышения учебной мотивации и образовательных результатов учащихся в условиях инклюзивной школы.</w:t>
      </w:r>
    </w:p>
    <w:p w:rsidR="00091150" w:rsidRPr="00091150" w:rsidRDefault="00091150" w:rsidP="00091150">
      <w:pPr>
        <w:suppressAutoHyphens w:val="0"/>
        <w:overflowPunct/>
        <w:spacing w:after="0" w:line="252" w:lineRule="atLeast"/>
        <w:ind w:firstLine="709"/>
        <w:jc w:val="both"/>
        <w:textAlignment w:val="baseline"/>
        <w:rPr>
          <w:rFonts w:eastAsia="Times New Roman" w:cs="Times New Roman"/>
          <w:color w:val="auto"/>
          <w:bdr w:val="none" w:sz="0" w:space="0" w:color="auto" w:frame="1"/>
          <w:shd w:val="clear" w:color="auto" w:fill="FFFFFF"/>
          <w:lang w:eastAsia="ru-RU" w:bidi="ar-SA"/>
        </w:rPr>
      </w:pPr>
    </w:p>
    <w:p w:rsidR="00BE6544" w:rsidRPr="00091150" w:rsidRDefault="006025B9" w:rsidP="00844389">
      <w:pPr>
        <w:ind w:firstLine="567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lastRenderedPageBreak/>
        <w:t>Результаты деятельности РИП в</w:t>
      </w:r>
      <w:r w:rsidR="00E16E90" w:rsidRPr="00091150">
        <w:rPr>
          <w:rFonts w:cs="Times New Roman"/>
          <w:color w:val="000000" w:themeColor="text1"/>
        </w:rPr>
        <w:t xml:space="preserve"> </w:t>
      </w:r>
      <w:r w:rsidRPr="00091150">
        <w:rPr>
          <w:rFonts w:cs="Times New Roman"/>
          <w:color w:val="000000" w:themeColor="text1"/>
        </w:rPr>
        <w:t>3 квартале 2021 года.</w:t>
      </w:r>
    </w:p>
    <w:p w:rsidR="0041506C" w:rsidRPr="00410B60" w:rsidRDefault="00764201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Проанализир</w:t>
      </w:r>
      <w:r w:rsidR="001E1B15" w:rsidRPr="00410B60">
        <w:rPr>
          <w:rFonts w:cs="Times New Roman"/>
          <w:color w:val="auto"/>
          <w:lang w:eastAsia="ru-RU"/>
        </w:rPr>
        <w:t>ованы информационные ресурсы по</w:t>
      </w:r>
      <w:r w:rsidRPr="00410B60">
        <w:rPr>
          <w:rFonts w:cs="Times New Roman"/>
          <w:color w:val="auto"/>
          <w:lang w:eastAsia="ru-RU"/>
        </w:rPr>
        <w:t xml:space="preserve"> мотивационной среде образовательной организации.</w:t>
      </w:r>
    </w:p>
    <w:p w:rsidR="00764201" w:rsidRPr="00410B60" w:rsidRDefault="00764201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На основе плана реализации проекта внесены изменения в образовательный процесс:</w:t>
      </w:r>
    </w:p>
    <w:p w:rsidR="00764201" w:rsidRPr="00410B60" w:rsidRDefault="00764201" w:rsidP="00844389">
      <w:pPr>
        <w:pStyle w:val="a5"/>
        <w:numPr>
          <w:ilvl w:val="0"/>
          <w:numId w:val="10"/>
        </w:numPr>
        <w:ind w:left="0" w:firstLine="709"/>
        <w:jc w:val="both"/>
        <w:rPr>
          <w:color w:val="auto"/>
        </w:rPr>
      </w:pPr>
      <w:r w:rsidRPr="00410B60">
        <w:rPr>
          <w:color w:val="auto"/>
        </w:rPr>
        <w:t>Созданы нормативные документы</w:t>
      </w:r>
      <w:r w:rsidR="00C30CD6">
        <w:rPr>
          <w:color w:val="auto"/>
        </w:rPr>
        <w:t>.</w:t>
      </w:r>
    </w:p>
    <w:p w:rsidR="00764201" w:rsidRPr="00410B60" w:rsidRDefault="00764201" w:rsidP="00844389">
      <w:pPr>
        <w:pStyle w:val="a5"/>
        <w:numPr>
          <w:ilvl w:val="0"/>
          <w:numId w:val="10"/>
        </w:numPr>
        <w:ind w:left="0" w:firstLine="709"/>
        <w:jc w:val="both"/>
        <w:rPr>
          <w:color w:val="auto"/>
        </w:rPr>
      </w:pPr>
      <w:r w:rsidRPr="00410B60">
        <w:rPr>
          <w:color w:val="auto"/>
        </w:rPr>
        <w:t>Разработан план образовательных событий школы</w:t>
      </w:r>
      <w:r w:rsidR="00C30CD6">
        <w:rPr>
          <w:color w:val="auto"/>
        </w:rPr>
        <w:t>.</w:t>
      </w:r>
    </w:p>
    <w:p w:rsidR="00764201" w:rsidRPr="00410B60" w:rsidRDefault="00764201" w:rsidP="00844389">
      <w:pPr>
        <w:pStyle w:val="a5"/>
        <w:numPr>
          <w:ilvl w:val="0"/>
          <w:numId w:val="10"/>
        </w:numPr>
        <w:ind w:left="0" w:firstLine="709"/>
        <w:jc w:val="both"/>
        <w:rPr>
          <w:color w:val="auto"/>
        </w:rPr>
      </w:pPr>
      <w:r w:rsidRPr="00410B60">
        <w:rPr>
          <w:color w:val="auto"/>
        </w:rPr>
        <w:t>Утвержден учебный план</w:t>
      </w:r>
      <w:r w:rsidR="00C30CD6">
        <w:rPr>
          <w:color w:val="auto"/>
        </w:rPr>
        <w:t>.</w:t>
      </w:r>
    </w:p>
    <w:p w:rsidR="00764201" w:rsidRPr="00410B60" w:rsidRDefault="00764201" w:rsidP="00844389">
      <w:pPr>
        <w:pStyle w:val="a5"/>
        <w:numPr>
          <w:ilvl w:val="0"/>
          <w:numId w:val="10"/>
        </w:numPr>
        <w:ind w:left="0" w:firstLine="709"/>
        <w:jc w:val="both"/>
        <w:rPr>
          <w:color w:val="auto"/>
        </w:rPr>
      </w:pPr>
      <w:r w:rsidRPr="00410B60">
        <w:rPr>
          <w:color w:val="auto"/>
        </w:rPr>
        <w:t>Созданы и введены в образовательный план программы внеурочной деятельности и факультативы для обучающихся общеобразовательных классов и обучающихся с ОВЗ</w:t>
      </w:r>
      <w:r w:rsidR="00C30CD6">
        <w:rPr>
          <w:color w:val="auto"/>
        </w:rPr>
        <w:t>.</w:t>
      </w:r>
    </w:p>
    <w:p w:rsidR="00764201" w:rsidRPr="00410B60" w:rsidRDefault="00E4380D" w:rsidP="00844389">
      <w:pPr>
        <w:pStyle w:val="a5"/>
        <w:numPr>
          <w:ilvl w:val="0"/>
          <w:numId w:val="13"/>
        </w:numPr>
        <w:ind w:left="142" w:firstLine="567"/>
        <w:jc w:val="both"/>
        <w:rPr>
          <w:color w:val="auto"/>
        </w:rPr>
      </w:pPr>
      <w:r w:rsidRPr="00410B60">
        <w:rPr>
          <w:color w:val="auto"/>
        </w:rPr>
        <w:t xml:space="preserve">«Думай, читай, </w:t>
      </w:r>
      <w:proofErr w:type="gramStart"/>
      <w:r w:rsidRPr="00410B60">
        <w:rPr>
          <w:color w:val="auto"/>
        </w:rPr>
        <w:t>смекай</w:t>
      </w:r>
      <w:proofErr w:type="gramEnd"/>
      <w:r w:rsidRPr="00410B60">
        <w:rPr>
          <w:color w:val="auto"/>
        </w:rPr>
        <w:t>», «Магия математики» (2класс)</w:t>
      </w:r>
      <w:r w:rsidR="00C30CD6">
        <w:rPr>
          <w:color w:val="auto"/>
        </w:rPr>
        <w:t>.</w:t>
      </w:r>
    </w:p>
    <w:p w:rsidR="00E4380D" w:rsidRPr="00410B60" w:rsidRDefault="00E4380D" w:rsidP="00844389">
      <w:pPr>
        <w:pStyle w:val="a5"/>
        <w:numPr>
          <w:ilvl w:val="0"/>
          <w:numId w:val="13"/>
        </w:numPr>
        <w:ind w:left="142" w:firstLine="567"/>
        <w:jc w:val="both"/>
        <w:rPr>
          <w:color w:val="auto"/>
        </w:rPr>
      </w:pPr>
      <w:r w:rsidRPr="00410B60">
        <w:rPr>
          <w:color w:val="auto"/>
        </w:rPr>
        <w:t>«Магия чисел», «Искусство чтения» 5-6 классы, 8 класс.</w:t>
      </w:r>
    </w:p>
    <w:p w:rsidR="00E4380D" w:rsidRPr="00410B60" w:rsidRDefault="00E4380D" w:rsidP="00844389">
      <w:pPr>
        <w:ind w:firstLine="709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5.</w:t>
      </w:r>
      <w:r w:rsidR="00C30CD6">
        <w:rPr>
          <w:rFonts w:cs="Times New Roman"/>
          <w:color w:val="auto"/>
        </w:rPr>
        <w:t xml:space="preserve"> </w:t>
      </w:r>
      <w:r w:rsidRPr="00410B60">
        <w:rPr>
          <w:rFonts w:cs="Times New Roman"/>
          <w:color w:val="auto"/>
        </w:rPr>
        <w:t>Внесены изменения в рабочие программы.</w:t>
      </w:r>
    </w:p>
    <w:p w:rsidR="00E4380D" w:rsidRPr="00410B60" w:rsidRDefault="00E4380D" w:rsidP="00844389">
      <w:pPr>
        <w:ind w:firstLine="709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6.</w:t>
      </w:r>
      <w:r w:rsidR="00C30CD6">
        <w:rPr>
          <w:rFonts w:cs="Times New Roman"/>
          <w:color w:val="auto"/>
        </w:rPr>
        <w:t xml:space="preserve"> </w:t>
      </w:r>
      <w:r w:rsidRPr="00410B60">
        <w:rPr>
          <w:rFonts w:cs="Times New Roman"/>
          <w:color w:val="auto"/>
        </w:rPr>
        <w:t>Скорректировано расписание учебных предметов во 2, 5. 8 классах</w:t>
      </w:r>
      <w:proofErr w:type="gramStart"/>
      <w:r w:rsidRPr="00410B60">
        <w:rPr>
          <w:rFonts w:cs="Times New Roman"/>
          <w:color w:val="auto"/>
        </w:rPr>
        <w:t>.</w:t>
      </w:r>
      <w:proofErr w:type="gramEnd"/>
      <w:r w:rsidRPr="00410B60">
        <w:rPr>
          <w:rFonts w:cs="Times New Roman"/>
          <w:color w:val="auto"/>
        </w:rPr>
        <w:t xml:space="preserve"> (</w:t>
      </w:r>
      <w:proofErr w:type="gramStart"/>
      <w:r w:rsidRPr="00410B60">
        <w:rPr>
          <w:rFonts w:cs="Times New Roman"/>
          <w:color w:val="auto"/>
        </w:rPr>
        <w:t>с</w:t>
      </w:r>
      <w:proofErr w:type="gramEnd"/>
      <w:r w:rsidRPr="00410B60">
        <w:rPr>
          <w:rFonts w:cs="Times New Roman"/>
          <w:color w:val="auto"/>
        </w:rPr>
        <w:t>двоенные уроки по математике (алгебре) и русскому языку).</w:t>
      </w:r>
    </w:p>
    <w:p w:rsidR="00E4380D" w:rsidRPr="00410B60" w:rsidRDefault="00E4380D" w:rsidP="00844389">
      <w:pPr>
        <w:ind w:firstLine="709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Проведена диагностика уровня мотивации учащихся у контрольной группы 2, 5, 8 классов.</w:t>
      </w:r>
    </w:p>
    <w:p w:rsidR="00E4380D" w:rsidRPr="00410B60" w:rsidRDefault="00E4380D" w:rsidP="00844389">
      <w:pPr>
        <w:ind w:firstLine="709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Проведена Ярмарка научных идей (повышена мотивация к проектной и научно-исследовательской деятельности у учащихся</w:t>
      </w:r>
      <w:r w:rsidR="00C30CD6">
        <w:rPr>
          <w:rFonts w:cs="Times New Roman"/>
          <w:color w:val="auto"/>
        </w:rPr>
        <w:t>)</w:t>
      </w:r>
      <w:r w:rsidRPr="00410B60">
        <w:rPr>
          <w:rFonts w:cs="Times New Roman"/>
          <w:color w:val="auto"/>
        </w:rPr>
        <w:t>.</w:t>
      </w:r>
    </w:p>
    <w:p w:rsidR="000A42FB" w:rsidRDefault="00E4380D" w:rsidP="00091150">
      <w:pPr>
        <w:ind w:firstLine="709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В стадии разработки находится копилка методических материалов по психолого-педагогическому просвещению</w:t>
      </w:r>
      <w:r w:rsidR="008E7E26" w:rsidRPr="00410B60">
        <w:rPr>
          <w:rFonts w:cs="Times New Roman"/>
          <w:color w:val="auto"/>
        </w:rPr>
        <w:t xml:space="preserve"> </w:t>
      </w:r>
      <w:r w:rsidRPr="00410B60">
        <w:rPr>
          <w:rFonts w:cs="Times New Roman"/>
          <w:color w:val="auto"/>
        </w:rPr>
        <w:t>родителей.</w:t>
      </w:r>
    </w:p>
    <w:p w:rsidR="00091150" w:rsidRPr="00410B60" w:rsidRDefault="00091150" w:rsidP="00091150">
      <w:pPr>
        <w:ind w:firstLine="709"/>
        <w:jc w:val="both"/>
        <w:rPr>
          <w:rFonts w:cs="Times New Roman"/>
          <w:color w:val="auto"/>
        </w:rPr>
      </w:pPr>
    </w:p>
    <w:p w:rsidR="00132E69" w:rsidRPr="00091150" w:rsidRDefault="00132E69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МОБУ «</w:t>
      </w:r>
      <w:proofErr w:type="spellStart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Митинская</w:t>
      </w:r>
      <w:proofErr w:type="spellEnd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основная школа» </w:t>
      </w:r>
      <w:proofErr w:type="gramStart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Гаврилов-Ямского</w:t>
      </w:r>
      <w:proofErr w:type="gramEnd"/>
      <w:r w:rsidRPr="000911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МР</w:t>
      </w:r>
    </w:p>
    <w:p w:rsidR="00132E69" w:rsidRPr="00091150" w:rsidRDefault="00177184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34" w:tgtFrame="_blank" w:history="1">
        <w:r w:rsidR="00132E69" w:rsidRPr="00091150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Программа перехода школы в эффективный режим работы</w:t>
        </w:r>
      </w:hyperlink>
    </w:p>
    <w:p w:rsidR="009F111D" w:rsidRPr="00091150" w:rsidRDefault="009F111D" w:rsidP="00844389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506C" w:rsidRPr="00091150" w:rsidRDefault="009F111D" w:rsidP="00844389">
      <w:pPr>
        <w:ind w:firstLine="709"/>
        <w:jc w:val="center"/>
        <w:rPr>
          <w:rFonts w:cs="Times New Roman"/>
          <w:color w:val="000000" w:themeColor="text1"/>
        </w:rPr>
      </w:pPr>
      <w:r w:rsidRPr="00091150">
        <w:rPr>
          <w:rFonts w:cs="Times New Roman"/>
          <w:color w:val="000000" w:themeColor="text1"/>
        </w:rPr>
        <w:t>Результаты деятельности   РИП во 2</w:t>
      </w:r>
      <w:r w:rsidR="00F54378" w:rsidRPr="00091150">
        <w:rPr>
          <w:rFonts w:cs="Times New Roman"/>
          <w:color w:val="000000" w:themeColor="text1"/>
        </w:rPr>
        <w:t xml:space="preserve"> - 3</w:t>
      </w:r>
      <w:r w:rsidRPr="00091150">
        <w:rPr>
          <w:rFonts w:cs="Times New Roman"/>
          <w:color w:val="000000" w:themeColor="text1"/>
        </w:rPr>
        <w:t xml:space="preserve"> квартале 2021 года.</w:t>
      </w:r>
    </w:p>
    <w:p w:rsidR="00020EF8" w:rsidRPr="00410B60" w:rsidRDefault="0041506C" w:rsidP="00844389">
      <w:pPr>
        <w:spacing w:after="0"/>
        <w:ind w:firstLine="709"/>
        <w:jc w:val="both"/>
        <w:rPr>
          <w:rFonts w:cs="Times New Roman"/>
          <w:color w:val="auto"/>
          <w:lang w:eastAsia="ru-RU"/>
        </w:rPr>
      </w:pPr>
      <w:r w:rsidRPr="00410B60">
        <w:rPr>
          <w:rFonts w:cs="Times New Roman"/>
          <w:color w:val="auto"/>
          <w:lang w:eastAsia="ru-RU"/>
        </w:rPr>
        <w:t>Проведен педагогический совет с демонстрацией презентации на тему: «Горизонтальное обучение в условиях школ с низкими образовательными результатами».</w:t>
      </w:r>
    </w:p>
    <w:p w:rsidR="0041506C" w:rsidRPr="00410B60" w:rsidRDefault="0041506C" w:rsidP="00C96C67">
      <w:pPr>
        <w:spacing w:after="0"/>
        <w:ind w:left="567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 методический совет на тему: «Использование игровых педагогических технологий в образова</w:t>
      </w:r>
      <w:r w:rsidR="0046174A" w:rsidRPr="00410B60">
        <w:rPr>
          <w:rFonts w:cs="Times New Roman"/>
          <w:color w:val="auto"/>
        </w:rPr>
        <w:t xml:space="preserve">тельном процессе". </w:t>
      </w:r>
      <w:r w:rsidR="00F54378" w:rsidRPr="00410B60">
        <w:rPr>
          <w:rFonts w:cs="Times New Roman"/>
          <w:color w:val="auto"/>
        </w:rPr>
        <w:t>Разобран ряд</w:t>
      </w:r>
      <w:r w:rsidRPr="00410B60">
        <w:rPr>
          <w:rFonts w:cs="Times New Roman"/>
          <w:color w:val="auto"/>
        </w:rPr>
        <w:t xml:space="preserve"> различных игровых методик для применения их на уроках.</w:t>
      </w:r>
    </w:p>
    <w:p w:rsidR="00B73D8E" w:rsidRPr="00410B60" w:rsidRDefault="00B73D8E" w:rsidP="00844389">
      <w:pPr>
        <w:spacing w:after="0"/>
        <w:ind w:firstLine="709"/>
        <w:jc w:val="both"/>
        <w:rPr>
          <w:rFonts w:eastAsia="Times New Roman" w:cs="Times New Roman"/>
          <w:color w:val="auto"/>
        </w:rPr>
      </w:pPr>
      <w:r w:rsidRPr="00410B60">
        <w:rPr>
          <w:rFonts w:eastAsia="Times New Roman" w:cs="Times New Roman"/>
          <w:color w:val="auto"/>
        </w:rPr>
        <w:t>Проведен муниципальный семинар:</w:t>
      </w:r>
      <w:r w:rsidR="004E4A1A" w:rsidRPr="00410B60">
        <w:rPr>
          <w:rFonts w:eastAsia="Times New Roman" w:cs="Times New Roman"/>
          <w:color w:val="auto"/>
        </w:rPr>
        <w:t xml:space="preserve"> </w:t>
      </w:r>
      <w:r w:rsidRPr="00410B60">
        <w:rPr>
          <w:rFonts w:eastAsia="Times New Roman" w:cs="Times New Roman"/>
          <w:color w:val="auto"/>
        </w:rPr>
        <w:t>"Опыт работы школы в рамк</w:t>
      </w:r>
      <w:r w:rsidR="004D42FE" w:rsidRPr="00410B60">
        <w:rPr>
          <w:rFonts w:eastAsia="Times New Roman" w:cs="Times New Roman"/>
          <w:color w:val="auto"/>
        </w:rPr>
        <w:t>ах перехода в эффективный режим».</w:t>
      </w:r>
    </w:p>
    <w:p w:rsidR="004D42FE" w:rsidRPr="00410B60" w:rsidRDefault="004D42FE" w:rsidP="00091150">
      <w:pPr>
        <w:spacing w:after="0"/>
        <w:ind w:left="567" w:firstLine="709"/>
        <w:jc w:val="both"/>
        <w:rPr>
          <w:rFonts w:eastAsia="Times New Roman" w:cs="Times New Roman"/>
          <w:color w:val="auto"/>
        </w:rPr>
      </w:pPr>
      <w:r w:rsidRPr="00410B60">
        <w:rPr>
          <w:rFonts w:eastAsia="Times New Roman" w:cs="Times New Roman"/>
          <w:color w:val="auto"/>
        </w:rPr>
        <w:t>Проведе</w:t>
      </w:r>
      <w:r w:rsidR="00506228" w:rsidRPr="00506228">
        <w:rPr>
          <w:rFonts w:eastAsia="Times New Roman" w:cs="Times New Roman"/>
          <w:color w:val="000000" w:themeColor="text1"/>
        </w:rPr>
        <w:t>ны</w:t>
      </w:r>
      <w:r w:rsidRPr="00C30CD6">
        <w:rPr>
          <w:rFonts w:eastAsia="Times New Roman" w:cs="Times New Roman"/>
          <w:color w:val="C00000"/>
        </w:rPr>
        <w:t xml:space="preserve"> </w:t>
      </w:r>
      <w:r w:rsidR="00506228">
        <w:rPr>
          <w:rFonts w:eastAsia="Times New Roman" w:cs="Times New Roman"/>
          <w:color w:val="auto"/>
        </w:rPr>
        <w:t>открытые уроки</w:t>
      </w:r>
      <w:r w:rsidRPr="00410B60">
        <w:rPr>
          <w:rFonts w:eastAsia="Times New Roman" w:cs="Times New Roman"/>
          <w:color w:val="auto"/>
        </w:rPr>
        <w:t xml:space="preserve"> с применением игровых технологий и персонификации заданий.</w:t>
      </w:r>
    </w:p>
    <w:p w:rsidR="009F111D" w:rsidRPr="00410B60" w:rsidRDefault="004E4A1A" w:rsidP="00844389">
      <w:pPr>
        <w:spacing w:after="0"/>
        <w:ind w:firstLine="709"/>
        <w:jc w:val="both"/>
        <w:rPr>
          <w:rFonts w:cs="Times New Roman"/>
          <w:color w:val="auto"/>
        </w:rPr>
      </w:pPr>
      <w:r w:rsidRPr="00410B60">
        <w:rPr>
          <w:rFonts w:eastAsia="Times New Roman" w:cs="Times New Roman"/>
          <w:color w:val="auto"/>
        </w:rPr>
        <w:t>Создан банк заданий и разработок уроков по п</w:t>
      </w:r>
      <w:r w:rsidRPr="00410B60">
        <w:rPr>
          <w:rFonts w:cs="Times New Roman"/>
          <w:color w:val="auto"/>
        </w:rPr>
        <w:t xml:space="preserve">ерсонифицированной технологии повышения качества образования. </w:t>
      </w:r>
    </w:p>
    <w:p w:rsidR="009F111D" w:rsidRDefault="00F54378" w:rsidP="00091150">
      <w:pPr>
        <w:spacing w:after="0"/>
        <w:ind w:firstLine="709"/>
        <w:jc w:val="both"/>
        <w:rPr>
          <w:rFonts w:cs="Times New Roman"/>
          <w:color w:val="auto"/>
        </w:rPr>
      </w:pPr>
      <w:r w:rsidRPr="00410B60">
        <w:rPr>
          <w:rFonts w:cs="Times New Roman"/>
          <w:color w:val="auto"/>
        </w:rPr>
        <w:t>Проведен педагогический совет на тему: «Итоги учебного года. Планы 2021/2022 учебный год»</w:t>
      </w:r>
      <w:r w:rsidR="0046174A" w:rsidRPr="00410B60">
        <w:rPr>
          <w:rFonts w:cs="Times New Roman"/>
          <w:color w:val="auto"/>
        </w:rPr>
        <w:t>.</w:t>
      </w:r>
    </w:p>
    <w:p w:rsidR="00177184" w:rsidRDefault="00177184" w:rsidP="00091150">
      <w:pPr>
        <w:spacing w:after="0"/>
        <w:ind w:firstLine="709"/>
        <w:jc w:val="both"/>
        <w:rPr>
          <w:rFonts w:cs="Times New Roman"/>
          <w:color w:val="auto"/>
        </w:rPr>
      </w:pPr>
    </w:p>
    <w:p w:rsidR="00091150" w:rsidRPr="00177184" w:rsidRDefault="00177184" w:rsidP="00091150">
      <w:pPr>
        <w:spacing w:after="0"/>
        <w:ind w:firstLine="709"/>
        <w:jc w:val="both"/>
        <w:rPr>
          <w:rFonts w:cs="Times New Roman"/>
          <w:b/>
          <w:color w:val="auto"/>
        </w:rPr>
      </w:pPr>
      <w:r w:rsidRPr="00177184">
        <w:rPr>
          <w:rFonts w:cs="Times New Roman"/>
          <w:b/>
          <w:color w:val="auto"/>
        </w:rPr>
        <w:t>Выводы:</w:t>
      </w:r>
    </w:p>
    <w:p w:rsidR="00113CC5" w:rsidRPr="00177184" w:rsidRDefault="00091150" w:rsidP="00177184">
      <w:pPr>
        <w:spacing w:after="0"/>
        <w:ind w:firstLine="567"/>
        <w:jc w:val="both"/>
        <w:rPr>
          <w:color w:val="000000"/>
        </w:rPr>
      </w:pPr>
      <w:r w:rsidRPr="00177184">
        <w:rPr>
          <w:color w:val="000000"/>
        </w:rPr>
        <w:t>Проанализировав деятельность</w:t>
      </w:r>
      <w:r w:rsidR="00350B77" w:rsidRPr="00177184">
        <w:rPr>
          <w:color w:val="000000"/>
        </w:rPr>
        <w:t xml:space="preserve"> региональных инновационных площадок за 2-3 квартал 2021 года, </w:t>
      </w:r>
      <w:r w:rsidR="00736F41" w:rsidRPr="00736F41">
        <w:rPr>
          <w:color w:val="auto"/>
        </w:rPr>
        <w:t>констатируем</w:t>
      </w:r>
      <w:r w:rsidR="00350B77" w:rsidRPr="00736F41">
        <w:rPr>
          <w:color w:val="auto"/>
        </w:rPr>
        <w:t xml:space="preserve">, что </w:t>
      </w:r>
      <w:r w:rsidR="00350B77" w:rsidRPr="00177184">
        <w:rPr>
          <w:color w:val="000000"/>
        </w:rPr>
        <w:t>из 14 организаций</w:t>
      </w:r>
      <w:r w:rsidR="00113CC5" w:rsidRPr="00177184">
        <w:rPr>
          <w:color w:val="000000"/>
        </w:rPr>
        <w:t xml:space="preserve"> </w:t>
      </w:r>
      <w:r w:rsidR="00350B77" w:rsidRPr="00177184">
        <w:rPr>
          <w:color w:val="000000"/>
        </w:rPr>
        <w:t>- заявителей (100 %)</w:t>
      </w:r>
      <w:r w:rsidR="00736F41">
        <w:rPr>
          <w:color w:val="000000"/>
        </w:rPr>
        <w:t>:</w:t>
      </w:r>
      <w:r w:rsidR="00350B77" w:rsidRPr="00177184">
        <w:rPr>
          <w:color w:val="000000"/>
        </w:rPr>
        <w:t xml:space="preserve"> </w:t>
      </w:r>
    </w:p>
    <w:p w:rsidR="00113CC5" w:rsidRPr="00177184" w:rsidRDefault="00FF02DE" w:rsidP="00844389">
      <w:pPr>
        <w:spacing w:after="0"/>
        <w:ind w:firstLine="709"/>
        <w:jc w:val="both"/>
        <w:rPr>
          <w:color w:val="000000"/>
        </w:rPr>
      </w:pPr>
      <w:r w:rsidRPr="00177184">
        <w:rPr>
          <w:color w:val="000000"/>
        </w:rPr>
        <w:t>2 организации–заявител</w:t>
      </w:r>
      <w:r w:rsidR="00736F41">
        <w:rPr>
          <w:color w:val="000000"/>
        </w:rPr>
        <w:t>я</w:t>
      </w:r>
      <w:r w:rsidRPr="00177184">
        <w:rPr>
          <w:color w:val="000000"/>
        </w:rPr>
        <w:t xml:space="preserve"> (14,2</w:t>
      </w:r>
      <w:r w:rsidR="00350B77" w:rsidRPr="00177184">
        <w:rPr>
          <w:color w:val="000000"/>
        </w:rPr>
        <w:t>%) не предоставили информацию на сайте о деятельност</w:t>
      </w:r>
      <w:r w:rsidR="00091150" w:rsidRPr="00177184">
        <w:rPr>
          <w:color w:val="000000"/>
        </w:rPr>
        <w:t>и РИП за 3 квартал 2021</w:t>
      </w:r>
      <w:r w:rsidR="00736F41">
        <w:rPr>
          <w:color w:val="000000"/>
        </w:rPr>
        <w:t xml:space="preserve"> года</w:t>
      </w:r>
      <w:r w:rsidR="00091150" w:rsidRPr="00177184">
        <w:rPr>
          <w:color w:val="000000"/>
        </w:rPr>
        <w:t xml:space="preserve"> (</w:t>
      </w:r>
      <w:r w:rsidR="00350B77" w:rsidRPr="00177184">
        <w:rPr>
          <w:color w:val="000000"/>
        </w:rPr>
        <w:t>МУ ДПО «Информационно</w:t>
      </w:r>
      <w:r w:rsidR="00736F41">
        <w:rPr>
          <w:color w:val="000000"/>
        </w:rPr>
        <w:t xml:space="preserve"> </w:t>
      </w:r>
      <w:r w:rsidR="00350B77" w:rsidRPr="00177184">
        <w:rPr>
          <w:color w:val="000000"/>
        </w:rPr>
        <w:t>- образова</w:t>
      </w:r>
      <w:r w:rsidR="00091150" w:rsidRPr="00177184">
        <w:rPr>
          <w:color w:val="000000"/>
        </w:rPr>
        <w:t xml:space="preserve">тельный центр» г. Рыбинска, МОУ </w:t>
      </w:r>
      <w:proofErr w:type="spellStart"/>
      <w:r w:rsidR="00350B77" w:rsidRPr="00177184">
        <w:rPr>
          <w:color w:val="000000"/>
        </w:rPr>
        <w:t>Столбищенская</w:t>
      </w:r>
      <w:proofErr w:type="spellEnd"/>
      <w:r w:rsidR="00350B77" w:rsidRPr="00177184">
        <w:rPr>
          <w:color w:val="000000"/>
        </w:rPr>
        <w:t xml:space="preserve"> основная общеобразовательная школа </w:t>
      </w:r>
      <w:proofErr w:type="spellStart"/>
      <w:r w:rsidR="00350B77" w:rsidRPr="00177184">
        <w:rPr>
          <w:color w:val="000000"/>
        </w:rPr>
        <w:t>Тут</w:t>
      </w:r>
      <w:r w:rsidRPr="00177184">
        <w:rPr>
          <w:color w:val="000000"/>
        </w:rPr>
        <w:t>аевского</w:t>
      </w:r>
      <w:proofErr w:type="spellEnd"/>
      <w:r w:rsidRPr="00177184">
        <w:rPr>
          <w:color w:val="000000"/>
        </w:rPr>
        <w:t xml:space="preserve"> МР).</w:t>
      </w:r>
    </w:p>
    <w:p w:rsidR="00113CC5" w:rsidRPr="00177184" w:rsidRDefault="00350B77" w:rsidP="00844389">
      <w:pPr>
        <w:spacing w:after="0"/>
        <w:ind w:firstLine="709"/>
        <w:jc w:val="both"/>
        <w:rPr>
          <w:color w:val="000000"/>
        </w:rPr>
      </w:pPr>
      <w:r w:rsidRPr="00177184">
        <w:rPr>
          <w:color w:val="000000"/>
        </w:rPr>
        <w:lastRenderedPageBreak/>
        <w:t>1 организация-заявитель</w:t>
      </w:r>
      <w:r w:rsidR="00506228" w:rsidRPr="00177184">
        <w:rPr>
          <w:color w:val="000000"/>
        </w:rPr>
        <w:t xml:space="preserve"> (7,1%) </w:t>
      </w:r>
      <w:r w:rsidRPr="00177184">
        <w:rPr>
          <w:color w:val="000000"/>
        </w:rPr>
        <w:t xml:space="preserve">МОУ </w:t>
      </w:r>
      <w:proofErr w:type="spellStart"/>
      <w:r w:rsidRPr="00177184">
        <w:rPr>
          <w:color w:val="000000"/>
        </w:rPr>
        <w:t>Столбищенская</w:t>
      </w:r>
      <w:proofErr w:type="spellEnd"/>
      <w:r w:rsidRPr="00177184">
        <w:rPr>
          <w:color w:val="000000"/>
        </w:rPr>
        <w:t xml:space="preserve"> основная общеобразовательная школа </w:t>
      </w:r>
      <w:proofErr w:type="spellStart"/>
      <w:r w:rsidRPr="00177184">
        <w:rPr>
          <w:color w:val="000000"/>
        </w:rPr>
        <w:t>Тутаевского</w:t>
      </w:r>
      <w:proofErr w:type="spellEnd"/>
      <w:r w:rsidRPr="00177184">
        <w:rPr>
          <w:color w:val="000000"/>
        </w:rPr>
        <w:t xml:space="preserve"> МР не предоставила информацию о деятельности РИП за 2 квартал 2021 год</w:t>
      </w:r>
      <w:r w:rsidR="00736F41">
        <w:rPr>
          <w:color w:val="000000"/>
        </w:rPr>
        <w:t>а</w:t>
      </w:r>
      <w:r w:rsidRPr="00177184">
        <w:rPr>
          <w:color w:val="000000"/>
        </w:rPr>
        <w:t xml:space="preserve">. </w:t>
      </w:r>
    </w:p>
    <w:p w:rsidR="00736F41" w:rsidRDefault="00736F41" w:rsidP="00844389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 xml:space="preserve">У </w:t>
      </w:r>
      <w:r w:rsidR="00FF02DE" w:rsidRPr="00177184">
        <w:rPr>
          <w:color w:val="000000"/>
        </w:rPr>
        <w:t>11</w:t>
      </w:r>
      <w:r w:rsidR="00350B77" w:rsidRPr="00177184">
        <w:rPr>
          <w:color w:val="000000"/>
        </w:rPr>
        <w:t xml:space="preserve"> организаций-заявителей</w:t>
      </w:r>
      <w:r w:rsidR="00FF02DE" w:rsidRPr="00177184">
        <w:rPr>
          <w:color w:val="000000"/>
        </w:rPr>
        <w:t xml:space="preserve"> (78,5%)</w:t>
      </w:r>
      <w:r w:rsidR="00350B77" w:rsidRPr="00177184">
        <w:rPr>
          <w:color w:val="000000"/>
        </w:rPr>
        <w:t xml:space="preserve"> </w:t>
      </w:r>
      <w:r>
        <w:rPr>
          <w:color w:val="000000"/>
        </w:rPr>
        <w:t xml:space="preserve">наблюдается выполнение </w:t>
      </w:r>
      <w:r w:rsidR="00FF02DE" w:rsidRPr="00177184">
        <w:rPr>
          <w:color w:val="000000"/>
        </w:rPr>
        <w:t>мероприяти</w:t>
      </w:r>
      <w:r>
        <w:rPr>
          <w:color w:val="000000"/>
        </w:rPr>
        <w:t>й</w:t>
      </w:r>
      <w:r w:rsidR="00FF02DE" w:rsidRPr="00177184">
        <w:rPr>
          <w:color w:val="000000"/>
        </w:rPr>
        <w:t xml:space="preserve"> </w:t>
      </w:r>
      <w:r>
        <w:rPr>
          <w:color w:val="000000"/>
        </w:rPr>
        <w:t>в соответствии с планом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Отчеты на сайте опубликованы </w:t>
      </w:r>
      <w:r w:rsidRPr="00177184">
        <w:rPr>
          <w:color w:val="000000"/>
        </w:rPr>
        <w:t>в установленный срок</w:t>
      </w:r>
      <w:r>
        <w:rPr>
          <w:color w:val="000000"/>
        </w:rPr>
        <w:t>. Это образовательные организации – РИП:</w:t>
      </w:r>
    </w:p>
    <w:p w:rsidR="00736F41" w:rsidRDefault="00736F41" w:rsidP="00844389">
      <w:pPr>
        <w:spacing w:after="0"/>
        <w:ind w:firstLine="709"/>
        <w:jc w:val="both"/>
        <w:rPr>
          <w:color w:val="000000"/>
        </w:rPr>
      </w:pPr>
      <w:r w:rsidRPr="00177184">
        <w:rPr>
          <w:color w:val="000000"/>
        </w:rPr>
        <w:t xml:space="preserve">МБОУ Дмитриевская средняя школа Даниловского района, </w:t>
      </w:r>
    </w:p>
    <w:p w:rsidR="00736F41" w:rsidRDefault="00736F41" w:rsidP="00844389">
      <w:pPr>
        <w:spacing w:after="0"/>
        <w:ind w:firstLine="709"/>
        <w:jc w:val="both"/>
        <w:rPr>
          <w:color w:val="000000"/>
        </w:rPr>
      </w:pPr>
      <w:r w:rsidRPr="00177184">
        <w:rPr>
          <w:color w:val="000000"/>
        </w:rPr>
        <w:t xml:space="preserve">МДОУ детский сад №114, </w:t>
      </w:r>
      <w:proofErr w:type="spellStart"/>
      <w:r w:rsidRPr="00177184">
        <w:rPr>
          <w:color w:val="000000"/>
        </w:rPr>
        <w:t>г</w:t>
      </w:r>
      <w:proofErr w:type="gramStart"/>
      <w:r w:rsidRPr="00177184">
        <w:rPr>
          <w:color w:val="000000"/>
        </w:rPr>
        <w:t>.Р</w:t>
      </w:r>
      <w:proofErr w:type="gramEnd"/>
      <w:r w:rsidRPr="00177184">
        <w:rPr>
          <w:color w:val="000000"/>
        </w:rPr>
        <w:t>ыбинск</w:t>
      </w:r>
      <w:r>
        <w:rPr>
          <w:color w:val="000000"/>
        </w:rPr>
        <w:t>а</w:t>
      </w:r>
      <w:proofErr w:type="spellEnd"/>
      <w:r w:rsidRPr="00177184">
        <w:rPr>
          <w:color w:val="000000"/>
        </w:rPr>
        <w:t xml:space="preserve">, </w:t>
      </w:r>
    </w:p>
    <w:p w:rsidR="00736F41" w:rsidRDefault="00736F41" w:rsidP="00844389">
      <w:pPr>
        <w:spacing w:after="0"/>
        <w:ind w:firstLine="709"/>
        <w:jc w:val="both"/>
        <w:rPr>
          <w:color w:val="000000"/>
        </w:rPr>
      </w:pPr>
      <w:r w:rsidRPr="00177184">
        <w:rPr>
          <w:color w:val="000000"/>
        </w:rPr>
        <w:t xml:space="preserve">МУ ДПО «Информационно-образовательный центр» </w:t>
      </w:r>
      <w:proofErr w:type="spellStart"/>
      <w:r w:rsidRPr="00177184">
        <w:rPr>
          <w:color w:val="000000"/>
        </w:rPr>
        <w:t>Тутаевского</w:t>
      </w:r>
      <w:proofErr w:type="spellEnd"/>
      <w:r w:rsidRPr="00177184">
        <w:rPr>
          <w:color w:val="000000"/>
        </w:rPr>
        <w:t xml:space="preserve"> муниципального района, </w:t>
      </w:r>
    </w:p>
    <w:p w:rsidR="00736F41" w:rsidRPr="00A01D4B" w:rsidRDefault="00736F41" w:rsidP="00A01D4B">
      <w:pPr>
        <w:pStyle w:val="a5"/>
        <w:numPr>
          <w:ilvl w:val="0"/>
          <w:numId w:val="15"/>
        </w:numPr>
        <w:jc w:val="both"/>
        <w:rPr>
          <w:color w:val="000000"/>
        </w:rPr>
      </w:pPr>
      <w:r w:rsidRPr="00A01D4B">
        <w:rPr>
          <w:color w:val="000000"/>
        </w:rPr>
        <w:t>«</w:t>
      </w:r>
      <w:proofErr w:type="spellStart"/>
      <w:r w:rsidRPr="00A01D4B">
        <w:rPr>
          <w:color w:val="000000"/>
        </w:rPr>
        <w:t>Митинская</w:t>
      </w:r>
      <w:proofErr w:type="spellEnd"/>
      <w:r w:rsidRPr="00A01D4B">
        <w:rPr>
          <w:color w:val="000000"/>
        </w:rPr>
        <w:t xml:space="preserve"> основная школа» </w:t>
      </w:r>
      <w:proofErr w:type="gramStart"/>
      <w:r w:rsidRPr="00A01D4B">
        <w:rPr>
          <w:color w:val="000000"/>
        </w:rPr>
        <w:t>Гаврилов-Ямского</w:t>
      </w:r>
      <w:proofErr w:type="gramEnd"/>
      <w:r w:rsidRPr="00A01D4B">
        <w:rPr>
          <w:color w:val="000000"/>
        </w:rPr>
        <w:t xml:space="preserve"> района, </w:t>
      </w:r>
    </w:p>
    <w:p w:rsidR="00736F41" w:rsidRPr="00A01D4B" w:rsidRDefault="00736F41" w:rsidP="00A01D4B">
      <w:pPr>
        <w:pStyle w:val="a5"/>
        <w:numPr>
          <w:ilvl w:val="0"/>
          <w:numId w:val="15"/>
        </w:numPr>
        <w:jc w:val="both"/>
        <w:rPr>
          <w:color w:val="000000"/>
        </w:rPr>
      </w:pPr>
      <w:r w:rsidRPr="00A01D4B">
        <w:rPr>
          <w:color w:val="000000"/>
        </w:rPr>
        <w:t xml:space="preserve">МОУ «Гимназия г. Переславля-Залесского», </w:t>
      </w:r>
    </w:p>
    <w:p w:rsidR="00736F41" w:rsidRPr="00A01D4B" w:rsidRDefault="00736F41" w:rsidP="00A01D4B">
      <w:pPr>
        <w:pStyle w:val="a5"/>
        <w:numPr>
          <w:ilvl w:val="0"/>
          <w:numId w:val="15"/>
        </w:numPr>
        <w:jc w:val="both"/>
        <w:rPr>
          <w:color w:val="000000"/>
        </w:rPr>
      </w:pPr>
      <w:r w:rsidRPr="00A01D4B">
        <w:rPr>
          <w:color w:val="000000"/>
        </w:rPr>
        <w:t xml:space="preserve">ГПОУ ЯО Ярославский колледж индустрии питания, </w:t>
      </w:r>
    </w:p>
    <w:p w:rsidR="00736F41" w:rsidRPr="00A01D4B" w:rsidRDefault="00736F41" w:rsidP="00A01D4B">
      <w:pPr>
        <w:pStyle w:val="a5"/>
        <w:numPr>
          <w:ilvl w:val="0"/>
          <w:numId w:val="15"/>
        </w:numPr>
        <w:jc w:val="both"/>
        <w:rPr>
          <w:color w:val="000000"/>
        </w:rPr>
      </w:pPr>
      <w:r w:rsidRPr="00A01D4B">
        <w:rPr>
          <w:color w:val="000000"/>
        </w:rPr>
        <w:t xml:space="preserve">МБУ ДОД «Центр «Молодые таланты» г. Рыбинска, </w:t>
      </w:r>
    </w:p>
    <w:p w:rsidR="00736F41" w:rsidRPr="00A01D4B" w:rsidRDefault="00736F41" w:rsidP="00A01D4B">
      <w:pPr>
        <w:pStyle w:val="a5"/>
        <w:numPr>
          <w:ilvl w:val="0"/>
          <w:numId w:val="15"/>
        </w:numPr>
        <w:jc w:val="both"/>
        <w:rPr>
          <w:color w:val="000000"/>
        </w:rPr>
      </w:pPr>
      <w:r w:rsidRPr="00A01D4B">
        <w:rPr>
          <w:color w:val="000000"/>
        </w:rPr>
        <w:t xml:space="preserve">МБОУ </w:t>
      </w:r>
      <w:proofErr w:type="spellStart"/>
      <w:r w:rsidRPr="00A01D4B">
        <w:rPr>
          <w:color w:val="000000"/>
        </w:rPr>
        <w:t>Гаютинская</w:t>
      </w:r>
      <w:proofErr w:type="spellEnd"/>
      <w:r w:rsidRPr="00A01D4B">
        <w:rPr>
          <w:color w:val="000000"/>
        </w:rPr>
        <w:t xml:space="preserve"> средняя школа Пошехонского МР, </w:t>
      </w:r>
    </w:p>
    <w:p w:rsidR="00736F41" w:rsidRPr="00A01D4B" w:rsidRDefault="00736F41" w:rsidP="00A01D4B">
      <w:pPr>
        <w:pStyle w:val="a5"/>
        <w:numPr>
          <w:ilvl w:val="0"/>
          <w:numId w:val="15"/>
        </w:numPr>
        <w:jc w:val="both"/>
        <w:rPr>
          <w:color w:val="000000"/>
        </w:rPr>
      </w:pPr>
      <w:r w:rsidRPr="00A01D4B">
        <w:rPr>
          <w:color w:val="000000"/>
        </w:rPr>
        <w:t xml:space="preserve">МОУ </w:t>
      </w:r>
      <w:proofErr w:type="spellStart"/>
      <w:r w:rsidRPr="00A01D4B">
        <w:rPr>
          <w:color w:val="000000"/>
        </w:rPr>
        <w:t>Скнятиновская</w:t>
      </w:r>
      <w:proofErr w:type="spellEnd"/>
      <w:r w:rsidRPr="00A01D4B">
        <w:rPr>
          <w:color w:val="000000"/>
        </w:rPr>
        <w:t xml:space="preserve"> основная общеобразовательная школа Ростовского МР, </w:t>
      </w:r>
    </w:p>
    <w:p w:rsidR="00736F41" w:rsidRPr="00A01D4B" w:rsidRDefault="00736F41" w:rsidP="00A01D4B">
      <w:pPr>
        <w:pStyle w:val="a5"/>
        <w:numPr>
          <w:ilvl w:val="0"/>
          <w:numId w:val="15"/>
        </w:numPr>
        <w:jc w:val="both"/>
        <w:rPr>
          <w:color w:val="000000"/>
        </w:rPr>
      </w:pPr>
      <w:r w:rsidRPr="00A01D4B">
        <w:rPr>
          <w:color w:val="000000"/>
        </w:rPr>
        <w:t xml:space="preserve">МОУ «Средняя школа №7», </w:t>
      </w:r>
      <w:proofErr w:type="spellStart"/>
      <w:r w:rsidRPr="00A01D4B">
        <w:rPr>
          <w:color w:val="000000"/>
        </w:rPr>
        <w:t>г</w:t>
      </w:r>
      <w:proofErr w:type="gramStart"/>
      <w:r w:rsidRPr="00A01D4B">
        <w:rPr>
          <w:color w:val="000000"/>
        </w:rPr>
        <w:t>.Я</w:t>
      </w:r>
      <w:proofErr w:type="gramEnd"/>
      <w:r w:rsidRPr="00A01D4B">
        <w:rPr>
          <w:color w:val="000000"/>
        </w:rPr>
        <w:t>рославль</w:t>
      </w:r>
      <w:proofErr w:type="spellEnd"/>
      <w:r w:rsidRPr="00A01D4B">
        <w:rPr>
          <w:color w:val="000000"/>
        </w:rPr>
        <w:t xml:space="preserve">, </w:t>
      </w:r>
    </w:p>
    <w:p w:rsidR="00736F41" w:rsidRPr="00A01D4B" w:rsidRDefault="00736F41" w:rsidP="00A01D4B">
      <w:pPr>
        <w:pStyle w:val="a5"/>
        <w:numPr>
          <w:ilvl w:val="0"/>
          <w:numId w:val="15"/>
        </w:numPr>
        <w:jc w:val="both"/>
        <w:rPr>
          <w:color w:val="000000"/>
        </w:rPr>
      </w:pPr>
      <w:r w:rsidRPr="00A01D4B">
        <w:rPr>
          <w:color w:val="000000"/>
        </w:rPr>
        <w:t xml:space="preserve">МОУ средняя общеобразовательная школа №3, </w:t>
      </w:r>
      <w:proofErr w:type="spellStart"/>
      <w:r w:rsidRPr="00A01D4B">
        <w:rPr>
          <w:color w:val="000000"/>
        </w:rPr>
        <w:t>г</w:t>
      </w:r>
      <w:proofErr w:type="gramStart"/>
      <w:r w:rsidRPr="00A01D4B">
        <w:rPr>
          <w:color w:val="000000"/>
        </w:rPr>
        <w:t>.Р</w:t>
      </w:r>
      <w:proofErr w:type="gramEnd"/>
      <w:r w:rsidRPr="00A01D4B">
        <w:rPr>
          <w:color w:val="000000"/>
        </w:rPr>
        <w:t>ыбинска</w:t>
      </w:r>
      <w:proofErr w:type="spellEnd"/>
      <w:r w:rsidRPr="00A01D4B">
        <w:rPr>
          <w:color w:val="000000"/>
        </w:rPr>
        <w:t>.</w:t>
      </w:r>
    </w:p>
    <w:p w:rsidR="00FF02DE" w:rsidRPr="00177184" w:rsidRDefault="00FF02DE" w:rsidP="00844389">
      <w:pPr>
        <w:spacing w:after="0"/>
        <w:ind w:firstLine="709"/>
        <w:jc w:val="both"/>
        <w:rPr>
          <w:rFonts w:cs="Times New Roman"/>
          <w:color w:val="auto"/>
        </w:rPr>
      </w:pPr>
      <w:r w:rsidRPr="00177184">
        <w:rPr>
          <w:color w:val="000000"/>
        </w:rPr>
        <w:t>МОУ Лицей № 86 г. Ярославля данные о деятельности РИП разместил</w:t>
      </w:r>
      <w:r w:rsidR="00A01D4B">
        <w:rPr>
          <w:color w:val="000000"/>
        </w:rPr>
        <w:t>о</w:t>
      </w:r>
      <w:bookmarkStart w:id="2" w:name="_GoBack"/>
      <w:bookmarkEnd w:id="2"/>
      <w:r w:rsidRPr="00177184">
        <w:rPr>
          <w:color w:val="000000"/>
        </w:rPr>
        <w:t xml:space="preserve"> в срок, но </w:t>
      </w:r>
      <w:r w:rsidR="00A01D4B">
        <w:rPr>
          <w:color w:val="000000"/>
        </w:rPr>
        <w:t>мероприятия были перенесены</w:t>
      </w:r>
      <w:r w:rsidRPr="00177184">
        <w:rPr>
          <w:color w:val="000000"/>
        </w:rPr>
        <w:t xml:space="preserve"> из 2 квартала в 3 квартал.</w:t>
      </w:r>
    </w:p>
    <w:sectPr w:rsidR="00FF02DE" w:rsidRPr="00177184">
      <w:footerReference w:type="default" r:id="rId35"/>
      <w:pgSz w:w="11906" w:h="16838"/>
      <w:pgMar w:top="737" w:right="851" w:bottom="1021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41" w:rsidRDefault="00736F41">
      <w:pPr>
        <w:spacing w:after="0" w:line="240" w:lineRule="auto"/>
      </w:pPr>
      <w:r>
        <w:separator/>
      </w:r>
    </w:p>
  </w:endnote>
  <w:endnote w:type="continuationSeparator" w:id="0">
    <w:p w:rsidR="00736F41" w:rsidRDefault="0073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657511"/>
      <w:docPartObj>
        <w:docPartGallery w:val="Page Numbers (Bottom of Page)"/>
        <w:docPartUnique/>
      </w:docPartObj>
    </w:sdtPr>
    <w:sdtContent>
      <w:p w:rsidR="00736F41" w:rsidRDefault="00736F41">
        <w:pPr>
          <w:pStyle w:val="a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01D4B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41" w:rsidRDefault="00736F41">
      <w:pPr>
        <w:spacing w:after="0" w:line="240" w:lineRule="auto"/>
      </w:pPr>
      <w:r>
        <w:separator/>
      </w:r>
    </w:p>
  </w:footnote>
  <w:footnote w:type="continuationSeparator" w:id="0">
    <w:p w:rsidR="00736F41" w:rsidRDefault="0073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F67"/>
    <w:multiLevelType w:val="hybridMultilevel"/>
    <w:tmpl w:val="C9AA2584"/>
    <w:lvl w:ilvl="0" w:tplc="F7CE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01795"/>
    <w:multiLevelType w:val="hybridMultilevel"/>
    <w:tmpl w:val="F8C6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E5054"/>
    <w:multiLevelType w:val="hybridMultilevel"/>
    <w:tmpl w:val="F1CE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23B2"/>
    <w:multiLevelType w:val="hybridMultilevel"/>
    <w:tmpl w:val="1CA2C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877E1A"/>
    <w:multiLevelType w:val="hybridMultilevel"/>
    <w:tmpl w:val="F93AC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AA4295"/>
    <w:multiLevelType w:val="hybridMultilevel"/>
    <w:tmpl w:val="57BC293C"/>
    <w:lvl w:ilvl="0" w:tplc="9700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FA1839"/>
    <w:multiLevelType w:val="hybridMultilevel"/>
    <w:tmpl w:val="0BEEF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196E4B"/>
    <w:multiLevelType w:val="hybridMultilevel"/>
    <w:tmpl w:val="ED66E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D198F"/>
    <w:multiLevelType w:val="hybridMultilevel"/>
    <w:tmpl w:val="90A49194"/>
    <w:lvl w:ilvl="0" w:tplc="D374843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494B62"/>
    <w:multiLevelType w:val="hybridMultilevel"/>
    <w:tmpl w:val="58D8E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974199"/>
    <w:multiLevelType w:val="hybridMultilevel"/>
    <w:tmpl w:val="FD065C88"/>
    <w:lvl w:ilvl="0" w:tplc="4BD8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1A65CA"/>
    <w:multiLevelType w:val="hybridMultilevel"/>
    <w:tmpl w:val="2EA863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026F05"/>
    <w:multiLevelType w:val="hybridMultilevel"/>
    <w:tmpl w:val="AC140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686346"/>
    <w:multiLevelType w:val="hybridMultilevel"/>
    <w:tmpl w:val="6C58FB5A"/>
    <w:lvl w:ilvl="0" w:tplc="5E22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EC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0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62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A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C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3B77785"/>
    <w:multiLevelType w:val="hybridMultilevel"/>
    <w:tmpl w:val="294E0630"/>
    <w:lvl w:ilvl="0" w:tplc="6E52A6F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1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55"/>
    <w:rsid w:val="0000195A"/>
    <w:rsid w:val="000075FB"/>
    <w:rsid w:val="000106F7"/>
    <w:rsid w:val="00016587"/>
    <w:rsid w:val="00020EF8"/>
    <w:rsid w:val="00031FCC"/>
    <w:rsid w:val="0004112E"/>
    <w:rsid w:val="00043FF8"/>
    <w:rsid w:val="00091150"/>
    <w:rsid w:val="00096FDC"/>
    <w:rsid w:val="000A42FB"/>
    <w:rsid w:val="000E2553"/>
    <w:rsid w:val="000E3806"/>
    <w:rsid w:val="0010421E"/>
    <w:rsid w:val="00113CC5"/>
    <w:rsid w:val="0013128E"/>
    <w:rsid w:val="00131F43"/>
    <w:rsid w:val="00132E69"/>
    <w:rsid w:val="001339AF"/>
    <w:rsid w:val="00134F23"/>
    <w:rsid w:val="00141CEE"/>
    <w:rsid w:val="001626AE"/>
    <w:rsid w:val="00175572"/>
    <w:rsid w:val="00176F38"/>
    <w:rsid w:val="00177184"/>
    <w:rsid w:val="00180A46"/>
    <w:rsid w:val="00183EC9"/>
    <w:rsid w:val="001952A6"/>
    <w:rsid w:val="00196E3B"/>
    <w:rsid w:val="00197485"/>
    <w:rsid w:val="001A128A"/>
    <w:rsid w:val="001B5EEF"/>
    <w:rsid w:val="001C5554"/>
    <w:rsid w:val="001E1B15"/>
    <w:rsid w:val="001E7912"/>
    <w:rsid w:val="00201682"/>
    <w:rsid w:val="002017B3"/>
    <w:rsid w:val="00206B41"/>
    <w:rsid w:val="00211A07"/>
    <w:rsid w:val="002149B0"/>
    <w:rsid w:val="00230DC2"/>
    <w:rsid w:val="002358F6"/>
    <w:rsid w:val="0027704E"/>
    <w:rsid w:val="002910DA"/>
    <w:rsid w:val="002945E2"/>
    <w:rsid w:val="002B2FF3"/>
    <w:rsid w:val="002C1008"/>
    <w:rsid w:val="002C5FEA"/>
    <w:rsid w:val="002E61A4"/>
    <w:rsid w:val="0030090D"/>
    <w:rsid w:val="0031337B"/>
    <w:rsid w:val="00350B77"/>
    <w:rsid w:val="00353995"/>
    <w:rsid w:val="003569FC"/>
    <w:rsid w:val="0035709E"/>
    <w:rsid w:val="003611FD"/>
    <w:rsid w:val="00361D32"/>
    <w:rsid w:val="00386792"/>
    <w:rsid w:val="003B6B1C"/>
    <w:rsid w:val="003E18E8"/>
    <w:rsid w:val="003F3BDD"/>
    <w:rsid w:val="0040385E"/>
    <w:rsid w:val="00405E4B"/>
    <w:rsid w:val="00410250"/>
    <w:rsid w:val="00410B60"/>
    <w:rsid w:val="0041506C"/>
    <w:rsid w:val="00417AEF"/>
    <w:rsid w:val="00426469"/>
    <w:rsid w:val="0043151E"/>
    <w:rsid w:val="00440E9E"/>
    <w:rsid w:val="0046174A"/>
    <w:rsid w:val="0046358E"/>
    <w:rsid w:val="00466F4A"/>
    <w:rsid w:val="004812C7"/>
    <w:rsid w:val="004A017F"/>
    <w:rsid w:val="004D42FE"/>
    <w:rsid w:val="004D4CB7"/>
    <w:rsid w:val="004E2583"/>
    <w:rsid w:val="004E2D81"/>
    <w:rsid w:val="004E4A1A"/>
    <w:rsid w:val="004F1F67"/>
    <w:rsid w:val="00506228"/>
    <w:rsid w:val="0052674C"/>
    <w:rsid w:val="0054184F"/>
    <w:rsid w:val="00543EC5"/>
    <w:rsid w:val="00544419"/>
    <w:rsid w:val="0055244C"/>
    <w:rsid w:val="00560D3F"/>
    <w:rsid w:val="00571A95"/>
    <w:rsid w:val="00575FD9"/>
    <w:rsid w:val="005841C7"/>
    <w:rsid w:val="00590CE2"/>
    <w:rsid w:val="005939D3"/>
    <w:rsid w:val="005A0CB1"/>
    <w:rsid w:val="005C7BA7"/>
    <w:rsid w:val="005E0E59"/>
    <w:rsid w:val="005E2E14"/>
    <w:rsid w:val="005F1D0B"/>
    <w:rsid w:val="005F719A"/>
    <w:rsid w:val="006025B9"/>
    <w:rsid w:val="00625104"/>
    <w:rsid w:val="006325EB"/>
    <w:rsid w:val="00643019"/>
    <w:rsid w:val="0064403A"/>
    <w:rsid w:val="0065142E"/>
    <w:rsid w:val="006539F1"/>
    <w:rsid w:val="0065401B"/>
    <w:rsid w:val="00670066"/>
    <w:rsid w:val="0067117F"/>
    <w:rsid w:val="00673741"/>
    <w:rsid w:val="006B244B"/>
    <w:rsid w:val="006D6BB2"/>
    <w:rsid w:val="006E22EF"/>
    <w:rsid w:val="00720454"/>
    <w:rsid w:val="007258AE"/>
    <w:rsid w:val="00732BEE"/>
    <w:rsid w:val="00734D07"/>
    <w:rsid w:val="00736F41"/>
    <w:rsid w:val="0074332B"/>
    <w:rsid w:val="0076119A"/>
    <w:rsid w:val="00764201"/>
    <w:rsid w:val="00791AAA"/>
    <w:rsid w:val="007932A4"/>
    <w:rsid w:val="00793576"/>
    <w:rsid w:val="007A1F75"/>
    <w:rsid w:val="007A392B"/>
    <w:rsid w:val="007A6D75"/>
    <w:rsid w:val="007B3895"/>
    <w:rsid w:val="007B7CC0"/>
    <w:rsid w:val="007E40E4"/>
    <w:rsid w:val="007F262C"/>
    <w:rsid w:val="008127E2"/>
    <w:rsid w:val="00815DF7"/>
    <w:rsid w:val="00833C50"/>
    <w:rsid w:val="00844389"/>
    <w:rsid w:val="00847F90"/>
    <w:rsid w:val="00857FB5"/>
    <w:rsid w:val="008624AA"/>
    <w:rsid w:val="00884491"/>
    <w:rsid w:val="008A3DDD"/>
    <w:rsid w:val="008C0E6E"/>
    <w:rsid w:val="008D05E7"/>
    <w:rsid w:val="008E1973"/>
    <w:rsid w:val="008E7E26"/>
    <w:rsid w:val="008F6A55"/>
    <w:rsid w:val="008F7C85"/>
    <w:rsid w:val="009029A2"/>
    <w:rsid w:val="009152A0"/>
    <w:rsid w:val="00915C02"/>
    <w:rsid w:val="00940A00"/>
    <w:rsid w:val="00953E8E"/>
    <w:rsid w:val="009560AC"/>
    <w:rsid w:val="00964CB7"/>
    <w:rsid w:val="00965633"/>
    <w:rsid w:val="00990044"/>
    <w:rsid w:val="009A1736"/>
    <w:rsid w:val="009D054A"/>
    <w:rsid w:val="009E2640"/>
    <w:rsid w:val="009F111D"/>
    <w:rsid w:val="00A01D4B"/>
    <w:rsid w:val="00A0389F"/>
    <w:rsid w:val="00A1330B"/>
    <w:rsid w:val="00A16BB1"/>
    <w:rsid w:val="00A235B1"/>
    <w:rsid w:val="00A2461C"/>
    <w:rsid w:val="00A730B5"/>
    <w:rsid w:val="00A76DBF"/>
    <w:rsid w:val="00A85FEB"/>
    <w:rsid w:val="00A87D29"/>
    <w:rsid w:val="00AA0363"/>
    <w:rsid w:val="00AA2066"/>
    <w:rsid w:val="00AA4B4E"/>
    <w:rsid w:val="00AC3AC9"/>
    <w:rsid w:val="00AD1F20"/>
    <w:rsid w:val="00AF22DC"/>
    <w:rsid w:val="00AF29F2"/>
    <w:rsid w:val="00B06010"/>
    <w:rsid w:val="00B06A12"/>
    <w:rsid w:val="00B165D9"/>
    <w:rsid w:val="00B304BA"/>
    <w:rsid w:val="00B34AF2"/>
    <w:rsid w:val="00B454D5"/>
    <w:rsid w:val="00B45CCA"/>
    <w:rsid w:val="00B633CD"/>
    <w:rsid w:val="00B64FE8"/>
    <w:rsid w:val="00B65E2E"/>
    <w:rsid w:val="00B73D8E"/>
    <w:rsid w:val="00B76F14"/>
    <w:rsid w:val="00B83B52"/>
    <w:rsid w:val="00B93B30"/>
    <w:rsid w:val="00BA391A"/>
    <w:rsid w:val="00BB60AA"/>
    <w:rsid w:val="00BD3563"/>
    <w:rsid w:val="00BE2458"/>
    <w:rsid w:val="00BE5FC0"/>
    <w:rsid w:val="00BE6544"/>
    <w:rsid w:val="00C00B1D"/>
    <w:rsid w:val="00C04D7B"/>
    <w:rsid w:val="00C07D9A"/>
    <w:rsid w:val="00C30CD6"/>
    <w:rsid w:val="00C30FB6"/>
    <w:rsid w:val="00C50D0C"/>
    <w:rsid w:val="00C530A0"/>
    <w:rsid w:val="00C7193E"/>
    <w:rsid w:val="00C804FF"/>
    <w:rsid w:val="00C861A3"/>
    <w:rsid w:val="00C94371"/>
    <w:rsid w:val="00C96C67"/>
    <w:rsid w:val="00C97912"/>
    <w:rsid w:val="00CC6755"/>
    <w:rsid w:val="00CD4381"/>
    <w:rsid w:val="00CD5743"/>
    <w:rsid w:val="00CE64A2"/>
    <w:rsid w:val="00CE6A24"/>
    <w:rsid w:val="00CF10B0"/>
    <w:rsid w:val="00CF365B"/>
    <w:rsid w:val="00D0223B"/>
    <w:rsid w:val="00D2026A"/>
    <w:rsid w:val="00D20E4F"/>
    <w:rsid w:val="00D22381"/>
    <w:rsid w:val="00D347DD"/>
    <w:rsid w:val="00D36726"/>
    <w:rsid w:val="00D406BD"/>
    <w:rsid w:val="00D61AE8"/>
    <w:rsid w:val="00D70345"/>
    <w:rsid w:val="00D75C5C"/>
    <w:rsid w:val="00D83BB7"/>
    <w:rsid w:val="00DA2720"/>
    <w:rsid w:val="00DA5514"/>
    <w:rsid w:val="00DE5776"/>
    <w:rsid w:val="00E024F7"/>
    <w:rsid w:val="00E11B8D"/>
    <w:rsid w:val="00E16E90"/>
    <w:rsid w:val="00E206D4"/>
    <w:rsid w:val="00E2289E"/>
    <w:rsid w:val="00E4380D"/>
    <w:rsid w:val="00E84BC0"/>
    <w:rsid w:val="00EA3154"/>
    <w:rsid w:val="00F04BA0"/>
    <w:rsid w:val="00F229F7"/>
    <w:rsid w:val="00F24149"/>
    <w:rsid w:val="00F30667"/>
    <w:rsid w:val="00F31FF6"/>
    <w:rsid w:val="00F423AF"/>
    <w:rsid w:val="00F54378"/>
    <w:rsid w:val="00F723B4"/>
    <w:rsid w:val="00F7245C"/>
    <w:rsid w:val="00F73CAD"/>
    <w:rsid w:val="00F83FC2"/>
    <w:rsid w:val="00F9431F"/>
    <w:rsid w:val="00FC15DA"/>
    <w:rsid w:val="00FC3B35"/>
    <w:rsid w:val="00FE0587"/>
    <w:rsid w:val="00FE4F2D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08"/>
    <w:pPr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2C1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C1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C10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qFormat/>
    <w:rsid w:val="002C1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2C1008"/>
    <w:rPr>
      <w:color w:val="0563C1" w:themeColor="hyperlink"/>
      <w:u w:val="single"/>
    </w:rPr>
  </w:style>
  <w:style w:type="paragraph" w:styleId="a3">
    <w:name w:val="footer"/>
    <w:basedOn w:val="a"/>
    <w:link w:val="a4"/>
    <w:uiPriority w:val="99"/>
    <w:unhideWhenUsed/>
    <w:rsid w:val="002C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1008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C1008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Default">
    <w:name w:val="Default"/>
    <w:qFormat/>
    <w:rsid w:val="002C10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character" w:styleId="a6">
    <w:name w:val="Hyperlink"/>
    <w:basedOn w:val="a0"/>
    <w:uiPriority w:val="99"/>
    <w:unhideWhenUsed/>
    <w:rsid w:val="002C1008"/>
    <w:rPr>
      <w:color w:val="0000FF"/>
      <w:u w:val="single"/>
    </w:rPr>
  </w:style>
  <w:style w:type="character" w:customStyle="1" w:styleId="ListLabel3">
    <w:name w:val="ListLabel 3"/>
    <w:qFormat/>
    <w:rsid w:val="00132E69"/>
    <w:rPr>
      <w:sz w:val="24"/>
    </w:rPr>
  </w:style>
  <w:style w:type="paragraph" w:customStyle="1" w:styleId="bodytext">
    <w:name w:val="bodytext"/>
    <w:basedOn w:val="a"/>
    <w:rsid w:val="00132E69"/>
    <w:pPr>
      <w:suppressAutoHyphens w:val="0"/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character" w:customStyle="1" w:styleId="c2">
    <w:name w:val="c2"/>
    <w:basedOn w:val="a0"/>
    <w:rsid w:val="00132E69"/>
  </w:style>
  <w:style w:type="character" w:customStyle="1" w:styleId="295pt">
    <w:name w:val="Основной текст (2) + 9;5 pt;Не полужирный"/>
    <w:basedOn w:val="a0"/>
    <w:rsid w:val="00132E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7">
    <w:name w:val="No Spacing"/>
    <w:basedOn w:val="a"/>
    <w:uiPriority w:val="1"/>
    <w:qFormat/>
    <w:rsid w:val="00857FB5"/>
    <w:pPr>
      <w:suppressAutoHyphens w:val="0"/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table" w:styleId="a8">
    <w:name w:val="Table Grid"/>
    <w:basedOn w:val="a1"/>
    <w:uiPriority w:val="59"/>
    <w:rsid w:val="0043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5142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65142E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rsid w:val="00B454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08"/>
    <w:pPr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2C1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C1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C10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qFormat/>
    <w:rsid w:val="002C1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 w:bidi="hi-IN"/>
    </w:rPr>
  </w:style>
  <w:style w:type="character" w:customStyle="1" w:styleId="-">
    <w:name w:val="Интернет-ссылка"/>
    <w:basedOn w:val="a0"/>
    <w:uiPriority w:val="99"/>
    <w:unhideWhenUsed/>
    <w:rsid w:val="002C1008"/>
    <w:rPr>
      <w:color w:val="0563C1" w:themeColor="hyperlink"/>
      <w:u w:val="single"/>
    </w:rPr>
  </w:style>
  <w:style w:type="paragraph" w:styleId="a3">
    <w:name w:val="footer"/>
    <w:basedOn w:val="a"/>
    <w:link w:val="a4"/>
    <w:uiPriority w:val="99"/>
    <w:unhideWhenUsed/>
    <w:rsid w:val="002C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C1008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C1008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Default">
    <w:name w:val="Default"/>
    <w:qFormat/>
    <w:rsid w:val="002C10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character" w:styleId="a6">
    <w:name w:val="Hyperlink"/>
    <w:basedOn w:val="a0"/>
    <w:uiPriority w:val="99"/>
    <w:unhideWhenUsed/>
    <w:rsid w:val="002C1008"/>
    <w:rPr>
      <w:color w:val="0000FF"/>
      <w:u w:val="single"/>
    </w:rPr>
  </w:style>
  <w:style w:type="character" w:customStyle="1" w:styleId="ListLabel3">
    <w:name w:val="ListLabel 3"/>
    <w:qFormat/>
    <w:rsid w:val="00132E69"/>
    <w:rPr>
      <w:sz w:val="24"/>
    </w:rPr>
  </w:style>
  <w:style w:type="paragraph" w:customStyle="1" w:styleId="bodytext">
    <w:name w:val="bodytext"/>
    <w:basedOn w:val="a"/>
    <w:rsid w:val="00132E69"/>
    <w:pPr>
      <w:suppressAutoHyphens w:val="0"/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character" w:customStyle="1" w:styleId="c2">
    <w:name w:val="c2"/>
    <w:basedOn w:val="a0"/>
    <w:rsid w:val="00132E69"/>
  </w:style>
  <w:style w:type="character" w:customStyle="1" w:styleId="295pt">
    <w:name w:val="Основной текст (2) + 9;5 pt;Не полужирный"/>
    <w:basedOn w:val="a0"/>
    <w:rsid w:val="00132E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7">
    <w:name w:val="No Spacing"/>
    <w:basedOn w:val="a"/>
    <w:uiPriority w:val="1"/>
    <w:qFormat/>
    <w:rsid w:val="00857FB5"/>
    <w:pPr>
      <w:suppressAutoHyphens w:val="0"/>
      <w:overflowPunct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 w:bidi="ar-SA"/>
    </w:rPr>
  </w:style>
  <w:style w:type="table" w:styleId="a8">
    <w:name w:val="Table Grid"/>
    <w:basedOn w:val="a1"/>
    <w:uiPriority w:val="59"/>
    <w:rsid w:val="0043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5142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65142E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rsid w:val="00B45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sgim.edu.yar.ru/rip/rip.html" TargetMode="External"/><Relationship Id="rId18" Type="http://schemas.openxmlformats.org/officeDocument/2006/relationships/hyperlink" Target="https://sknyat-shros.edu.yar.ru/innovatsionnaya_deyatelnost/o_programme_perehoda_v_err.html" TargetMode="External"/><Relationship Id="rId26" Type="http://schemas.openxmlformats.org/officeDocument/2006/relationships/hyperlink" Target="https://yar-kip.edu.yar.ru/innovatsionnaya_deyatelnost/rip_razrabotka_algoritma/dokumenti.html" TargetMode="External"/><Relationship Id="rId21" Type="http://schemas.openxmlformats.org/officeDocument/2006/relationships/hyperlink" Target="https://ryb3sh.edu.yar.ru/innovatsionnaya_deyatelnost/rip_povisheniya_kachestva__154.html" TargetMode="External"/><Relationship Id="rId34" Type="http://schemas.openxmlformats.org/officeDocument/2006/relationships/hyperlink" Target="https://mitino-gav.edu.yar.ru/realizatsiya_programmi_pere_66/dokumenti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octut.edu.yar.ru/rip_modernizatsiya_tehnolog_49.html" TargetMode="External"/><Relationship Id="rId17" Type="http://schemas.openxmlformats.org/officeDocument/2006/relationships/hyperlink" Target="https://gayutino-school.edu.yar.ru/innovatsionnaya_deyatelnost/innovatsionnaya_deyatelnost.html" TargetMode="External"/><Relationship Id="rId25" Type="http://schemas.openxmlformats.org/officeDocument/2006/relationships/hyperlink" Target="https://prsgim.edu.yar.ru/rip/rip.html" TargetMode="External"/><Relationship Id="rId33" Type="http://schemas.openxmlformats.org/officeDocument/2006/relationships/hyperlink" Target="https://ryb3sh.edu.yar.ru/innovatsionnaya_deyatelnost/rip_povisheniya_kachestva__15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ybcdo-mt.edu.yar.ru/regionalnaya_innovatsionnay_40/regionalnaya_innovatsionnay_40.html" TargetMode="External"/><Relationship Id="rId20" Type="http://schemas.openxmlformats.org/officeDocument/2006/relationships/hyperlink" Target="https://school7.edu.yar.ru/innovatsionnaya_deyatelnost/regionalnaya.html" TargetMode="External"/><Relationship Id="rId29" Type="http://schemas.openxmlformats.org/officeDocument/2006/relationships/hyperlink" Target="https://gayutino-school.edu.yar.ru/innovatsionnaya_deyatelnost/innovatsionnaya_deyatelnos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oc.rybadm.ru/innov/rip101.php" TargetMode="External"/><Relationship Id="rId24" Type="http://schemas.openxmlformats.org/officeDocument/2006/relationships/hyperlink" Target="https://ioctut.edu.yar.ru/rip_modernizatsiya_tehnolog_49.html" TargetMode="External"/><Relationship Id="rId32" Type="http://schemas.openxmlformats.org/officeDocument/2006/relationships/hyperlink" Target="https://school7.edu.yar.ru/povishenie_kachestva_obrazo_33/dokumenti.htm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icey86.ru/regionalnaja-innovacionnaja-ploschadka-2020-2022.htm" TargetMode="External"/><Relationship Id="rId23" Type="http://schemas.openxmlformats.org/officeDocument/2006/relationships/hyperlink" Target="http://ioc.rybadm.ru/innov/rip101.php" TargetMode="External"/><Relationship Id="rId28" Type="http://schemas.openxmlformats.org/officeDocument/2006/relationships/hyperlink" Target="https://rybcdo-mt.edu.yar.ru/regionalnaya_innovatsionnay_40/regionalnaya_innovatsionnay_40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u114.rybadm.ru/p134aa1.html" TargetMode="External"/><Relationship Id="rId19" Type="http://schemas.openxmlformats.org/officeDocument/2006/relationships/hyperlink" Target="https://stol-shtut.edu.yar.ru/programma_perehoda_v_effekt_46/realizatsiya_programmi_pere_66.html" TargetMode="External"/><Relationship Id="rId31" Type="http://schemas.openxmlformats.org/officeDocument/2006/relationships/hyperlink" Target="https://stol-shtut.edu.yar.ru/programma_perehoda_v_effekt_46/realizatsiya_programmi_pere_6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76308s023.edusite.ru/p7aa1.html" TargetMode="External"/><Relationship Id="rId14" Type="http://schemas.openxmlformats.org/officeDocument/2006/relationships/hyperlink" Target="https://yar-kip.edu.yar.ru/innovatsionnaya_deyatelnost/rip_razrabotka_algoritma/dokumenti.html" TargetMode="External"/><Relationship Id="rId22" Type="http://schemas.openxmlformats.org/officeDocument/2006/relationships/hyperlink" Target="https://mitino-gav.edu.yar.ru/realizatsiya_programmi_pere_66/dokumenti.html" TargetMode="External"/><Relationship Id="rId27" Type="http://schemas.openxmlformats.org/officeDocument/2006/relationships/hyperlink" Target="http://www.licey86.ru/regionalnaja-innovacionnaja-ploschadka-2020-2022.htm" TargetMode="External"/><Relationship Id="rId30" Type="http://schemas.openxmlformats.org/officeDocument/2006/relationships/hyperlink" Target="https://sknyat-shros.edu.yar.ru/realizatsiya_programmi_pere_66/dokumenti.html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627E-9DD6-4425-B9FE-9AAA93E2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14</Pages>
  <Words>4795</Words>
  <Characters>27333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Майорова</dc:creator>
  <cp:keywords/>
  <dc:description/>
  <cp:lastModifiedBy>Ольга Николаевна Наумова</cp:lastModifiedBy>
  <cp:revision>281</cp:revision>
  <dcterms:created xsi:type="dcterms:W3CDTF">2021-11-09T11:05:00Z</dcterms:created>
  <dcterms:modified xsi:type="dcterms:W3CDTF">2021-11-25T08:37:00Z</dcterms:modified>
</cp:coreProperties>
</file>