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F8" w:rsidRPr="00CB1CC1" w:rsidRDefault="008F4BF8" w:rsidP="001E19B1">
      <w:pPr>
        <w:suppressAutoHyphens/>
        <w:overflowPunct w:val="0"/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CB1CC1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Государственное автономное учреждение</w:t>
      </w:r>
    </w:p>
    <w:p w:rsidR="008F4BF8" w:rsidRPr="00CB1CC1" w:rsidRDefault="008F4BF8" w:rsidP="001E19B1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CB1CC1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дополнительного профессионального образования Ярославской области</w:t>
      </w:r>
    </w:p>
    <w:p w:rsidR="008F4BF8" w:rsidRPr="00CB1CC1" w:rsidRDefault="008F4BF8" w:rsidP="001E19B1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CB1CC1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«Институт развития образования»</w:t>
      </w:r>
    </w:p>
    <w:p w:rsidR="008F4BF8" w:rsidRPr="00CB1CC1" w:rsidRDefault="005727F6" w:rsidP="001E19B1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«Центр развития кадрового потенциала</w:t>
      </w:r>
      <w:r w:rsidR="00FA13D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»</w:t>
      </w:r>
    </w:p>
    <w:p w:rsidR="008F4BF8" w:rsidRPr="00CB1CC1" w:rsidRDefault="008F4BF8" w:rsidP="001E19B1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D94329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CB1CC1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Отчет</w:t>
      </w:r>
    </w:p>
    <w:p w:rsidR="008F4BF8" w:rsidRPr="00CB1CC1" w:rsidRDefault="005727F6" w:rsidP="00D94329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по итогам деятельности региональных инновационных площадок</w:t>
      </w:r>
    </w:p>
    <w:p w:rsidR="008F4BF8" w:rsidRPr="00CB1CC1" w:rsidRDefault="008F4BF8" w:rsidP="00D94329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за 4</w:t>
      </w:r>
      <w:r w:rsidRPr="00CB1CC1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квартал 2021 года</w:t>
      </w:r>
    </w:p>
    <w:p w:rsidR="008F4BF8" w:rsidRPr="00CB1CC1" w:rsidRDefault="008F4BF8" w:rsidP="00D94329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D94329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12FFA" w:rsidRPr="00812FFA" w:rsidRDefault="00812FFA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8F4BF8" w:rsidRPr="00784693" w:rsidRDefault="008F4BF8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78469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Исполнитель:</w:t>
      </w:r>
    </w:p>
    <w:p w:rsidR="008F4BF8" w:rsidRPr="00784693" w:rsidRDefault="00396E78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Майорова Е. А., методист Ц</w:t>
      </w:r>
      <w:r w:rsidR="005727F6" w:rsidRPr="0078469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РКП</w:t>
      </w:r>
    </w:p>
    <w:p w:rsidR="008F4BF8" w:rsidRPr="00784693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784693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CB1CC1" w:rsidRDefault="008F4BF8" w:rsidP="00BF0C84">
      <w:pPr>
        <w:suppressAutoHyphens/>
        <w:overflowPunct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8F4BF8" w:rsidRPr="00784693" w:rsidRDefault="00FD3792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sectPr w:rsidR="008F4BF8" w:rsidRPr="00784693">
          <w:pgSz w:w="11906" w:h="16838"/>
          <w:pgMar w:top="737" w:right="851" w:bottom="993" w:left="1134" w:header="0" w:footer="0" w:gutter="0"/>
          <w:cols w:space="720"/>
          <w:formProt w:val="0"/>
          <w:docGrid w:linePitch="360" w:charSpace="-6145"/>
        </w:sectPr>
      </w:pPr>
      <w:r w:rsidRPr="0078469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г. Ярославль, 2022</w:t>
      </w:r>
      <w:r w:rsidR="0085447B" w:rsidRPr="0078469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г</w:t>
      </w:r>
    </w:p>
    <w:p w:rsidR="008F4BF8" w:rsidRPr="00CB1CC1" w:rsidRDefault="008F4BF8" w:rsidP="00BF0C84">
      <w:p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bookmarkStart w:id="0" w:name="_Toc521569455"/>
      <w:bookmarkEnd w:id="0"/>
    </w:p>
    <w:p w:rsidR="008F4BF8" w:rsidRPr="00ED76C4" w:rsidRDefault="008F4BF8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C362C7" w:rsidRDefault="008F4BF8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Ежекварталь</w:t>
      </w:r>
      <w:r w:rsidR="00992D38"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но </w:t>
      </w:r>
      <w:r w:rsidR="00C362C7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специалисты</w:t>
      </w:r>
      <w:r w:rsidR="00992D38"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ГАУ ДПО</w:t>
      </w:r>
      <w:r w:rsidR="00B413CD"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ЯО </w:t>
      </w:r>
      <w:r w:rsidR="00D9432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ИРО отслеживаю</w:t>
      </w:r>
      <w:r w:rsidR="005C01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т отчеты</w:t>
      </w:r>
      <w:r w:rsidR="00351BE8" w:rsidRPr="00351BE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региональных инновацио</w:t>
      </w:r>
      <w:r w:rsidR="00351BE8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нных площадок </w:t>
      </w: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на сайтах образовательных организац</w:t>
      </w:r>
      <w:r w:rsidR="005C01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ий на предмет их публикации</w:t>
      </w:r>
      <w:r w:rsidR="00CF569C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, а также другие материалы</w:t>
      </w: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по проектам и программам. </w:t>
      </w:r>
    </w:p>
    <w:p w:rsidR="00C362C7" w:rsidRPr="00ED76C4" w:rsidRDefault="00C362C7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Основная цель - проследить фактическую деятельность организаций по разработке инновационных продуктов, соответствие деятельности планам по реализации проектов (программ). 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8F4BF8" w:rsidRPr="00ED76C4" w:rsidRDefault="008F4BF8" w:rsidP="00784693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В настоящем отче</w:t>
      </w:r>
      <w:r w:rsidR="00CF569C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те представлена</w:t>
      </w:r>
      <w:r w:rsidR="00784693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актуальная информация региональных инновационных площадок.</w:t>
      </w:r>
    </w:p>
    <w:p w:rsidR="00A2314D" w:rsidRDefault="008F4BF8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ED76C4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Ниже представлен список РИП, отчеты которых были своевременно опубликованы / не опубликованы на сайтах образовательных организаций.</w:t>
      </w:r>
    </w:p>
    <w:p w:rsidR="003E7509" w:rsidRPr="00ED76C4" w:rsidRDefault="003E7509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D15997" w:rsidRPr="00ED76C4" w:rsidRDefault="00D15997" w:rsidP="00BF0C84">
      <w:pPr>
        <w:suppressAutoHyphens/>
        <w:overflowPunct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D76C4">
        <w:rPr>
          <w:rFonts w:ascii="Times New Roman" w:eastAsiaTheme="majorEastAsia" w:hAnsi="Times New Roman" w:cs="Times New Roman"/>
          <w:b/>
          <w:sz w:val="28"/>
          <w:szCs w:val="28"/>
          <w:lang w:eastAsia="zh-CN" w:bidi="hi-IN"/>
        </w:rPr>
        <w:t>Наличие отчетов о деятельности РИП на сайтах образовательных организаций</w:t>
      </w:r>
    </w:p>
    <w:tbl>
      <w:tblPr>
        <w:tblW w:w="10016" w:type="dxa"/>
        <w:tblInd w:w="15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119"/>
        <w:gridCol w:w="1134"/>
        <w:gridCol w:w="1134"/>
        <w:gridCol w:w="1134"/>
        <w:gridCol w:w="1134"/>
      </w:tblGrid>
      <w:tr w:rsidR="00ED76C4" w:rsidRPr="00ED76C4" w:rsidTr="005000B3">
        <w:trPr>
          <w:trHeight w:val="413"/>
        </w:trPr>
        <w:tc>
          <w:tcPr>
            <w:tcW w:w="10016" w:type="dxa"/>
            <w:gridSpan w:val="6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ED76C4" w:rsidRPr="00ED76C4" w:rsidRDefault="00ED76C4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</w:p>
        </w:tc>
      </w:tr>
      <w:tr w:rsidR="005A1645" w:rsidRPr="00CB1CC1" w:rsidTr="005A1645">
        <w:trPr>
          <w:trHeight w:val="300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B1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Организация-заявитель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B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hi-IN"/>
              </w:rPr>
              <w:t>Тема РИП, ссылка на страницу сайта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  <w:t xml:space="preserve">I </w:t>
            </w: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квартал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  <w:t>III</w:t>
            </w:r>
          </w:p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квартал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  <w:t>III</w:t>
            </w:r>
          </w:p>
          <w:p w:rsidR="005A1645" w:rsidRPr="00CB1CC1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квартал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1645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val="en-US" w:eastAsia="zh-CN" w:bidi="hi-IN"/>
              </w:rPr>
              <w:t>IV</w:t>
            </w:r>
          </w:p>
          <w:p w:rsidR="005A1645" w:rsidRDefault="00A96A2A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к</w:t>
            </w:r>
            <w:r w:rsidR="005A1645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вартал</w:t>
            </w:r>
          </w:p>
          <w:p w:rsidR="005A1645" w:rsidRPr="005A1645" w:rsidRDefault="005A1645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2021</w:t>
            </w:r>
          </w:p>
        </w:tc>
      </w:tr>
      <w:tr w:rsidR="0046163A" w:rsidRPr="0046163A" w:rsidTr="000E268D">
        <w:trPr>
          <w:trHeight w:val="726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0E268D" w:rsidRPr="00624D80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624D8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МБОУ Дмитриевская средняя школа Даниловского</w:t>
            </w:r>
            <w:r w:rsidR="0067212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МР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E268D" w:rsidRPr="00D72C4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8" w:tgtFrame="_blank" w:history="1">
              <w:r w:rsidR="000E268D" w:rsidRPr="00D72C4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Разработка механизмов адресной поддержки обучающихся, проживающих в сельской местности, в получении доступного дополнительного образования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726"/>
        </w:trPr>
        <w:tc>
          <w:tcPr>
            <w:tcW w:w="2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0E268D" w:rsidRPr="00624D80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624D8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МДОУ детский сад №114, </w:t>
            </w:r>
            <w:r w:rsidRPr="002B09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г.</w:t>
            </w:r>
            <w:r w:rsidR="00D336C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 w:rsidRPr="002B09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Рыбинск</w:t>
            </w:r>
            <w:r w:rsidR="00923E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E268D" w:rsidRPr="0017566D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9" w:tgtFrame="_blank" w:history="1">
              <w:r w:rsidR="000E268D" w:rsidRPr="0017566D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 xml:space="preserve">Создание центра психолого-педагогической помощи семьям, имеющим детей от 0 до 3 лет, на базе дошкольной образовательной организации 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8F4BF8" w:rsidRDefault="008F4BF8" w:rsidP="00BF0C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  <w:bookmarkStart w:id="1" w:name="_Toc521569465"/>
      <w:bookmarkEnd w:id="1"/>
    </w:p>
    <w:p w:rsidR="00334E60" w:rsidRDefault="00334E60" w:rsidP="00BF0C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</w:p>
    <w:p w:rsidR="00857D9C" w:rsidRDefault="00857D9C" w:rsidP="00BF0C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</w:p>
    <w:p w:rsidR="00334E60" w:rsidRPr="0046163A" w:rsidRDefault="00334E60" w:rsidP="00BF0C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i-IN"/>
        </w:rPr>
      </w:pPr>
    </w:p>
    <w:p w:rsidR="008F4BF8" w:rsidRPr="0046163A" w:rsidRDefault="008F4BF8" w:rsidP="00BF0C84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 w:themeColor="text1"/>
          <w:sz w:val="24"/>
          <w:szCs w:val="24"/>
          <w:lang w:eastAsia="zh-CN" w:bidi="hi-I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993"/>
        <w:gridCol w:w="1134"/>
        <w:gridCol w:w="991"/>
        <w:gridCol w:w="1136"/>
      </w:tblGrid>
      <w:tr w:rsidR="0046163A" w:rsidRPr="0046163A" w:rsidTr="000E268D">
        <w:trPr>
          <w:trHeight w:val="630"/>
        </w:trPr>
        <w:tc>
          <w:tcPr>
            <w:tcW w:w="1114" w:type="pct"/>
            <w:shd w:val="clear" w:color="auto" w:fill="auto"/>
            <w:vAlign w:val="center"/>
            <w:hideMark/>
          </w:tcPr>
          <w:p w:rsidR="005A1645" w:rsidRPr="00466A57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 w:bidi="hi-IN"/>
              </w:rPr>
            </w:pPr>
            <w:r w:rsidRPr="00466A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 w:bidi="hi-IN"/>
              </w:rPr>
              <w:lastRenderedPageBreak/>
              <w:t>ОО</w:t>
            </w:r>
          </w:p>
        </w:tc>
        <w:tc>
          <w:tcPr>
            <w:tcW w:w="1766" w:type="pct"/>
            <w:shd w:val="clear" w:color="auto" w:fill="auto"/>
            <w:vAlign w:val="center"/>
            <w:hideMark/>
          </w:tcPr>
          <w:p w:rsidR="005A1645" w:rsidRPr="00466A57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 w:bidi="hi-IN"/>
              </w:rPr>
            </w:pPr>
            <w:r w:rsidRPr="00466A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 w:bidi="hi-IN"/>
              </w:rPr>
              <w:t>Тема РИП, ссылка на страницу сайта</w:t>
            </w:r>
          </w:p>
        </w:tc>
        <w:tc>
          <w:tcPr>
            <w:tcW w:w="495" w:type="pct"/>
          </w:tcPr>
          <w:p w:rsidR="005A1645" w:rsidRPr="00466A57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hi-IN"/>
              </w:rPr>
            </w:pP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hi-IN"/>
              </w:rPr>
              <w:t>I</w:t>
            </w: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hi-IN"/>
              </w:rPr>
              <w:t xml:space="preserve"> квартал 2021</w:t>
            </w:r>
          </w:p>
        </w:tc>
        <w:tc>
          <w:tcPr>
            <w:tcW w:w="565" w:type="pct"/>
          </w:tcPr>
          <w:p w:rsidR="005A1645" w:rsidRPr="00466A57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hi-IN"/>
              </w:rPr>
            </w:pP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hi-IN"/>
              </w:rPr>
              <w:t>II</w:t>
            </w: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hi-IN"/>
              </w:rPr>
              <w:t xml:space="preserve"> квартал 2021</w:t>
            </w:r>
          </w:p>
        </w:tc>
        <w:tc>
          <w:tcPr>
            <w:tcW w:w="494" w:type="pct"/>
            <w:vAlign w:val="center"/>
          </w:tcPr>
          <w:p w:rsidR="005A1645" w:rsidRPr="0046163A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Cs w:val="24"/>
                <w:lang w:val="en-US"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val="en-US" w:eastAsia="zh-CN" w:bidi="hi-IN"/>
              </w:rPr>
              <w:t>III</w:t>
            </w:r>
          </w:p>
          <w:p w:rsidR="005A1645" w:rsidRPr="0046163A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  <w:t>квартал 2021</w:t>
            </w:r>
          </w:p>
        </w:tc>
        <w:tc>
          <w:tcPr>
            <w:tcW w:w="566" w:type="pct"/>
          </w:tcPr>
          <w:p w:rsidR="005A1645" w:rsidRPr="0046163A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Cs w:val="24"/>
                <w:lang w:val="en-US"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val="en-US" w:eastAsia="zh-CN" w:bidi="hi-IN"/>
              </w:rPr>
              <w:t>IV</w:t>
            </w:r>
          </w:p>
          <w:p w:rsidR="005A1645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  <w:t>к</w:t>
            </w:r>
            <w:r w:rsidR="005A1645"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  <w:t>вартал</w:t>
            </w:r>
          </w:p>
          <w:p w:rsidR="005A1645" w:rsidRPr="0046163A" w:rsidRDefault="005A1645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Cs w:val="24"/>
                <w:lang w:eastAsia="zh-CN" w:bidi="hi-IN"/>
              </w:rPr>
              <w:t>2021</w:t>
            </w:r>
          </w:p>
        </w:tc>
      </w:tr>
      <w:tr w:rsidR="0046163A" w:rsidRPr="0046163A" w:rsidTr="000E268D">
        <w:trPr>
          <w:trHeight w:val="2168"/>
        </w:trPr>
        <w:tc>
          <w:tcPr>
            <w:tcW w:w="1114" w:type="pct"/>
            <w:shd w:val="clear" w:color="auto" w:fill="auto"/>
            <w:vAlign w:val="center"/>
          </w:tcPr>
          <w:p w:rsidR="002B0922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МУ ДПО «Информационно-образовательный центр» </w:t>
            </w:r>
          </w:p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г. Рыбинска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10" w:history="1">
              <w:r w:rsidR="000E268D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  </w:r>
            </w:hyperlink>
          </w:p>
        </w:tc>
        <w:tc>
          <w:tcPr>
            <w:tcW w:w="49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1760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МУ ДПО «Информационно-образовательный центр» </w:t>
            </w:r>
            <w:r w:rsidRPr="002B09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Т</w:t>
            </w:r>
            <w:r w:rsidR="003956F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утаевского МР</w:t>
            </w:r>
            <w:bookmarkStart w:id="2" w:name="_GoBack"/>
            <w:bookmarkEnd w:id="2"/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11" w:history="1">
              <w:r w:rsidR="000E268D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Модернизация технологического образования в общеобразовательных учреждениях Тутаевского МР</w:t>
              </w:r>
            </w:hyperlink>
            <w:r w:rsidR="000E268D"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1252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МОУ «Гимназия г. Переславля-Залесского»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12" w:history="1">
              <w:r w:rsidR="000E268D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  </w:r>
            </w:hyperlink>
          </w:p>
        </w:tc>
        <w:tc>
          <w:tcPr>
            <w:tcW w:w="49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845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ГОУ «Лицей № 86» г. Ярославля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13" w:history="1">
              <w:r w:rsidR="000E268D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Сетевой проект по сопровождению профессионального выбора обучающихся «Ателье профессий»</w:t>
              </w:r>
            </w:hyperlink>
          </w:p>
        </w:tc>
        <w:tc>
          <w:tcPr>
            <w:tcW w:w="49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МБУ ДОД «Центр «Молодые таланты» г. Рыбинска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uppressAutoHyphens/>
              <w:overflowPunct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hyperlink r:id="rId14" w:history="1">
              <w:r w:rsidR="000E268D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Формирование финансовой грамотности обучающихся в условиях дополнительного образования</w:t>
              </w:r>
            </w:hyperlink>
          </w:p>
        </w:tc>
        <w:tc>
          <w:tcPr>
            <w:tcW w:w="49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902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Гаютинская средняя школа Пошехонского МР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46163A" w:rsidRPr="0046163A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МОУ Скнятиновская основная общеобразовательная школа </w:t>
            </w:r>
            <w:r w:rsidRPr="0046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Ростовского МР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3772D2" w:rsidRPr="00466A57" w:rsidRDefault="003772D2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46163A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</w:pPr>
            <w:r w:rsidRPr="0046163A">
              <w:rPr>
                <w:rFonts w:ascii="Times New Roman" w:eastAsia="SimSun" w:hAnsi="Times New Roman" w:cs="Mangal"/>
                <w:color w:val="000000" w:themeColor="text1"/>
                <w:sz w:val="24"/>
                <w:szCs w:val="24"/>
                <w:lang w:eastAsia="zh-CN" w:bidi="hi-IN"/>
              </w:rPr>
              <w:t>+</w:t>
            </w:r>
          </w:p>
        </w:tc>
      </w:tr>
      <w:tr w:rsidR="000E268D" w:rsidRPr="00CB1CC1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МОУ Столбищенская основная общеобразовательная школа Тутаевского МР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tgtFrame="_blank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</w:tr>
      <w:tr w:rsidR="000E268D" w:rsidRPr="00CB1CC1" w:rsidTr="000E268D">
        <w:trPr>
          <w:trHeight w:val="737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«Средняя школа №7», </w:t>
            </w:r>
            <w:r w:rsidR="002B0922" w:rsidRPr="002B0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г.Ярославля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</w:tr>
      <w:tr w:rsidR="000E268D" w:rsidRPr="00CB1CC1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средняя общеобразовательная школа </w:t>
            </w:r>
            <w:r w:rsidRPr="002B0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№3, г.Рыбинск</w:t>
            </w:r>
            <w:r w:rsidR="002B0922" w:rsidRPr="002B0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</w:tr>
      <w:tr w:rsidR="000E268D" w:rsidRPr="00CB1CC1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0E268D" w:rsidRPr="00466A57" w:rsidRDefault="000E268D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«Митинская основная школа» Гаврилов-Ямского МР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0E268D" w:rsidRPr="00466A57" w:rsidRDefault="003956F0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tgtFrame="_blank" w:history="1">
              <w:r w:rsidR="000E268D" w:rsidRPr="00466A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0E268D" w:rsidRPr="00466A57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466A57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0E268D" w:rsidRPr="00CB1CC1" w:rsidRDefault="000E268D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CB1CC1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</w:tr>
      <w:tr w:rsidR="00B77CD6" w:rsidRPr="00CB1CC1" w:rsidTr="000E268D">
        <w:trPr>
          <w:trHeight w:val="1058"/>
        </w:trPr>
        <w:tc>
          <w:tcPr>
            <w:tcW w:w="1114" w:type="pct"/>
            <w:shd w:val="clear" w:color="auto" w:fill="auto"/>
            <w:vAlign w:val="center"/>
          </w:tcPr>
          <w:p w:rsidR="00B77CD6" w:rsidRPr="00466A57" w:rsidRDefault="00B77CD6" w:rsidP="00BF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A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ГПОУ ЯО Ярославский колледж индустрии питания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B77CD6" w:rsidRDefault="003956F0" w:rsidP="00BF0C84">
            <w:pPr>
              <w:spacing w:after="0" w:line="240" w:lineRule="auto"/>
            </w:pPr>
            <w:hyperlink r:id="rId21" w:history="1">
              <w:r w:rsidR="00B77CD6" w:rsidRPr="00466A57">
                <w:rPr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lang w:eastAsia="zh-CN" w:bidi="hi-IN"/>
                </w:rPr>
  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  </w:r>
            </w:hyperlink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B77CD6" w:rsidRPr="00466A57" w:rsidRDefault="00B77CD6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B77CD6" w:rsidRPr="00CB1CC1" w:rsidRDefault="00B77CD6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B77CD6" w:rsidRPr="00CB1CC1" w:rsidRDefault="00B77CD6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B77CD6" w:rsidRPr="00CB1CC1" w:rsidRDefault="00B77CD6" w:rsidP="00BF0C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C362C7" w:rsidRPr="001410A8" w:rsidRDefault="00C362C7" w:rsidP="007A5615">
      <w:pPr>
        <w:ind w:firstLine="851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u w:val="single"/>
          <w:lang w:eastAsia="zh-CN" w:bidi="hi-IN"/>
        </w:rPr>
        <w:br w:type="page"/>
      </w:r>
      <w:r w:rsidRPr="00C362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lastRenderedPageBreak/>
        <w:t xml:space="preserve">Результаты выполнения мероприятий в соответствии с планом работы РИП в 4 квартале 2021 </w:t>
      </w:r>
      <w:r w:rsidR="00D72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года</w:t>
      </w:r>
    </w:p>
    <w:p w:rsidR="00D72C47" w:rsidRDefault="00D72C47" w:rsidP="00BF0C8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 w:bidi="hi-IN"/>
        </w:rPr>
      </w:pPr>
    </w:p>
    <w:p w:rsidR="008F4BF8" w:rsidRPr="00272DF2" w:rsidRDefault="008F4BF8" w:rsidP="008126D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72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МБОУ Дмитриевская сред</w:t>
      </w:r>
      <w:r w:rsidR="002E4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няя школа Даниловского МР</w:t>
      </w:r>
    </w:p>
    <w:p w:rsidR="007A1DE8" w:rsidRDefault="003772D2" w:rsidP="008126D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1E4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Тема проекта:</w:t>
      </w:r>
      <w:r w:rsidRPr="007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«</w:t>
      </w:r>
      <w:r w:rsidR="008F4BF8" w:rsidRPr="007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Разработка механизмов адресной поддержки обуч</w:t>
      </w:r>
      <w:r w:rsidR="00131561" w:rsidRPr="007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ающихся, проживающих в сельской</w:t>
      </w:r>
      <w:r w:rsidR="00812FFA" w:rsidRPr="007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местности</w:t>
      </w:r>
      <w:r w:rsidRPr="007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D72C47" w:rsidRDefault="00D72C47" w:rsidP="008126D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D72C47" w:rsidRPr="007A1DE8" w:rsidRDefault="00737EC6" w:rsidP="0011251B">
      <w:pPr>
        <w:keepNext/>
        <w:keepLines/>
        <w:tabs>
          <w:tab w:val="left" w:pos="851"/>
        </w:tabs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 4 квартале 2021 года региональ</w:t>
      </w:r>
      <w:r w:rsidR="00D23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ной инновационной площадкой была проделана следующая работа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:</w:t>
      </w:r>
    </w:p>
    <w:p w:rsidR="002D3DDC" w:rsidRPr="002D7AA9" w:rsidRDefault="00611616" w:rsidP="00FC2847">
      <w:pPr>
        <w:pStyle w:val="a5"/>
        <w:keepNext/>
        <w:keepLines/>
        <w:numPr>
          <w:ilvl w:val="0"/>
          <w:numId w:val="19"/>
        </w:numPr>
        <w:tabs>
          <w:tab w:val="left" w:pos="0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 к</w:t>
      </w:r>
      <w:r w:rsidR="002D3DDC" w:rsidRPr="002D7AA9">
        <w:rPr>
          <w:color w:val="000000" w:themeColor="text1"/>
          <w:sz w:val="28"/>
          <w:szCs w:val="28"/>
        </w:rPr>
        <w:t>руглый стол на тему: «Комплексное методическое сопровождение образовательного процесса сельской школы в условиях трансформации и ц</w:t>
      </w:r>
      <w:r w:rsidR="00D15997" w:rsidRPr="002D7AA9">
        <w:rPr>
          <w:color w:val="000000" w:themeColor="text1"/>
          <w:sz w:val="28"/>
          <w:szCs w:val="28"/>
        </w:rPr>
        <w:t>и</w:t>
      </w:r>
      <w:r w:rsidR="002D3DDC" w:rsidRPr="002D7AA9">
        <w:rPr>
          <w:color w:val="000000" w:themeColor="text1"/>
          <w:sz w:val="28"/>
          <w:szCs w:val="28"/>
        </w:rPr>
        <w:t>фровизации в дистанционном формате».</w:t>
      </w:r>
    </w:p>
    <w:p w:rsidR="002D3DDC" w:rsidRPr="002D7AA9" w:rsidRDefault="00D23D51" w:rsidP="00FC2847">
      <w:pPr>
        <w:pStyle w:val="a5"/>
        <w:keepNext/>
        <w:keepLines/>
        <w:numPr>
          <w:ilvl w:val="0"/>
          <w:numId w:val="19"/>
        </w:numPr>
        <w:tabs>
          <w:tab w:val="left" w:pos="0"/>
          <w:tab w:val="left" w:pos="142"/>
          <w:tab w:val="left" w:pos="851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Состоялось в</w:t>
      </w:r>
      <w:r w:rsidR="00366792">
        <w:rPr>
          <w:color w:val="000000" w:themeColor="text1"/>
          <w:sz w:val="28"/>
          <w:szCs w:val="28"/>
        </w:rPr>
        <w:t>ыступление на региональной</w:t>
      </w:r>
      <w:r w:rsidR="002D3DDC" w:rsidRPr="002D7AA9">
        <w:rPr>
          <w:color w:val="000000" w:themeColor="text1"/>
          <w:sz w:val="28"/>
          <w:szCs w:val="28"/>
        </w:rPr>
        <w:t xml:space="preserve"> научно-практической конференции «Тьют</w:t>
      </w:r>
      <w:r w:rsidR="00310626">
        <w:rPr>
          <w:color w:val="000000" w:themeColor="text1"/>
          <w:sz w:val="28"/>
          <w:szCs w:val="28"/>
        </w:rPr>
        <w:t>о</w:t>
      </w:r>
      <w:r w:rsidR="002D3DDC" w:rsidRPr="002D7AA9">
        <w:rPr>
          <w:color w:val="000000" w:themeColor="text1"/>
          <w:sz w:val="28"/>
          <w:szCs w:val="28"/>
        </w:rPr>
        <w:t>рское сопровождение обучающихся» с докладом «Реализация идей индивидуализации во внеурочной деятельности и дополнительном образовании</w:t>
      </w:r>
      <w:r w:rsidR="00E83042">
        <w:rPr>
          <w:color w:val="000000" w:themeColor="text1"/>
          <w:sz w:val="28"/>
          <w:szCs w:val="28"/>
        </w:rPr>
        <w:t>»</w:t>
      </w:r>
      <w:r w:rsidR="002D3DDC" w:rsidRPr="002D7AA9">
        <w:rPr>
          <w:color w:val="000000" w:themeColor="text1"/>
          <w:sz w:val="28"/>
          <w:szCs w:val="28"/>
        </w:rPr>
        <w:t xml:space="preserve">. </w:t>
      </w:r>
    </w:p>
    <w:p w:rsidR="002D3DDC" w:rsidRDefault="00E27AAE" w:rsidP="0011251B">
      <w:pPr>
        <w:pStyle w:val="a5"/>
        <w:keepNext/>
        <w:keepLines/>
        <w:numPr>
          <w:ilvl w:val="0"/>
          <w:numId w:val="19"/>
        </w:numPr>
        <w:tabs>
          <w:tab w:val="left" w:pos="0"/>
          <w:tab w:val="left" w:pos="142"/>
          <w:tab w:val="left" w:pos="851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Состоялось в</w:t>
      </w:r>
      <w:r w:rsidR="002D3DDC" w:rsidRPr="002D7AA9">
        <w:rPr>
          <w:color w:val="000000" w:themeColor="text1"/>
          <w:sz w:val="28"/>
          <w:szCs w:val="28"/>
        </w:rPr>
        <w:t>ыступление с докладом «Механизмы адресной поддержки обучающихся сельских школ в получении доступного дополнительного образования</w:t>
      </w:r>
      <w:r w:rsidR="00E83042">
        <w:rPr>
          <w:color w:val="000000" w:themeColor="text1"/>
          <w:sz w:val="28"/>
          <w:szCs w:val="28"/>
        </w:rPr>
        <w:t>»</w:t>
      </w:r>
      <w:r w:rsidR="002D3DDC" w:rsidRPr="002D7AA9">
        <w:rPr>
          <w:color w:val="000000" w:themeColor="text1"/>
          <w:sz w:val="28"/>
          <w:szCs w:val="28"/>
        </w:rPr>
        <w:t>.</w:t>
      </w:r>
    </w:p>
    <w:p w:rsidR="00801EA2" w:rsidRDefault="00801EA2" w:rsidP="0011251B">
      <w:pPr>
        <w:pStyle w:val="a5"/>
        <w:numPr>
          <w:ilvl w:val="0"/>
          <w:numId w:val="19"/>
        </w:numPr>
        <w:shd w:val="clear" w:color="auto" w:fill="FFFFFF"/>
        <w:spacing w:before="30" w:after="30"/>
        <w:ind w:left="0" w:firstLine="851"/>
        <w:jc w:val="both"/>
        <w:rPr>
          <w:color w:val="000000"/>
          <w:sz w:val="28"/>
          <w:szCs w:val="28"/>
        </w:rPr>
      </w:pPr>
      <w:r w:rsidRPr="00801EA2">
        <w:rPr>
          <w:color w:val="000000"/>
          <w:sz w:val="28"/>
          <w:szCs w:val="28"/>
        </w:rPr>
        <w:t xml:space="preserve">В рамках работы региональной инновационной площадки подготовлено методическое пособие: </w:t>
      </w:r>
      <w:r w:rsidR="00106FB8">
        <w:rPr>
          <w:color w:val="000000"/>
          <w:sz w:val="28"/>
          <w:szCs w:val="28"/>
        </w:rPr>
        <w:t>«</w:t>
      </w:r>
      <w:r w:rsidRPr="00801EA2">
        <w:rPr>
          <w:color w:val="000000"/>
          <w:sz w:val="28"/>
          <w:szCs w:val="28"/>
        </w:rPr>
        <w:t>Механизмы адресной поддержки обучающихся при получении доступного дополнительного образова</w:t>
      </w:r>
      <w:r w:rsidR="00106FB8">
        <w:rPr>
          <w:color w:val="000000"/>
          <w:sz w:val="28"/>
          <w:szCs w:val="28"/>
        </w:rPr>
        <w:t>ния»</w:t>
      </w:r>
      <w:r w:rsidR="008F2A09">
        <w:rPr>
          <w:color w:val="000000"/>
          <w:sz w:val="28"/>
          <w:szCs w:val="28"/>
        </w:rPr>
        <w:t>.</w:t>
      </w:r>
    </w:p>
    <w:p w:rsidR="00FB2E4B" w:rsidRPr="002635A6" w:rsidRDefault="000D596A" w:rsidP="00FC2847">
      <w:pPr>
        <w:pStyle w:val="a5"/>
        <w:keepNext/>
        <w:keepLines/>
        <w:numPr>
          <w:ilvl w:val="0"/>
          <w:numId w:val="19"/>
        </w:numPr>
        <w:shd w:val="clear" w:color="auto" w:fill="FFFFFF"/>
        <w:spacing w:before="30" w:after="30"/>
        <w:ind w:left="0" w:firstLine="851"/>
        <w:jc w:val="both"/>
        <w:outlineLvl w:val="1"/>
        <w:rPr>
          <w:color w:val="auto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BC0854" w:rsidRPr="00DD4E35">
        <w:rPr>
          <w:color w:val="000000"/>
          <w:sz w:val="28"/>
          <w:szCs w:val="28"/>
          <w:shd w:val="clear" w:color="auto" w:fill="FFFFFF"/>
        </w:rPr>
        <w:t xml:space="preserve">остоялась презентация </w:t>
      </w:r>
      <w:r w:rsidR="00BC0854" w:rsidRPr="002635A6">
        <w:rPr>
          <w:color w:val="auto"/>
          <w:sz w:val="28"/>
          <w:szCs w:val="28"/>
          <w:shd w:val="clear" w:color="auto" w:fill="FFFFFF"/>
        </w:rPr>
        <w:t>результатов деятельности РИП</w:t>
      </w:r>
      <w:r w:rsidR="006A3E03" w:rsidRPr="002635A6">
        <w:rPr>
          <w:color w:val="auto"/>
          <w:sz w:val="28"/>
          <w:szCs w:val="28"/>
          <w:shd w:val="clear" w:color="auto" w:fill="FFFFFF"/>
        </w:rPr>
        <w:t xml:space="preserve">: </w:t>
      </w:r>
      <w:r w:rsidR="0011251B" w:rsidRPr="002635A6">
        <w:rPr>
          <w:color w:val="auto"/>
          <w:sz w:val="28"/>
          <w:szCs w:val="28"/>
          <w:shd w:val="clear" w:color="auto" w:fill="FFFFFF"/>
        </w:rPr>
        <w:t>«</w:t>
      </w:r>
      <w:r w:rsidR="00BC0854" w:rsidRPr="002635A6">
        <w:rPr>
          <w:color w:val="auto"/>
          <w:sz w:val="28"/>
          <w:szCs w:val="28"/>
          <w:shd w:val="clear" w:color="auto" w:fill="FFFFFF"/>
        </w:rPr>
        <w:t>Механизмы адресной поддержки детей, проживающих в сельской местности, в получении доступн</w:t>
      </w:r>
      <w:r w:rsidR="0011251B" w:rsidRPr="002635A6">
        <w:rPr>
          <w:color w:val="auto"/>
          <w:sz w:val="28"/>
          <w:szCs w:val="28"/>
          <w:shd w:val="clear" w:color="auto" w:fill="FFFFFF"/>
        </w:rPr>
        <w:t>ого дополнительного образования»</w:t>
      </w:r>
      <w:r w:rsidR="0060095B" w:rsidRPr="002635A6">
        <w:rPr>
          <w:color w:val="auto"/>
          <w:sz w:val="28"/>
          <w:szCs w:val="28"/>
          <w:shd w:val="clear" w:color="auto" w:fill="FFFFFF"/>
        </w:rPr>
        <w:t>.</w:t>
      </w:r>
    </w:p>
    <w:p w:rsidR="0001314D" w:rsidRPr="002635A6" w:rsidRDefault="0001314D" w:rsidP="00FC2847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8F4BF8" w:rsidRPr="002D7AA9" w:rsidRDefault="008F4BF8" w:rsidP="00BF0C8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МДОУ детский сад №</w:t>
      </w:r>
      <w:r w:rsidRPr="002D7AA9">
        <w:rPr>
          <w:rFonts w:ascii="Times New Roman" w:hAnsi="Times New Roman" w:cs="Times New Roman"/>
          <w:b/>
          <w:sz w:val="28"/>
          <w:szCs w:val="28"/>
        </w:rPr>
        <w:t>114 г. Рыбинск</w:t>
      </w:r>
      <w:r w:rsidR="003772D2" w:rsidRPr="002D7AA9">
        <w:rPr>
          <w:rFonts w:ascii="Times New Roman" w:hAnsi="Times New Roman" w:cs="Times New Roman"/>
          <w:b/>
          <w:sz w:val="28"/>
          <w:szCs w:val="28"/>
        </w:rPr>
        <w:t>а</w:t>
      </w:r>
    </w:p>
    <w:p w:rsidR="000E268D" w:rsidRDefault="00344955" w:rsidP="00BF7537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Тема проекта: </w:t>
      </w:r>
      <w:r w:rsidRPr="00BF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«</w:t>
      </w:r>
      <w:r w:rsidR="008F4BF8" w:rsidRPr="00BF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Создание центра психолого-педагогической помощи семьям, имеющим детей от 0 до 3 лет, на базе дошкол</w:t>
      </w:r>
      <w:r w:rsidR="002D3DDC" w:rsidRPr="00BF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ь</w:t>
      </w:r>
      <w:r w:rsidRPr="00BF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ной образовательной организации»</w:t>
      </w:r>
    </w:p>
    <w:p w:rsidR="00BF7537" w:rsidRPr="00BF7537" w:rsidRDefault="00BF7537" w:rsidP="00BF7537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685D8A" w:rsidRDefault="005453B5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С целью выявления конструктивного и</w:t>
      </w:r>
      <w:r w:rsidR="007003A0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 де</w:t>
      </w:r>
      <w:r w:rsidR="00A976C5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структивного переживаний детей</w:t>
      </w:r>
      <w:r w:rsidR="007003A0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 в </w:t>
      </w:r>
      <w:r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ходе </w:t>
      </w:r>
      <w:r w:rsidR="007003A0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проживания </w:t>
      </w:r>
      <w:r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адап</w:t>
      </w:r>
      <w:r w:rsidR="00F64C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тации к детскому саду в 4 квартале 2021 год</w:t>
      </w:r>
      <w:r w:rsidR="005809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а</w:t>
      </w:r>
      <w:r w:rsidR="007003A0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 п</w:t>
      </w:r>
      <w:r w:rsidR="00685D8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роведены следующие мероприятия:</w:t>
      </w:r>
    </w:p>
    <w:p w:rsidR="00AF3937" w:rsidRPr="00685D8A" w:rsidRDefault="00685D8A" w:rsidP="00685D8A">
      <w:pPr>
        <w:pStyle w:val="a5"/>
        <w:numPr>
          <w:ilvl w:val="0"/>
          <w:numId w:val="28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М</w:t>
      </w:r>
      <w:r w:rsidR="005453B5" w:rsidRPr="00685D8A">
        <w:rPr>
          <w:rFonts w:eastAsia="SimSun"/>
          <w:color w:val="000000" w:themeColor="text1"/>
          <w:sz w:val="28"/>
          <w:szCs w:val="28"/>
          <w:lang w:eastAsia="zh-CN"/>
        </w:rPr>
        <w:t>астерская для родителей детей группы раннего возраста</w:t>
      </w:r>
      <w:r w:rsidR="007003A0" w:rsidRPr="00685D8A">
        <w:rPr>
          <w:rFonts w:eastAsia="SimSun"/>
          <w:color w:val="000000" w:themeColor="text1"/>
          <w:sz w:val="28"/>
          <w:szCs w:val="28"/>
          <w:lang w:eastAsia="zh-CN"/>
        </w:rPr>
        <w:t xml:space="preserve"> «Цвет настроения?» с использованием техники рисования «ЭБРУ»</w:t>
      </w:r>
      <w:r w:rsidR="00524530" w:rsidRPr="00685D8A">
        <w:rPr>
          <w:rFonts w:eastAsia="SimSun"/>
          <w:color w:val="000000" w:themeColor="text1"/>
          <w:sz w:val="28"/>
          <w:szCs w:val="28"/>
          <w:lang w:eastAsia="zh-CN"/>
        </w:rPr>
        <w:t>.</w:t>
      </w:r>
    </w:p>
    <w:p w:rsidR="007003A0" w:rsidRPr="00685D8A" w:rsidRDefault="00685D8A" w:rsidP="00685D8A">
      <w:pPr>
        <w:pStyle w:val="a5"/>
        <w:numPr>
          <w:ilvl w:val="0"/>
          <w:numId w:val="28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С</w:t>
      </w:r>
      <w:r w:rsidR="007003A0" w:rsidRPr="00685D8A">
        <w:rPr>
          <w:rFonts w:eastAsia="SimSun"/>
          <w:color w:val="000000" w:themeColor="text1"/>
          <w:sz w:val="28"/>
          <w:szCs w:val="28"/>
          <w:lang w:eastAsia="zh-CN"/>
        </w:rPr>
        <w:t>овместное занятие родителей с детьми «</w:t>
      </w:r>
      <w:r w:rsidR="00310626" w:rsidRPr="00685D8A">
        <w:rPr>
          <w:rFonts w:eastAsia="SimSun"/>
          <w:color w:val="000000" w:themeColor="text1"/>
          <w:sz w:val="28"/>
          <w:szCs w:val="28"/>
          <w:lang w:eastAsia="zh-CN"/>
        </w:rPr>
        <w:t>О</w:t>
      </w:r>
      <w:r w:rsidR="007003A0" w:rsidRPr="00685D8A">
        <w:rPr>
          <w:rFonts w:eastAsia="SimSun"/>
          <w:color w:val="000000" w:themeColor="text1"/>
          <w:sz w:val="28"/>
          <w:szCs w:val="28"/>
          <w:lang w:eastAsia="zh-CN"/>
        </w:rPr>
        <w:t>сенняя вертушка», направленное на повышение компетентности родителей по взаимодействию с детьми.</w:t>
      </w:r>
    </w:p>
    <w:p w:rsidR="00DF7439" w:rsidRPr="00685D8A" w:rsidRDefault="00685D8A" w:rsidP="00685D8A">
      <w:pPr>
        <w:pStyle w:val="a5"/>
        <w:numPr>
          <w:ilvl w:val="0"/>
          <w:numId w:val="28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М</w:t>
      </w:r>
      <w:r w:rsidR="00DF7439" w:rsidRPr="00685D8A">
        <w:rPr>
          <w:rFonts w:eastAsia="SimSun"/>
          <w:color w:val="000000" w:themeColor="text1"/>
          <w:sz w:val="28"/>
          <w:szCs w:val="28"/>
          <w:lang w:eastAsia="zh-CN"/>
        </w:rPr>
        <w:t>астер-класс для родителей детей, начавших посещение детского сада с 01.11.2021 г.</w:t>
      </w:r>
    </w:p>
    <w:p w:rsidR="006919FF" w:rsidRPr="00685D8A" w:rsidRDefault="00685D8A" w:rsidP="00FD209A">
      <w:pPr>
        <w:pStyle w:val="a5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М</w:t>
      </w:r>
      <w:r w:rsidR="00DF7439" w:rsidRPr="00685D8A">
        <w:rPr>
          <w:rFonts w:eastAsia="SimSun"/>
          <w:color w:val="000000" w:themeColor="text1"/>
          <w:sz w:val="28"/>
          <w:szCs w:val="28"/>
          <w:lang w:eastAsia="zh-CN"/>
        </w:rPr>
        <w:t xml:space="preserve">арафон просветительских видеосюжетов для родителей на базе МДОУ </w:t>
      </w:r>
      <w:r w:rsidR="006919FF" w:rsidRPr="00685D8A">
        <w:rPr>
          <w:rFonts w:eastAsia="SimSun"/>
          <w:color w:val="000000" w:themeColor="text1"/>
          <w:sz w:val="28"/>
          <w:szCs w:val="28"/>
          <w:lang w:eastAsia="zh-CN"/>
        </w:rPr>
        <w:t>(</w:t>
      </w:r>
      <w:r w:rsidR="006919FF" w:rsidRPr="00685D8A">
        <w:rPr>
          <w:sz w:val="28"/>
          <w:szCs w:val="28"/>
        </w:rPr>
        <w:t>Пополнение базы ресурсов профилактической группы вконтакте «Ки</w:t>
      </w:r>
      <w:r w:rsidR="00227954" w:rsidRPr="00685D8A">
        <w:rPr>
          <w:sz w:val="28"/>
          <w:szCs w:val="28"/>
        </w:rPr>
        <w:t>норешебник по взрослым и детям»).</w:t>
      </w:r>
    </w:p>
    <w:p w:rsidR="00685D8A" w:rsidRPr="00685D8A" w:rsidRDefault="00685D8A" w:rsidP="00D90D6E">
      <w:pPr>
        <w:pStyle w:val="a5"/>
        <w:numPr>
          <w:ilvl w:val="0"/>
          <w:numId w:val="28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Создана мастерская для семей с детьми раннего возраста с использованием техники рисования «ЭБРУ».</w:t>
      </w:r>
    </w:p>
    <w:p w:rsidR="00685D8A" w:rsidRPr="00A26675" w:rsidRDefault="00685D8A" w:rsidP="00A26675">
      <w:pPr>
        <w:pStyle w:val="a5"/>
        <w:numPr>
          <w:ilvl w:val="0"/>
          <w:numId w:val="28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Разработаны и размещены в просветительской группе «Служба дружбы 114» в ВКОНТАКТЕ</w:t>
      </w:r>
      <w:r w:rsidRPr="00685D8A">
        <w:rPr>
          <w:color w:val="5B9BD5" w:themeColor="accent1"/>
        </w:rPr>
        <w:t xml:space="preserve"> </w:t>
      </w:r>
      <w:r w:rsidRPr="00685D8A">
        <w:rPr>
          <w:rFonts w:eastAsia="SimSun"/>
          <w:color w:val="000000" w:themeColor="text1"/>
          <w:sz w:val="28"/>
          <w:szCs w:val="28"/>
          <w:lang w:eastAsia="zh-CN"/>
        </w:rPr>
        <w:t>видеоматериалы для родителей по темам:</w:t>
      </w:r>
    </w:p>
    <w:p w:rsidR="00685D8A" w:rsidRPr="006919FF" w:rsidRDefault="00685D8A" w:rsidP="00D90D6E">
      <w:pPr>
        <w:pStyle w:val="a5"/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1.</w:t>
      </w:r>
      <w:r w:rsidR="00184FB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6919FF">
        <w:rPr>
          <w:rFonts w:eastAsia="SimSun"/>
          <w:color w:val="000000" w:themeColor="text1"/>
          <w:sz w:val="28"/>
          <w:szCs w:val="28"/>
          <w:lang w:eastAsia="zh-CN"/>
        </w:rPr>
        <w:t>Как организовать встречу малыша с музыкой.</w:t>
      </w:r>
    </w:p>
    <w:p w:rsidR="00685D8A" w:rsidRPr="002D7AA9" w:rsidRDefault="00685D8A" w:rsidP="00D90D6E">
      <w:pPr>
        <w:pStyle w:val="a5"/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2.</w:t>
      </w:r>
      <w:r w:rsidR="00184FB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2D7AA9">
        <w:rPr>
          <w:rFonts w:eastAsia="SimSun"/>
          <w:color w:val="000000" w:themeColor="text1"/>
          <w:sz w:val="28"/>
          <w:szCs w:val="28"/>
          <w:lang w:eastAsia="zh-CN"/>
        </w:rPr>
        <w:t xml:space="preserve">Музыкальные игры с малышом: кто сказал МЯУ? </w:t>
      </w:r>
    </w:p>
    <w:p w:rsidR="00685D8A" w:rsidRPr="002D7AA9" w:rsidRDefault="00685D8A" w:rsidP="00D90D6E">
      <w:pPr>
        <w:pStyle w:val="a5"/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3.</w:t>
      </w:r>
      <w:r w:rsidR="00184FB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2D7AA9">
        <w:rPr>
          <w:rFonts w:eastAsia="SimSun"/>
          <w:color w:val="000000" w:themeColor="text1"/>
          <w:sz w:val="28"/>
          <w:szCs w:val="28"/>
          <w:lang w:eastAsia="zh-CN"/>
        </w:rPr>
        <w:t>Клиповое мышление. Что делать и кто виноват?</w:t>
      </w:r>
    </w:p>
    <w:p w:rsidR="006B7BC3" w:rsidRPr="00DB73E7" w:rsidRDefault="00685D8A" w:rsidP="00D90D6E">
      <w:pPr>
        <w:pStyle w:val="a5"/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4.</w:t>
      </w:r>
      <w:r w:rsidR="00184FB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2D7AA9">
        <w:rPr>
          <w:rFonts w:eastAsia="SimSun"/>
          <w:color w:val="000000" w:themeColor="text1"/>
          <w:sz w:val="28"/>
          <w:szCs w:val="28"/>
          <w:lang w:eastAsia="zh-CN"/>
        </w:rPr>
        <w:t>Ритуалы утреннего расставания в детском саду.</w:t>
      </w:r>
    </w:p>
    <w:p w:rsidR="00D72C47" w:rsidRDefault="00D72C47" w:rsidP="0053023F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</w:p>
    <w:p w:rsidR="0053023F" w:rsidRPr="002D7AA9" w:rsidRDefault="008F4BF8" w:rsidP="00CC65A9">
      <w:pPr>
        <w:keepNext/>
        <w:keepLines/>
        <w:suppressAutoHyphens/>
        <w:overflowPunct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МУ ДПО «Информационно-образовательный центр» г. Рыбинска</w:t>
      </w:r>
    </w:p>
    <w:p w:rsidR="00FF04AD" w:rsidRPr="004D41B2" w:rsidRDefault="00FE59C9" w:rsidP="00CC65A9">
      <w:pPr>
        <w:keepNext/>
        <w:keepLines/>
        <w:suppressAutoHyphens/>
        <w:overflowPunct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Тема</w:t>
      </w:r>
      <w:r w:rsidR="00D82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программы</w:t>
      </w: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: «</w:t>
      </w:r>
      <w:hyperlink r:id="rId22" w:history="1">
        <w:r w:rsidR="008F4BF8" w:rsidRPr="004D4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</w:r>
      </w:hyperlink>
      <w:r w:rsidRPr="004D4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B95D43" w:rsidRPr="004D41B2" w:rsidRDefault="00B95D43" w:rsidP="00CC65A9">
      <w:pPr>
        <w:keepNext/>
        <w:keepLines/>
        <w:suppressAutoHyphens/>
        <w:overflowPunct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007591" w:rsidRDefault="00007591" w:rsidP="009A35F1">
      <w:pPr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В 4 квартале 2021 года </w:t>
      </w:r>
      <w:r w:rsidR="009A35F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региональной инновационной площадкой </w:t>
      </w:r>
      <w:r w:rsidR="007031C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выполнено:</w:t>
      </w:r>
    </w:p>
    <w:p w:rsidR="001936BE" w:rsidRPr="00007591" w:rsidRDefault="001936BE" w:rsidP="008B7979">
      <w:pPr>
        <w:pStyle w:val="a5"/>
        <w:numPr>
          <w:ilvl w:val="0"/>
          <w:numId w:val="24"/>
        </w:numPr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 w:rsidRPr="00007591">
        <w:rPr>
          <w:rFonts w:eastAsia="SimSun"/>
          <w:color w:val="000000" w:themeColor="text1"/>
          <w:sz w:val="28"/>
          <w:szCs w:val="28"/>
          <w:lang w:eastAsia="zh-CN"/>
        </w:rPr>
        <w:t>Реализован муниципальный инициативный проект «Сетевой проект «Р</w:t>
      </w:r>
      <w:r w:rsidR="003D48D3">
        <w:rPr>
          <w:rFonts w:eastAsia="SimSun"/>
          <w:color w:val="000000" w:themeColor="text1"/>
          <w:sz w:val="28"/>
          <w:szCs w:val="28"/>
          <w:lang w:eastAsia="zh-CN"/>
        </w:rPr>
        <w:t>ыбинск мой город родной». Р</w:t>
      </w:r>
      <w:r w:rsidRPr="00007591">
        <w:rPr>
          <w:sz w:val="28"/>
          <w:szCs w:val="28"/>
        </w:rPr>
        <w:t>азработан электронный образовательный ре</w:t>
      </w:r>
      <w:r w:rsidR="00AA4DDB">
        <w:rPr>
          <w:sz w:val="28"/>
          <w:szCs w:val="28"/>
        </w:rPr>
        <w:t>сурс «Рыбинск мой город родной»</w:t>
      </w:r>
      <w:r w:rsidR="003D48D3">
        <w:rPr>
          <w:sz w:val="28"/>
          <w:szCs w:val="28"/>
        </w:rPr>
        <w:t>,</w:t>
      </w:r>
      <w:r w:rsidR="003D6246" w:rsidRPr="00007591">
        <w:rPr>
          <w:sz w:val="28"/>
          <w:szCs w:val="28"/>
        </w:rPr>
        <w:t xml:space="preserve"> </w:t>
      </w:r>
      <w:r w:rsidR="00D904E7" w:rsidRPr="00007591">
        <w:rPr>
          <w:sz w:val="28"/>
          <w:szCs w:val="28"/>
        </w:rPr>
        <w:t>который стал призером</w:t>
      </w:r>
      <w:r w:rsidRPr="00007591">
        <w:rPr>
          <w:color w:val="C00000"/>
          <w:sz w:val="28"/>
          <w:szCs w:val="28"/>
        </w:rPr>
        <w:t xml:space="preserve"> </w:t>
      </w:r>
      <w:r w:rsidRPr="00007591">
        <w:rPr>
          <w:color w:val="000000" w:themeColor="text1"/>
          <w:sz w:val="28"/>
          <w:szCs w:val="28"/>
        </w:rPr>
        <w:t xml:space="preserve">на XIII муниципальной </w:t>
      </w:r>
      <w:r w:rsidR="003D48D3">
        <w:rPr>
          <w:color w:val="000000" w:themeColor="text1"/>
          <w:sz w:val="28"/>
          <w:szCs w:val="28"/>
        </w:rPr>
        <w:t>Ярмарке инновационных продукто</w:t>
      </w:r>
      <w:r w:rsidR="0006180B">
        <w:rPr>
          <w:color w:val="000000" w:themeColor="text1"/>
          <w:sz w:val="28"/>
          <w:szCs w:val="28"/>
        </w:rPr>
        <w:t>в</w:t>
      </w:r>
      <w:r w:rsidR="00DD7DD4" w:rsidRPr="00007591">
        <w:rPr>
          <w:color w:val="000000" w:themeColor="text1"/>
          <w:sz w:val="28"/>
          <w:szCs w:val="28"/>
        </w:rPr>
        <w:t>.</w:t>
      </w:r>
    </w:p>
    <w:p w:rsidR="00D32F81" w:rsidRPr="00007591" w:rsidRDefault="00D32F81" w:rsidP="008B7979">
      <w:pPr>
        <w:pStyle w:val="a5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 w:rsidRPr="00007591">
        <w:rPr>
          <w:sz w:val="28"/>
          <w:szCs w:val="28"/>
        </w:rPr>
        <w:t>Организован региональный сетевой конкурс для команд обучающихся образовательных организаций «Образовательный тур по Ярославской области»</w:t>
      </w:r>
      <w:r w:rsidR="00A30909" w:rsidRPr="00007591">
        <w:rPr>
          <w:sz w:val="28"/>
          <w:szCs w:val="28"/>
        </w:rPr>
        <w:t>.</w:t>
      </w:r>
    </w:p>
    <w:p w:rsidR="00F140C6" w:rsidRPr="002D7AA9" w:rsidRDefault="00D32F81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Проведен</w:t>
      </w:r>
      <w:r w:rsidR="00F140C6" w:rsidRPr="002D7AA9">
        <w:rPr>
          <w:rFonts w:ascii="Times New Roman" w:hAnsi="Times New Roman" w:cs="Times New Roman"/>
          <w:sz w:val="28"/>
          <w:szCs w:val="28"/>
        </w:rPr>
        <w:t>ы:</w:t>
      </w:r>
      <w:r w:rsidRPr="002D7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FB" w:rsidRPr="002D7AA9" w:rsidRDefault="000442FD" w:rsidP="00BF0C84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Организован с</w:t>
      </w:r>
      <w:r w:rsidR="005F3CD7">
        <w:rPr>
          <w:sz w:val="28"/>
          <w:szCs w:val="28"/>
        </w:rPr>
        <w:t>етевой конкурс исс</w:t>
      </w:r>
      <w:r w:rsidR="007F7557">
        <w:rPr>
          <w:sz w:val="28"/>
          <w:szCs w:val="28"/>
        </w:rPr>
        <w:t>ледовательских</w:t>
      </w:r>
      <w:r w:rsidR="009763C5">
        <w:rPr>
          <w:sz w:val="28"/>
          <w:szCs w:val="28"/>
        </w:rPr>
        <w:t xml:space="preserve"> </w:t>
      </w:r>
      <w:r w:rsidR="00D32F81" w:rsidRPr="002D7AA9">
        <w:rPr>
          <w:sz w:val="28"/>
          <w:szCs w:val="28"/>
        </w:rPr>
        <w:t>работ обучающихся и педагогов «Атлас будущих профессий»</w:t>
      </w:r>
      <w:r w:rsidR="000E268D" w:rsidRPr="002D7AA9">
        <w:rPr>
          <w:sz w:val="28"/>
          <w:szCs w:val="28"/>
        </w:rPr>
        <w:t xml:space="preserve"> </w:t>
      </w:r>
      <w:r w:rsidR="00F140C6" w:rsidRPr="002D7AA9">
        <w:rPr>
          <w:sz w:val="28"/>
          <w:szCs w:val="28"/>
        </w:rPr>
        <w:t>(</w:t>
      </w:r>
      <w:r w:rsidR="00161379" w:rsidRPr="002D7AA9">
        <w:rPr>
          <w:sz w:val="28"/>
          <w:szCs w:val="28"/>
        </w:rPr>
        <w:t>участие в Инновационном</w:t>
      </w:r>
      <w:r w:rsidR="000B04FB" w:rsidRPr="002D7AA9">
        <w:rPr>
          <w:sz w:val="28"/>
          <w:szCs w:val="28"/>
        </w:rPr>
        <w:t xml:space="preserve"> каскад</w:t>
      </w:r>
      <w:r w:rsidR="00161379" w:rsidRPr="002D7AA9">
        <w:rPr>
          <w:sz w:val="28"/>
          <w:szCs w:val="28"/>
        </w:rPr>
        <w:t>е</w:t>
      </w:r>
      <w:r w:rsidR="0072230C">
        <w:rPr>
          <w:sz w:val="28"/>
          <w:szCs w:val="28"/>
        </w:rPr>
        <w:t xml:space="preserve"> 2021</w:t>
      </w:r>
      <w:r w:rsidR="00161379" w:rsidRPr="002D7AA9">
        <w:rPr>
          <w:sz w:val="28"/>
          <w:szCs w:val="28"/>
        </w:rPr>
        <w:t>)</w:t>
      </w:r>
      <w:r w:rsidR="0053023F">
        <w:rPr>
          <w:sz w:val="28"/>
          <w:szCs w:val="28"/>
        </w:rPr>
        <w:t>.</w:t>
      </w:r>
    </w:p>
    <w:p w:rsidR="00F140C6" w:rsidRPr="002D7AA9" w:rsidRDefault="007C55D9" w:rsidP="00BF0C84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</w:t>
      </w:r>
      <w:r w:rsidR="00CA7994">
        <w:rPr>
          <w:sz w:val="28"/>
          <w:szCs w:val="28"/>
        </w:rPr>
        <w:t xml:space="preserve"> с</w:t>
      </w:r>
      <w:r w:rsidR="00D32F81" w:rsidRPr="002D7AA9">
        <w:rPr>
          <w:sz w:val="28"/>
          <w:szCs w:val="28"/>
        </w:rPr>
        <w:t>етевой конкурс программ и практик в сфере социокультурной интеграции детей с огран</w:t>
      </w:r>
      <w:r>
        <w:rPr>
          <w:sz w:val="28"/>
          <w:szCs w:val="28"/>
        </w:rPr>
        <w:t>иченными возможностями здоровья</w:t>
      </w:r>
      <w:r w:rsidR="00A30909" w:rsidRPr="002D7AA9">
        <w:rPr>
          <w:sz w:val="28"/>
          <w:szCs w:val="28"/>
        </w:rPr>
        <w:t>.</w:t>
      </w:r>
    </w:p>
    <w:p w:rsidR="00F140C6" w:rsidRPr="002D7AA9" w:rsidRDefault="00F140C6" w:rsidP="00BF0C84">
      <w:pPr>
        <w:pStyle w:val="a5"/>
        <w:ind w:left="1287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</w:p>
    <w:p w:rsidR="00533AD1" w:rsidRPr="002D7AA9" w:rsidRDefault="008F4BF8" w:rsidP="004B7D35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МУ ДПО «Информационно-образовательный це</w:t>
      </w:r>
      <w:r w:rsidR="002E4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нтр» Тутаевского МР</w:t>
      </w:r>
    </w:p>
    <w:p w:rsidR="00644726" w:rsidRPr="00202BBC" w:rsidRDefault="000E268D" w:rsidP="004B7D35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Тема</w:t>
      </w:r>
      <w:r w:rsidR="00533AD1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проекта</w:t>
      </w:r>
      <w:r w:rsidR="0094228B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:</w:t>
      </w:r>
      <w:r w:rsidR="0094228B" w:rsidRPr="002D7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3BF" w:rsidRPr="00202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3" w:tgtFrame="_blank" w:tooltip="Opens internal link in current window" w:history="1">
        <w:r w:rsidR="0094228B" w:rsidRPr="00202BB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</w:r>
        <w:r w:rsidR="003823BF" w:rsidRPr="00202BB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</w:t>
        </w:r>
      </w:hyperlink>
    </w:p>
    <w:p w:rsidR="0094228B" w:rsidRPr="00202BBC" w:rsidRDefault="0094228B" w:rsidP="004B7D35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413BC3" w:rsidRDefault="008D2A92" w:rsidP="00C458E1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деятельности региональной инновационной площ</w:t>
      </w:r>
      <w:r w:rsidR="00906F6F">
        <w:rPr>
          <w:rFonts w:ascii="Times New Roman" w:hAnsi="Times New Roman" w:cs="Times New Roman"/>
          <w:sz w:val="28"/>
          <w:szCs w:val="28"/>
          <w:lang w:eastAsia="ru-RU"/>
        </w:rPr>
        <w:t>адки в 4 квартале 2021 года выполнено:</w:t>
      </w:r>
    </w:p>
    <w:p w:rsidR="00D54CDD" w:rsidRPr="00413BC3" w:rsidRDefault="00413BC3" w:rsidP="00413BC3">
      <w:pPr>
        <w:pStyle w:val="a5"/>
        <w:keepNext/>
        <w:keepLines/>
        <w:numPr>
          <w:ilvl w:val="0"/>
          <w:numId w:val="15"/>
        </w:numPr>
        <w:ind w:left="0" w:firstLine="851"/>
        <w:jc w:val="both"/>
        <w:outlineLvl w:val="1"/>
        <w:rPr>
          <w:sz w:val="28"/>
          <w:szCs w:val="28"/>
        </w:rPr>
      </w:pPr>
      <w:r w:rsidRPr="00413BC3">
        <w:rPr>
          <w:sz w:val="28"/>
          <w:szCs w:val="28"/>
        </w:rPr>
        <w:t>А</w:t>
      </w:r>
      <w:r w:rsidR="00113F2F">
        <w:rPr>
          <w:sz w:val="28"/>
          <w:szCs w:val="28"/>
        </w:rPr>
        <w:t>п</w:t>
      </w:r>
      <w:r w:rsidR="00D54CDD" w:rsidRPr="00413BC3">
        <w:rPr>
          <w:sz w:val="28"/>
          <w:szCs w:val="28"/>
        </w:rPr>
        <w:t>робированы</w:t>
      </w:r>
      <w:r w:rsidR="002F648D" w:rsidRPr="00413BC3">
        <w:rPr>
          <w:sz w:val="28"/>
          <w:szCs w:val="28"/>
        </w:rPr>
        <w:t xml:space="preserve"> и с</w:t>
      </w:r>
      <w:r w:rsidR="00D54CDD" w:rsidRPr="00413BC3">
        <w:rPr>
          <w:sz w:val="28"/>
          <w:szCs w:val="28"/>
        </w:rPr>
        <w:t xml:space="preserve">корректированы </w:t>
      </w:r>
      <w:r w:rsidR="002F648D" w:rsidRPr="00413BC3">
        <w:rPr>
          <w:sz w:val="28"/>
          <w:szCs w:val="28"/>
        </w:rPr>
        <w:t>ра</w:t>
      </w:r>
      <w:r w:rsidR="00D54CDD" w:rsidRPr="00413BC3">
        <w:rPr>
          <w:sz w:val="28"/>
          <w:szCs w:val="28"/>
        </w:rPr>
        <w:t>зработанные</w:t>
      </w:r>
      <w:r w:rsidR="002F648D" w:rsidRPr="00413BC3">
        <w:rPr>
          <w:sz w:val="28"/>
          <w:szCs w:val="28"/>
        </w:rPr>
        <w:t xml:space="preserve"> программ</w:t>
      </w:r>
      <w:r w:rsidR="00D54CDD" w:rsidRPr="00413BC3">
        <w:rPr>
          <w:sz w:val="28"/>
          <w:szCs w:val="28"/>
        </w:rPr>
        <w:t>ы</w:t>
      </w:r>
      <w:r w:rsidR="002F648D" w:rsidRPr="00413BC3">
        <w:rPr>
          <w:sz w:val="28"/>
          <w:szCs w:val="28"/>
        </w:rPr>
        <w:t xml:space="preserve"> учебного предмета «Технология» для 6 класса в каждом ОУ</w:t>
      </w:r>
      <w:r w:rsidR="00D54CDD" w:rsidRPr="00413BC3">
        <w:rPr>
          <w:sz w:val="28"/>
          <w:szCs w:val="28"/>
        </w:rPr>
        <w:t>.</w:t>
      </w:r>
    </w:p>
    <w:p w:rsidR="00D54CDD" w:rsidRPr="00413BC3" w:rsidRDefault="00D54CDD" w:rsidP="00413BC3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13BC3">
        <w:rPr>
          <w:sz w:val="28"/>
          <w:szCs w:val="28"/>
        </w:rPr>
        <w:t xml:space="preserve">Организован открытый муниципальный Фестиваль </w:t>
      </w:r>
      <w:r w:rsidR="00791CFF" w:rsidRPr="00413BC3">
        <w:rPr>
          <w:color w:val="000000" w:themeColor="text1"/>
          <w:sz w:val="28"/>
          <w:szCs w:val="28"/>
        </w:rPr>
        <w:t>«</w:t>
      </w:r>
      <w:r w:rsidRPr="00413BC3">
        <w:rPr>
          <w:sz w:val="28"/>
          <w:szCs w:val="28"/>
        </w:rPr>
        <w:t>Современное технологическое образование в школе</w:t>
      </w:r>
      <w:r w:rsidR="00791CFF" w:rsidRPr="00413BC3">
        <w:rPr>
          <w:sz w:val="28"/>
          <w:szCs w:val="28"/>
        </w:rPr>
        <w:t>»</w:t>
      </w:r>
      <w:r w:rsidRPr="00413BC3">
        <w:rPr>
          <w:sz w:val="28"/>
          <w:szCs w:val="28"/>
        </w:rPr>
        <w:t>.</w:t>
      </w:r>
    </w:p>
    <w:p w:rsidR="00D54CDD" w:rsidRPr="00413BC3" w:rsidRDefault="00D54CDD" w:rsidP="00413BC3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13BC3">
        <w:rPr>
          <w:sz w:val="28"/>
          <w:szCs w:val="28"/>
        </w:rPr>
        <w:t>Организовано обучение школьников soft skills по образовате</w:t>
      </w:r>
      <w:r w:rsidR="00FC2847" w:rsidRPr="00413BC3">
        <w:rPr>
          <w:sz w:val="28"/>
          <w:szCs w:val="28"/>
        </w:rPr>
        <w:t>льным программам муниципальных п</w:t>
      </w:r>
      <w:r w:rsidRPr="00413BC3">
        <w:rPr>
          <w:sz w:val="28"/>
          <w:szCs w:val="28"/>
        </w:rPr>
        <w:t>лощадок развития компетенций WorldSkills</w:t>
      </w:r>
      <w:r w:rsidR="00FC2847" w:rsidRPr="00413BC3">
        <w:rPr>
          <w:sz w:val="28"/>
          <w:szCs w:val="28"/>
        </w:rPr>
        <w:t>.</w:t>
      </w:r>
    </w:p>
    <w:p w:rsidR="00DE6DD8" w:rsidRPr="00413BC3" w:rsidRDefault="00D54CDD" w:rsidP="00413BC3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13BC3">
        <w:rPr>
          <w:sz w:val="28"/>
          <w:szCs w:val="28"/>
        </w:rPr>
        <w:t xml:space="preserve">Разработаны индивидуальные маршруты для обучающихся по компетенциям: </w:t>
      </w:r>
      <w:r w:rsidR="00DE6DD8" w:rsidRPr="00413BC3">
        <w:rPr>
          <w:sz w:val="28"/>
          <w:szCs w:val="28"/>
        </w:rPr>
        <w:t>«Поварское дело», «Организация экскурсионных услуг», «Лазерные технологии», «Столярное дело», «Лабораторный химический анализ».</w:t>
      </w:r>
    </w:p>
    <w:p w:rsidR="00DE6DD8" w:rsidRPr="002D7AA9" w:rsidRDefault="00DE6DD8" w:rsidP="00413BC3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lastRenderedPageBreak/>
        <w:t>Ведётся работа по подготовке обучающихся к муниципальному чемпионату ПрофиТут, региональному чемпионату WorldSkills</w:t>
      </w:r>
      <w:r w:rsidR="000D51E4">
        <w:rPr>
          <w:sz w:val="28"/>
          <w:szCs w:val="28"/>
        </w:rPr>
        <w:t>.</w:t>
      </w:r>
    </w:p>
    <w:p w:rsidR="005C1657" w:rsidRPr="002D7AA9" w:rsidRDefault="005C1657" w:rsidP="00BF0C84">
      <w:pPr>
        <w:keepNext/>
        <w:keepLines/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</w:p>
    <w:p w:rsidR="000A5841" w:rsidRPr="002D7AA9" w:rsidRDefault="000A5841" w:rsidP="00BF0C84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МОУ «Гимназия г. Переславля-Залесского»</w:t>
      </w:r>
    </w:p>
    <w:p w:rsidR="000A5841" w:rsidRPr="00DE14B9" w:rsidRDefault="00533AD1" w:rsidP="001F4470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Тема проекта</w:t>
      </w:r>
      <w:r w:rsidRPr="002D7AA9">
        <w:rPr>
          <w:rFonts w:ascii="Times New Roman" w:hAnsi="Times New Roman" w:cs="Times New Roman"/>
          <w:sz w:val="28"/>
          <w:szCs w:val="28"/>
        </w:rPr>
        <w:t xml:space="preserve">: </w:t>
      </w:r>
      <w:r w:rsidRPr="00DE14B9"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="000A5841" w:rsidRPr="00DE14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</w:r>
      </w:hyperlink>
      <w:r w:rsidRPr="00DE1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0A5841" w:rsidRPr="00DE14B9" w:rsidRDefault="000A5841" w:rsidP="001F4470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F27E4D" w:rsidRDefault="00F27E4D" w:rsidP="00D675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Региональной инновационной площа</w:t>
      </w:r>
      <w:r w:rsidR="00C458E1">
        <w:rPr>
          <w:rFonts w:ascii="Times New Roman" w:hAnsi="Times New Roman" w:cs="Times New Roman"/>
          <w:color w:val="000000" w:themeColor="text1"/>
          <w:sz w:val="28"/>
          <w:szCs w:val="28"/>
        </w:rPr>
        <w:t>дкой в 4 квартале 2021 года проведены следующие мероприятия:</w:t>
      </w:r>
    </w:p>
    <w:p w:rsidR="00812FFA" w:rsidRPr="00F27E4D" w:rsidRDefault="00C458E1" w:rsidP="00922745">
      <w:pPr>
        <w:pStyle w:val="a5"/>
        <w:numPr>
          <w:ilvl w:val="0"/>
          <w:numId w:val="15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2F3827" w:rsidRPr="00F27E4D">
        <w:rPr>
          <w:color w:val="000000" w:themeColor="text1"/>
          <w:sz w:val="28"/>
          <w:szCs w:val="28"/>
        </w:rPr>
        <w:t>аседание городской проблемной группы по вопросам формирования функциональной грамотности обучающихся ООО.</w:t>
      </w:r>
      <w:r w:rsidR="00812FFA" w:rsidRPr="00F27E4D">
        <w:rPr>
          <w:color w:val="000000" w:themeColor="text1"/>
          <w:sz w:val="28"/>
          <w:szCs w:val="28"/>
        </w:rPr>
        <w:t xml:space="preserve"> </w:t>
      </w:r>
    </w:p>
    <w:p w:rsidR="00790061" w:rsidRPr="00F27E4D" w:rsidRDefault="00C458E1" w:rsidP="00922745">
      <w:pPr>
        <w:pStyle w:val="a5"/>
        <w:numPr>
          <w:ilvl w:val="0"/>
          <w:numId w:val="15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65C3A" w:rsidRPr="00F27E4D">
        <w:rPr>
          <w:color w:val="000000" w:themeColor="text1"/>
          <w:sz w:val="28"/>
          <w:szCs w:val="28"/>
        </w:rPr>
        <w:t>ониторинг профессиональной компетентности и затруднение педагогов при формировании функциональной грамотности обучающихся и анализ ее результатов.</w:t>
      </w:r>
    </w:p>
    <w:p w:rsidR="002D086F" w:rsidRPr="00F27E4D" w:rsidRDefault="00C458E1" w:rsidP="00922745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2D086F" w:rsidRPr="00F27E4D">
        <w:rPr>
          <w:color w:val="000000" w:themeColor="text1"/>
          <w:sz w:val="28"/>
          <w:szCs w:val="28"/>
        </w:rPr>
        <w:t>аседание ГМО учителей начальной школы и учителей предметников.</w:t>
      </w:r>
    </w:p>
    <w:p w:rsidR="002D086F" w:rsidRPr="00F27E4D" w:rsidRDefault="00C458E1" w:rsidP="00922745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D086F" w:rsidRPr="00F27E4D">
        <w:rPr>
          <w:color w:val="000000" w:themeColor="text1"/>
          <w:sz w:val="28"/>
          <w:szCs w:val="28"/>
        </w:rPr>
        <w:t>ородской конкурс дидактических разработок по формированию функциональной грамотности обучающихся.</w:t>
      </w:r>
    </w:p>
    <w:p w:rsidR="008949F4" w:rsidRPr="00F27E4D" w:rsidRDefault="008949F4" w:rsidP="00922745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 w:rsidRPr="00F27E4D">
        <w:rPr>
          <w:color w:val="000000" w:themeColor="text1"/>
          <w:sz w:val="28"/>
          <w:szCs w:val="28"/>
        </w:rPr>
        <w:t xml:space="preserve">Организован </w:t>
      </w:r>
      <w:r w:rsidR="002F3827" w:rsidRPr="00F27E4D">
        <w:rPr>
          <w:color w:val="000000" w:themeColor="text1"/>
          <w:sz w:val="28"/>
          <w:szCs w:val="28"/>
        </w:rPr>
        <w:t>Региональный семинар «Цифровая образовательная среда: ак</w:t>
      </w:r>
      <w:r w:rsidR="00AA4466">
        <w:rPr>
          <w:color w:val="000000" w:themeColor="text1"/>
          <w:sz w:val="28"/>
          <w:szCs w:val="28"/>
        </w:rPr>
        <w:t>туальные направления развития (и</w:t>
      </w:r>
      <w:r w:rsidR="002F3827" w:rsidRPr="00F27E4D">
        <w:rPr>
          <w:color w:val="000000" w:themeColor="text1"/>
          <w:sz w:val="28"/>
          <w:szCs w:val="28"/>
        </w:rPr>
        <w:t>з опыта работы общеобразовательных организаций города Переславля-Залесского)»</w:t>
      </w:r>
      <w:r w:rsidR="005000B3" w:rsidRPr="00F27E4D">
        <w:rPr>
          <w:color w:val="000000" w:themeColor="text1"/>
          <w:sz w:val="28"/>
          <w:szCs w:val="28"/>
        </w:rPr>
        <w:t>.</w:t>
      </w:r>
    </w:p>
    <w:p w:rsidR="008949F4" w:rsidRPr="00922745" w:rsidRDefault="008949F4" w:rsidP="00922745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sz w:val="28"/>
          <w:szCs w:val="28"/>
        </w:rPr>
      </w:pPr>
      <w:r w:rsidRPr="00922745">
        <w:rPr>
          <w:color w:val="000000" w:themeColor="text1"/>
          <w:sz w:val="28"/>
          <w:szCs w:val="28"/>
        </w:rPr>
        <w:t xml:space="preserve">Приняли участие </w:t>
      </w:r>
      <w:r w:rsidRPr="00922745">
        <w:rPr>
          <w:sz w:val="28"/>
          <w:szCs w:val="28"/>
        </w:rPr>
        <w:t>в XII Межрегиональном этапе XVIII Международной Ярмарки социально-педаго</w:t>
      </w:r>
      <w:r w:rsidR="00F27E4D" w:rsidRPr="00922745">
        <w:rPr>
          <w:sz w:val="28"/>
          <w:szCs w:val="28"/>
        </w:rPr>
        <w:t>гических инноваций (г. Ростов) с методическим</w:t>
      </w:r>
      <w:r w:rsidRPr="00922745">
        <w:rPr>
          <w:sz w:val="28"/>
          <w:szCs w:val="28"/>
        </w:rPr>
        <w:t xml:space="preserve"> проект</w:t>
      </w:r>
      <w:r w:rsidR="00F27E4D" w:rsidRPr="00922745">
        <w:rPr>
          <w:sz w:val="28"/>
          <w:szCs w:val="28"/>
        </w:rPr>
        <w:t>ом</w:t>
      </w:r>
      <w:r w:rsidRPr="00922745">
        <w:rPr>
          <w:sz w:val="28"/>
          <w:szCs w:val="28"/>
        </w:rPr>
        <w:t xml:space="preserve"> ММС на тему</w:t>
      </w:r>
      <w:r w:rsidR="00F27E4D" w:rsidRPr="00922745">
        <w:rPr>
          <w:sz w:val="28"/>
          <w:szCs w:val="28"/>
        </w:rPr>
        <w:t>:</w:t>
      </w:r>
      <w:r w:rsidRPr="00922745">
        <w:rPr>
          <w:sz w:val="28"/>
          <w:szCs w:val="28"/>
        </w:rPr>
        <w:t xml:space="preserve"> «Внедрение технологии проектных задач в образовательный процесс начальной школы как способ формирования функциональной грамотности», который был признан победителем 2 степени.</w:t>
      </w:r>
    </w:p>
    <w:p w:rsidR="008949F4" w:rsidRPr="00922745" w:rsidRDefault="004300D0" w:rsidP="00922745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sz w:val="28"/>
          <w:szCs w:val="28"/>
        </w:rPr>
      </w:pPr>
      <w:r w:rsidRPr="00922745">
        <w:rPr>
          <w:color w:val="000000" w:themeColor="text1"/>
          <w:sz w:val="28"/>
          <w:szCs w:val="28"/>
        </w:rPr>
        <w:t>Приняли у</w:t>
      </w:r>
      <w:r w:rsidR="008949F4" w:rsidRPr="00922745">
        <w:rPr>
          <w:color w:val="000000" w:themeColor="text1"/>
          <w:sz w:val="28"/>
          <w:szCs w:val="28"/>
        </w:rPr>
        <w:t xml:space="preserve">частие </w:t>
      </w:r>
      <w:r w:rsidR="008949F4" w:rsidRPr="00922745">
        <w:rPr>
          <w:sz w:val="28"/>
          <w:szCs w:val="28"/>
        </w:rPr>
        <w:t>в марафоне функциональной грамотности, проводимый Академией Минпросвещения России</w:t>
      </w:r>
      <w:r w:rsidR="005000B3" w:rsidRPr="00922745">
        <w:rPr>
          <w:sz w:val="28"/>
          <w:szCs w:val="28"/>
        </w:rPr>
        <w:t>.</w:t>
      </w:r>
    </w:p>
    <w:p w:rsidR="00625D9D" w:rsidRPr="00076983" w:rsidRDefault="00A771E3" w:rsidP="00076983">
      <w:pPr>
        <w:pStyle w:val="a5"/>
        <w:keepNext/>
        <w:keepLines/>
        <w:numPr>
          <w:ilvl w:val="0"/>
          <w:numId w:val="15"/>
        </w:numPr>
        <w:tabs>
          <w:tab w:val="left" w:pos="960"/>
        </w:tabs>
        <w:ind w:left="0" w:firstLine="851"/>
        <w:jc w:val="both"/>
        <w:outlineLvl w:val="1"/>
        <w:rPr>
          <w:sz w:val="28"/>
          <w:szCs w:val="28"/>
        </w:rPr>
      </w:pPr>
      <w:r w:rsidRPr="00922745">
        <w:rPr>
          <w:sz w:val="28"/>
          <w:szCs w:val="28"/>
        </w:rPr>
        <w:t>Организована работа</w:t>
      </w:r>
      <w:r w:rsidR="008949F4" w:rsidRPr="00922745">
        <w:rPr>
          <w:sz w:val="28"/>
          <w:szCs w:val="28"/>
        </w:rPr>
        <w:t xml:space="preserve"> с банком заданий по функциональной грамотности образовательной платформы РЭШ. (Педагоги и обучающиеся ООО приняли участие в апробации заданий банка по ФГ на платформе РЭШ по читательской, математической и естественнонаучной грамотности).</w:t>
      </w:r>
    </w:p>
    <w:p w:rsidR="000656BA" w:rsidRDefault="00016CF0" w:rsidP="00881B88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В 4 квартале 2021 года региональной инновационной площадкой организовано</w:t>
      </w:r>
      <w:r w:rsidR="007E2070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 сопровождение деятельности обучающихся</w:t>
      </w:r>
      <w:r w:rsidR="00F477C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="00F477CD" w:rsidRPr="002D7A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(обучающиеся вовлечены в систему практикоориентированной деятельности, проведены консультации по вопросам определению профессионально образовательных перспектив школьников).</w:t>
      </w:r>
    </w:p>
    <w:p w:rsidR="00881B88" w:rsidRDefault="00881B88" w:rsidP="00881B88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Также выполнено:</w:t>
      </w:r>
    </w:p>
    <w:p w:rsidR="007E2070" w:rsidRPr="00881B88" w:rsidRDefault="007E2070" w:rsidP="00881B88">
      <w:pPr>
        <w:pStyle w:val="a5"/>
        <w:numPr>
          <w:ilvl w:val="0"/>
          <w:numId w:val="25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881B88">
        <w:rPr>
          <w:rFonts w:eastAsia="SimSun"/>
          <w:color w:val="000000" w:themeColor="text1"/>
          <w:sz w:val="28"/>
          <w:szCs w:val="28"/>
          <w:lang w:eastAsia="zh-CN"/>
        </w:rPr>
        <w:t>Спроектированы образцы методических кейсов.</w:t>
      </w:r>
    </w:p>
    <w:p w:rsidR="008F4BF8" w:rsidRPr="00881B88" w:rsidRDefault="00CE61BE" w:rsidP="00881B88">
      <w:pPr>
        <w:pStyle w:val="a5"/>
        <w:numPr>
          <w:ilvl w:val="0"/>
          <w:numId w:val="25"/>
        </w:numPr>
        <w:ind w:left="0" w:firstLine="85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881B88">
        <w:rPr>
          <w:rFonts w:eastAsia="SimSun"/>
          <w:color w:val="000000" w:themeColor="text1"/>
          <w:sz w:val="28"/>
          <w:szCs w:val="28"/>
          <w:lang w:eastAsia="zh-CN"/>
        </w:rPr>
        <w:t xml:space="preserve">Разработаны дополнительные </w:t>
      </w:r>
      <w:r w:rsidR="007E2070" w:rsidRPr="00881B88">
        <w:rPr>
          <w:rFonts w:eastAsia="SimSun"/>
          <w:color w:val="000000" w:themeColor="text1"/>
          <w:sz w:val="28"/>
          <w:szCs w:val="28"/>
          <w:lang w:eastAsia="zh-CN"/>
        </w:rPr>
        <w:t>общеобразовательные программы сопровождения профессионального выбора обучающихся.</w:t>
      </w:r>
    </w:p>
    <w:p w:rsidR="00CE61BE" w:rsidRDefault="00CE61BE" w:rsidP="00881B88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Практический опыт реализации проекта размещен н</w:t>
      </w:r>
      <w:r w:rsidR="002F109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  <w:t>а официальном сайте организации.</w:t>
      </w:r>
    </w:p>
    <w:p w:rsidR="000F6D59" w:rsidRDefault="000F6D59" w:rsidP="00BF0C8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0F6D59" w:rsidRPr="002D7AA9" w:rsidRDefault="000E4561" w:rsidP="000F6D59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lastRenderedPageBreak/>
        <w:t>МБУ ДО</w:t>
      </w:r>
      <w:r w:rsidR="000F6D59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«Центр «Молодые таланты» г. Рыбинска</w:t>
      </w:r>
    </w:p>
    <w:p w:rsidR="000F6D59" w:rsidRPr="00BA10BF" w:rsidRDefault="000F6D59" w:rsidP="000F6D59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D7AA9">
        <w:rPr>
          <w:rFonts w:ascii="Times New Roman" w:hAnsi="Times New Roman" w:cs="Times New Roman"/>
          <w:sz w:val="28"/>
          <w:szCs w:val="28"/>
        </w:rPr>
        <w:t xml:space="preserve"> «</w:t>
      </w:r>
      <w:hyperlink r:id="rId25" w:history="1">
        <w:r w:rsidRPr="00BA10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Формирование финансовой грамотности обучающихся в условиях дополнительного образования</w:t>
        </w:r>
      </w:hyperlink>
      <w:r w:rsidRPr="00BA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E374B7" w:rsidRPr="00BA10BF" w:rsidRDefault="00E374B7" w:rsidP="000F6D59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0F6D59" w:rsidRPr="00231A37" w:rsidRDefault="00AF3250" w:rsidP="00231A37">
      <w:pPr>
        <w:keepNext/>
        <w:keepLines/>
        <w:tabs>
          <w:tab w:val="left" w:pos="1183"/>
        </w:tabs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В 4 квартале 2021 года </w:t>
      </w:r>
      <w:r w:rsidR="00A20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выполнено</w:t>
      </w:r>
      <w:r w:rsidR="00231A37" w:rsidRPr="0023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:</w:t>
      </w:r>
    </w:p>
    <w:p w:rsidR="000F6D59" w:rsidRPr="002A439B" w:rsidRDefault="000F6D59" w:rsidP="002A439B">
      <w:pPr>
        <w:pStyle w:val="a5"/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2A439B">
        <w:rPr>
          <w:rFonts w:eastAsia="SimSun"/>
          <w:color w:val="000000" w:themeColor="text1"/>
          <w:sz w:val="28"/>
          <w:szCs w:val="28"/>
          <w:lang w:eastAsia="zh-CN"/>
        </w:rPr>
        <w:t>Участие в региональном семинаре «</w:t>
      </w:r>
      <w:r w:rsidRPr="002A439B">
        <w:rPr>
          <w:color w:val="000000"/>
          <w:sz w:val="28"/>
          <w:szCs w:val="28"/>
        </w:rPr>
        <w:t>Реализация дополнительных общеобразовательных общеразвивающих программ формирования финансовой грамотности в условиях дополнительного образования».</w:t>
      </w:r>
    </w:p>
    <w:p w:rsidR="000F6D59" w:rsidRPr="002A439B" w:rsidRDefault="000F6D59" w:rsidP="002A439B">
      <w:pPr>
        <w:pStyle w:val="a5"/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2A439B">
        <w:rPr>
          <w:color w:val="000000"/>
          <w:sz w:val="28"/>
          <w:szCs w:val="28"/>
        </w:rPr>
        <w:t>Подготовлен и апробирован пакет организационно-методических разработок по определению эффективности продуктов РИП.</w:t>
      </w:r>
    </w:p>
    <w:p w:rsidR="000F6D59" w:rsidRPr="002A439B" w:rsidRDefault="000F6D59" w:rsidP="002A439B">
      <w:pPr>
        <w:pStyle w:val="a5"/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2A439B">
        <w:rPr>
          <w:color w:val="000000"/>
          <w:sz w:val="28"/>
          <w:szCs w:val="28"/>
        </w:rPr>
        <w:t>Подведен итоговый анализ результативности мероприятий РИП, сделаны выводы, оформлены итоговые документы.</w:t>
      </w:r>
    </w:p>
    <w:p w:rsidR="009B2094" w:rsidRPr="002D7AA9" w:rsidRDefault="009B2094" w:rsidP="002A439B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8F4BF8" w:rsidRPr="002D7AA9" w:rsidRDefault="008F4BF8" w:rsidP="009763C5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МБОУ Гаютинская средняя школа Пошехонского </w:t>
      </w:r>
      <w:r w:rsidR="002E4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МР</w:t>
      </w:r>
    </w:p>
    <w:p w:rsidR="001B44D3" w:rsidRPr="000A586F" w:rsidRDefault="006E2F8D" w:rsidP="009763C5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0A586F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0A586F">
        <w:rPr>
          <w:rFonts w:ascii="Times New Roman" w:hAnsi="Times New Roman" w:cs="Times New Roman"/>
          <w:sz w:val="28"/>
          <w:szCs w:val="28"/>
        </w:rPr>
        <w:t xml:space="preserve"> «</w:t>
      </w:r>
      <w:hyperlink r:id="rId26" w:history="1">
        <w:r w:rsidR="008F4BF8" w:rsidRPr="000A58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 в эффективный режим работы</w:t>
        </w:r>
      </w:hyperlink>
      <w:r w:rsidRPr="000A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E374B7" w:rsidRPr="00DD0CCD" w:rsidRDefault="00E374B7" w:rsidP="00950383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AC5664" w:rsidRPr="002D7AA9" w:rsidRDefault="003F6252" w:rsidP="00203093">
      <w:pPr>
        <w:suppressAutoHyphens/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</w:t>
      </w:r>
      <w:r w:rsidR="000A58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030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 квартал</w:t>
      </w:r>
      <w:r w:rsidR="000A58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6B434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2021 года</w:t>
      </w:r>
      <w:r w:rsidR="002030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обн</w:t>
      </w:r>
      <w:r w:rsidR="006C401B" w:rsidRPr="002D7A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овлено</w:t>
      </w:r>
      <w:r w:rsidR="00577B5D" w:rsidRPr="002D7A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содержание</w:t>
      </w:r>
      <w:r w:rsidR="00AC5664" w:rsidRPr="002D7A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форм</w:t>
      </w:r>
      <w:r w:rsidR="00577B5D" w:rsidRPr="002D7A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</w:t>
      </w:r>
      <w:r w:rsidR="00AC5664" w:rsidRPr="002D7A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преподавания по предметным областям «Окружающий мир», «Технология», «Математика и информатика», «Физика», «Химия», «Биология» на обновленном учебном оборудовании.</w:t>
      </w:r>
    </w:p>
    <w:p w:rsidR="002E28EA" w:rsidRPr="00706236" w:rsidRDefault="006C401B" w:rsidP="002E28EA">
      <w:pPr>
        <w:pStyle w:val="a5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06236">
        <w:rPr>
          <w:color w:val="000000" w:themeColor="text1"/>
          <w:sz w:val="28"/>
          <w:szCs w:val="28"/>
        </w:rPr>
        <w:t>Созданы:</w:t>
      </w:r>
      <w:r w:rsidR="00637B30" w:rsidRPr="00637B30">
        <w:rPr>
          <w:color w:val="000000" w:themeColor="text1"/>
          <w:sz w:val="28"/>
          <w:szCs w:val="28"/>
        </w:rPr>
        <w:t xml:space="preserve"> </w:t>
      </w:r>
      <w:r w:rsidR="00637B30">
        <w:rPr>
          <w:color w:val="000000" w:themeColor="text1"/>
          <w:sz w:val="28"/>
          <w:szCs w:val="28"/>
        </w:rPr>
        <w:t xml:space="preserve">уголки релаксации и </w:t>
      </w:r>
      <w:r w:rsidR="00637B30" w:rsidRPr="002D7AA9">
        <w:rPr>
          <w:color w:val="000000" w:themeColor="text1"/>
          <w:sz w:val="28"/>
          <w:szCs w:val="28"/>
        </w:rPr>
        <w:t>информационные зоны</w:t>
      </w:r>
      <w:r w:rsidR="00637B30">
        <w:rPr>
          <w:color w:val="000000" w:themeColor="text1"/>
          <w:sz w:val="28"/>
          <w:szCs w:val="28"/>
        </w:rPr>
        <w:t xml:space="preserve">. </w:t>
      </w:r>
      <w:r w:rsidR="00637B30" w:rsidRPr="00706236">
        <w:rPr>
          <w:color w:val="000000" w:themeColor="text1"/>
          <w:sz w:val="28"/>
          <w:szCs w:val="28"/>
        </w:rPr>
        <w:t>Организована работа в зонах (активного спортивного отдыха, стены творчества, интерактивно-событийной зоны)</w:t>
      </w:r>
      <w:r w:rsidR="00637B30">
        <w:rPr>
          <w:color w:val="000000" w:themeColor="text1"/>
          <w:sz w:val="28"/>
          <w:szCs w:val="28"/>
        </w:rPr>
        <w:t>.</w:t>
      </w:r>
      <w:r w:rsidR="002E28EA">
        <w:rPr>
          <w:color w:val="000000" w:themeColor="text1"/>
          <w:sz w:val="28"/>
          <w:szCs w:val="28"/>
        </w:rPr>
        <w:t xml:space="preserve"> В связи с этим п</w:t>
      </w:r>
      <w:r w:rsidR="002E28EA" w:rsidRPr="00706236">
        <w:rPr>
          <w:color w:val="000000" w:themeColor="text1"/>
          <w:sz w:val="28"/>
          <w:szCs w:val="28"/>
        </w:rPr>
        <w:t>овысилось число обучающиеся, проявляющих активность в школьной жизни.</w:t>
      </w:r>
    </w:p>
    <w:p w:rsidR="00FC031A" w:rsidRPr="002E28EA" w:rsidRDefault="005E3205" w:rsidP="002E28EA">
      <w:pPr>
        <w:pStyle w:val="a5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E28EA">
        <w:rPr>
          <w:color w:val="000000" w:themeColor="text1"/>
          <w:sz w:val="28"/>
          <w:szCs w:val="28"/>
        </w:rPr>
        <w:t>Определена тактика и стратегии</w:t>
      </w:r>
      <w:r w:rsidR="00FC031A" w:rsidRPr="002E28EA">
        <w:rPr>
          <w:color w:val="000000" w:themeColor="text1"/>
          <w:sz w:val="28"/>
          <w:szCs w:val="28"/>
        </w:rPr>
        <w:t xml:space="preserve"> работы с резильентными детьми для самореализации их в урочной и внеурочной деятельности.</w:t>
      </w:r>
    </w:p>
    <w:p w:rsidR="005A3B08" w:rsidRPr="00706236" w:rsidRDefault="006C401B" w:rsidP="002E28E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06236">
        <w:rPr>
          <w:color w:val="000000" w:themeColor="text1"/>
          <w:sz w:val="28"/>
          <w:szCs w:val="28"/>
        </w:rPr>
        <w:t>Проведены</w:t>
      </w:r>
      <w:r w:rsidR="005A3B08" w:rsidRPr="00706236">
        <w:rPr>
          <w:color w:val="000000" w:themeColor="text1"/>
          <w:sz w:val="28"/>
          <w:szCs w:val="28"/>
        </w:rPr>
        <w:t xml:space="preserve"> образовательные сессии для старшеклассников.</w:t>
      </w:r>
    </w:p>
    <w:p w:rsidR="005A3B08" w:rsidRPr="00706236" w:rsidRDefault="005A3B08" w:rsidP="002E28E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06236">
        <w:rPr>
          <w:color w:val="000000" w:themeColor="text1"/>
          <w:sz w:val="28"/>
          <w:szCs w:val="28"/>
        </w:rPr>
        <w:t>З</w:t>
      </w:r>
      <w:r w:rsidR="006C401B" w:rsidRPr="00706236">
        <w:rPr>
          <w:color w:val="000000" w:themeColor="text1"/>
          <w:sz w:val="28"/>
          <w:szCs w:val="28"/>
        </w:rPr>
        <w:t>апущен</w:t>
      </w:r>
      <w:r w:rsidR="00577B5D" w:rsidRPr="00706236">
        <w:rPr>
          <w:color w:val="000000" w:themeColor="text1"/>
          <w:sz w:val="28"/>
          <w:szCs w:val="28"/>
        </w:rPr>
        <w:t xml:space="preserve"> общешкольный проект</w:t>
      </w:r>
      <w:r w:rsidRPr="00706236">
        <w:rPr>
          <w:color w:val="000000" w:themeColor="text1"/>
          <w:sz w:val="28"/>
          <w:szCs w:val="28"/>
        </w:rPr>
        <w:t xml:space="preserve"> естественно-научной направленности «Жить ЭКОлогично».</w:t>
      </w:r>
    </w:p>
    <w:p w:rsidR="005A3B08" w:rsidRPr="00706236" w:rsidRDefault="006C401B" w:rsidP="00706236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06236">
        <w:rPr>
          <w:color w:val="000000" w:themeColor="text1"/>
          <w:sz w:val="28"/>
          <w:szCs w:val="28"/>
        </w:rPr>
        <w:t>Усовершенствованы</w:t>
      </w:r>
      <w:r w:rsidR="005A3B08" w:rsidRPr="00706236">
        <w:rPr>
          <w:color w:val="000000" w:themeColor="text1"/>
          <w:sz w:val="28"/>
          <w:szCs w:val="28"/>
        </w:rPr>
        <w:t xml:space="preserve"> форм</w:t>
      </w:r>
      <w:r w:rsidR="00577B5D" w:rsidRPr="00706236">
        <w:rPr>
          <w:color w:val="000000" w:themeColor="text1"/>
          <w:sz w:val="28"/>
          <w:szCs w:val="28"/>
        </w:rPr>
        <w:t>ы</w:t>
      </w:r>
      <w:r w:rsidR="005A3B08" w:rsidRPr="00706236">
        <w:rPr>
          <w:color w:val="000000" w:themeColor="text1"/>
          <w:sz w:val="28"/>
          <w:szCs w:val="28"/>
        </w:rPr>
        <w:t xml:space="preserve"> организации образования с использованием современных технологий.</w:t>
      </w:r>
    </w:p>
    <w:p w:rsidR="005A3B08" w:rsidRDefault="00577B5D" w:rsidP="00706236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06236">
        <w:rPr>
          <w:color w:val="000000" w:themeColor="text1"/>
          <w:sz w:val="28"/>
          <w:szCs w:val="28"/>
        </w:rPr>
        <w:t>Проведены</w:t>
      </w:r>
      <w:r w:rsidR="005A3B08" w:rsidRPr="00706236">
        <w:rPr>
          <w:color w:val="000000" w:themeColor="text1"/>
          <w:sz w:val="28"/>
          <w:szCs w:val="28"/>
        </w:rPr>
        <w:t xml:space="preserve"> занятия, тренинги по основным направлениям, недостаточно развитым у младших школьников (креативное мышление, поиск нестандартных идей и др.).</w:t>
      </w:r>
    </w:p>
    <w:p w:rsidR="00A53703" w:rsidRPr="00A53703" w:rsidRDefault="00A53703" w:rsidP="00A53703">
      <w:pPr>
        <w:widowControl w:val="0"/>
        <w:jc w:val="both"/>
        <w:rPr>
          <w:color w:val="000000" w:themeColor="text1"/>
          <w:sz w:val="28"/>
          <w:szCs w:val="28"/>
        </w:rPr>
      </w:pPr>
    </w:p>
    <w:p w:rsidR="008F4BF8" w:rsidRPr="002D7AA9" w:rsidRDefault="008F4BF8" w:rsidP="008A0F7A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МОУ Скнятиновская основная общеобразовательная школа Ростовского </w:t>
      </w:r>
      <w:r w:rsidR="002E4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МР</w:t>
      </w:r>
    </w:p>
    <w:p w:rsidR="00E3552A" w:rsidRDefault="00AB71A1" w:rsidP="008A0F7A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BD2DFA">
        <w:rPr>
          <w:rFonts w:ascii="Times New Roman" w:hAnsi="Times New Roman" w:cs="Times New Roman"/>
          <w:sz w:val="28"/>
          <w:szCs w:val="28"/>
        </w:rPr>
        <w:t>«</w:t>
      </w:r>
      <w:hyperlink r:id="rId27" w:tgtFrame="_blank" w:history="1">
        <w:r w:rsidR="008F4BF8" w:rsidRPr="00BD2D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 в эффективный режим работы</w:t>
        </w:r>
      </w:hyperlink>
      <w:r w:rsidRPr="00BD2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0467D6" w:rsidRPr="00BD2DFA" w:rsidRDefault="000467D6" w:rsidP="008A0F7A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0467D6" w:rsidRPr="008E4D05" w:rsidRDefault="00FC381D" w:rsidP="000467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A9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В рамках </w:t>
      </w:r>
      <w:r w:rsidR="00386BB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подпроекта: </w:t>
      </w:r>
      <w:r w:rsidRPr="002D7AA9">
        <w:rPr>
          <w:rFonts w:ascii="Times New Roman" w:eastAsia="Times New Roman" w:hAnsi="Times New Roman" w:cs="Times New Roman"/>
          <w:sz w:val="28"/>
          <w:szCs w:val="28"/>
        </w:rPr>
        <w:t>«Индивидуальное сопровождение обучающихся»</w:t>
      </w:r>
      <w:r w:rsidR="00E40973">
        <w:rPr>
          <w:rFonts w:ascii="Times New Roman" w:eastAsia="Times New Roman" w:hAnsi="Times New Roman" w:cs="Times New Roman"/>
          <w:sz w:val="28"/>
          <w:szCs w:val="28"/>
        </w:rPr>
        <w:t xml:space="preserve"> в 4 квартале 2021 года</w:t>
      </w:r>
      <w:r w:rsidR="00D55A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23011">
        <w:rPr>
          <w:rFonts w:ascii="Times New Roman" w:hAnsi="Times New Roman" w:cs="Times New Roman"/>
          <w:color w:val="000000" w:themeColor="text1"/>
          <w:sz w:val="28"/>
          <w:szCs w:val="28"/>
        </w:rPr>
        <w:t>ыполнено</w:t>
      </w:r>
      <w:r w:rsidR="00D55A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A7A" w:rsidRDefault="00D55A7A" w:rsidP="00D55A7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>С</w:t>
      </w:r>
      <w:r w:rsidR="00FC381D" w:rsidRPr="00D55A7A">
        <w:rPr>
          <w:sz w:val="28"/>
          <w:szCs w:val="28"/>
        </w:rPr>
        <w:t>оздана и начала наполняться копилка активных методов обучения «Учительские фишечки».</w:t>
      </w:r>
      <w:r w:rsidR="00F435E7" w:rsidRPr="00D55A7A">
        <w:rPr>
          <w:sz w:val="28"/>
          <w:szCs w:val="28"/>
        </w:rPr>
        <w:t xml:space="preserve"> </w:t>
      </w:r>
    </w:p>
    <w:p w:rsidR="00FC381D" w:rsidRPr="00D55A7A" w:rsidRDefault="00FB5283" w:rsidP="00D55A7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="00F64C44">
        <w:rPr>
          <w:sz w:val="28"/>
          <w:szCs w:val="28"/>
        </w:rPr>
        <w:t xml:space="preserve"> и</w:t>
      </w:r>
      <w:r w:rsidR="00F435E7" w:rsidRPr="00D55A7A">
        <w:rPr>
          <w:sz w:val="28"/>
          <w:szCs w:val="28"/>
        </w:rPr>
        <w:t xml:space="preserve">ндивидуальные и групповые занятия, тренинги с </w:t>
      </w:r>
      <w:r w:rsidR="00F435E7" w:rsidRPr="00D55A7A">
        <w:rPr>
          <w:sz w:val="28"/>
          <w:szCs w:val="28"/>
        </w:rPr>
        <w:lastRenderedPageBreak/>
        <w:t>обучающимися по повышению школьной мотивации.</w:t>
      </w:r>
    </w:p>
    <w:p w:rsidR="00FC381D" w:rsidRPr="00D55A7A" w:rsidRDefault="00A32AA3" w:rsidP="00D55A7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>П</w:t>
      </w:r>
      <w:r w:rsidR="00FC381D" w:rsidRPr="00D55A7A">
        <w:rPr>
          <w:sz w:val="28"/>
          <w:szCs w:val="28"/>
        </w:rPr>
        <w:t>роведен мониторинг выявления учащихся с высокими рисками неуспешности в обучении.</w:t>
      </w:r>
    </w:p>
    <w:p w:rsidR="00FC381D" w:rsidRPr="00D55A7A" w:rsidRDefault="00FC381D" w:rsidP="00D55A7A">
      <w:pPr>
        <w:pStyle w:val="a5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>Педагогическим коллективом была разработана дорожная карта внедрения   модели системы профилактики и коррекции трудностей в обучении у обучающихся с рисками школьной неуспешности.</w:t>
      </w:r>
    </w:p>
    <w:p w:rsidR="00FC381D" w:rsidRPr="00D55A7A" w:rsidRDefault="00FC381D" w:rsidP="00D55A7A">
      <w:pPr>
        <w:pStyle w:val="a5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>Педагогом-психологом разработана Программа психолого-педагогического сопровождения обучающихся, имеющих труд</w:t>
      </w:r>
      <w:r w:rsidR="007E18D3" w:rsidRPr="00D55A7A">
        <w:rPr>
          <w:sz w:val="28"/>
          <w:szCs w:val="28"/>
        </w:rPr>
        <w:t xml:space="preserve">ности в обучении, содержащая </w:t>
      </w:r>
      <w:r w:rsidRPr="00D55A7A">
        <w:rPr>
          <w:sz w:val="28"/>
          <w:szCs w:val="28"/>
        </w:rPr>
        <w:t>рекомендации родителям и педагогам о способах преодоления неуспеваемости у учащихся.</w:t>
      </w:r>
    </w:p>
    <w:p w:rsidR="00FC381D" w:rsidRPr="00D55A7A" w:rsidRDefault="00D02760" w:rsidP="00D55A7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 xml:space="preserve">В рамках реализация </w:t>
      </w:r>
      <w:r w:rsidR="007E18D3" w:rsidRPr="00D55A7A">
        <w:rPr>
          <w:sz w:val="28"/>
          <w:szCs w:val="28"/>
        </w:rPr>
        <w:t xml:space="preserve">подпроекта: </w:t>
      </w:r>
      <w:r w:rsidR="00FC381D" w:rsidRPr="00D55A7A">
        <w:rPr>
          <w:sz w:val="28"/>
          <w:szCs w:val="28"/>
        </w:rPr>
        <w:t xml:space="preserve">«Индивидуальное сопровождение обучающихся» проведен </w:t>
      </w:r>
      <w:r w:rsidR="00310626" w:rsidRPr="00D55A7A">
        <w:rPr>
          <w:sz w:val="28"/>
          <w:szCs w:val="28"/>
        </w:rPr>
        <w:t>к</w:t>
      </w:r>
      <w:r w:rsidR="00FC381D" w:rsidRPr="00D55A7A">
        <w:rPr>
          <w:sz w:val="28"/>
          <w:szCs w:val="28"/>
        </w:rPr>
        <w:t xml:space="preserve">руглый стол: </w:t>
      </w:r>
      <w:r w:rsidR="00FB5283">
        <w:rPr>
          <w:sz w:val="28"/>
          <w:szCs w:val="28"/>
        </w:rPr>
        <w:t>«</w:t>
      </w:r>
      <w:r w:rsidR="00FC381D" w:rsidRPr="00D55A7A">
        <w:rPr>
          <w:sz w:val="28"/>
          <w:szCs w:val="28"/>
        </w:rPr>
        <w:t>Как отследить результаты по каждому обучающемуся</w:t>
      </w:r>
      <w:r w:rsidR="00FB5283">
        <w:rPr>
          <w:sz w:val="28"/>
          <w:szCs w:val="28"/>
        </w:rPr>
        <w:t>»</w:t>
      </w:r>
      <w:r w:rsidR="00FC381D" w:rsidRPr="00D55A7A">
        <w:rPr>
          <w:sz w:val="28"/>
          <w:szCs w:val="28"/>
        </w:rPr>
        <w:t>.</w:t>
      </w:r>
    </w:p>
    <w:p w:rsidR="00573730" w:rsidRPr="00D55A7A" w:rsidRDefault="00FC381D" w:rsidP="00D55A7A">
      <w:pPr>
        <w:pStyle w:val="a5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55A7A">
        <w:rPr>
          <w:sz w:val="28"/>
          <w:szCs w:val="28"/>
        </w:rPr>
        <w:t>Создан методический кейс «Реализация модели профилактики и коррекции трудностей в обучении у обучающихся с рисками школьной неуспешности в сельской малокомплектной школе». Ш</w:t>
      </w:r>
      <w:r w:rsidR="00FB5283">
        <w:rPr>
          <w:sz w:val="28"/>
          <w:szCs w:val="28"/>
        </w:rPr>
        <w:t>кола стала победителем конкурса методических разработок.</w:t>
      </w:r>
    </w:p>
    <w:p w:rsidR="00573730" w:rsidRPr="00D55A7A" w:rsidRDefault="00540877" w:rsidP="00D55A7A">
      <w:pPr>
        <w:pStyle w:val="a5"/>
        <w:widowControl w:val="0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 w:rsidRPr="00D55A7A">
        <w:rPr>
          <w:sz w:val="28"/>
          <w:szCs w:val="28"/>
        </w:rPr>
        <w:t>Проведен м</w:t>
      </w:r>
      <w:r w:rsidR="00573730" w:rsidRPr="00D55A7A">
        <w:rPr>
          <w:sz w:val="28"/>
          <w:szCs w:val="28"/>
        </w:rPr>
        <w:t>есячник открытых уроков «</w:t>
      </w:r>
      <w:r w:rsidR="00573730" w:rsidRPr="00D55A7A">
        <w:rPr>
          <w:bCs/>
          <w:sz w:val="28"/>
          <w:szCs w:val="28"/>
        </w:rPr>
        <w:t>Приёмы работы учителей по профилактике неуспеваемости на различных этапах урока»</w:t>
      </w:r>
      <w:r w:rsidRPr="00D55A7A">
        <w:rPr>
          <w:bCs/>
          <w:sz w:val="28"/>
          <w:szCs w:val="28"/>
        </w:rPr>
        <w:t>.</w:t>
      </w:r>
    </w:p>
    <w:p w:rsidR="00573730" w:rsidRPr="002D7AA9" w:rsidRDefault="00573730" w:rsidP="00627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Дополнительно учителями</w:t>
      </w:r>
      <w:r w:rsidR="00707FCF" w:rsidRPr="002D7AA9">
        <w:rPr>
          <w:rFonts w:ascii="Times New Roman" w:hAnsi="Times New Roman" w:cs="Times New Roman"/>
          <w:sz w:val="28"/>
          <w:szCs w:val="28"/>
        </w:rPr>
        <w:t xml:space="preserve"> </w:t>
      </w:r>
      <w:r w:rsidRPr="002D7AA9">
        <w:rPr>
          <w:rFonts w:ascii="Times New Roman" w:hAnsi="Times New Roman" w:cs="Times New Roman"/>
          <w:sz w:val="28"/>
          <w:szCs w:val="28"/>
        </w:rPr>
        <w:t>- предметниками были разработаны и ведутся:</w:t>
      </w:r>
    </w:p>
    <w:p w:rsidR="00573730" w:rsidRPr="002D7AA9" w:rsidRDefault="00573730" w:rsidP="00627A2F">
      <w:pPr>
        <w:pStyle w:val="a5"/>
        <w:widowControl w:val="0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>Листы достижений предметных результатов обучающимися на каждом уроке</w:t>
      </w:r>
      <w:r w:rsidR="00540877" w:rsidRPr="002D7AA9">
        <w:rPr>
          <w:sz w:val="28"/>
          <w:szCs w:val="28"/>
        </w:rPr>
        <w:t>.</w:t>
      </w:r>
    </w:p>
    <w:p w:rsidR="00573730" w:rsidRPr="002D7AA9" w:rsidRDefault="00573730" w:rsidP="00627A2F">
      <w:pPr>
        <w:pStyle w:val="a5"/>
        <w:widowControl w:val="0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>Дидактические материалы для систематизации знаний и выявления пробелов в знаниях по темам</w:t>
      </w:r>
      <w:r w:rsidR="00540877" w:rsidRPr="002D7AA9">
        <w:rPr>
          <w:sz w:val="28"/>
          <w:szCs w:val="28"/>
        </w:rPr>
        <w:t>.</w:t>
      </w:r>
    </w:p>
    <w:p w:rsidR="00FC381D" w:rsidRDefault="00573730" w:rsidP="00627A2F">
      <w:pPr>
        <w:pStyle w:val="a5"/>
        <w:widowControl w:val="0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 xml:space="preserve">Индивидуальные карты </w:t>
      </w:r>
      <w:r w:rsidR="00907E4C" w:rsidRPr="002D7AA9">
        <w:rPr>
          <w:sz w:val="28"/>
          <w:szCs w:val="28"/>
        </w:rPr>
        <w:t>достижений учащегося по предмет</w:t>
      </w:r>
      <w:r w:rsidR="00150040">
        <w:rPr>
          <w:sz w:val="28"/>
          <w:szCs w:val="28"/>
        </w:rPr>
        <w:t>у</w:t>
      </w:r>
      <w:r w:rsidR="00907E4C" w:rsidRPr="002D7AA9">
        <w:rPr>
          <w:sz w:val="28"/>
          <w:szCs w:val="28"/>
        </w:rPr>
        <w:t>.</w:t>
      </w:r>
    </w:p>
    <w:p w:rsidR="00245424" w:rsidRDefault="00245424" w:rsidP="003F3284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627A2F" w:rsidRPr="00627A2F" w:rsidRDefault="00627A2F" w:rsidP="00627A2F">
      <w:pPr>
        <w:pStyle w:val="a5"/>
        <w:widowControl w:val="0"/>
        <w:ind w:left="851"/>
        <w:jc w:val="both"/>
        <w:rPr>
          <w:sz w:val="28"/>
          <w:szCs w:val="28"/>
        </w:rPr>
      </w:pPr>
    </w:p>
    <w:p w:rsidR="008F4BF8" w:rsidRPr="002D7AA9" w:rsidRDefault="008F4BF8" w:rsidP="003F3284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МОУ Столбищенская основная общеоб</w:t>
      </w:r>
      <w:r w:rsidR="00554851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разовательная школа Т</w:t>
      </w:r>
      <w:r w:rsidR="00580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утаевского МР</w:t>
      </w:r>
    </w:p>
    <w:p w:rsidR="00422D5E" w:rsidRPr="0019739C" w:rsidRDefault="00554851" w:rsidP="003F3284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D7AA9">
        <w:rPr>
          <w:rFonts w:ascii="Times New Roman" w:hAnsi="Times New Roman" w:cs="Times New Roman"/>
          <w:sz w:val="28"/>
          <w:szCs w:val="28"/>
        </w:rPr>
        <w:t xml:space="preserve"> </w:t>
      </w:r>
      <w:r w:rsidRPr="0019739C">
        <w:rPr>
          <w:rFonts w:ascii="Times New Roman" w:hAnsi="Times New Roman" w:cs="Times New Roman"/>
          <w:sz w:val="28"/>
          <w:szCs w:val="28"/>
        </w:rPr>
        <w:t>«</w:t>
      </w:r>
      <w:hyperlink r:id="rId28" w:tgtFrame="_blank" w:history="1">
        <w:r w:rsidR="008F4BF8" w:rsidRPr="001973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 в эффективный режим работы</w:t>
        </w:r>
      </w:hyperlink>
      <w:r w:rsidRPr="00197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BE42BD" w:rsidRPr="0019739C" w:rsidRDefault="00BE42BD" w:rsidP="003F3284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78296A" w:rsidRPr="0005036B" w:rsidRDefault="00932B5E" w:rsidP="00BE42BD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</w:t>
      </w:r>
      <w:r w:rsidR="00F2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4 квартале 2021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было выполнено</w:t>
      </w:r>
      <w:r w:rsidR="0005036B" w:rsidRPr="0005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:</w:t>
      </w:r>
    </w:p>
    <w:p w:rsidR="002B1C81" w:rsidRPr="0005036B" w:rsidRDefault="00777207" w:rsidP="00BE42BD">
      <w:pPr>
        <w:pStyle w:val="a5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5036B">
        <w:rPr>
          <w:color w:val="000000" w:themeColor="text1"/>
          <w:sz w:val="28"/>
          <w:szCs w:val="28"/>
        </w:rPr>
        <w:t>Разработан лист самооценки эффективности реализации программы перехода школы в эффективный режим работы.</w:t>
      </w:r>
    </w:p>
    <w:p w:rsidR="002B1C81" w:rsidRPr="0005036B" w:rsidRDefault="00707FCF" w:rsidP="00BE42BD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5036B">
        <w:rPr>
          <w:color w:val="000000" w:themeColor="text1"/>
          <w:sz w:val="28"/>
          <w:szCs w:val="28"/>
        </w:rPr>
        <w:t xml:space="preserve">Проведен </w:t>
      </w:r>
      <w:r w:rsidRPr="0005036B">
        <w:rPr>
          <w:sz w:val="28"/>
          <w:szCs w:val="28"/>
        </w:rPr>
        <w:t>промежуточный анализ реализации программы перехода школы в эффективный режим работы (сос</w:t>
      </w:r>
      <w:r w:rsidR="00B145D9" w:rsidRPr="0005036B">
        <w:rPr>
          <w:sz w:val="28"/>
          <w:szCs w:val="28"/>
        </w:rPr>
        <w:t>тавлена аналитическая справка).</w:t>
      </w:r>
    </w:p>
    <w:p w:rsidR="005D0DA0" w:rsidRDefault="00707FCF" w:rsidP="00BE42BD">
      <w:pPr>
        <w:pStyle w:val="a5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5036B">
        <w:rPr>
          <w:color w:val="000000" w:themeColor="text1"/>
          <w:sz w:val="28"/>
          <w:szCs w:val="28"/>
          <w:shd w:val="clear" w:color="auto" w:fill="FFFFFF"/>
        </w:rPr>
        <w:t>Обучены школьные команды на КПК ГАУ ДПО ЯО ИРО модуль «Школьная модель профилактики и коррекции трудностей в обучении у обучающихся с рисками школьной неуспешности» (</w:t>
      </w:r>
      <w:r w:rsidRPr="0005036B">
        <w:rPr>
          <w:color w:val="000000" w:themeColor="text1"/>
          <w:sz w:val="28"/>
          <w:szCs w:val="28"/>
        </w:rPr>
        <w:t xml:space="preserve">Разработана дорожная карта внедрения целевой модели системы профилактики и коррекции трудностей в обучении у обучающихся, имеющих соответствующие риски неблагоприятных социальных условий). </w:t>
      </w:r>
    </w:p>
    <w:p w:rsidR="006B6FCC" w:rsidRPr="0005036B" w:rsidRDefault="006B6FCC" w:rsidP="005D0DA0">
      <w:pPr>
        <w:pStyle w:val="a5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5036B">
        <w:rPr>
          <w:color w:val="000000" w:themeColor="text1"/>
          <w:sz w:val="28"/>
          <w:szCs w:val="28"/>
        </w:rPr>
        <w:t>Организована I</w:t>
      </w:r>
      <w:r w:rsidRPr="0005036B">
        <w:rPr>
          <w:color w:val="000000" w:themeColor="text1"/>
          <w:sz w:val="28"/>
          <w:szCs w:val="28"/>
          <w:lang w:val="en-US"/>
        </w:rPr>
        <w:t>I</w:t>
      </w:r>
      <w:r w:rsidRPr="0005036B">
        <w:rPr>
          <w:color w:val="000000" w:themeColor="text1"/>
          <w:sz w:val="28"/>
          <w:szCs w:val="28"/>
        </w:rPr>
        <w:t xml:space="preserve"> Муниципальная школа</w:t>
      </w:r>
      <w:r w:rsidR="004532B1">
        <w:rPr>
          <w:color w:val="000000" w:themeColor="text1"/>
          <w:sz w:val="28"/>
          <w:szCs w:val="28"/>
        </w:rPr>
        <w:t xml:space="preserve"> «Вместе к успеху!».</w:t>
      </w:r>
    </w:p>
    <w:p w:rsidR="006B6FCC" w:rsidRPr="002D7AA9" w:rsidRDefault="006B6FCC" w:rsidP="005D0DA0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</w:p>
    <w:p w:rsidR="008F4BF8" w:rsidRPr="002D7AA9" w:rsidRDefault="00311D16" w:rsidP="003F3284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МОУ «Средняя школа №7»</w:t>
      </w:r>
      <w:r w:rsidR="008F4BF8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г.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</w:t>
      </w:r>
      <w:r w:rsidR="008F4BF8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Ярослав</w:t>
      </w:r>
      <w:r w:rsidR="009F4DF8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ля</w:t>
      </w:r>
    </w:p>
    <w:p w:rsidR="008F4BF8" w:rsidRDefault="000461BC" w:rsidP="003F3284">
      <w:pPr>
        <w:keepNext/>
        <w:keepLines/>
        <w:suppressAutoHyphens/>
        <w:overflowPunct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D7AA9">
        <w:rPr>
          <w:rFonts w:ascii="Times New Roman" w:hAnsi="Times New Roman" w:cs="Times New Roman"/>
          <w:sz w:val="28"/>
          <w:szCs w:val="28"/>
        </w:rPr>
        <w:t xml:space="preserve"> </w:t>
      </w:r>
      <w:r w:rsidRPr="00B95B63">
        <w:rPr>
          <w:rFonts w:ascii="Times New Roman" w:hAnsi="Times New Roman" w:cs="Times New Roman"/>
          <w:sz w:val="28"/>
          <w:szCs w:val="28"/>
        </w:rPr>
        <w:t>«</w:t>
      </w:r>
      <w:hyperlink r:id="rId29" w:tgtFrame="_blank" w:history="1">
        <w:r w:rsidR="008F4BF8" w:rsidRPr="00B95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 в эффективный режим работы</w:t>
        </w:r>
      </w:hyperlink>
      <w:r w:rsidRPr="00B9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B95B63" w:rsidRPr="00B95B63" w:rsidRDefault="00B95B63" w:rsidP="003F3284">
      <w:pPr>
        <w:keepNext/>
        <w:keepLines/>
        <w:suppressAutoHyphens/>
        <w:overflowPunct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5000B3" w:rsidRPr="0042129E" w:rsidRDefault="00B95B63" w:rsidP="007C2261">
      <w:pPr>
        <w:suppressAutoHyphens/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2021 года были о</w:t>
      </w:r>
      <w:r w:rsidR="0092396D" w:rsidRPr="0042129E">
        <w:rPr>
          <w:rFonts w:ascii="Times New Roman" w:hAnsi="Times New Roman" w:cs="Times New Roman"/>
          <w:sz w:val="28"/>
          <w:szCs w:val="28"/>
        </w:rPr>
        <w:t>рганизованы и проведены открытые уроки для учителей школы с взаимопосещением уроков с видеофиксацией.</w:t>
      </w:r>
    </w:p>
    <w:p w:rsidR="00E12437" w:rsidRPr="0042129E" w:rsidRDefault="0092396D" w:rsidP="007C2261">
      <w:pPr>
        <w:suppressAutoHyphens/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>Творческой группой проведены:</w:t>
      </w:r>
    </w:p>
    <w:p w:rsidR="00E12437" w:rsidRPr="0042129E" w:rsidRDefault="0092396D" w:rsidP="007C2261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2129E">
        <w:rPr>
          <w:sz w:val="28"/>
          <w:szCs w:val="28"/>
        </w:rPr>
        <w:t>Семинары, вебинары для учителей по развитию функциональной грамотности учеников.</w:t>
      </w:r>
    </w:p>
    <w:p w:rsidR="00B904DB" w:rsidRDefault="0092396D" w:rsidP="007C2261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2129E">
        <w:rPr>
          <w:sz w:val="28"/>
          <w:szCs w:val="28"/>
        </w:rPr>
        <w:t xml:space="preserve">Семинары-практикумы по ликвидации выявленных дефицитов учителей (работа по методической теме) </w:t>
      </w:r>
      <w:r w:rsidR="00B904DB">
        <w:rPr>
          <w:sz w:val="28"/>
          <w:szCs w:val="28"/>
        </w:rPr>
        <w:t>–</w:t>
      </w:r>
      <w:r w:rsidRPr="0042129E">
        <w:rPr>
          <w:sz w:val="28"/>
          <w:szCs w:val="28"/>
        </w:rPr>
        <w:t xml:space="preserve"> </w:t>
      </w:r>
    </w:p>
    <w:p w:rsidR="00E12437" w:rsidRPr="0042129E" w:rsidRDefault="00F82C9B" w:rsidP="007C2261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проект Положения</w:t>
      </w:r>
      <w:r w:rsidR="0092396D" w:rsidRPr="0042129E">
        <w:rPr>
          <w:sz w:val="28"/>
          <w:szCs w:val="28"/>
        </w:rPr>
        <w:t xml:space="preserve"> об индивидуальном образовательном маршруте с применением очно-заочной формы обучения.</w:t>
      </w:r>
    </w:p>
    <w:p w:rsidR="00E12437" w:rsidRPr="0042129E" w:rsidRDefault="00750966" w:rsidP="007C2261">
      <w:pPr>
        <w:pStyle w:val="a5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2129E">
        <w:rPr>
          <w:color w:val="000000" w:themeColor="text1"/>
          <w:sz w:val="28"/>
          <w:szCs w:val="28"/>
        </w:rPr>
        <w:t>Организованы</w:t>
      </w:r>
      <w:r w:rsidR="006B6FCC" w:rsidRPr="0042129E">
        <w:rPr>
          <w:color w:val="000000" w:themeColor="text1"/>
          <w:sz w:val="28"/>
          <w:szCs w:val="28"/>
        </w:rPr>
        <w:t xml:space="preserve"> </w:t>
      </w:r>
      <w:r w:rsidR="0092396D" w:rsidRPr="0042129E">
        <w:rPr>
          <w:color w:val="000000" w:themeColor="text1"/>
          <w:sz w:val="28"/>
          <w:szCs w:val="28"/>
        </w:rPr>
        <w:t>работы учителей по формированию учебной мотивации учеников 6-8 классов</w:t>
      </w:r>
      <w:r w:rsidR="00E12437" w:rsidRPr="0042129E">
        <w:rPr>
          <w:color w:val="000000" w:themeColor="text1"/>
          <w:sz w:val="28"/>
          <w:szCs w:val="28"/>
        </w:rPr>
        <w:t>.</w:t>
      </w:r>
    </w:p>
    <w:p w:rsidR="00E12437" w:rsidRPr="0042129E" w:rsidRDefault="0092396D" w:rsidP="007C2261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2129E">
        <w:rPr>
          <w:sz w:val="28"/>
          <w:szCs w:val="28"/>
        </w:rPr>
        <w:t>Сформированы кейсы нормативно-правовой базы по ИОМ и очно-заочной форме обучения.</w:t>
      </w:r>
    </w:p>
    <w:p w:rsidR="00E12437" w:rsidRPr="0066285D" w:rsidRDefault="0092396D" w:rsidP="007C2261">
      <w:pPr>
        <w:pStyle w:val="a5"/>
        <w:numPr>
          <w:ilvl w:val="0"/>
          <w:numId w:val="22"/>
        </w:numPr>
        <w:ind w:left="0" w:firstLine="851"/>
        <w:jc w:val="both"/>
        <w:rPr>
          <w:color w:val="5B9BD5" w:themeColor="accent1"/>
          <w:sz w:val="28"/>
          <w:szCs w:val="28"/>
        </w:rPr>
      </w:pPr>
      <w:r w:rsidRPr="007A2EBC">
        <w:rPr>
          <w:color w:val="000000" w:themeColor="text1"/>
          <w:sz w:val="28"/>
          <w:szCs w:val="28"/>
        </w:rPr>
        <w:t>Приняли участие в конкурсе методических разработок «Панорама методических кейсов: эффективные школьные практики»</w:t>
      </w:r>
      <w:r w:rsidR="00C7091E">
        <w:rPr>
          <w:color w:val="000000" w:themeColor="text1"/>
          <w:sz w:val="28"/>
          <w:szCs w:val="28"/>
        </w:rPr>
        <w:t>.</w:t>
      </w:r>
    </w:p>
    <w:p w:rsidR="00D07E36" w:rsidRPr="0066285D" w:rsidRDefault="0092396D" w:rsidP="007C2261">
      <w:pPr>
        <w:pStyle w:val="a5"/>
        <w:numPr>
          <w:ilvl w:val="0"/>
          <w:numId w:val="22"/>
        </w:numPr>
        <w:ind w:left="0" w:firstLine="851"/>
        <w:jc w:val="both"/>
        <w:rPr>
          <w:rStyle w:val="a9"/>
          <w:color w:val="5B9BD5" w:themeColor="accent1"/>
          <w:sz w:val="28"/>
          <w:szCs w:val="28"/>
        </w:rPr>
      </w:pPr>
      <w:r w:rsidRPr="007A2EBC">
        <w:rPr>
          <w:color w:val="000000" w:themeColor="text1"/>
          <w:sz w:val="28"/>
          <w:szCs w:val="28"/>
        </w:rPr>
        <w:t>П</w:t>
      </w:r>
      <w:r w:rsidR="0042129E" w:rsidRPr="007A2EBC">
        <w:rPr>
          <w:color w:val="000000" w:themeColor="text1"/>
          <w:sz w:val="28"/>
          <w:szCs w:val="28"/>
        </w:rPr>
        <w:t>редставлен</w:t>
      </w:r>
      <w:r w:rsidRPr="007A2EBC">
        <w:rPr>
          <w:color w:val="000000" w:themeColor="text1"/>
          <w:sz w:val="28"/>
          <w:szCs w:val="28"/>
        </w:rPr>
        <w:t xml:space="preserve"> опыт работы на межрегиональной на</w:t>
      </w:r>
      <w:r w:rsidR="00966038" w:rsidRPr="007A2EBC">
        <w:rPr>
          <w:color w:val="000000" w:themeColor="text1"/>
          <w:sz w:val="28"/>
          <w:szCs w:val="28"/>
        </w:rPr>
        <w:t xml:space="preserve">учно - практической конференции </w:t>
      </w:r>
      <w:r w:rsidRPr="007A2EBC">
        <w:rPr>
          <w:color w:val="000000" w:themeColor="text1"/>
          <w:sz w:val="28"/>
          <w:szCs w:val="28"/>
        </w:rPr>
        <w:t>«Пространство образования и личностного развития: практи</w:t>
      </w:r>
      <w:r w:rsidR="00966038" w:rsidRPr="007A2EBC">
        <w:rPr>
          <w:color w:val="000000" w:themeColor="text1"/>
          <w:sz w:val="28"/>
          <w:szCs w:val="28"/>
        </w:rPr>
        <w:t xml:space="preserve">ки исследования и </w:t>
      </w:r>
      <w:r w:rsidR="007C2261">
        <w:rPr>
          <w:color w:val="000000" w:themeColor="text1"/>
          <w:sz w:val="28"/>
          <w:szCs w:val="28"/>
        </w:rPr>
        <w:t>сотрудничества».</w:t>
      </w:r>
    </w:p>
    <w:p w:rsidR="00912D30" w:rsidRPr="007A2EBC" w:rsidRDefault="00912D30" w:rsidP="007C2261">
      <w:pPr>
        <w:suppressAutoHyphens/>
        <w:overflowPunct w:val="0"/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BF8" w:rsidRPr="002D7AA9" w:rsidRDefault="008F4BF8" w:rsidP="007A0C8D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МОУ средняя общеобразовательная школа №</w:t>
      </w:r>
      <w:r w:rsidR="009D4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3</w:t>
      </w:r>
      <w:r w:rsidR="00977C75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</w:t>
      </w: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г.</w:t>
      </w:r>
      <w:r w:rsidR="00F149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</w:t>
      </w: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Рыбинск</w:t>
      </w:r>
      <w:r w:rsidR="00772690"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а</w:t>
      </w:r>
    </w:p>
    <w:p w:rsidR="008F4BF8" w:rsidRDefault="00093196" w:rsidP="007A0C8D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C46384">
        <w:rPr>
          <w:rFonts w:ascii="Times New Roman" w:hAnsi="Times New Roman" w:cs="Times New Roman"/>
          <w:sz w:val="28"/>
          <w:szCs w:val="28"/>
        </w:rPr>
        <w:t>«</w:t>
      </w:r>
      <w:hyperlink r:id="rId30" w:history="1">
        <w:r w:rsidR="008F4BF8" w:rsidRPr="00C463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</w:t>
        </w:r>
        <w:bookmarkStart w:id="3" w:name="_Hlt98145881"/>
        <w:bookmarkStart w:id="4" w:name="_Hlt98145882"/>
        <w:bookmarkEnd w:id="3"/>
        <w:bookmarkEnd w:id="4"/>
        <w:r w:rsidR="00EE78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 xml:space="preserve"> </w:t>
        </w:r>
        <w:r w:rsidR="008F4BF8" w:rsidRPr="00C463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в эффективный режим работы</w:t>
        </w:r>
      </w:hyperlink>
      <w:r w:rsidRPr="00C4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1B4765" w:rsidRPr="00C46384" w:rsidRDefault="001B4765" w:rsidP="007A0C8D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E6647E" w:rsidRPr="00C46384" w:rsidRDefault="002355C1" w:rsidP="003F3284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 результате деятельности в 4 квартале 20</w:t>
      </w:r>
      <w:r w:rsidR="004E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21 года было выполнено</w:t>
      </w:r>
      <w:r w:rsidR="003F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:</w:t>
      </w:r>
    </w:p>
    <w:p w:rsidR="00D75497" w:rsidRPr="002D7AA9" w:rsidRDefault="00D75497" w:rsidP="00027292">
      <w:pPr>
        <w:pStyle w:val="a5"/>
        <w:numPr>
          <w:ilvl w:val="0"/>
          <w:numId w:val="29"/>
        </w:numPr>
        <w:tabs>
          <w:tab w:val="left" w:pos="426"/>
        </w:tabs>
        <w:suppressAutoHyphens w:val="0"/>
        <w:overflowPunct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D7AA9">
        <w:rPr>
          <w:color w:val="000000"/>
          <w:sz w:val="28"/>
          <w:szCs w:val="28"/>
          <w:shd w:val="clear" w:color="auto" w:fill="FFFFFF"/>
        </w:rPr>
        <w:t>Проанализир</w:t>
      </w:r>
      <w:r w:rsidR="005067B0" w:rsidRPr="002D7AA9">
        <w:rPr>
          <w:color w:val="000000"/>
          <w:sz w:val="28"/>
          <w:szCs w:val="28"/>
          <w:shd w:val="clear" w:color="auto" w:fill="FFFFFF"/>
        </w:rPr>
        <w:t xml:space="preserve">ованы информационные ресурсы по </w:t>
      </w:r>
      <w:r w:rsidRPr="002D7AA9">
        <w:rPr>
          <w:color w:val="000000"/>
          <w:sz w:val="28"/>
          <w:szCs w:val="28"/>
          <w:shd w:val="clear" w:color="auto" w:fill="FFFFFF"/>
        </w:rPr>
        <w:t>мотивационной образовательной среде организации; литература по диагностике учебной мотивации у обучающихся, по ее формированию; содержание нормативно-правовых документов (учебный план, рабочие программы, расписание учебных предметов и внеурочных занятий). Намечен план изменений в их содержании.</w:t>
      </w:r>
    </w:p>
    <w:p w:rsidR="00D75497" w:rsidRPr="002D7AA9" w:rsidRDefault="00D75497" w:rsidP="00027292">
      <w:pPr>
        <w:pStyle w:val="aa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D7AA9">
        <w:rPr>
          <w:color w:val="000000"/>
          <w:sz w:val="28"/>
          <w:szCs w:val="28"/>
          <w:shd w:val="clear" w:color="auto" w:fill="FFFFFF"/>
        </w:rPr>
        <w:t>О</w:t>
      </w:r>
      <w:r w:rsidRPr="002D7AA9">
        <w:rPr>
          <w:color w:val="000000" w:themeColor="text1"/>
          <w:sz w:val="28"/>
          <w:szCs w:val="28"/>
        </w:rPr>
        <w:t xml:space="preserve">пределены показатели периодичности сбора </w:t>
      </w:r>
      <w:r w:rsidRPr="002D7AA9">
        <w:rPr>
          <w:color w:val="000000"/>
          <w:sz w:val="28"/>
          <w:szCs w:val="28"/>
          <w:shd w:val="clear" w:color="auto" w:fill="FFFFFF"/>
        </w:rPr>
        <w:t>информации о достижении промежуточных результатов.</w:t>
      </w:r>
    </w:p>
    <w:p w:rsidR="00D75497" w:rsidRPr="002D7AA9" w:rsidRDefault="00D75497" w:rsidP="00027292">
      <w:pPr>
        <w:pStyle w:val="a5"/>
        <w:numPr>
          <w:ilvl w:val="0"/>
          <w:numId w:val="29"/>
        </w:numPr>
        <w:tabs>
          <w:tab w:val="left" w:pos="426"/>
        </w:tabs>
        <w:suppressAutoHyphens w:val="0"/>
        <w:overflowPunct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D7AA9">
        <w:rPr>
          <w:sz w:val="28"/>
          <w:szCs w:val="28"/>
          <w:shd w:val="clear" w:color="auto" w:fill="FFFFFF"/>
        </w:rPr>
        <w:t>Разработан Проект «Изменение образовательной среды как фак</w:t>
      </w:r>
      <w:r w:rsidR="00F175E8" w:rsidRPr="002D7AA9">
        <w:rPr>
          <w:sz w:val="28"/>
          <w:szCs w:val="28"/>
          <w:shd w:val="clear" w:color="auto" w:fill="FFFFFF"/>
        </w:rPr>
        <w:t>тор повышения учебной мотивации</w:t>
      </w:r>
      <w:r w:rsidRPr="002D7AA9">
        <w:rPr>
          <w:sz w:val="28"/>
          <w:szCs w:val="28"/>
          <w:shd w:val="clear" w:color="auto" w:fill="FFFFFF"/>
        </w:rPr>
        <w:t xml:space="preserve"> и образовательных результатов учащихся в условиях инклюзивной школы».</w:t>
      </w:r>
    </w:p>
    <w:p w:rsidR="00D75497" w:rsidRPr="002D7AA9" w:rsidRDefault="00D75497" w:rsidP="00027292">
      <w:pPr>
        <w:pStyle w:val="10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240" w:lineRule="auto"/>
        <w:ind w:left="0" w:right="-1" w:firstLine="85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2D7AA9">
        <w:rPr>
          <w:color w:val="000000"/>
          <w:sz w:val="28"/>
          <w:szCs w:val="28"/>
          <w:shd w:val="clear" w:color="auto" w:fill="FFFFFF"/>
          <w:lang w:eastAsia="ru-RU"/>
        </w:rPr>
        <w:t xml:space="preserve">Внесены следующие изменения в </w:t>
      </w:r>
      <w:r w:rsidR="0084189B">
        <w:rPr>
          <w:color w:val="000000"/>
          <w:sz w:val="28"/>
          <w:szCs w:val="28"/>
          <w:shd w:val="clear" w:color="auto" w:fill="FFFFFF"/>
          <w:lang w:eastAsia="ru-RU"/>
        </w:rPr>
        <w:t>организацию образовательного</w:t>
      </w:r>
      <w:r w:rsidRPr="002D7AA9">
        <w:rPr>
          <w:color w:val="000000"/>
          <w:sz w:val="28"/>
          <w:szCs w:val="28"/>
          <w:shd w:val="clear" w:color="auto" w:fill="FFFFFF"/>
          <w:lang w:eastAsia="ru-RU"/>
        </w:rPr>
        <w:t xml:space="preserve"> процесс</w:t>
      </w:r>
      <w:r w:rsidR="0084189B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2D7AA9">
        <w:rPr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75497" w:rsidRPr="002D7AA9" w:rsidRDefault="00F175E8" w:rsidP="00027292">
      <w:pPr>
        <w:pStyle w:val="10"/>
        <w:shd w:val="clear" w:color="auto" w:fill="auto"/>
        <w:tabs>
          <w:tab w:val="left" w:pos="426"/>
        </w:tabs>
        <w:spacing w:after="0" w:line="240" w:lineRule="auto"/>
        <w:ind w:right="-1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 xml:space="preserve">В отношении </w:t>
      </w:r>
      <w:r w:rsidR="00D75497" w:rsidRPr="002D7AA9">
        <w:rPr>
          <w:sz w:val="28"/>
          <w:szCs w:val="28"/>
        </w:rPr>
        <w:t>нормативных документов:</w:t>
      </w:r>
    </w:p>
    <w:p w:rsidR="00D75497" w:rsidRPr="002D7AA9" w:rsidRDefault="0084189B" w:rsidP="00027292">
      <w:pPr>
        <w:pStyle w:val="10"/>
        <w:shd w:val="clear" w:color="auto" w:fill="auto"/>
        <w:tabs>
          <w:tab w:val="left" w:pos="426"/>
        </w:tabs>
        <w:spacing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497" w:rsidRPr="002D7AA9">
        <w:rPr>
          <w:sz w:val="28"/>
          <w:szCs w:val="28"/>
        </w:rPr>
        <w:t>Разработан план образовательных событий школы.</w:t>
      </w:r>
    </w:p>
    <w:p w:rsidR="00D75497" w:rsidRPr="002D7AA9" w:rsidRDefault="0084189B" w:rsidP="00027292">
      <w:pPr>
        <w:pStyle w:val="a5"/>
        <w:widowControl w:val="0"/>
        <w:tabs>
          <w:tab w:val="left" w:pos="426"/>
        </w:tabs>
        <w:suppressAutoHyphens w:val="0"/>
        <w:overflowPunct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D75497" w:rsidRPr="002D7AA9">
        <w:rPr>
          <w:sz w:val="28"/>
          <w:szCs w:val="28"/>
        </w:rPr>
        <w:t>Утвержден учебный план.</w:t>
      </w:r>
    </w:p>
    <w:p w:rsidR="00D75497" w:rsidRPr="002D7AA9" w:rsidRDefault="00D75497" w:rsidP="003E05E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A9">
        <w:rPr>
          <w:rFonts w:ascii="Times New Roman" w:hAnsi="Times New Roman" w:cs="Times New Roman"/>
          <w:sz w:val="28"/>
          <w:szCs w:val="28"/>
        </w:rPr>
        <w:t>Для повышения математичес</w:t>
      </w:r>
      <w:r w:rsidR="00F175E8" w:rsidRPr="002D7AA9">
        <w:rPr>
          <w:rFonts w:ascii="Times New Roman" w:hAnsi="Times New Roman" w:cs="Times New Roman"/>
          <w:sz w:val="28"/>
          <w:szCs w:val="28"/>
        </w:rPr>
        <w:t xml:space="preserve">кой и читательской грамотности </w:t>
      </w:r>
      <w:r w:rsidRPr="002D7AA9">
        <w:rPr>
          <w:rFonts w:ascii="Times New Roman" w:hAnsi="Times New Roman" w:cs="Times New Roman"/>
          <w:sz w:val="28"/>
          <w:szCs w:val="28"/>
        </w:rPr>
        <w:t>вв</w:t>
      </w:r>
      <w:r w:rsidR="006C1E3E" w:rsidRPr="002D7AA9">
        <w:rPr>
          <w:rFonts w:ascii="Times New Roman" w:hAnsi="Times New Roman" w:cs="Times New Roman"/>
          <w:sz w:val="28"/>
          <w:szCs w:val="28"/>
        </w:rPr>
        <w:t>едены в образовательный процесс</w:t>
      </w:r>
      <w:r w:rsidRPr="002D7AA9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и факультативы</w:t>
      </w:r>
      <w:r w:rsidRPr="002D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общеобразовательных классов и обучающихся с ОВЗ:</w:t>
      </w:r>
    </w:p>
    <w:p w:rsidR="00D75497" w:rsidRPr="002D7AA9" w:rsidRDefault="007D42C3" w:rsidP="00027292">
      <w:pPr>
        <w:pStyle w:val="a5"/>
        <w:widowControl w:val="0"/>
        <w:tabs>
          <w:tab w:val="left" w:pos="426"/>
        </w:tabs>
        <w:suppressAutoHyphens w:val="0"/>
        <w:overflowPunct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D75497" w:rsidRPr="002D7AA9">
        <w:rPr>
          <w:color w:val="000000" w:themeColor="text1"/>
          <w:sz w:val="28"/>
          <w:szCs w:val="28"/>
          <w:shd w:val="clear" w:color="auto" w:fill="FFFFFF"/>
        </w:rPr>
        <w:t xml:space="preserve">2 класс - «Думай, читай, смекай», «Магия математики» </w:t>
      </w:r>
    </w:p>
    <w:p w:rsidR="00D75497" w:rsidRPr="002D7AA9" w:rsidRDefault="007D42C3" w:rsidP="00027292">
      <w:pPr>
        <w:pStyle w:val="10"/>
        <w:shd w:val="clear" w:color="auto" w:fill="auto"/>
        <w:tabs>
          <w:tab w:val="left" w:pos="426"/>
        </w:tabs>
        <w:spacing w:after="0" w:line="240" w:lineRule="auto"/>
        <w:ind w:right="-1"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F06754" w:rsidRPr="002D7AA9">
        <w:rPr>
          <w:color w:val="000000" w:themeColor="text1"/>
          <w:sz w:val="28"/>
          <w:szCs w:val="28"/>
          <w:shd w:val="clear" w:color="auto" w:fill="FFFFFF"/>
        </w:rPr>
        <w:t>5-6, 8 классы</w:t>
      </w:r>
      <w:r w:rsidR="00D75497" w:rsidRPr="002D7A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75497" w:rsidRPr="002D7AA9">
        <w:rPr>
          <w:sz w:val="28"/>
          <w:szCs w:val="28"/>
          <w:shd w:val="clear" w:color="auto" w:fill="FFFFFF"/>
        </w:rPr>
        <w:t>«Магия чисел», «Искусство чтения».</w:t>
      </w:r>
    </w:p>
    <w:p w:rsidR="00D75497" w:rsidRPr="002D7AA9" w:rsidRDefault="007D42C3" w:rsidP="00027292">
      <w:pPr>
        <w:pStyle w:val="10"/>
        <w:shd w:val="clear" w:color="auto" w:fill="auto"/>
        <w:tabs>
          <w:tab w:val="left" w:pos="426"/>
        </w:tabs>
        <w:spacing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497" w:rsidRPr="002D7AA9">
        <w:rPr>
          <w:sz w:val="28"/>
          <w:szCs w:val="28"/>
        </w:rPr>
        <w:t>В рабочие программы внесены изменения.</w:t>
      </w:r>
    </w:p>
    <w:p w:rsidR="00D75497" w:rsidRPr="002D7AA9" w:rsidRDefault="00F06754" w:rsidP="00D0607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С</w:t>
      </w:r>
      <w:r w:rsidR="00D75497" w:rsidRPr="002D7AA9">
        <w:rPr>
          <w:rFonts w:ascii="Times New Roman" w:hAnsi="Times New Roman" w:cs="Times New Roman"/>
          <w:sz w:val="28"/>
          <w:szCs w:val="28"/>
        </w:rPr>
        <w:t>корректировано расписание учебных предметов во 2, 5, 8 классе – предусмотрены сдвоенные уроки по математике, алгебре и русскому языку.</w:t>
      </w:r>
    </w:p>
    <w:p w:rsidR="00D75497" w:rsidRPr="002D7AA9" w:rsidRDefault="00D75497" w:rsidP="00D0607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Введено и реализовано новое образовательное событие «Ярмарка научных идей»</w:t>
      </w:r>
      <w:r w:rsidR="00FB21F1" w:rsidRPr="002D7AA9">
        <w:rPr>
          <w:rFonts w:ascii="Times New Roman" w:hAnsi="Times New Roman" w:cs="Times New Roman"/>
          <w:sz w:val="28"/>
          <w:szCs w:val="28"/>
        </w:rPr>
        <w:t>.</w:t>
      </w:r>
    </w:p>
    <w:p w:rsidR="00D75497" w:rsidRPr="002D7AA9" w:rsidRDefault="00D75497" w:rsidP="008C3BDB">
      <w:pPr>
        <w:pStyle w:val="aa"/>
        <w:tabs>
          <w:tab w:val="left" w:pos="426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D7AA9">
        <w:rPr>
          <w:color w:val="000000"/>
          <w:sz w:val="28"/>
          <w:szCs w:val="28"/>
          <w:shd w:val="clear" w:color="auto" w:fill="FFFFFF"/>
        </w:rPr>
        <w:t>Проведена диагностика уровня мотивации учащихся школы 2,5,8 класса (контрольный срез).</w:t>
      </w:r>
    </w:p>
    <w:p w:rsidR="00D75497" w:rsidRPr="002D7AA9" w:rsidRDefault="00D75497" w:rsidP="003E2DE2">
      <w:pPr>
        <w:pStyle w:val="a5"/>
        <w:numPr>
          <w:ilvl w:val="0"/>
          <w:numId w:val="30"/>
        </w:numPr>
        <w:tabs>
          <w:tab w:val="left" w:pos="426"/>
        </w:tabs>
        <w:suppressAutoHyphens w:val="0"/>
        <w:overflowPunct/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 xml:space="preserve">Образовательный процесс строится с учетом диагностики мотивации, где предусмотрен индивидуальный, дифференцированный подходы, </w:t>
      </w:r>
      <w:r w:rsidR="00070846" w:rsidRPr="002D7AA9">
        <w:rPr>
          <w:sz w:val="28"/>
          <w:szCs w:val="28"/>
        </w:rPr>
        <w:t xml:space="preserve">а также </w:t>
      </w:r>
      <w:r w:rsidRPr="002D7AA9">
        <w:rPr>
          <w:sz w:val="28"/>
          <w:szCs w:val="28"/>
        </w:rPr>
        <w:t>с применением активных методов обучения, новых технологий.</w:t>
      </w:r>
    </w:p>
    <w:p w:rsidR="00D75497" w:rsidRPr="002D7AA9" w:rsidRDefault="00D75497" w:rsidP="00362F34">
      <w:pPr>
        <w:pStyle w:val="a5"/>
        <w:numPr>
          <w:ilvl w:val="0"/>
          <w:numId w:val="30"/>
        </w:numPr>
        <w:tabs>
          <w:tab w:val="left" w:pos="851"/>
        </w:tabs>
        <w:suppressAutoHyphens w:val="0"/>
        <w:overflowPunct/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>В педагогическом коллективе реализуются «Программа профессионального роста учителя, способствующая повышению педагогического мастерства» и программа «Внутрифирменного обучения».</w:t>
      </w:r>
    </w:p>
    <w:p w:rsidR="00D75497" w:rsidRPr="009E06EC" w:rsidRDefault="00D75497" w:rsidP="00362F34">
      <w:pPr>
        <w:pStyle w:val="a5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sz w:val="28"/>
          <w:szCs w:val="28"/>
          <w:shd w:val="clear" w:color="auto" w:fill="FFFFFF"/>
        </w:rPr>
      </w:pPr>
      <w:r w:rsidRPr="009E06EC">
        <w:rPr>
          <w:sz w:val="28"/>
          <w:szCs w:val="28"/>
        </w:rPr>
        <w:t>Профессиональные обучающиеся сообщества стабильно функционируют.</w:t>
      </w:r>
    </w:p>
    <w:p w:rsidR="00D75497" w:rsidRPr="009E06EC" w:rsidRDefault="00D75497" w:rsidP="00362F34">
      <w:pPr>
        <w:pStyle w:val="a5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  <w:rPr>
          <w:sz w:val="28"/>
          <w:szCs w:val="28"/>
        </w:rPr>
      </w:pPr>
      <w:r w:rsidRPr="009E06EC">
        <w:rPr>
          <w:sz w:val="28"/>
          <w:szCs w:val="28"/>
          <w:shd w:val="clear" w:color="auto" w:fill="FFFFFF"/>
        </w:rPr>
        <w:t xml:space="preserve">Создан и внедрен в работу банк методических материалов и современных технологий, </w:t>
      </w:r>
      <w:r w:rsidRPr="009E06EC">
        <w:rPr>
          <w:sz w:val="28"/>
          <w:szCs w:val="28"/>
        </w:rPr>
        <w:t xml:space="preserve">также пополняется </w:t>
      </w:r>
      <w:r w:rsidRPr="009E06EC">
        <w:rPr>
          <w:sz w:val="28"/>
          <w:szCs w:val="28"/>
          <w:shd w:val="clear" w:color="auto" w:fill="FFFFFF"/>
        </w:rPr>
        <w:t>электронный библиотечный банк.</w:t>
      </w:r>
    </w:p>
    <w:p w:rsidR="00D75497" w:rsidRPr="009E06EC" w:rsidRDefault="00D75497" w:rsidP="00362F34">
      <w:pPr>
        <w:pStyle w:val="a5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sz w:val="28"/>
          <w:szCs w:val="28"/>
          <w:shd w:val="clear" w:color="auto" w:fill="FFFFFF"/>
        </w:rPr>
      </w:pPr>
      <w:r w:rsidRPr="009E06EC">
        <w:rPr>
          <w:sz w:val="28"/>
          <w:szCs w:val="28"/>
        </w:rPr>
        <w:t>Педагогам и родителям оказывается консультативная помощь по вопросам эффективного</w:t>
      </w:r>
      <w:r w:rsidRPr="009E06EC">
        <w:rPr>
          <w:sz w:val="28"/>
          <w:szCs w:val="28"/>
          <w:shd w:val="clear" w:color="auto" w:fill="FFFFFF"/>
        </w:rPr>
        <w:t xml:space="preserve"> обучения и воспитания детей.</w:t>
      </w:r>
    </w:p>
    <w:p w:rsidR="00D75497" w:rsidRPr="002D7AA9" w:rsidRDefault="00D75497" w:rsidP="00362F34">
      <w:pPr>
        <w:pStyle w:val="a5"/>
        <w:numPr>
          <w:ilvl w:val="0"/>
          <w:numId w:val="30"/>
        </w:numPr>
        <w:tabs>
          <w:tab w:val="left" w:pos="851"/>
        </w:tabs>
        <w:suppressAutoHyphens w:val="0"/>
        <w:overflowPunct/>
        <w:ind w:left="0" w:firstLine="851"/>
        <w:jc w:val="both"/>
        <w:rPr>
          <w:sz w:val="28"/>
          <w:szCs w:val="28"/>
          <w:shd w:val="clear" w:color="auto" w:fill="FFFFFF"/>
        </w:rPr>
      </w:pPr>
      <w:r w:rsidRPr="002D7AA9">
        <w:rPr>
          <w:sz w:val="28"/>
          <w:szCs w:val="28"/>
          <w:shd w:val="clear" w:color="auto" w:fill="FFFFFF"/>
        </w:rPr>
        <w:t>В стадии разработки копилка методических материалов по психолого-педагогическому просвещению родителей.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Результаты: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AA9">
        <w:rPr>
          <w:rFonts w:ascii="Times New Roman" w:hAnsi="Times New Roman" w:cs="Times New Roman"/>
          <w:sz w:val="28"/>
          <w:szCs w:val="28"/>
        </w:rPr>
        <w:t xml:space="preserve">1. </w:t>
      </w:r>
      <w:r w:rsidRPr="002D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Мотивация к проектной и научно-исследовательской деятельности у учащихся повысилась </w:t>
      </w:r>
      <w:r w:rsidR="008E766C" w:rsidRPr="002D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10%</w:t>
      </w:r>
      <w:r w:rsidRPr="002D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</w:t>
      </w:r>
      <w:r w:rsidR="00514C46" w:rsidRPr="002D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к результатам прошлого года, в связи с чем у</w:t>
      </w:r>
      <w:r w:rsidRPr="002D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величилось количество призеров и победителей.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 xml:space="preserve">2. </w:t>
      </w:r>
      <w:r w:rsidR="005067B0" w:rsidRPr="002D7AA9">
        <w:rPr>
          <w:rFonts w:ascii="Times New Roman" w:hAnsi="Times New Roman" w:cs="Times New Roman"/>
          <w:sz w:val="28"/>
          <w:szCs w:val="28"/>
        </w:rPr>
        <w:t>Отмечается</w:t>
      </w:r>
      <w:r w:rsidRPr="002D7AA9">
        <w:rPr>
          <w:rFonts w:ascii="Times New Roman" w:hAnsi="Times New Roman" w:cs="Times New Roman"/>
          <w:sz w:val="28"/>
          <w:szCs w:val="28"/>
        </w:rPr>
        <w:t xml:space="preserve"> повышение интереса к учебным предметам через участие в научно-практических конференциях различного уровня. Колич</w:t>
      </w:r>
      <w:r w:rsidR="008E766C" w:rsidRPr="002D7AA9">
        <w:rPr>
          <w:rFonts w:ascii="Times New Roman" w:hAnsi="Times New Roman" w:cs="Times New Roman"/>
          <w:sz w:val="28"/>
          <w:szCs w:val="28"/>
        </w:rPr>
        <w:t>ество участников увеличилось на</w:t>
      </w:r>
      <w:r w:rsidRPr="002D7AA9"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3. Анкетирование родителей показывает, что более 75% удовлетворены результатами обучения и эффективностью преподавания (в сравнении с прошлым годом - было: 71</w:t>
      </w:r>
      <w:r w:rsidRPr="002D7AA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2D7AA9">
        <w:rPr>
          <w:rFonts w:ascii="Times New Roman" w:hAnsi="Times New Roman" w:cs="Times New Roman"/>
          <w:sz w:val="28"/>
          <w:szCs w:val="28"/>
        </w:rPr>
        <w:t>).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4. 80</w:t>
      </w:r>
      <w:r w:rsidR="00E75199" w:rsidRPr="002D7AA9">
        <w:rPr>
          <w:rFonts w:ascii="Times New Roman" w:hAnsi="Times New Roman" w:cs="Times New Roman"/>
          <w:sz w:val="28"/>
          <w:szCs w:val="28"/>
        </w:rPr>
        <w:t xml:space="preserve">% </w:t>
      </w:r>
      <w:r w:rsidRPr="002D7AA9">
        <w:rPr>
          <w:rFonts w:ascii="Times New Roman" w:hAnsi="Times New Roman" w:cs="Times New Roman"/>
          <w:sz w:val="28"/>
          <w:szCs w:val="28"/>
        </w:rPr>
        <w:t>субъектов образовательного процесса удовлет</w:t>
      </w:r>
      <w:r w:rsidR="00857C79" w:rsidRPr="002D7AA9">
        <w:rPr>
          <w:rFonts w:ascii="Times New Roman" w:hAnsi="Times New Roman" w:cs="Times New Roman"/>
          <w:sz w:val="28"/>
          <w:szCs w:val="28"/>
        </w:rPr>
        <w:t>ворены образовательной средой.</w:t>
      </w:r>
    </w:p>
    <w:p w:rsidR="00D75497" w:rsidRPr="002D7AA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 xml:space="preserve">5. </w:t>
      </w:r>
      <w:r w:rsidR="00E12437" w:rsidRPr="002D7AA9"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Pr="002D7AA9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="00E12437" w:rsidRPr="002D7AA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D7AA9">
        <w:rPr>
          <w:rFonts w:ascii="Times New Roman" w:hAnsi="Times New Roman" w:cs="Times New Roman"/>
          <w:sz w:val="28"/>
          <w:szCs w:val="28"/>
        </w:rPr>
        <w:t xml:space="preserve"> </w:t>
      </w:r>
      <w:r w:rsidR="00E12437" w:rsidRPr="002D7AA9">
        <w:rPr>
          <w:rFonts w:ascii="Times New Roman" w:hAnsi="Times New Roman" w:cs="Times New Roman"/>
          <w:sz w:val="28"/>
          <w:szCs w:val="28"/>
        </w:rPr>
        <w:t xml:space="preserve">свидетельствуют о </w:t>
      </w:r>
      <w:r w:rsidRPr="002D7AA9">
        <w:rPr>
          <w:rFonts w:ascii="Times New Roman" w:hAnsi="Times New Roman" w:cs="Times New Roman"/>
          <w:sz w:val="28"/>
          <w:szCs w:val="28"/>
        </w:rPr>
        <w:t>повышение качеств</w:t>
      </w:r>
      <w:r w:rsidR="00E12437" w:rsidRPr="002D7AA9">
        <w:rPr>
          <w:rFonts w:ascii="Times New Roman" w:hAnsi="Times New Roman" w:cs="Times New Roman"/>
          <w:sz w:val="28"/>
          <w:szCs w:val="28"/>
        </w:rPr>
        <w:t>а</w:t>
      </w:r>
      <w:r w:rsidRPr="002D7AA9">
        <w:rPr>
          <w:rFonts w:ascii="Times New Roman" w:hAnsi="Times New Roman" w:cs="Times New Roman"/>
          <w:sz w:val="28"/>
          <w:szCs w:val="28"/>
        </w:rPr>
        <w:t xml:space="preserve"> преподавания. </w:t>
      </w:r>
    </w:p>
    <w:p w:rsidR="00FF39B7" w:rsidRPr="000F6D59" w:rsidRDefault="00D75497" w:rsidP="002355C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 xml:space="preserve">6. При посещении уроков администрация отмечает активное применение педагогами современных технологий. </w:t>
      </w:r>
    </w:p>
    <w:p w:rsidR="00FF39B7" w:rsidRPr="002D7AA9" w:rsidRDefault="00FF39B7" w:rsidP="00BF0C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AFA" w:rsidRPr="002D7AA9" w:rsidRDefault="00AF2AFA" w:rsidP="005F7093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  <w:r w:rsidRPr="002D7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МОБУ «Митинская основная школа» Гаврилов-Ямского </w:t>
      </w:r>
      <w:r w:rsidR="00F1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МР</w:t>
      </w:r>
    </w:p>
    <w:p w:rsidR="00AF2AFA" w:rsidRDefault="00986645" w:rsidP="005F7093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EA5223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EA5223">
        <w:rPr>
          <w:rFonts w:ascii="Times New Roman" w:hAnsi="Times New Roman" w:cs="Times New Roman"/>
          <w:sz w:val="28"/>
          <w:szCs w:val="28"/>
        </w:rPr>
        <w:t xml:space="preserve"> «</w:t>
      </w:r>
      <w:hyperlink r:id="rId31" w:tgtFrame="_blank" w:history="1">
        <w:r w:rsidR="00AF2AFA" w:rsidRPr="00EA52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Программа перехода школы в эффективный режим работы</w:t>
        </w:r>
      </w:hyperlink>
      <w:r w:rsidRPr="00EA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  <w:r w:rsidR="00555276" w:rsidRPr="00EA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.</w:t>
      </w:r>
    </w:p>
    <w:p w:rsidR="00F17A48" w:rsidRDefault="00F17A48" w:rsidP="005F7093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</w:p>
    <w:p w:rsidR="00F17A48" w:rsidRPr="00EA5223" w:rsidRDefault="00F17A48" w:rsidP="005F7093">
      <w:pPr>
        <w:keepNext/>
        <w:keepLines/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 результате деятельности в 4 квартале 2021 года было выполнено</w:t>
      </w:r>
    </w:p>
    <w:p w:rsidR="00AF2AFA" w:rsidRPr="00DE08C4" w:rsidRDefault="00774706" w:rsidP="005F7093">
      <w:pPr>
        <w:pStyle w:val="a5"/>
        <w:numPr>
          <w:ilvl w:val="0"/>
          <w:numId w:val="2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Создан банк творческих заданий и </w:t>
      </w:r>
      <w:r w:rsidR="00187546" w:rsidRPr="00DE08C4">
        <w:rPr>
          <w:color w:val="000000" w:themeColor="text1"/>
          <w:sz w:val="28"/>
          <w:szCs w:val="28"/>
        </w:rPr>
        <w:t>разработок уроков.</w:t>
      </w:r>
    </w:p>
    <w:p w:rsidR="00187546" w:rsidRPr="00DE08C4" w:rsidRDefault="00187546" w:rsidP="005F7093">
      <w:pPr>
        <w:pStyle w:val="a5"/>
        <w:numPr>
          <w:ilvl w:val="0"/>
          <w:numId w:val="23"/>
        </w:numPr>
        <w:ind w:left="0" w:firstLine="851"/>
        <w:jc w:val="both"/>
        <w:rPr>
          <w:rStyle w:val="a9"/>
          <w:color w:val="000000" w:themeColor="text1"/>
          <w:sz w:val="28"/>
          <w:szCs w:val="28"/>
          <w:u w:val="none"/>
        </w:rPr>
      </w:pPr>
      <w:r w:rsidRPr="00DE08C4">
        <w:rPr>
          <w:color w:val="000000" w:themeColor="text1"/>
          <w:sz w:val="28"/>
          <w:szCs w:val="28"/>
        </w:rPr>
        <w:lastRenderedPageBreak/>
        <w:t>Подобраны творческие задани</w:t>
      </w:r>
      <w:r w:rsidR="00C04F61" w:rsidRPr="00DE08C4">
        <w:rPr>
          <w:color w:val="000000" w:themeColor="text1"/>
          <w:sz w:val="28"/>
          <w:szCs w:val="28"/>
        </w:rPr>
        <w:t>я</w:t>
      </w:r>
      <w:r w:rsidR="00E10012" w:rsidRPr="00DE08C4">
        <w:rPr>
          <w:color w:val="000000" w:themeColor="text1"/>
          <w:sz w:val="28"/>
          <w:szCs w:val="28"/>
        </w:rPr>
        <w:t xml:space="preserve"> </w:t>
      </w:r>
      <w:r w:rsidRPr="00DE08C4">
        <w:rPr>
          <w:color w:val="000000" w:themeColor="text1"/>
          <w:sz w:val="28"/>
          <w:szCs w:val="28"/>
        </w:rPr>
        <w:t>по предметам</w:t>
      </w:r>
      <w:r w:rsidR="00DE08C4" w:rsidRPr="00DE08C4">
        <w:rPr>
          <w:color w:val="000000" w:themeColor="text1"/>
          <w:sz w:val="28"/>
          <w:szCs w:val="28"/>
        </w:rPr>
        <w:t>: география и русский язык</w:t>
      </w:r>
      <w:r w:rsidRPr="00DE08C4">
        <w:rPr>
          <w:color w:val="000000" w:themeColor="text1"/>
          <w:sz w:val="28"/>
          <w:szCs w:val="28"/>
        </w:rPr>
        <w:t xml:space="preserve"> (материалы находятся на странице сайта)</w:t>
      </w:r>
      <w:r w:rsidR="00F17A48">
        <w:rPr>
          <w:color w:val="000000" w:themeColor="text1"/>
          <w:sz w:val="28"/>
          <w:szCs w:val="28"/>
        </w:rPr>
        <w:t>.</w:t>
      </w:r>
    </w:p>
    <w:p w:rsidR="008D73A6" w:rsidRPr="008D73A6" w:rsidRDefault="00C377DC" w:rsidP="005F7093">
      <w:pPr>
        <w:pStyle w:val="a5"/>
        <w:numPr>
          <w:ilvl w:val="0"/>
          <w:numId w:val="23"/>
        </w:numPr>
        <w:ind w:left="0" w:firstLine="851"/>
        <w:jc w:val="both"/>
        <w:rPr>
          <w:rStyle w:val="a9"/>
          <w:b/>
          <w:color w:val="000000" w:themeColor="text1"/>
          <w:sz w:val="28"/>
          <w:szCs w:val="28"/>
          <w:u w:val="none"/>
        </w:rPr>
      </w:pPr>
      <w:r>
        <w:rPr>
          <w:rStyle w:val="a9"/>
          <w:color w:val="000000" w:themeColor="text1"/>
          <w:sz w:val="28"/>
          <w:szCs w:val="28"/>
          <w:u w:val="none"/>
        </w:rPr>
        <w:t xml:space="preserve">Создана </w:t>
      </w:r>
      <w:r w:rsidR="00BC29D1">
        <w:rPr>
          <w:rStyle w:val="a9"/>
          <w:color w:val="000000" w:themeColor="text1"/>
          <w:sz w:val="28"/>
          <w:szCs w:val="28"/>
          <w:u w:val="none"/>
        </w:rPr>
        <w:t>презентация</w:t>
      </w:r>
      <w:r w:rsidR="00AB4827" w:rsidRPr="008D40B6">
        <w:rPr>
          <w:rStyle w:val="a9"/>
          <w:color w:val="000000" w:themeColor="text1"/>
          <w:sz w:val="28"/>
          <w:szCs w:val="28"/>
          <w:u w:val="none"/>
        </w:rPr>
        <w:t xml:space="preserve"> по и</w:t>
      </w:r>
      <w:r w:rsidR="008D40B6" w:rsidRPr="008D40B6">
        <w:rPr>
          <w:rStyle w:val="a9"/>
          <w:color w:val="000000" w:themeColor="text1"/>
          <w:sz w:val="28"/>
          <w:szCs w:val="28"/>
          <w:u w:val="none"/>
        </w:rPr>
        <w:t xml:space="preserve">тогам реализации инновационного </w:t>
      </w:r>
      <w:r>
        <w:rPr>
          <w:rStyle w:val="a9"/>
          <w:color w:val="000000" w:themeColor="text1"/>
          <w:sz w:val="28"/>
          <w:szCs w:val="28"/>
          <w:u w:val="none"/>
        </w:rPr>
        <w:t xml:space="preserve">проекта и размещена на сайте организации. </w:t>
      </w:r>
    </w:p>
    <w:p w:rsidR="008D73A6" w:rsidRPr="008D73A6" w:rsidRDefault="008D73A6" w:rsidP="008D73A6">
      <w:pPr>
        <w:jc w:val="both"/>
        <w:rPr>
          <w:rStyle w:val="a9"/>
          <w:b/>
          <w:color w:val="000000" w:themeColor="text1"/>
          <w:sz w:val="28"/>
          <w:szCs w:val="28"/>
          <w:u w:val="none"/>
        </w:rPr>
      </w:pPr>
    </w:p>
    <w:p w:rsidR="00155E31" w:rsidRPr="002D7AA9" w:rsidRDefault="00155E31" w:rsidP="008D73A6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2D7AA9">
        <w:rPr>
          <w:b/>
          <w:color w:val="000000" w:themeColor="text1"/>
          <w:sz w:val="28"/>
          <w:szCs w:val="28"/>
        </w:rPr>
        <w:t>ГПОУ ЯО Ярославский колледж индустрии питания</w:t>
      </w:r>
    </w:p>
    <w:p w:rsidR="00155E31" w:rsidRPr="00987646" w:rsidRDefault="00155E31" w:rsidP="008D73A6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87646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987646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 w:rsidRPr="009876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hi-IN"/>
          </w:rPr>
          <w:t>Разработка алгоритма подготовки и проведения государственной итоговой аттестации в виде демонстрационного экзамена в сетевой форме</w:t>
        </w:r>
      </w:hyperlink>
      <w:r w:rsidRPr="0098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»</w:t>
      </w:r>
    </w:p>
    <w:p w:rsidR="00155E31" w:rsidRPr="00987646" w:rsidRDefault="00155E31" w:rsidP="00155E31">
      <w:pPr>
        <w:keepNext/>
        <w:keepLines/>
        <w:suppressAutoHyphens/>
        <w:overflowPunct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</w:p>
    <w:p w:rsidR="00155E31" w:rsidRPr="00781636" w:rsidRDefault="00FA077B" w:rsidP="00FA077B">
      <w:pPr>
        <w:pStyle w:val="a5"/>
        <w:keepNext/>
        <w:keepLines/>
        <w:numPr>
          <w:ilvl w:val="0"/>
          <w:numId w:val="32"/>
        </w:numPr>
        <w:tabs>
          <w:tab w:val="left" w:pos="0"/>
        </w:tabs>
        <w:ind w:left="0"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55E31" w:rsidRPr="00781636">
        <w:rPr>
          <w:color w:val="000000" w:themeColor="text1"/>
          <w:sz w:val="28"/>
          <w:szCs w:val="28"/>
        </w:rPr>
        <w:t>Размещен на сайте колледжа полный пакет документов, разработанных в ходе реализации проекта.</w:t>
      </w:r>
    </w:p>
    <w:p w:rsidR="00155E31" w:rsidRPr="00781636" w:rsidRDefault="00155E31" w:rsidP="00FA077B">
      <w:pPr>
        <w:pStyle w:val="a5"/>
        <w:numPr>
          <w:ilvl w:val="0"/>
          <w:numId w:val="31"/>
        </w:numPr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781636">
        <w:rPr>
          <w:color w:val="000000" w:themeColor="text1"/>
          <w:sz w:val="28"/>
          <w:szCs w:val="28"/>
        </w:rPr>
        <w:t xml:space="preserve">Создан интернет - ресурс с актуальной информацией о ходе проекта </w:t>
      </w:r>
    </w:p>
    <w:p w:rsidR="00155E31" w:rsidRPr="007B78CC" w:rsidRDefault="00155E31" w:rsidP="00FA07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33" w:history="1">
        <w:r w:rsidRPr="001400C5">
          <w:rPr>
            <w:rStyle w:val="a9"/>
            <w:rFonts w:ascii="Times New Roman" w:eastAsia="Times New Roman" w:hAnsi="Times New Roman" w:cs="Times New Roman"/>
            <w:color w:val="000000" w:themeColor="text1"/>
            <w:u w:val="none"/>
          </w:rPr>
          <w:t>https://yar-kip.edu.yar.ru/innovatsionnaya_deyatelnost/rip_razrabotka_algoritma/dokumenti.htm</w:t>
        </w:r>
      </w:hyperlink>
      <w:r w:rsidRPr="00140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A07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5E31" w:rsidRPr="00781636" w:rsidRDefault="00155E31" w:rsidP="00FA077B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781636">
        <w:rPr>
          <w:color w:val="000000" w:themeColor="text1"/>
          <w:sz w:val="28"/>
          <w:szCs w:val="28"/>
        </w:rPr>
        <w:t xml:space="preserve">Проведен анализ результативности проекта на завершающем этапе. </w:t>
      </w:r>
    </w:p>
    <w:p w:rsidR="00E12437" w:rsidRPr="00AB4827" w:rsidRDefault="00E12437" w:rsidP="00FA07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5AD" w:rsidRPr="002D7AA9" w:rsidRDefault="005825AD" w:rsidP="00BF0C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A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118EF" w:rsidRPr="002D7AA9" w:rsidRDefault="00C22B1D" w:rsidP="00BF0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AA9">
        <w:rPr>
          <w:rFonts w:ascii="Times New Roman" w:hAnsi="Times New Roman" w:cs="Times New Roman"/>
          <w:sz w:val="28"/>
          <w:szCs w:val="28"/>
        </w:rPr>
        <w:t>Проанализировав отчеты</w:t>
      </w:r>
      <w:r w:rsidR="005825AD" w:rsidRPr="002D7AA9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920527" w:rsidRPr="002D7AA9">
        <w:rPr>
          <w:rFonts w:ascii="Times New Roman" w:hAnsi="Times New Roman" w:cs="Times New Roman"/>
          <w:sz w:val="28"/>
          <w:szCs w:val="28"/>
        </w:rPr>
        <w:t>ых инновационных площадок за 4</w:t>
      </w:r>
      <w:r w:rsidR="005825AD" w:rsidRPr="002D7AA9">
        <w:rPr>
          <w:rFonts w:ascii="Times New Roman" w:hAnsi="Times New Roman" w:cs="Times New Roman"/>
          <w:sz w:val="28"/>
          <w:szCs w:val="28"/>
        </w:rPr>
        <w:t xml:space="preserve"> квартал 2021 года, </w:t>
      </w:r>
      <w:r w:rsidRPr="002D7AA9">
        <w:rPr>
          <w:rFonts w:ascii="Times New Roman" w:hAnsi="Times New Roman" w:cs="Times New Roman"/>
          <w:sz w:val="28"/>
          <w:szCs w:val="28"/>
        </w:rPr>
        <w:t>констатируем</w:t>
      </w:r>
      <w:r w:rsidR="005825AD" w:rsidRPr="002D7AA9">
        <w:rPr>
          <w:rFonts w:ascii="Times New Roman" w:hAnsi="Times New Roman" w:cs="Times New Roman"/>
          <w:sz w:val="28"/>
          <w:szCs w:val="28"/>
        </w:rPr>
        <w:t xml:space="preserve"> что</w:t>
      </w:r>
      <w:r w:rsidRPr="002D7AA9">
        <w:rPr>
          <w:rFonts w:ascii="Times New Roman" w:hAnsi="Times New Roman" w:cs="Times New Roman"/>
          <w:sz w:val="28"/>
          <w:szCs w:val="28"/>
        </w:rPr>
        <w:t>:</w:t>
      </w:r>
    </w:p>
    <w:p w:rsidR="00E51095" w:rsidRPr="002D7AA9" w:rsidRDefault="00FF7008" w:rsidP="00BF0C84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>В</w:t>
      </w:r>
      <w:r w:rsidR="00C764F6" w:rsidRPr="002D7AA9">
        <w:rPr>
          <w:sz w:val="28"/>
          <w:szCs w:val="28"/>
        </w:rPr>
        <w:t>се образовательны</w:t>
      </w:r>
      <w:r w:rsidR="00E51095" w:rsidRPr="002D7AA9">
        <w:rPr>
          <w:sz w:val="28"/>
          <w:szCs w:val="28"/>
        </w:rPr>
        <w:t>е</w:t>
      </w:r>
      <w:r w:rsidR="00C764F6" w:rsidRPr="002D7AA9">
        <w:rPr>
          <w:sz w:val="28"/>
          <w:szCs w:val="28"/>
        </w:rPr>
        <w:t xml:space="preserve"> организаци</w:t>
      </w:r>
      <w:r w:rsidR="00E51095" w:rsidRPr="002D7AA9">
        <w:rPr>
          <w:sz w:val="28"/>
          <w:szCs w:val="28"/>
        </w:rPr>
        <w:t>и</w:t>
      </w:r>
      <w:r w:rsidR="00C764F6" w:rsidRPr="002D7AA9">
        <w:rPr>
          <w:sz w:val="28"/>
          <w:szCs w:val="28"/>
        </w:rPr>
        <w:t xml:space="preserve"> выполн</w:t>
      </w:r>
      <w:r w:rsidRPr="002D7AA9">
        <w:rPr>
          <w:sz w:val="28"/>
          <w:szCs w:val="28"/>
        </w:rPr>
        <w:t>или</w:t>
      </w:r>
      <w:r w:rsidR="00E51095" w:rsidRPr="002D7AA9">
        <w:rPr>
          <w:sz w:val="28"/>
          <w:szCs w:val="28"/>
        </w:rPr>
        <w:t xml:space="preserve"> запланированные</w:t>
      </w:r>
      <w:r w:rsidR="00C764F6" w:rsidRPr="002D7AA9">
        <w:rPr>
          <w:sz w:val="28"/>
          <w:szCs w:val="28"/>
        </w:rPr>
        <w:t xml:space="preserve"> мероприяти</w:t>
      </w:r>
      <w:r w:rsidR="00E51095" w:rsidRPr="002D7AA9">
        <w:rPr>
          <w:sz w:val="28"/>
          <w:szCs w:val="28"/>
        </w:rPr>
        <w:t>я</w:t>
      </w:r>
      <w:r w:rsidR="00C764F6" w:rsidRPr="002D7AA9">
        <w:rPr>
          <w:sz w:val="28"/>
          <w:szCs w:val="28"/>
        </w:rPr>
        <w:t xml:space="preserve"> в </w:t>
      </w:r>
      <w:r w:rsidR="00A37993">
        <w:rPr>
          <w:sz w:val="28"/>
          <w:szCs w:val="28"/>
        </w:rPr>
        <w:t>установленный срок.</w:t>
      </w:r>
      <w:r w:rsidR="00C764F6" w:rsidRPr="002D7AA9">
        <w:rPr>
          <w:sz w:val="28"/>
          <w:szCs w:val="28"/>
        </w:rPr>
        <w:t xml:space="preserve"> </w:t>
      </w:r>
    </w:p>
    <w:p w:rsidR="00E51095" w:rsidRPr="002D7AA9" w:rsidRDefault="00FF7008" w:rsidP="00BF0C84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  <w:shd w:val="clear" w:color="auto" w:fill="FFFFFF"/>
        </w:rPr>
        <w:t>М</w:t>
      </w:r>
      <w:r w:rsidR="00C764F6" w:rsidRPr="002D7AA9">
        <w:rPr>
          <w:sz w:val="28"/>
          <w:szCs w:val="28"/>
          <w:shd w:val="clear" w:color="auto" w:fill="FFFFFF"/>
        </w:rPr>
        <w:t>униципал</w:t>
      </w:r>
      <w:r w:rsidR="00BA3C0A" w:rsidRPr="002D7AA9">
        <w:rPr>
          <w:sz w:val="28"/>
          <w:szCs w:val="28"/>
          <w:shd w:val="clear" w:color="auto" w:fill="FFFFFF"/>
        </w:rPr>
        <w:t>ьное учреждение дополнительного</w:t>
      </w:r>
      <w:r w:rsidR="008C273D" w:rsidRPr="002D7AA9">
        <w:rPr>
          <w:sz w:val="28"/>
          <w:szCs w:val="28"/>
          <w:shd w:val="clear" w:color="auto" w:fill="FFFFFF"/>
        </w:rPr>
        <w:t xml:space="preserve"> </w:t>
      </w:r>
      <w:r w:rsidR="00C764F6" w:rsidRPr="002D7AA9">
        <w:rPr>
          <w:sz w:val="28"/>
          <w:szCs w:val="28"/>
          <w:shd w:val="clear" w:color="auto" w:fill="FFFFFF"/>
        </w:rPr>
        <w:t xml:space="preserve">профессионального образования «Информационно-образовательный центр» г. Рыбинска </w:t>
      </w:r>
      <w:r w:rsidR="00E51095" w:rsidRPr="002D7AA9">
        <w:rPr>
          <w:sz w:val="28"/>
          <w:szCs w:val="28"/>
          <w:shd w:val="clear" w:color="auto" w:fill="FFFFFF"/>
        </w:rPr>
        <w:t>провели мероприятия допо</w:t>
      </w:r>
      <w:r w:rsidR="00A37993">
        <w:rPr>
          <w:sz w:val="28"/>
          <w:szCs w:val="28"/>
          <w:shd w:val="clear" w:color="auto" w:fill="FFFFFF"/>
        </w:rPr>
        <w:t>лнительно к плану.</w:t>
      </w:r>
    </w:p>
    <w:p w:rsidR="00920527" w:rsidRPr="002D7AA9" w:rsidRDefault="00FF7008" w:rsidP="00BF0C84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2D7AA9">
        <w:rPr>
          <w:sz w:val="28"/>
          <w:szCs w:val="28"/>
        </w:rPr>
        <w:t>В</w:t>
      </w:r>
      <w:r w:rsidR="008C273D" w:rsidRPr="002D7AA9">
        <w:rPr>
          <w:sz w:val="28"/>
          <w:szCs w:val="28"/>
        </w:rPr>
        <w:t>се 14 региональных инновационных площад</w:t>
      </w:r>
      <w:r w:rsidR="00BF0C84">
        <w:rPr>
          <w:sz w:val="28"/>
          <w:szCs w:val="28"/>
        </w:rPr>
        <w:t>ки</w:t>
      </w:r>
      <w:r w:rsidR="008C273D" w:rsidRPr="002D7AA9">
        <w:rPr>
          <w:sz w:val="28"/>
          <w:szCs w:val="28"/>
        </w:rPr>
        <w:t xml:space="preserve"> предоставили информацию на сайте в установленный срок,</w:t>
      </w:r>
      <w:r w:rsidRPr="002D7AA9">
        <w:rPr>
          <w:sz w:val="28"/>
          <w:szCs w:val="28"/>
        </w:rPr>
        <w:t xml:space="preserve"> в полном объеме,</w:t>
      </w:r>
      <w:r w:rsidR="008C273D" w:rsidRPr="002D7AA9">
        <w:rPr>
          <w:sz w:val="28"/>
          <w:szCs w:val="28"/>
        </w:rPr>
        <w:t xml:space="preserve"> </w:t>
      </w:r>
      <w:r w:rsidR="00E51095" w:rsidRPr="002D7AA9">
        <w:rPr>
          <w:sz w:val="28"/>
          <w:szCs w:val="28"/>
        </w:rPr>
        <w:t>чему</w:t>
      </w:r>
      <w:r w:rsidR="008C273D" w:rsidRPr="002D7AA9">
        <w:rPr>
          <w:sz w:val="28"/>
          <w:szCs w:val="28"/>
        </w:rPr>
        <w:t xml:space="preserve"> способствовало проведе</w:t>
      </w:r>
      <w:r w:rsidR="00E51095" w:rsidRPr="002D7AA9">
        <w:rPr>
          <w:sz w:val="28"/>
          <w:szCs w:val="28"/>
        </w:rPr>
        <w:t>нное</w:t>
      </w:r>
      <w:r w:rsidR="008C273D" w:rsidRPr="002D7AA9">
        <w:rPr>
          <w:sz w:val="28"/>
          <w:szCs w:val="28"/>
        </w:rPr>
        <w:t xml:space="preserve"> собеседовани</w:t>
      </w:r>
      <w:r w:rsidR="00E51095" w:rsidRPr="002D7AA9">
        <w:rPr>
          <w:sz w:val="28"/>
          <w:szCs w:val="28"/>
        </w:rPr>
        <w:t>е</w:t>
      </w:r>
      <w:r w:rsidR="008C273D" w:rsidRPr="002D7AA9">
        <w:rPr>
          <w:sz w:val="28"/>
          <w:szCs w:val="28"/>
        </w:rPr>
        <w:t xml:space="preserve"> в декабре 2021 года с </w:t>
      </w:r>
      <w:r w:rsidR="004E4E46" w:rsidRPr="002D7AA9">
        <w:rPr>
          <w:sz w:val="28"/>
          <w:szCs w:val="28"/>
        </w:rPr>
        <w:t>руководителями образовательных организаций.</w:t>
      </w:r>
    </w:p>
    <w:sectPr w:rsidR="00920527" w:rsidRPr="002D7AA9">
      <w:footerReference w:type="default" r:id="rId34"/>
      <w:pgSz w:w="11906" w:h="16838"/>
      <w:pgMar w:top="737" w:right="851" w:bottom="1021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37" w:rsidRDefault="00E12437">
      <w:pPr>
        <w:spacing w:after="0" w:line="240" w:lineRule="auto"/>
      </w:pPr>
      <w:r>
        <w:separator/>
      </w:r>
    </w:p>
  </w:endnote>
  <w:endnote w:type="continuationSeparator" w:id="0">
    <w:p w:rsidR="00E12437" w:rsidRDefault="00E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657511"/>
      <w:docPartObj>
        <w:docPartGallery w:val="Page Numbers (Bottom of Page)"/>
        <w:docPartUnique/>
      </w:docPartObj>
    </w:sdtPr>
    <w:sdtEndPr/>
    <w:sdtContent>
      <w:p w:rsidR="00E12437" w:rsidRDefault="00E12437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56F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37" w:rsidRDefault="00E12437">
      <w:pPr>
        <w:spacing w:after="0" w:line="240" w:lineRule="auto"/>
      </w:pPr>
      <w:r>
        <w:separator/>
      </w:r>
    </w:p>
  </w:footnote>
  <w:footnote w:type="continuationSeparator" w:id="0">
    <w:p w:rsidR="00E12437" w:rsidRDefault="00E1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4F"/>
    <w:multiLevelType w:val="hybridMultilevel"/>
    <w:tmpl w:val="9E989DE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5FD5BE8"/>
    <w:multiLevelType w:val="hybridMultilevel"/>
    <w:tmpl w:val="0288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0528EB"/>
    <w:multiLevelType w:val="hybridMultilevel"/>
    <w:tmpl w:val="969E9A30"/>
    <w:lvl w:ilvl="0" w:tplc="9ACE460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3C3F67"/>
    <w:multiLevelType w:val="hybridMultilevel"/>
    <w:tmpl w:val="C9AA2584"/>
    <w:lvl w:ilvl="0" w:tplc="F7CE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B607D"/>
    <w:multiLevelType w:val="hybridMultilevel"/>
    <w:tmpl w:val="9E84BF12"/>
    <w:lvl w:ilvl="0" w:tplc="138652FC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4151C01"/>
    <w:multiLevelType w:val="hybridMultilevel"/>
    <w:tmpl w:val="347E0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F333E9"/>
    <w:multiLevelType w:val="hybridMultilevel"/>
    <w:tmpl w:val="7BF49F62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9B26FF7"/>
    <w:multiLevelType w:val="hybridMultilevel"/>
    <w:tmpl w:val="37925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1938"/>
    <w:multiLevelType w:val="hybridMultilevel"/>
    <w:tmpl w:val="75AEFF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001795"/>
    <w:multiLevelType w:val="hybridMultilevel"/>
    <w:tmpl w:val="F8C6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D770C"/>
    <w:multiLevelType w:val="hybridMultilevel"/>
    <w:tmpl w:val="B13AA4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DFE5054"/>
    <w:multiLevelType w:val="hybridMultilevel"/>
    <w:tmpl w:val="F1C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37AD"/>
    <w:multiLevelType w:val="hybridMultilevel"/>
    <w:tmpl w:val="32B261CA"/>
    <w:lvl w:ilvl="0" w:tplc="138652FC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636CDA"/>
    <w:multiLevelType w:val="hybridMultilevel"/>
    <w:tmpl w:val="50E6E896"/>
    <w:lvl w:ilvl="0" w:tplc="58CAA1DC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4" w15:restartNumberingAfterBreak="0">
    <w:nsid w:val="2CAA4295"/>
    <w:multiLevelType w:val="hybridMultilevel"/>
    <w:tmpl w:val="57BC293C"/>
    <w:lvl w:ilvl="0" w:tplc="9700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FA1839"/>
    <w:multiLevelType w:val="hybridMultilevel"/>
    <w:tmpl w:val="ECA06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A40AC5"/>
    <w:multiLevelType w:val="hybridMultilevel"/>
    <w:tmpl w:val="75B2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ADD"/>
    <w:multiLevelType w:val="hybridMultilevel"/>
    <w:tmpl w:val="826A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D198F"/>
    <w:multiLevelType w:val="hybridMultilevel"/>
    <w:tmpl w:val="90A49194"/>
    <w:lvl w:ilvl="0" w:tplc="D374843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94B62"/>
    <w:multiLevelType w:val="hybridMultilevel"/>
    <w:tmpl w:val="58D8E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12665E"/>
    <w:multiLevelType w:val="hybridMultilevel"/>
    <w:tmpl w:val="F7065226"/>
    <w:lvl w:ilvl="0" w:tplc="16C2505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D894A1D"/>
    <w:multiLevelType w:val="hybridMultilevel"/>
    <w:tmpl w:val="867CD7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E974199"/>
    <w:multiLevelType w:val="hybridMultilevel"/>
    <w:tmpl w:val="FD065C88"/>
    <w:lvl w:ilvl="0" w:tplc="4BD8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EE55C1"/>
    <w:multiLevelType w:val="hybridMultilevel"/>
    <w:tmpl w:val="8CA8A3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253147"/>
    <w:multiLevelType w:val="hybridMultilevel"/>
    <w:tmpl w:val="670C92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2BB201A"/>
    <w:multiLevelType w:val="hybridMultilevel"/>
    <w:tmpl w:val="9E5223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80676B"/>
    <w:multiLevelType w:val="hybridMultilevel"/>
    <w:tmpl w:val="F5323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A0535"/>
    <w:multiLevelType w:val="hybridMultilevel"/>
    <w:tmpl w:val="BA26F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754E16"/>
    <w:multiLevelType w:val="hybridMultilevel"/>
    <w:tmpl w:val="AAF04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B77785"/>
    <w:multiLevelType w:val="hybridMultilevel"/>
    <w:tmpl w:val="294E0630"/>
    <w:lvl w:ilvl="0" w:tplc="6E52A6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B333370"/>
    <w:multiLevelType w:val="hybridMultilevel"/>
    <w:tmpl w:val="D6703D22"/>
    <w:lvl w:ilvl="0" w:tplc="A73C4A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2"/>
  </w:num>
  <w:num w:numId="5">
    <w:abstractNumId w:val="3"/>
  </w:num>
  <w:num w:numId="6">
    <w:abstractNumId w:val="14"/>
  </w:num>
  <w:num w:numId="7">
    <w:abstractNumId w:val="30"/>
  </w:num>
  <w:num w:numId="8">
    <w:abstractNumId w:val="29"/>
  </w:num>
  <w:num w:numId="9">
    <w:abstractNumId w:val="9"/>
  </w:num>
  <w:num w:numId="10">
    <w:abstractNumId w:val="15"/>
  </w:num>
  <w:num w:numId="11">
    <w:abstractNumId w:val="26"/>
  </w:num>
  <w:num w:numId="12">
    <w:abstractNumId w:val="7"/>
  </w:num>
  <w:num w:numId="13">
    <w:abstractNumId w:val="20"/>
  </w:num>
  <w:num w:numId="14">
    <w:abstractNumId w:val="1"/>
  </w:num>
  <w:num w:numId="15">
    <w:abstractNumId w:val="27"/>
  </w:num>
  <w:num w:numId="16">
    <w:abstractNumId w:val="23"/>
  </w:num>
  <w:num w:numId="17">
    <w:abstractNumId w:val="25"/>
  </w:num>
  <w:num w:numId="18">
    <w:abstractNumId w:val="8"/>
  </w:num>
  <w:num w:numId="19">
    <w:abstractNumId w:val="2"/>
  </w:num>
  <w:num w:numId="20">
    <w:abstractNumId w:val="31"/>
  </w:num>
  <w:num w:numId="21">
    <w:abstractNumId w:val="6"/>
  </w:num>
  <w:num w:numId="22">
    <w:abstractNumId w:val="13"/>
  </w:num>
  <w:num w:numId="23">
    <w:abstractNumId w:val="12"/>
  </w:num>
  <w:num w:numId="24">
    <w:abstractNumId w:val="4"/>
  </w:num>
  <w:num w:numId="25">
    <w:abstractNumId w:val="5"/>
  </w:num>
  <w:num w:numId="26">
    <w:abstractNumId w:val="10"/>
  </w:num>
  <w:num w:numId="27">
    <w:abstractNumId w:val="24"/>
  </w:num>
  <w:num w:numId="28">
    <w:abstractNumId w:val="0"/>
  </w:num>
  <w:num w:numId="29">
    <w:abstractNumId w:val="21"/>
  </w:num>
  <w:num w:numId="30">
    <w:abstractNumId w:val="28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C5"/>
    <w:rsid w:val="0000360B"/>
    <w:rsid w:val="0000393B"/>
    <w:rsid w:val="00005A5D"/>
    <w:rsid w:val="00007591"/>
    <w:rsid w:val="0001314D"/>
    <w:rsid w:val="0001518F"/>
    <w:rsid w:val="00016CF0"/>
    <w:rsid w:val="00025A2C"/>
    <w:rsid w:val="00027292"/>
    <w:rsid w:val="00041468"/>
    <w:rsid w:val="000442FD"/>
    <w:rsid w:val="000461BC"/>
    <w:rsid w:val="000467D6"/>
    <w:rsid w:val="0005036B"/>
    <w:rsid w:val="0005741F"/>
    <w:rsid w:val="0006180B"/>
    <w:rsid w:val="000656BA"/>
    <w:rsid w:val="00070846"/>
    <w:rsid w:val="00074663"/>
    <w:rsid w:val="00076064"/>
    <w:rsid w:val="00076983"/>
    <w:rsid w:val="00086068"/>
    <w:rsid w:val="00091810"/>
    <w:rsid w:val="00091BE2"/>
    <w:rsid w:val="00093196"/>
    <w:rsid w:val="0009483C"/>
    <w:rsid w:val="0009581A"/>
    <w:rsid w:val="00096EFE"/>
    <w:rsid w:val="000A5841"/>
    <w:rsid w:val="000A586F"/>
    <w:rsid w:val="000A7923"/>
    <w:rsid w:val="000A7D75"/>
    <w:rsid w:val="000B04FB"/>
    <w:rsid w:val="000B2D6A"/>
    <w:rsid w:val="000B6920"/>
    <w:rsid w:val="000C0642"/>
    <w:rsid w:val="000C32FC"/>
    <w:rsid w:val="000C7299"/>
    <w:rsid w:val="000D0DA8"/>
    <w:rsid w:val="000D1A35"/>
    <w:rsid w:val="000D3D08"/>
    <w:rsid w:val="000D51E4"/>
    <w:rsid w:val="000D596A"/>
    <w:rsid w:val="000E268D"/>
    <w:rsid w:val="000E4561"/>
    <w:rsid w:val="000E5EE5"/>
    <w:rsid w:val="000F4AEE"/>
    <w:rsid w:val="000F6D59"/>
    <w:rsid w:val="00106FB8"/>
    <w:rsid w:val="0011251B"/>
    <w:rsid w:val="00113F2F"/>
    <w:rsid w:val="00114345"/>
    <w:rsid w:val="001202FA"/>
    <w:rsid w:val="00131561"/>
    <w:rsid w:val="00132435"/>
    <w:rsid w:val="00136622"/>
    <w:rsid w:val="001400C5"/>
    <w:rsid w:val="001410A8"/>
    <w:rsid w:val="00150040"/>
    <w:rsid w:val="00155E31"/>
    <w:rsid w:val="00156534"/>
    <w:rsid w:val="00161379"/>
    <w:rsid w:val="00161834"/>
    <w:rsid w:val="0016688E"/>
    <w:rsid w:val="0017082A"/>
    <w:rsid w:val="00174CC2"/>
    <w:rsid w:val="0017566D"/>
    <w:rsid w:val="00184FB4"/>
    <w:rsid w:val="0018549E"/>
    <w:rsid w:val="00187546"/>
    <w:rsid w:val="001936BE"/>
    <w:rsid w:val="00195D19"/>
    <w:rsid w:val="00196B39"/>
    <w:rsid w:val="0019739C"/>
    <w:rsid w:val="001A0F80"/>
    <w:rsid w:val="001B44D3"/>
    <w:rsid w:val="001B4765"/>
    <w:rsid w:val="001C48B6"/>
    <w:rsid w:val="001E19B1"/>
    <w:rsid w:val="001E383C"/>
    <w:rsid w:val="001E4DF7"/>
    <w:rsid w:val="001F026D"/>
    <w:rsid w:val="001F0766"/>
    <w:rsid w:val="001F3E17"/>
    <w:rsid w:val="001F4470"/>
    <w:rsid w:val="00202BBC"/>
    <w:rsid w:val="00203093"/>
    <w:rsid w:val="00216FF9"/>
    <w:rsid w:val="00227954"/>
    <w:rsid w:val="00231A37"/>
    <w:rsid w:val="002355C1"/>
    <w:rsid w:val="002452AA"/>
    <w:rsid w:val="00245424"/>
    <w:rsid w:val="00246294"/>
    <w:rsid w:val="002517F8"/>
    <w:rsid w:val="00253E85"/>
    <w:rsid w:val="00256FD6"/>
    <w:rsid w:val="00261679"/>
    <w:rsid w:val="00261AE0"/>
    <w:rsid w:val="002635A6"/>
    <w:rsid w:val="00266FF4"/>
    <w:rsid w:val="00271167"/>
    <w:rsid w:val="00272DF2"/>
    <w:rsid w:val="00275435"/>
    <w:rsid w:val="00282540"/>
    <w:rsid w:val="00294635"/>
    <w:rsid w:val="002A2214"/>
    <w:rsid w:val="002A3BDF"/>
    <w:rsid w:val="002A439B"/>
    <w:rsid w:val="002A4AB9"/>
    <w:rsid w:val="002A614D"/>
    <w:rsid w:val="002B0922"/>
    <w:rsid w:val="002B1C81"/>
    <w:rsid w:val="002B541B"/>
    <w:rsid w:val="002C2C7E"/>
    <w:rsid w:val="002C3C45"/>
    <w:rsid w:val="002C5A18"/>
    <w:rsid w:val="002C7E4F"/>
    <w:rsid w:val="002D086F"/>
    <w:rsid w:val="002D3049"/>
    <w:rsid w:val="002D3DDC"/>
    <w:rsid w:val="002D6EF9"/>
    <w:rsid w:val="002D7AA9"/>
    <w:rsid w:val="002E28EA"/>
    <w:rsid w:val="002E40EF"/>
    <w:rsid w:val="002F109D"/>
    <w:rsid w:val="002F3827"/>
    <w:rsid w:val="002F648D"/>
    <w:rsid w:val="00303E5B"/>
    <w:rsid w:val="00310626"/>
    <w:rsid w:val="00311D16"/>
    <w:rsid w:val="00321A8E"/>
    <w:rsid w:val="00321B73"/>
    <w:rsid w:val="00324A4F"/>
    <w:rsid w:val="00334E60"/>
    <w:rsid w:val="00343179"/>
    <w:rsid w:val="00344955"/>
    <w:rsid w:val="00351BE8"/>
    <w:rsid w:val="00354330"/>
    <w:rsid w:val="00355655"/>
    <w:rsid w:val="003559A7"/>
    <w:rsid w:val="00362F34"/>
    <w:rsid w:val="00366792"/>
    <w:rsid w:val="00374E78"/>
    <w:rsid w:val="003772D2"/>
    <w:rsid w:val="00380159"/>
    <w:rsid w:val="003802DF"/>
    <w:rsid w:val="00380642"/>
    <w:rsid w:val="00381F8C"/>
    <w:rsid w:val="003823BF"/>
    <w:rsid w:val="00386BB0"/>
    <w:rsid w:val="003916B4"/>
    <w:rsid w:val="003956F0"/>
    <w:rsid w:val="00396E78"/>
    <w:rsid w:val="003A0796"/>
    <w:rsid w:val="003A67B1"/>
    <w:rsid w:val="003B55B1"/>
    <w:rsid w:val="003C5AA3"/>
    <w:rsid w:val="003D48D3"/>
    <w:rsid w:val="003D4BAD"/>
    <w:rsid w:val="003D505F"/>
    <w:rsid w:val="003D6246"/>
    <w:rsid w:val="003D714D"/>
    <w:rsid w:val="003E05E6"/>
    <w:rsid w:val="003E2DE2"/>
    <w:rsid w:val="003E7509"/>
    <w:rsid w:val="003E7DAB"/>
    <w:rsid w:val="003F3284"/>
    <w:rsid w:val="003F6252"/>
    <w:rsid w:val="0040164B"/>
    <w:rsid w:val="00401BF4"/>
    <w:rsid w:val="00403EC8"/>
    <w:rsid w:val="00412E89"/>
    <w:rsid w:val="00413BC3"/>
    <w:rsid w:val="004203EC"/>
    <w:rsid w:val="0042129E"/>
    <w:rsid w:val="00422D5E"/>
    <w:rsid w:val="00423A6E"/>
    <w:rsid w:val="00424923"/>
    <w:rsid w:val="00424F06"/>
    <w:rsid w:val="0042650B"/>
    <w:rsid w:val="0042767D"/>
    <w:rsid w:val="004300D0"/>
    <w:rsid w:val="00432A87"/>
    <w:rsid w:val="00436DC1"/>
    <w:rsid w:val="0044573D"/>
    <w:rsid w:val="00445B35"/>
    <w:rsid w:val="00451878"/>
    <w:rsid w:val="004532B1"/>
    <w:rsid w:val="00456912"/>
    <w:rsid w:val="0046163A"/>
    <w:rsid w:val="00461D15"/>
    <w:rsid w:val="00463F41"/>
    <w:rsid w:val="00466A57"/>
    <w:rsid w:val="004805BE"/>
    <w:rsid w:val="00484CAE"/>
    <w:rsid w:val="004867A2"/>
    <w:rsid w:val="00486899"/>
    <w:rsid w:val="00491F99"/>
    <w:rsid w:val="004958B0"/>
    <w:rsid w:val="004A5852"/>
    <w:rsid w:val="004A7975"/>
    <w:rsid w:val="004B6A79"/>
    <w:rsid w:val="004B7D35"/>
    <w:rsid w:val="004C097F"/>
    <w:rsid w:val="004D1689"/>
    <w:rsid w:val="004D3A64"/>
    <w:rsid w:val="004D41B2"/>
    <w:rsid w:val="004D6032"/>
    <w:rsid w:val="004E00FC"/>
    <w:rsid w:val="004E2B64"/>
    <w:rsid w:val="004E2CDF"/>
    <w:rsid w:val="004E4E46"/>
    <w:rsid w:val="004E6172"/>
    <w:rsid w:val="004E661E"/>
    <w:rsid w:val="004F33A4"/>
    <w:rsid w:val="005000B3"/>
    <w:rsid w:val="005067B0"/>
    <w:rsid w:val="00511EE7"/>
    <w:rsid w:val="00514C46"/>
    <w:rsid w:val="00516010"/>
    <w:rsid w:val="00520714"/>
    <w:rsid w:val="00522973"/>
    <w:rsid w:val="00524530"/>
    <w:rsid w:val="0053023F"/>
    <w:rsid w:val="0053142A"/>
    <w:rsid w:val="00533AD1"/>
    <w:rsid w:val="00534212"/>
    <w:rsid w:val="00540877"/>
    <w:rsid w:val="005453B5"/>
    <w:rsid w:val="00554851"/>
    <w:rsid w:val="00555276"/>
    <w:rsid w:val="00556D75"/>
    <w:rsid w:val="00560447"/>
    <w:rsid w:val="00564F36"/>
    <w:rsid w:val="00566F56"/>
    <w:rsid w:val="005727F6"/>
    <w:rsid w:val="00573730"/>
    <w:rsid w:val="00576B98"/>
    <w:rsid w:val="00577B5D"/>
    <w:rsid w:val="005801D9"/>
    <w:rsid w:val="005809EC"/>
    <w:rsid w:val="00580EFB"/>
    <w:rsid w:val="00582344"/>
    <w:rsid w:val="005825AD"/>
    <w:rsid w:val="005A1645"/>
    <w:rsid w:val="005A3B08"/>
    <w:rsid w:val="005B3EC9"/>
    <w:rsid w:val="005B432E"/>
    <w:rsid w:val="005B716C"/>
    <w:rsid w:val="005C01DF"/>
    <w:rsid w:val="005C1657"/>
    <w:rsid w:val="005C4102"/>
    <w:rsid w:val="005D01C3"/>
    <w:rsid w:val="005D0DA0"/>
    <w:rsid w:val="005D5205"/>
    <w:rsid w:val="005D688B"/>
    <w:rsid w:val="005D70E0"/>
    <w:rsid w:val="005E3205"/>
    <w:rsid w:val="005E4DB0"/>
    <w:rsid w:val="005E777C"/>
    <w:rsid w:val="005F3CD7"/>
    <w:rsid w:val="005F7093"/>
    <w:rsid w:val="0060095B"/>
    <w:rsid w:val="006105C4"/>
    <w:rsid w:val="00611616"/>
    <w:rsid w:val="00616DE1"/>
    <w:rsid w:val="00620F04"/>
    <w:rsid w:val="00624D80"/>
    <w:rsid w:val="00625D9D"/>
    <w:rsid w:val="00627A2F"/>
    <w:rsid w:val="00637B30"/>
    <w:rsid w:val="006406B5"/>
    <w:rsid w:val="00644726"/>
    <w:rsid w:val="0064535C"/>
    <w:rsid w:val="0066043B"/>
    <w:rsid w:val="0066116A"/>
    <w:rsid w:val="0066285D"/>
    <w:rsid w:val="006634BC"/>
    <w:rsid w:val="00663F52"/>
    <w:rsid w:val="00665C3A"/>
    <w:rsid w:val="00672124"/>
    <w:rsid w:val="00677C00"/>
    <w:rsid w:val="00685D8A"/>
    <w:rsid w:val="0068780F"/>
    <w:rsid w:val="006919FF"/>
    <w:rsid w:val="006A3E03"/>
    <w:rsid w:val="006B21EF"/>
    <w:rsid w:val="006B4348"/>
    <w:rsid w:val="006B5C8B"/>
    <w:rsid w:val="006B6FCC"/>
    <w:rsid w:val="006B7BC3"/>
    <w:rsid w:val="006C066F"/>
    <w:rsid w:val="006C1E3E"/>
    <w:rsid w:val="006C401B"/>
    <w:rsid w:val="006E2F8D"/>
    <w:rsid w:val="006F1242"/>
    <w:rsid w:val="007003A0"/>
    <w:rsid w:val="007031C1"/>
    <w:rsid w:val="00706236"/>
    <w:rsid w:val="0070798A"/>
    <w:rsid w:val="00707FCF"/>
    <w:rsid w:val="00710005"/>
    <w:rsid w:val="007118EF"/>
    <w:rsid w:val="00714C73"/>
    <w:rsid w:val="0072230C"/>
    <w:rsid w:val="007249DC"/>
    <w:rsid w:val="00724D30"/>
    <w:rsid w:val="00735422"/>
    <w:rsid w:val="00737EC6"/>
    <w:rsid w:val="0074792E"/>
    <w:rsid w:val="00747EB5"/>
    <w:rsid w:val="00750966"/>
    <w:rsid w:val="007577D3"/>
    <w:rsid w:val="00764E0F"/>
    <w:rsid w:val="00772690"/>
    <w:rsid w:val="00774706"/>
    <w:rsid w:val="00777207"/>
    <w:rsid w:val="007775E9"/>
    <w:rsid w:val="00781636"/>
    <w:rsid w:val="0078271D"/>
    <w:rsid w:val="0078296A"/>
    <w:rsid w:val="00784693"/>
    <w:rsid w:val="00790061"/>
    <w:rsid w:val="00791CFF"/>
    <w:rsid w:val="007A0C8D"/>
    <w:rsid w:val="007A1DE8"/>
    <w:rsid w:val="007A2EBC"/>
    <w:rsid w:val="007A5615"/>
    <w:rsid w:val="007A5E73"/>
    <w:rsid w:val="007B04E5"/>
    <w:rsid w:val="007B3887"/>
    <w:rsid w:val="007B540E"/>
    <w:rsid w:val="007B5DCD"/>
    <w:rsid w:val="007B78CC"/>
    <w:rsid w:val="007C2261"/>
    <w:rsid w:val="007C3657"/>
    <w:rsid w:val="007C55D9"/>
    <w:rsid w:val="007D42C3"/>
    <w:rsid w:val="007E18D3"/>
    <w:rsid w:val="007E2070"/>
    <w:rsid w:val="007E489C"/>
    <w:rsid w:val="007E5DFC"/>
    <w:rsid w:val="007F7557"/>
    <w:rsid w:val="00801EA2"/>
    <w:rsid w:val="008126D4"/>
    <w:rsid w:val="00812FFA"/>
    <w:rsid w:val="00832B58"/>
    <w:rsid w:val="00833631"/>
    <w:rsid w:val="00834318"/>
    <w:rsid w:val="00841647"/>
    <w:rsid w:val="0084189B"/>
    <w:rsid w:val="00842725"/>
    <w:rsid w:val="0085447B"/>
    <w:rsid w:val="00857C79"/>
    <w:rsid w:val="00857D9C"/>
    <w:rsid w:val="00860E9F"/>
    <w:rsid w:val="008616D4"/>
    <w:rsid w:val="008648CB"/>
    <w:rsid w:val="00865868"/>
    <w:rsid w:val="00881A04"/>
    <w:rsid w:val="00881B88"/>
    <w:rsid w:val="00891D8F"/>
    <w:rsid w:val="0089440C"/>
    <w:rsid w:val="008949F4"/>
    <w:rsid w:val="008A0F7A"/>
    <w:rsid w:val="008A73C7"/>
    <w:rsid w:val="008B30C3"/>
    <w:rsid w:val="008B7979"/>
    <w:rsid w:val="008C273D"/>
    <w:rsid w:val="008C3BDB"/>
    <w:rsid w:val="008C5DC2"/>
    <w:rsid w:val="008D2A92"/>
    <w:rsid w:val="008D40B6"/>
    <w:rsid w:val="008D73A6"/>
    <w:rsid w:val="008E4D05"/>
    <w:rsid w:val="008E4FEA"/>
    <w:rsid w:val="008E766C"/>
    <w:rsid w:val="008F0521"/>
    <w:rsid w:val="008F2A09"/>
    <w:rsid w:val="008F4BF8"/>
    <w:rsid w:val="0090257B"/>
    <w:rsid w:val="00906F6F"/>
    <w:rsid w:val="00907E4C"/>
    <w:rsid w:val="00912D30"/>
    <w:rsid w:val="009154F2"/>
    <w:rsid w:val="00920527"/>
    <w:rsid w:val="00922745"/>
    <w:rsid w:val="00922815"/>
    <w:rsid w:val="0092396D"/>
    <w:rsid w:val="00923E74"/>
    <w:rsid w:val="00932B5E"/>
    <w:rsid w:val="0094228B"/>
    <w:rsid w:val="00947EBC"/>
    <w:rsid w:val="00950383"/>
    <w:rsid w:val="00950D56"/>
    <w:rsid w:val="009557D5"/>
    <w:rsid w:val="00966038"/>
    <w:rsid w:val="00970C5E"/>
    <w:rsid w:val="00972364"/>
    <w:rsid w:val="00975628"/>
    <w:rsid w:val="009763C5"/>
    <w:rsid w:val="00977C75"/>
    <w:rsid w:val="00986219"/>
    <w:rsid w:val="00986645"/>
    <w:rsid w:val="00987646"/>
    <w:rsid w:val="00992D38"/>
    <w:rsid w:val="00992E16"/>
    <w:rsid w:val="009A35F1"/>
    <w:rsid w:val="009A57AA"/>
    <w:rsid w:val="009A6544"/>
    <w:rsid w:val="009A726D"/>
    <w:rsid w:val="009A776A"/>
    <w:rsid w:val="009B2094"/>
    <w:rsid w:val="009B44A1"/>
    <w:rsid w:val="009B5E5F"/>
    <w:rsid w:val="009C0651"/>
    <w:rsid w:val="009C10B9"/>
    <w:rsid w:val="009D344E"/>
    <w:rsid w:val="009D4549"/>
    <w:rsid w:val="009D672D"/>
    <w:rsid w:val="009E06EC"/>
    <w:rsid w:val="009E2AD6"/>
    <w:rsid w:val="009E4CEB"/>
    <w:rsid w:val="009E5EBD"/>
    <w:rsid w:val="009F0ECA"/>
    <w:rsid w:val="009F2C99"/>
    <w:rsid w:val="009F4ABC"/>
    <w:rsid w:val="009F4DF8"/>
    <w:rsid w:val="009F5ED5"/>
    <w:rsid w:val="00A01D66"/>
    <w:rsid w:val="00A026A4"/>
    <w:rsid w:val="00A06E24"/>
    <w:rsid w:val="00A11C06"/>
    <w:rsid w:val="00A11C53"/>
    <w:rsid w:val="00A12880"/>
    <w:rsid w:val="00A161AD"/>
    <w:rsid w:val="00A20709"/>
    <w:rsid w:val="00A2314D"/>
    <w:rsid w:val="00A26675"/>
    <w:rsid w:val="00A30909"/>
    <w:rsid w:val="00A30997"/>
    <w:rsid w:val="00A309A8"/>
    <w:rsid w:val="00A32AA3"/>
    <w:rsid w:val="00A35721"/>
    <w:rsid w:val="00A37993"/>
    <w:rsid w:val="00A433A6"/>
    <w:rsid w:val="00A465C6"/>
    <w:rsid w:val="00A50DF4"/>
    <w:rsid w:val="00A51819"/>
    <w:rsid w:val="00A53703"/>
    <w:rsid w:val="00A556ED"/>
    <w:rsid w:val="00A560F6"/>
    <w:rsid w:val="00A57AF4"/>
    <w:rsid w:val="00A666B6"/>
    <w:rsid w:val="00A757D9"/>
    <w:rsid w:val="00A771E3"/>
    <w:rsid w:val="00A83B65"/>
    <w:rsid w:val="00A96A2A"/>
    <w:rsid w:val="00A976C5"/>
    <w:rsid w:val="00A977A2"/>
    <w:rsid w:val="00AA3C65"/>
    <w:rsid w:val="00AA4466"/>
    <w:rsid w:val="00AA4DDB"/>
    <w:rsid w:val="00AB376D"/>
    <w:rsid w:val="00AB4827"/>
    <w:rsid w:val="00AB71A1"/>
    <w:rsid w:val="00AC2F5D"/>
    <w:rsid w:val="00AC5664"/>
    <w:rsid w:val="00AD272F"/>
    <w:rsid w:val="00AE0E1D"/>
    <w:rsid w:val="00AE2415"/>
    <w:rsid w:val="00AE2AED"/>
    <w:rsid w:val="00AE3DFA"/>
    <w:rsid w:val="00AE48E3"/>
    <w:rsid w:val="00AF2AFA"/>
    <w:rsid w:val="00AF3250"/>
    <w:rsid w:val="00AF3937"/>
    <w:rsid w:val="00B04E91"/>
    <w:rsid w:val="00B145D9"/>
    <w:rsid w:val="00B3509A"/>
    <w:rsid w:val="00B362B5"/>
    <w:rsid w:val="00B410A6"/>
    <w:rsid w:val="00B413CD"/>
    <w:rsid w:val="00B4551D"/>
    <w:rsid w:val="00B55958"/>
    <w:rsid w:val="00B56094"/>
    <w:rsid w:val="00B667E3"/>
    <w:rsid w:val="00B71E41"/>
    <w:rsid w:val="00B769E3"/>
    <w:rsid w:val="00B77CD6"/>
    <w:rsid w:val="00B807AC"/>
    <w:rsid w:val="00B904DB"/>
    <w:rsid w:val="00B908DE"/>
    <w:rsid w:val="00B955A8"/>
    <w:rsid w:val="00B95B63"/>
    <w:rsid w:val="00B95D43"/>
    <w:rsid w:val="00B96E93"/>
    <w:rsid w:val="00BA10BF"/>
    <w:rsid w:val="00BA3C0A"/>
    <w:rsid w:val="00BA6790"/>
    <w:rsid w:val="00BB2493"/>
    <w:rsid w:val="00BB441B"/>
    <w:rsid w:val="00BC0854"/>
    <w:rsid w:val="00BC29D1"/>
    <w:rsid w:val="00BC39D7"/>
    <w:rsid w:val="00BD2DFA"/>
    <w:rsid w:val="00BE0513"/>
    <w:rsid w:val="00BE42BD"/>
    <w:rsid w:val="00BF0C84"/>
    <w:rsid w:val="00BF2E46"/>
    <w:rsid w:val="00BF3070"/>
    <w:rsid w:val="00BF3134"/>
    <w:rsid w:val="00BF7013"/>
    <w:rsid w:val="00BF7537"/>
    <w:rsid w:val="00C00B36"/>
    <w:rsid w:val="00C022E1"/>
    <w:rsid w:val="00C04F61"/>
    <w:rsid w:val="00C06AEB"/>
    <w:rsid w:val="00C10C1A"/>
    <w:rsid w:val="00C11442"/>
    <w:rsid w:val="00C14328"/>
    <w:rsid w:val="00C20CD5"/>
    <w:rsid w:val="00C21A71"/>
    <w:rsid w:val="00C22B1D"/>
    <w:rsid w:val="00C24D55"/>
    <w:rsid w:val="00C259D3"/>
    <w:rsid w:val="00C25B45"/>
    <w:rsid w:val="00C27260"/>
    <w:rsid w:val="00C306D4"/>
    <w:rsid w:val="00C34121"/>
    <w:rsid w:val="00C362C7"/>
    <w:rsid w:val="00C367F7"/>
    <w:rsid w:val="00C377DC"/>
    <w:rsid w:val="00C379A4"/>
    <w:rsid w:val="00C4534F"/>
    <w:rsid w:val="00C4551E"/>
    <w:rsid w:val="00C458E1"/>
    <w:rsid w:val="00C46384"/>
    <w:rsid w:val="00C50F7E"/>
    <w:rsid w:val="00C554E2"/>
    <w:rsid w:val="00C6008D"/>
    <w:rsid w:val="00C628A6"/>
    <w:rsid w:val="00C7091E"/>
    <w:rsid w:val="00C72723"/>
    <w:rsid w:val="00C72E58"/>
    <w:rsid w:val="00C764F6"/>
    <w:rsid w:val="00C804F0"/>
    <w:rsid w:val="00C9301F"/>
    <w:rsid w:val="00CA5131"/>
    <w:rsid w:val="00CA7994"/>
    <w:rsid w:val="00CC65A9"/>
    <w:rsid w:val="00CD28C8"/>
    <w:rsid w:val="00CD594E"/>
    <w:rsid w:val="00CE61BE"/>
    <w:rsid w:val="00CE6E7E"/>
    <w:rsid w:val="00CF35E0"/>
    <w:rsid w:val="00CF3E4B"/>
    <w:rsid w:val="00CF474C"/>
    <w:rsid w:val="00CF569C"/>
    <w:rsid w:val="00D00597"/>
    <w:rsid w:val="00D01743"/>
    <w:rsid w:val="00D02760"/>
    <w:rsid w:val="00D0453D"/>
    <w:rsid w:val="00D052EE"/>
    <w:rsid w:val="00D0607D"/>
    <w:rsid w:val="00D07E36"/>
    <w:rsid w:val="00D10500"/>
    <w:rsid w:val="00D15997"/>
    <w:rsid w:val="00D204EB"/>
    <w:rsid w:val="00D227DC"/>
    <w:rsid w:val="00D23D51"/>
    <w:rsid w:val="00D32AEC"/>
    <w:rsid w:val="00D32F81"/>
    <w:rsid w:val="00D336CD"/>
    <w:rsid w:val="00D345B9"/>
    <w:rsid w:val="00D422D9"/>
    <w:rsid w:val="00D44448"/>
    <w:rsid w:val="00D54CDD"/>
    <w:rsid w:val="00D55A7A"/>
    <w:rsid w:val="00D57A83"/>
    <w:rsid w:val="00D65AEB"/>
    <w:rsid w:val="00D66C1C"/>
    <w:rsid w:val="00D675F7"/>
    <w:rsid w:val="00D72B1B"/>
    <w:rsid w:val="00D72C47"/>
    <w:rsid w:val="00D74819"/>
    <w:rsid w:val="00D75497"/>
    <w:rsid w:val="00D77C50"/>
    <w:rsid w:val="00D77FBC"/>
    <w:rsid w:val="00D824AE"/>
    <w:rsid w:val="00D82DE3"/>
    <w:rsid w:val="00D904E7"/>
    <w:rsid w:val="00D90D6E"/>
    <w:rsid w:val="00D94329"/>
    <w:rsid w:val="00DA1543"/>
    <w:rsid w:val="00DA2C51"/>
    <w:rsid w:val="00DA73FB"/>
    <w:rsid w:val="00DA7A71"/>
    <w:rsid w:val="00DB074F"/>
    <w:rsid w:val="00DB73E7"/>
    <w:rsid w:val="00DB78C8"/>
    <w:rsid w:val="00DC34EB"/>
    <w:rsid w:val="00DC4B11"/>
    <w:rsid w:val="00DC76C3"/>
    <w:rsid w:val="00DD0CCD"/>
    <w:rsid w:val="00DD1E09"/>
    <w:rsid w:val="00DD4E35"/>
    <w:rsid w:val="00DD7DD4"/>
    <w:rsid w:val="00DE0380"/>
    <w:rsid w:val="00DE08C4"/>
    <w:rsid w:val="00DE0AC8"/>
    <w:rsid w:val="00DE0DCC"/>
    <w:rsid w:val="00DE14B9"/>
    <w:rsid w:val="00DE1BF7"/>
    <w:rsid w:val="00DE4624"/>
    <w:rsid w:val="00DE6DD8"/>
    <w:rsid w:val="00DF040F"/>
    <w:rsid w:val="00DF2F9B"/>
    <w:rsid w:val="00DF3ECE"/>
    <w:rsid w:val="00DF7439"/>
    <w:rsid w:val="00E06E41"/>
    <w:rsid w:val="00E10012"/>
    <w:rsid w:val="00E1076A"/>
    <w:rsid w:val="00E12437"/>
    <w:rsid w:val="00E146E6"/>
    <w:rsid w:val="00E15E93"/>
    <w:rsid w:val="00E22951"/>
    <w:rsid w:val="00E27AAE"/>
    <w:rsid w:val="00E31DCA"/>
    <w:rsid w:val="00E3552A"/>
    <w:rsid w:val="00E374B7"/>
    <w:rsid w:val="00E40973"/>
    <w:rsid w:val="00E45B61"/>
    <w:rsid w:val="00E472D9"/>
    <w:rsid w:val="00E501D7"/>
    <w:rsid w:val="00E51095"/>
    <w:rsid w:val="00E51BB3"/>
    <w:rsid w:val="00E548A4"/>
    <w:rsid w:val="00E56D6F"/>
    <w:rsid w:val="00E63A30"/>
    <w:rsid w:val="00E63A3C"/>
    <w:rsid w:val="00E6647E"/>
    <w:rsid w:val="00E7002D"/>
    <w:rsid w:val="00E75199"/>
    <w:rsid w:val="00E83042"/>
    <w:rsid w:val="00E83CCD"/>
    <w:rsid w:val="00E85FC1"/>
    <w:rsid w:val="00E93B36"/>
    <w:rsid w:val="00E96C2B"/>
    <w:rsid w:val="00E97D4B"/>
    <w:rsid w:val="00EA06D8"/>
    <w:rsid w:val="00EA5223"/>
    <w:rsid w:val="00EB3041"/>
    <w:rsid w:val="00EC7302"/>
    <w:rsid w:val="00ED220C"/>
    <w:rsid w:val="00ED469C"/>
    <w:rsid w:val="00ED76C4"/>
    <w:rsid w:val="00EE0787"/>
    <w:rsid w:val="00EE3213"/>
    <w:rsid w:val="00EE78D4"/>
    <w:rsid w:val="00EF44C5"/>
    <w:rsid w:val="00EF4C85"/>
    <w:rsid w:val="00F005E0"/>
    <w:rsid w:val="00F01901"/>
    <w:rsid w:val="00F02B1E"/>
    <w:rsid w:val="00F05AAF"/>
    <w:rsid w:val="00F06754"/>
    <w:rsid w:val="00F10543"/>
    <w:rsid w:val="00F10E71"/>
    <w:rsid w:val="00F111A4"/>
    <w:rsid w:val="00F11B3C"/>
    <w:rsid w:val="00F140C6"/>
    <w:rsid w:val="00F1496D"/>
    <w:rsid w:val="00F1677B"/>
    <w:rsid w:val="00F175E8"/>
    <w:rsid w:val="00F17A48"/>
    <w:rsid w:val="00F21798"/>
    <w:rsid w:val="00F228C0"/>
    <w:rsid w:val="00F23011"/>
    <w:rsid w:val="00F27E4D"/>
    <w:rsid w:val="00F32650"/>
    <w:rsid w:val="00F32D18"/>
    <w:rsid w:val="00F411D5"/>
    <w:rsid w:val="00F435E7"/>
    <w:rsid w:val="00F43677"/>
    <w:rsid w:val="00F477CD"/>
    <w:rsid w:val="00F5041E"/>
    <w:rsid w:val="00F56C7D"/>
    <w:rsid w:val="00F5759D"/>
    <w:rsid w:val="00F63FED"/>
    <w:rsid w:val="00F64C44"/>
    <w:rsid w:val="00F64CC5"/>
    <w:rsid w:val="00F71B92"/>
    <w:rsid w:val="00F82C9B"/>
    <w:rsid w:val="00F83A86"/>
    <w:rsid w:val="00FA077B"/>
    <w:rsid w:val="00FA13D9"/>
    <w:rsid w:val="00FB21F1"/>
    <w:rsid w:val="00FB2E4B"/>
    <w:rsid w:val="00FB3E94"/>
    <w:rsid w:val="00FB5283"/>
    <w:rsid w:val="00FB5A54"/>
    <w:rsid w:val="00FB7B26"/>
    <w:rsid w:val="00FC031A"/>
    <w:rsid w:val="00FC2847"/>
    <w:rsid w:val="00FC3208"/>
    <w:rsid w:val="00FC381D"/>
    <w:rsid w:val="00FD0515"/>
    <w:rsid w:val="00FD209A"/>
    <w:rsid w:val="00FD3792"/>
    <w:rsid w:val="00FD625A"/>
    <w:rsid w:val="00FD67C8"/>
    <w:rsid w:val="00FE3D60"/>
    <w:rsid w:val="00FE4331"/>
    <w:rsid w:val="00FE4B44"/>
    <w:rsid w:val="00FE59C9"/>
    <w:rsid w:val="00FF04AD"/>
    <w:rsid w:val="00FF39B7"/>
    <w:rsid w:val="00FF45E6"/>
    <w:rsid w:val="00FF4D72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F0A"/>
  <w15:docId w15:val="{95884DB6-3458-40C2-AFF9-902725C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4BF8"/>
  </w:style>
  <w:style w:type="paragraph" w:styleId="a5">
    <w:name w:val="List Paragraph"/>
    <w:basedOn w:val="a"/>
    <w:link w:val="a6"/>
    <w:uiPriority w:val="34"/>
    <w:qFormat/>
    <w:rsid w:val="005825AD"/>
    <w:pPr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paragraph" w:styleId="a7">
    <w:name w:val="header"/>
    <w:basedOn w:val="a"/>
    <w:link w:val="a8"/>
    <w:uiPriority w:val="99"/>
    <w:unhideWhenUsed/>
    <w:rsid w:val="0019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6BE"/>
  </w:style>
  <w:style w:type="character" w:styleId="a9">
    <w:name w:val="Hyperlink"/>
    <w:basedOn w:val="a0"/>
    <w:uiPriority w:val="99"/>
    <w:unhideWhenUsed/>
    <w:rsid w:val="001936BE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75497"/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character" w:customStyle="1" w:styleId="1">
    <w:name w:val="Заголовок №1_"/>
    <w:basedOn w:val="a0"/>
    <w:link w:val="10"/>
    <w:rsid w:val="00D754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5497"/>
    <w:pPr>
      <w:widowControl w:val="0"/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D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737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81A04"/>
    <w:rPr>
      <w:color w:val="808080"/>
    </w:rPr>
  </w:style>
  <w:style w:type="paragraph" w:styleId="ad">
    <w:name w:val="No Spacing"/>
    <w:uiPriority w:val="1"/>
    <w:qFormat/>
    <w:rsid w:val="00310626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72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308s023.edusite.ru/p7aa1.html" TargetMode="External"/><Relationship Id="rId13" Type="http://schemas.openxmlformats.org/officeDocument/2006/relationships/hyperlink" Target="http://www.licey86.ru/regionalnaja-innovacionnaja-ploschadka-2020-2022.htm" TargetMode="External"/><Relationship Id="rId18" Type="http://schemas.openxmlformats.org/officeDocument/2006/relationships/hyperlink" Target="https://school7.edu.yar.ru/innovatsionnaya_deyatelnost/regionalnaya.html" TargetMode="External"/><Relationship Id="rId26" Type="http://schemas.openxmlformats.org/officeDocument/2006/relationships/hyperlink" Target="https://gayutino-school.edu.yar.ru/innovatsionnaya_deyatelnost/innovatsionnaya_deyatelno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r-kip.edu.yar.ru/innovatsionnaya_deyatelnost/rip_razrabotka_algoritma/dokumenti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sgim.edu.yar.ru/rip/rip.html" TargetMode="External"/><Relationship Id="rId17" Type="http://schemas.openxmlformats.org/officeDocument/2006/relationships/hyperlink" Target="https://stol-shtut.edu.yar.ru/programma_perehoda_v_effekt_46/realizatsiya_programmi_pere_66.html" TargetMode="External"/><Relationship Id="rId25" Type="http://schemas.openxmlformats.org/officeDocument/2006/relationships/hyperlink" Target="https://rybcdo-mt.edu.yar.ru/regionalnaya_innovatsionnay_40/regionalnaya_innovatsionnay_40.html" TargetMode="External"/><Relationship Id="rId33" Type="http://schemas.openxmlformats.org/officeDocument/2006/relationships/hyperlink" Target="https://yar-kip.edu.yar.ru/innovatsionnaya_deyatelnost/rip_razrabotka_algoritma/dokumenti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nyat-shros.edu.yar.ru/innovatsionnaya_deyatelnost/o_programme_perehoda_v_err.html" TargetMode="External"/><Relationship Id="rId20" Type="http://schemas.openxmlformats.org/officeDocument/2006/relationships/hyperlink" Target="https://mitino-gav.edu.yar.ru/realizatsiya_programmi_pere_66/dokumenti.html" TargetMode="External"/><Relationship Id="rId29" Type="http://schemas.openxmlformats.org/officeDocument/2006/relationships/hyperlink" Target="https://school7.edu.yar.ru/povishenie_kachestva_obrazo_33/dokumen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ctut.edu.yar.ru/rip_modernizatsiya_tehnolog_49.html" TargetMode="External"/><Relationship Id="rId24" Type="http://schemas.openxmlformats.org/officeDocument/2006/relationships/hyperlink" Target="https://prsgim.edu.yar.ru/rip/rip.html" TargetMode="External"/><Relationship Id="rId32" Type="http://schemas.openxmlformats.org/officeDocument/2006/relationships/hyperlink" Target="https://yar-kip.edu.yar.ru/innovatsionnaya_deyatelnost/rip_razrabotka_algoritma/dokumen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yutino-school.edu.yar.ru/innovatsionnaya_deyatelnost/innovatsionnaya_deyatelnost.html" TargetMode="External"/><Relationship Id="rId23" Type="http://schemas.openxmlformats.org/officeDocument/2006/relationships/hyperlink" Target="http://ioc.rybadm.ru/innov/rip101.php" TargetMode="External"/><Relationship Id="rId28" Type="http://schemas.openxmlformats.org/officeDocument/2006/relationships/hyperlink" Target="https://stol-shtut.edu.yar.ru/programma_perehoda_v_effekt_46/realizatsiya_programmi_pere_6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oc.rybadm.ru/innov/rip101.php" TargetMode="External"/><Relationship Id="rId19" Type="http://schemas.openxmlformats.org/officeDocument/2006/relationships/hyperlink" Target="https://ryb3sh.edu.yar.ru/innovatsionnaya_deyatelnost/rip_povisheniya_kachestva__154.html" TargetMode="External"/><Relationship Id="rId31" Type="http://schemas.openxmlformats.org/officeDocument/2006/relationships/hyperlink" Target="https://mitino-gav.edu.yar.ru/realizatsiya_programmi_pere_66/dokumen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14.rybadm.ru/p134aa1.html" TargetMode="External"/><Relationship Id="rId14" Type="http://schemas.openxmlformats.org/officeDocument/2006/relationships/hyperlink" Target="https://rybcdo-mt.edu.yar.ru/regionalnaya_innovatsionnay_40/regionalnaya_innovatsionnay_40.html" TargetMode="External"/><Relationship Id="rId22" Type="http://schemas.openxmlformats.org/officeDocument/2006/relationships/hyperlink" Target="http://ioc.rybadm.ru/innov/rip101.php" TargetMode="External"/><Relationship Id="rId27" Type="http://schemas.openxmlformats.org/officeDocument/2006/relationships/hyperlink" Target="https://sknyat-shros.edu.yar.ru/realizatsiya_programmi_pere_66/dokumenti.html" TargetMode="External"/><Relationship Id="rId30" Type="http://schemas.openxmlformats.org/officeDocument/2006/relationships/hyperlink" Target="https://ryb3sh.edu.yar.ru/innovatsionnaya_deyatelnost/rip_povisheniya_kachestva__154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292C-60A3-4B1F-BD99-82F7BD9F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12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Майорова</dc:creator>
  <cp:keywords/>
  <dc:description/>
  <cp:lastModifiedBy>Елена Александровна Майорова</cp:lastModifiedBy>
  <cp:revision>622</cp:revision>
  <dcterms:created xsi:type="dcterms:W3CDTF">2022-02-16T20:31:00Z</dcterms:created>
  <dcterms:modified xsi:type="dcterms:W3CDTF">2022-03-16T07:56:00Z</dcterms:modified>
</cp:coreProperties>
</file>