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A2" w:rsidRPr="008B0EA2" w:rsidRDefault="008B0EA2" w:rsidP="008B0EA2">
      <w:pPr>
        <w:ind w:left="795"/>
        <w:jc w:val="center"/>
        <w:rPr>
          <w:b/>
        </w:rPr>
      </w:pPr>
      <w:r w:rsidRPr="008B0EA2">
        <w:rPr>
          <w:b/>
        </w:rPr>
        <w:t xml:space="preserve"> </w:t>
      </w:r>
      <w:r w:rsidRPr="008B0EA2">
        <w:rPr>
          <w:b/>
        </w:rPr>
        <w:t>«Школа методиста»</w:t>
      </w:r>
    </w:p>
    <w:p w:rsidR="008B0EA2" w:rsidRPr="008B0EA2" w:rsidRDefault="008B0EA2" w:rsidP="008B0EA2">
      <w:pPr>
        <w:rPr>
          <w:b/>
        </w:rPr>
      </w:pPr>
    </w:p>
    <w:p w:rsidR="008B0EA2" w:rsidRPr="008B0EA2" w:rsidRDefault="008B0EA2" w:rsidP="008B0EA2">
      <w:pPr>
        <w:jc w:val="center"/>
        <w:rPr>
          <w:b/>
        </w:rPr>
      </w:pPr>
      <w:r w:rsidRPr="008B0EA2">
        <w:rPr>
          <w:b/>
        </w:rPr>
        <w:t>Тема: «Разработка единичных проектов по направлениям рабочих групп»</w:t>
      </w:r>
    </w:p>
    <w:p w:rsidR="008B0EA2" w:rsidRPr="008B0EA2" w:rsidRDefault="008B0EA2" w:rsidP="008B0EA2">
      <w:pPr>
        <w:jc w:val="both"/>
        <w:rPr>
          <w:b/>
        </w:rPr>
      </w:pPr>
    </w:p>
    <w:p w:rsidR="008B0EA2" w:rsidRPr="008B0EA2" w:rsidRDefault="008B0EA2" w:rsidP="008B0EA2">
      <w:pPr>
        <w:jc w:val="both"/>
      </w:pPr>
      <w:r w:rsidRPr="008B0EA2">
        <w:rPr>
          <w:b/>
        </w:rPr>
        <w:t>13.00 – 13.10 Установка на работу в группах</w:t>
      </w:r>
    </w:p>
    <w:p w:rsidR="008B0EA2" w:rsidRPr="008B0EA2" w:rsidRDefault="008B0EA2" w:rsidP="008B0EA2">
      <w:pPr>
        <w:rPr>
          <w:b/>
        </w:rPr>
      </w:pPr>
      <w:r w:rsidRPr="008B0EA2">
        <w:rPr>
          <w:b/>
        </w:rPr>
        <w:t>13.10 -13.40 Работа в группах</w:t>
      </w:r>
    </w:p>
    <w:p w:rsidR="008B0EA2" w:rsidRPr="008B0EA2" w:rsidRDefault="008B0EA2" w:rsidP="008B0EA2">
      <w:pPr>
        <w:rPr>
          <w:b/>
        </w:rPr>
      </w:pPr>
      <w:r w:rsidRPr="008B0EA2">
        <w:rPr>
          <w:b/>
        </w:rPr>
        <w:t>13.40 – 14.10 Представление результатов работы групп</w:t>
      </w:r>
    </w:p>
    <w:p w:rsidR="008B0EA2" w:rsidRPr="008B0EA2" w:rsidRDefault="008B0EA2" w:rsidP="008B0EA2"/>
    <w:p w:rsidR="008B0EA2" w:rsidRPr="008B0EA2" w:rsidRDefault="008B0EA2" w:rsidP="008B0EA2">
      <w:pPr>
        <w:jc w:val="center"/>
        <w:rPr>
          <w:b/>
          <w:color w:val="000000"/>
          <w:shd w:val="clear" w:color="auto" w:fill="FFFFFF"/>
        </w:rPr>
      </w:pPr>
    </w:p>
    <w:p w:rsidR="008B0EA2" w:rsidRPr="008B0EA2" w:rsidRDefault="008B0EA2" w:rsidP="008B0EA2">
      <w:pPr>
        <w:rPr>
          <w:b/>
        </w:rPr>
      </w:pPr>
      <w:r w:rsidRPr="008B0EA2">
        <w:rPr>
          <w:b/>
        </w:rPr>
        <w:t>Группа 1 «Конкурсы профессионального мастерства»</w:t>
      </w:r>
    </w:p>
    <w:p w:rsidR="008B0EA2" w:rsidRPr="008B0EA2" w:rsidRDefault="008B0EA2" w:rsidP="008B0EA2">
      <w:pPr>
        <w:rPr>
          <w:b/>
        </w:rPr>
      </w:pPr>
    </w:p>
    <w:tbl>
      <w:tblPr>
        <w:tblW w:w="0" w:type="auto"/>
        <w:jc w:val="center"/>
        <w:tblInd w:w="-3726" w:type="dxa"/>
        <w:tblLayout w:type="fixed"/>
        <w:tblLook w:val="04A0" w:firstRow="1" w:lastRow="0" w:firstColumn="1" w:lastColumn="0" w:noHBand="0" w:noVBand="1"/>
      </w:tblPr>
      <w:tblGrid>
        <w:gridCol w:w="6795"/>
        <w:gridCol w:w="2699"/>
      </w:tblGrid>
      <w:tr w:rsidR="008B0EA2" w:rsidRPr="008B0EA2" w:rsidTr="00C93898">
        <w:trPr>
          <w:jc w:val="center"/>
        </w:trPr>
        <w:tc>
          <w:tcPr>
            <w:tcW w:w="6795" w:type="dxa"/>
            <w:shd w:val="clear" w:color="auto" w:fill="auto"/>
            <w:vAlign w:val="center"/>
            <w:hideMark/>
          </w:tcPr>
          <w:p w:rsidR="008B0EA2" w:rsidRPr="008B0EA2" w:rsidRDefault="008B0EA2" w:rsidP="00C93898">
            <w:pPr>
              <w:ind w:left="360"/>
            </w:pPr>
            <w:proofErr w:type="spellStart"/>
            <w:r w:rsidRPr="008B0EA2">
              <w:t>Курицина</w:t>
            </w:r>
            <w:proofErr w:type="spellEnd"/>
            <w:r w:rsidRPr="008B0EA2">
              <w:t xml:space="preserve"> Светлана Ивановна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8B0EA2" w:rsidRPr="008B0EA2" w:rsidRDefault="008B0EA2" w:rsidP="00C93898">
            <w:r w:rsidRPr="008B0EA2">
              <w:t>ИРО</w:t>
            </w:r>
          </w:p>
        </w:tc>
      </w:tr>
      <w:tr w:rsidR="008B0EA2" w:rsidRPr="008B0EA2" w:rsidTr="00C93898">
        <w:trPr>
          <w:jc w:val="center"/>
        </w:trPr>
        <w:tc>
          <w:tcPr>
            <w:tcW w:w="6795" w:type="dxa"/>
            <w:shd w:val="clear" w:color="auto" w:fill="auto"/>
            <w:vAlign w:val="center"/>
            <w:hideMark/>
          </w:tcPr>
          <w:p w:rsidR="008B0EA2" w:rsidRPr="008B0EA2" w:rsidRDefault="008B0EA2" w:rsidP="00C93898">
            <w:pPr>
              <w:ind w:left="360"/>
            </w:pPr>
            <w:r w:rsidRPr="008B0EA2">
              <w:t>Лапшина Ирина Васильевна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8B0EA2" w:rsidRPr="008B0EA2" w:rsidRDefault="008B0EA2" w:rsidP="00C93898">
            <w:r w:rsidRPr="008B0EA2">
              <w:t>ИРО</w:t>
            </w:r>
          </w:p>
        </w:tc>
      </w:tr>
      <w:tr w:rsidR="008B0EA2" w:rsidRPr="008B0EA2" w:rsidTr="00C93898">
        <w:trPr>
          <w:jc w:val="center"/>
        </w:trPr>
        <w:tc>
          <w:tcPr>
            <w:tcW w:w="6795" w:type="dxa"/>
            <w:shd w:val="clear" w:color="auto" w:fill="auto"/>
            <w:vAlign w:val="center"/>
            <w:hideMark/>
          </w:tcPr>
          <w:p w:rsidR="008B0EA2" w:rsidRPr="008B0EA2" w:rsidRDefault="008B0EA2" w:rsidP="00C93898">
            <w:pPr>
              <w:ind w:left="360"/>
            </w:pPr>
            <w:r w:rsidRPr="008B0EA2">
              <w:t>Смирнова Татьяна Николаевна</w:t>
            </w: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:rsidR="008B0EA2" w:rsidRPr="008B0EA2" w:rsidRDefault="008B0EA2" w:rsidP="00C93898">
            <w:proofErr w:type="spellStart"/>
            <w:r w:rsidRPr="008B0EA2">
              <w:t>Большесельский</w:t>
            </w:r>
            <w:proofErr w:type="spellEnd"/>
            <w:r w:rsidRPr="008B0EA2">
              <w:t xml:space="preserve"> МР </w:t>
            </w:r>
          </w:p>
        </w:tc>
      </w:tr>
      <w:tr w:rsidR="008B0EA2" w:rsidRPr="008B0EA2" w:rsidTr="00C93898">
        <w:trPr>
          <w:jc w:val="center"/>
        </w:trPr>
        <w:tc>
          <w:tcPr>
            <w:tcW w:w="6795" w:type="dxa"/>
            <w:shd w:val="clear" w:color="auto" w:fill="auto"/>
            <w:vAlign w:val="center"/>
            <w:hideMark/>
          </w:tcPr>
          <w:p w:rsidR="008B0EA2" w:rsidRPr="008B0EA2" w:rsidRDefault="008B0EA2" w:rsidP="00C93898">
            <w:pPr>
              <w:ind w:left="360"/>
            </w:pPr>
            <w:proofErr w:type="spellStart"/>
            <w:r w:rsidRPr="008B0EA2">
              <w:t>Запруднова</w:t>
            </w:r>
            <w:proofErr w:type="spellEnd"/>
            <w:r w:rsidRPr="008B0EA2">
              <w:t xml:space="preserve"> Ирина Николаевна</w:t>
            </w: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:rsidR="008B0EA2" w:rsidRPr="008B0EA2" w:rsidRDefault="008B0EA2" w:rsidP="00C93898">
            <w:r w:rsidRPr="008B0EA2">
              <w:t xml:space="preserve">Ростовский МР </w:t>
            </w:r>
          </w:p>
        </w:tc>
      </w:tr>
      <w:tr w:rsidR="008B0EA2" w:rsidRPr="008B0EA2" w:rsidTr="00C93898">
        <w:trPr>
          <w:jc w:val="center"/>
        </w:trPr>
        <w:tc>
          <w:tcPr>
            <w:tcW w:w="6795" w:type="dxa"/>
            <w:shd w:val="clear" w:color="auto" w:fill="auto"/>
            <w:vAlign w:val="center"/>
            <w:hideMark/>
          </w:tcPr>
          <w:p w:rsidR="008B0EA2" w:rsidRPr="008B0EA2" w:rsidRDefault="008B0EA2" w:rsidP="00C93898">
            <w:pPr>
              <w:ind w:left="360"/>
            </w:pPr>
            <w:proofErr w:type="spellStart"/>
            <w:r w:rsidRPr="008B0EA2">
              <w:t>Прялочникова</w:t>
            </w:r>
            <w:proofErr w:type="spellEnd"/>
            <w:r w:rsidRPr="008B0EA2">
              <w:t xml:space="preserve"> Светлана Александровна</w:t>
            </w: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:rsidR="008B0EA2" w:rsidRPr="008B0EA2" w:rsidRDefault="008B0EA2" w:rsidP="00C93898">
            <w:r w:rsidRPr="008B0EA2">
              <w:t>Гаврилов-</w:t>
            </w:r>
            <w:proofErr w:type="spellStart"/>
            <w:r w:rsidRPr="008B0EA2">
              <w:t>Ямский</w:t>
            </w:r>
            <w:proofErr w:type="spellEnd"/>
            <w:r w:rsidRPr="008B0EA2">
              <w:t xml:space="preserve"> МР </w:t>
            </w:r>
          </w:p>
        </w:tc>
      </w:tr>
      <w:tr w:rsidR="008B0EA2" w:rsidRPr="008B0EA2" w:rsidTr="00C93898">
        <w:trPr>
          <w:jc w:val="center"/>
        </w:trPr>
        <w:tc>
          <w:tcPr>
            <w:tcW w:w="6795" w:type="dxa"/>
            <w:shd w:val="clear" w:color="auto" w:fill="auto"/>
            <w:vAlign w:val="center"/>
            <w:hideMark/>
          </w:tcPr>
          <w:p w:rsidR="008B0EA2" w:rsidRPr="008B0EA2" w:rsidRDefault="008B0EA2" w:rsidP="00C93898">
            <w:pPr>
              <w:ind w:left="360"/>
            </w:pPr>
            <w:r w:rsidRPr="008B0EA2">
              <w:t>Сафарова Наталья Александровна</w:t>
            </w: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:rsidR="008B0EA2" w:rsidRPr="008B0EA2" w:rsidRDefault="008B0EA2" w:rsidP="00C93898">
            <w:r w:rsidRPr="008B0EA2">
              <w:t xml:space="preserve">Г. Ярославль </w:t>
            </w:r>
          </w:p>
        </w:tc>
      </w:tr>
      <w:tr w:rsidR="008B0EA2" w:rsidRPr="008B0EA2" w:rsidTr="00C93898">
        <w:trPr>
          <w:jc w:val="center"/>
        </w:trPr>
        <w:tc>
          <w:tcPr>
            <w:tcW w:w="6795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r w:rsidRPr="008B0EA2">
              <w:t>Соколова Ирина Юрьевна</w:t>
            </w:r>
          </w:p>
        </w:tc>
        <w:tc>
          <w:tcPr>
            <w:tcW w:w="2699" w:type="dxa"/>
            <w:shd w:val="clear" w:color="auto" w:fill="auto"/>
          </w:tcPr>
          <w:p w:rsidR="008B0EA2" w:rsidRPr="008B0EA2" w:rsidRDefault="008B0EA2" w:rsidP="00C93898">
            <w:proofErr w:type="spellStart"/>
            <w:r w:rsidRPr="008B0EA2">
              <w:t>Некоузский</w:t>
            </w:r>
            <w:proofErr w:type="spellEnd"/>
            <w:r w:rsidRPr="008B0EA2">
              <w:t xml:space="preserve"> МР</w:t>
            </w:r>
          </w:p>
        </w:tc>
      </w:tr>
    </w:tbl>
    <w:p w:rsidR="008B0EA2" w:rsidRPr="008B0EA2" w:rsidRDefault="008B0EA2" w:rsidP="008B0EA2">
      <w:pPr>
        <w:ind w:left="795"/>
        <w:rPr>
          <w:lang w:val="en-US"/>
        </w:rPr>
      </w:pPr>
    </w:p>
    <w:p w:rsidR="008B0EA2" w:rsidRPr="008B0EA2" w:rsidRDefault="008B0EA2" w:rsidP="008B0EA2">
      <w:pPr>
        <w:rPr>
          <w:b/>
        </w:rPr>
      </w:pPr>
      <w:r w:rsidRPr="008B0EA2">
        <w:rPr>
          <w:b/>
        </w:rPr>
        <w:t>Группа 2 «Банк актуального педагогического опыта»</w:t>
      </w:r>
    </w:p>
    <w:p w:rsidR="008B0EA2" w:rsidRPr="008B0EA2" w:rsidRDefault="008B0EA2" w:rsidP="008B0EA2">
      <w:pPr>
        <w:rPr>
          <w:b/>
        </w:rPr>
      </w:pPr>
    </w:p>
    <w:tbl>
      <w:tblPr>
        <w:tblW w:w="0" w:type="auto"/>
        <w:jc w:val="center"/>
        <w:tblInd w:w="-1897" w:type="dxa"/>
        <w:tblLayout w:type="fixed"/>
        <w:tblLook w:val="04A0" w:firstRow="1" w:lastRow="0" w:firstColumn="1" w:lastColumn="0" w:noHBand="0" w:noVBand="1"/>
      </w:tblPr>
      <w:tblGrid>
        <w:gridCol w:w="6628"/>
        <w:gridCol w:w="2658"/>
      </w:tblGrid>
      <w:tr w:rsidR="008B0EA2" w:rsidRPr="008B0EA2" w:rsidTr="00C93898">
        <w:trPr>
          <w:jc w:val="center"/>
        </w:trPr>
        <w:tc>
          <w:tcPr>
            <w:tcW w:w="6628" w:type="dxa"/>
            <w:shd w:val="clear" w:color="auto" w:fill="auto"/>
            <w:hideMark/>
          </w:tcPr>
          <w:p w:rsidR="008B0EA2" w:rsidRPr="008B0EA2" w:rsidRDefault="008B0EA2" w:rsidP="00C93898">
            <w:pPr>
              <w:ind w:left="360"/>
            </w:pPr>
            <w:r w:rsidRPr="008B0EA2">
              <w:t>Наумова Ольга Николаевна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B0EA2" w:rsidRPr="008B0EA2" w:rsidRDefault="008B0EA2" w:rsidP="00C93898">
            <w:r w:rsidRPr="008B0EA2">
              <w:t>ИРО</w:t>
            </w:r>
          </w:p>
        </w:tc>
      </w:tr>
      <w:tr w:rsidR="008B0EA2" w:rsidRPr="008B0EA2" w:rsidTr="00C93898">
        <w:trPr>
          <w:jc w:val="center"/>
        </w:trPr>
        <w:tc>
          <w:tcPr>
            <w:tcW w:w="6628" w:type="dxa"/>
            <w:shd w:val="clear" w:color="auto" w:fill="auto"/>
            <w:hideMark/>
          </w:tcPr>
          <w:p w:rsidR="008B0EA2" w:rsidRPr="008B0EA2" w:rsidRDefault="008B0EA2" w:rsidP="00C93898">
            <w:pPr>
              <w:ind w:left="360"/>
            </w:pPr>
            <w:r w:rsidRPr="008B0EA2">
              <w:t>Киселева Наталья Витальевна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B0EA2" w:rsidRPr="008B0EA2" w:rsidRDefault="008B0EA2" w:rsidP="00C93898">
            <w:r w:rsidRPr="008B0EA2">
              <w:t>ИРО</w:t>
            </w:r>
          </w:p>
        </w:tc>
      </w:tr>
      <w:tr w:rsidR="008B0EA2" w:rsidRPr="008B0EA2" w:rsidTr="00C93898">
        <w:trPr>
          <w:jc w:val="center"/>
        </w:trPr>
        <w:tc>
          <w:tcPr>
            <w:tcW w:w="6628" w:type="dxa"/>
            <w:shd w:val="clear" w:color="auto" w:fill="auto"/>
            <w:hideMark/>
          </w:tcPr>
          <w:p w:rsidR="008B0EA2" w:rsidRPr="008B0EA2" w:rsidRDefault="008B0EA2" w:rsidP="00C93898">
            <w:pPr>
              <w:ind w:left="360"/>
            </w:pPr>
            <w:r w:rsidRPr="008B0EA2">
              <w:t>Ягодкина Ольга Константиновна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B0EA2" w:rsidRPr="008B0EA2" w:rsidRDefault="008B0EA2" w:rsidP="00C93898">
            <w:r w:rsidRPr="008B0EA2">
              <w:t>ИРО</w:t>
            </w:r>
          </w:p>
        </w:tc>
      </w:tr>
      <w:tr w:rsidR="008B0EA2" w:rsidRPr="008B0EA2" w:rsidTr="00C93898">
        <w:trPr>
          <w:jc w:val="center"/>
        </w:trPr>
        <w:tc>
          <w:tcPr>
            <w:tcW w:w="6628" w:type="dxa"/>
            <w:shd w:val="clear" w:color="auto" w:fill="auto"/>
            <w:hideMark/>
          </w:tcPr>
          <w:p w:rsidR="008B0EA2" w:rsidRPr="008B0EA2" w:rsidRDefault="008B0EA2" w:rsidP="00C93898">
            <w:pPr>
              <w:ind w:left="360"/>
            </w:pPr>
            <w:r w:rsidRPr="008B0EA2">
              <w:t>Тихомирова Ольга Вячеславовна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B0EA2" w:rsidRPr="008B0EA2" w:rsidRDefault="008B0EA2" w:rsidP="00C93898">
            <w:r w:rsidRPr="008B0EA2">
              <w:t>ИРО</w:t>
            </w:r>
          </w:p>
        </w:tc>
      </w:tr>
      <w:tr w:rsidR="008B0EA2" w:rsidRPr="008B0EA2" w:rsidTr="00C93898">
        <w:trPr>
          <w:jc w:val="center"/>
        </w:trPr>
        <w:tc>
          <w:tcPr>
            <w:tcW w:w="6628" w:type="dxa"/>
            <w:shd w:val="clear" w:color="auto" w:fill="auto"/>
            <w:hideMark/>
          </w:tcPr>
          <w:p w:rsidR="008B0EA2" w:rsidRPr="008B0EA2" w:rsidRDefault="008B0EA2" w:rsidP="00C93898">
            <w:pPr>
              <w:ind w:left="360"/>
            </w:pPr>
            <w:proofErr w:type="spellStart"/>
            <w:r w:rsidRPr="008B0EA2">
              <w:t>Метенова</w:t>
            </w:r>
            <w:proofErr w:type="spellEnd"/>
            <w:r w:rsidRPr="008B0EA2">
              <w:t xml:space="preserve"> Елена Евгеньевна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B0EA2" w:rsidRPr="008B0EA2" w:rsidRDefault="008B0EA2" w:rsidP="00C93898">
            <w:r w:rsidRPr="008B0EA2">
              <w:t>ИРО</w:t>
            </w:r>
          </w:p>
        </w:tc>
      </w:tr>
      <w:tr w:rsidR="008B0EA2" w:rsidRPr="008B0EA2" w:rsidTr="00C93898">
        <w:trPr>
          <w:jc w:val="center"/>
        </w:trPr>
        <w:tc>
          <w:tcPr>
            <w:tcW w:w="6628" w:type="dxa"/>
            <w:shd w:val="clear" w:color="auto" w:fill="auto"/>
            <w:hideMark/>
          </w:tcPr>
          <w:p w:rsidR="008B0EA2" w:rsidRPr="008B0EA2" w:rsidRDefault="008B0EA2" w:rsidP="00C93898">
            <w:pPr>
              <w:ind w:left="360"/>
            </w:pPr>
            <w:r w:rsidRPr="008B0EA2">
              <w:t>Потехин Николай Владимирович</w:t>
            </w:r>
          </w:p>
          <w:p w:rsidR="008B0EA2" w:rsidRPr="008B0EA2" w:rsidRDefault="008B0EA2" w:rsidP="00C93898">
            <w:pPr>
              <w:ind w:left="360"/>
            </w:pPr>
            <w:r w:rsidRPr="008B0EA2">
              <w:t>Новикова Наталья Николаевна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B0EA2" w:rsidRPr="008B0EA2" w:rsidRDefault="008B0EA2" w:rsidP="00C93898">
            <w:r w:rsidRPr="008B0EA2">
              <w:t>ИРО</w:t>
            </w:r>
          </w:p>
        </w:tc>
      </w:tr>
      <w:tr w:rsidR="008B0EA2" w:rsidRPr="008B0EA2" w:rsidTr="00C93898">
        <w:trPr>
          <w:jc w:val="center"/>
        </w:trPr>
        <w:tc>
          <w:tcPr>
            <w:tcW w:w="6628" w:type="dxa"/>
            <w:shd w:val="clear" w:color="auto" w:fill="auto"/>
            <w:hideMark/>
          </w:tcPr>
          <w:p w:rsidR="008B0EA2" w:rsidRPr="008B0EA2" w:rsidRDefault="008B0EA2" w:rsidP="00C93898">
            <w:pPr>
              <w:ind w:left="360"/>
            </w:pPr>
            <w:proofErr w:type="spellStart"/>
            <w:r w:rsidRPr="008B0EA2">
              <w:t>Колтакова</w:t>
            </w:r>
            <w:proofErr w:type="spellEnd"/>
            <w:r w:rsidRPr="008B0EA2">
              <w:t xml:space="preserve"> Светлана Евгеньевна</w:t>
            </w:r>
          </w:p>
        </w:tc>
        <w:tc>
          <w:tcPr>
            <w:tcW w:w="2658" w:type="dxa"/>
            <w:shd w:val="clear" w:color="auto" w:fill="auto"/>
            <w:hideMark/>
          </w:tcPr>
          <w:p w:rsidR="008B0EA2" w:rsidRPr="008B0EA2" w:rsidRDefault="008B0EA2" w:rsidP="00C93898">
            <w:r w:rsidRPr="008B0EA2">
              <w:t xml:space="preserve">Рыбинский МР </w:t>
            </w:r>
          </w:p>
        </w:tc>
      </w:tr>
      <w:tr w:rsidR="008B0EA2" w:rsidRPr="008B0EA2" w:rsidTr="00C93898">
        <w:trPr>
          <w:jc w:val="center"/>
        </w:trPr>
        <w:tc>
          <w:tcPr>
            <w:tcW w:w="6628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r w:rsidRPr="008B0EA2">
              <w:t>Кудряшова Ольга Алексеевна</w:t>
            </w:r>
          </w:p>
        </w:tc>
        <w:tc>
          <w:tcPr>
            <w:tcW w:w="2658" w:type="dxa"/>
            <w:shd w:val="clear" w:color="auto" w:fill="auto"/>
          </w:tcPr>
          <w:p w:rsidR="008B0EA2" w:rsidRPr="008B0EA2" w:rsidRDefault="008B0EA2" w:rsidP="00C93898">
            <w:r w:rsidRPr="008B0EA2">
              <w:t>Пошехонский МР</w:t>
            </w:r>
          </w:p>
        </w:tc>
      </w:tr>
    </w:tbl>
    <w:p w:rsidR="008B0EA2" w:rsidRPr="008B0EA2" w:rsidRDefault="008B0EA2" w:rsidP="008B0EA2">
      <w:pPr>
        <w:ind w:left="795"/>
        <w:rPr>
          <w:b/>
        </w:rPr>
      </w:pPr>
    </w:p>
    <w:p w:rsidR="008B0EA2" w:rsidRPr="008B0EA2" w:rsidRDefault="008B0EA2" w:rsidP="008B0EA2">
      <w:pPr>
        <w:ind w:left="795"/>
        <w:rPr>
          <w:b/>
        </w:rPr>
      </w:pPr>
    </w:p>
    <w:p w:rsidR="008B0EA2" w:rsidRPr="008B0EA2" w:rsidRDefault="008B0EA2" w:rsidP="008B0EA2">
      <w:pPr>
        <w:rPr>
          <w:b/>
        </w:rPr>
      </w:pPr>
      <w:r w:rsidRPr="008B0EA2">
        <w:rPr>
          <w:b/>
        </w:rPr>
        <w:t>Группа 3 «Инновационная деятельность»</w:t>
      </w:r>
    </w:p>
    <w:tbl>
      <w:tblPr>
        <w:tblW w:w="0" w:type="auto"/>
        <w:jc w:val="center"/>
        <w:tblInd w:w="-1637" w:type="dxa"/>
        <w:tblLayout w:type="fixed"/>
        <w:tblLook w:val="04A0" w:firstRow="1" w:lastRow="0" w:firstColumn="1" w:lastColumn="0" w:noHBand="0" w:noVBand="1"/>
      </w:tblPr>
      <w:tblGrid>
        <w:gridCol w:w="6488"/>
        <w:gridCol w:w="2694"/>
      </w:tblGrid>
      <w:tr w:rsidR="008B0EA2" w:rsidRPr="008B0EA2" w:rsidTr="00C93898">
        <w:trPr>
          <w:jc w:val="center"/>
        </w:trPr>
        <w:tc>
          <w:tcPr>
            <w:tcW w:w="6488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r w:rsidRPr="008B0EA2">
              <w:t>Полищук Светлана Михайловна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EA2" w:rsidRPr="008B0EA2" w:rsidRDefault="008B0EA2" w:rsidP="00C93898">
            <w:r w:rsidRPr="008B0EA2">
              <w:t>ИРО</w:t>
            </w:r>
          </w:p>
        </w:tc>
      </w:tr>
      <w:tr w:rsidR="008B0EA2" w:rsidRPr="008B0EA2" w:rsidTr="00C93898">
        <w:trPr>
          <w:jc w:val="center"/>
        </w:trPr>
        <w:tc>
          <w:tcPr>
            <w:tcW w:w="6488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r w:rsidRPr="008B0EA2">
              <w:t>Алферова Анна Борисовна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EA2" w:rsidRPr="008B0EA2" w:rsidRDefault="008B0EA2" w:rsidP="00C93898">
            <w:r w:rsidRPr="008B0EA2">
              <w:t>ИРО</w:t>
            </w:r>
          </w:p>
        </w:tc>
      </w:tr>
      <w:tr w:rsidR="008B0EA2" w:rsidRPr="008B0EA2" w:rsidTr="00C93898">
        <w:trPr>
          <w:jc w:val="center"/>
        </w:trPr>
        <w:tc>
          <w:tcPr>
            <w:tcW w:w="6488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r w:rsidRPr="008B0EA2">
              <w:t>Лаврентьева Ирина Витальевна</w:t>
            </w:r>
          </w:p>
        </w:tc>
        <w:tc>
          <w:tcPr>
            <w:tcW w:w="2694" w:type="dxa"/>
            <w:shd w:val="clear" w:color="auto" w:fill="auto"/>
          </w:tcPr>
          <w:p w:rsidR="008B0EA2" w:rsidRPr="008B0EA2" w:rsidRDefault="008B0EA2" w:rsidP="00C93898">
            <w:r w:rsidRPr="008B0EA2">
              <w:t>Г. Ярославль</w:t>
            </w:r>
          </w:p>
        </w:tc>
      </w:tr>
      <w:tr w:rsidR="008B0EA2" w:rsidRPr="008B0EA2" w:rsidTr="00C93898">
        <w:trPr>
          <w:jc w:val="center"/>
        </w:trPr>
        <w:tc>
          <w:tcPr>
            <w:tcW w:w="6488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r w:rsidRPr="008B0EA2">
              <w:t>Козлова Елена Александровна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0EA2" w:rsidRPr="008B0EA2" w:rsidRDefault="008B0EA2" w:rsidP="00C93898">
            <w:r w:rsidRPr="008B0EA2">
              <w:t>ИРО</w:t>
            </w:r>
          </w:p>
        </w:tc>
      </w:tr>
      <w:tr w:rsidR="008B0EA2" w:rsidRPr="008B0EA2" w:rsidTr="00C93898">
        <w:trPr>
          <w:jc w:val="center"/>
        </w:trPr>
        <w:tc>
          <w:tcPr>
            <w:tcW w:w="6488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r w:rsidRPr="008B0EA2">
              <w:t>Денисова Марина Викторовна</w:t>
            </w:r>
          </w:p>
        </w:tc>
        <w:tc>
          <w:tcPr>
            <w:tcW w:w="2694" w:type="dxa"/>
            <w:shd w:val="clear" w:color="auto" w:fill="auto"/>
          </w:tcPr>
          <w:p w:rsidR="008B0EA2" w:rsidRPr="008B0EA2" w:rsidRDefault="008B0EA2" w:rsidP="00C93898">
            <w:proofErr w:type="spellStart"/>
            <w:r w:rsidRPr="008B0EA2">
              <w:t>Даниловский</w:t>
            </w:r>
            <w:proofErr w:type="spellEnd"/>
            <w:r w:rsidRPr="008B0EA2">
              <w:t xml:space="preserve"> МР</w:t>
            </w:r>
          </w:p>
        </w:tc>
      </w:tr>
      <w:tr w:rsidR="008B0EA2" w:rsidRPr="008B0EA2" w:rsidTr="00C93898">
        <w:trPr>
          <w:jc w:val="center"/>
        </w:trPr>
        <w:tc>
          <w:tcPr>
            <w:tcW w:w="6488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r w:rsidRPr="008B0EA2">
              <w:t>Гудкова Ольга Николаевна</w:t>
            </w:r>
          </w:p>
        </w:tc>
        <w:tc>
          <w:tcPr>
            <w:tcW w:w="2694" w:type="dxa"/>
            <w:shd w:val="clear" w:color="auto" w:fill="auto"/>
          </w:tcPr>
          <w:p w:rsidR="008B0EA2" w:rsidRPr="008B0EA2" w:rsidRDefault="008B0EA2" w:rsidP="00C93898">
            <w:proofErr w:type="spellStart"/>
            <w:r w:rsidRPr="008B0EA2">
              <w:t>Угличский</w:t>
            </w:r>
            <w:proofErr w:type="spellEnd"/>
            <w:r w:rsidRPr="008B0EA2">
              <w:t xml:space="preserve"> МР</w:t>
            </w:r>
          </w:p>
        </w:tc>
      </w:tr>
      <w:tr w:rsidR="008B0EA2" w:rsidRPr="008B0EA2" w:rsidTr="00C93898">
        <w:trPr>
          <w:jc w:val="center"/>
        </w:trPr>
        <w:tc>
          <w:tcPr>
            <w:tcW w:w="6488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r w:rsidRPr="008B0EA2">
              <w:t>Козина Елена Николаевна</w:t>
            </w:r>
          </w:p>
        </w:tc>
        <w:tc>
          <w:tcPr>
            <w:tcW w:w="2694" w:type="dxa"/>
            <w:shd w:val="clear" w:color="auto" w:fill="auto"/>
          </w:tcPr>
          <w:p w:rsidR="008B0EA2" w:rsidRPr="008B0EA2" w:rsidRDefault="008B0EA2" w:rsidP="00C93898">
            <w:proofErr w:type="spellStart"/>
            <w:r w:rsidRPr="008B0EA2">
              <w:t>Тутаевский</w:t>
            </w:r>
            <w:proofErr w:type="spellEnd"/>
            <w:r w:rsidRPr="008B0EA2">
              <w:t xml:space="preserve"> МР</w:t>
            </w:r>
          </w:p>
        </w:tc>
      </w:tr>
    </w:tbl>
    <w:p w:rsidR="008B0EA2" w:rsidRPr="008B0EA2" w:rsidRDefault="008B0EA2" w:rsidP="008B0EA2">
      <w:pPr>
        <w:ind w:left="795"/>
        <w:rPr>
          <w:b/>
        </w:rPr>
      </w:pPr>
    </w:p>
    <w:p w:rsidR="008B0EA2" w:rsidRPr="008B0EA2" w:rsidRDefault="008B0EA2" w:rsidP="008B0EA2">
      <w:pPr>
        <w:rPr>
          <w:b/>
        </w:rPr>
      </w:pPr>
      <w:r w:rsidRPr="008B0EA2">
        <w:rPr>
          <w:b/>
        </w:rPr>
        <w:t>Группа 4 «Профессиональные сообщества»</w:t>
      </w:r>
    </w:p>
    <w:p w:rsidR="008B0EA2" w:rsidRPr="008B0EA2" w:rsidRDefault="008B0EA2" w:rsidP="008B0EA2">
      <w:pPr>
        <w:rPr>
          <w:b/>
        </w:rPr>
      </w:pPr>
    </w:p>
    <w:tbl>
      <w:tblPr>
        <w:tblW w:w="9023" w:type="dxa"/>
        <w:jc w:val="center"/>
        <w:tblInd w:w="-1451" w:type="dxa"/>
        <w:tblLayout w:type="fixed"/>
        <w:tblLook w:val="04A0" w:firstRow="1" w:lastRow="0" w:firstColumn="1" w:lastColumn="0" w:noHBand="0" w:noVBand="1"/>
      </w:tblPr>
      <w:tblGrid>
        <w:gridCol w:w="6414"/>
        <w:gridCol w:w="2609"/>
      </w:tblGrid>
      <w:tr w:rsidR="008B0EA2" w:rsidRPr="008B0EA2" w:rsidTr="00C93898">
        <w:trPr>
          <w:jc w:val="center"/>
        </w:trPr>
        <w:tc>
          <w:tcPr>
            <w:tcW w:w="6414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r w:rsidRPr="008B0EA2">
              <w:t>Смирнова Алевтина Николаевна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8B0EA2" w:rsidRPr="008B0EA2" w:rsidRDefault="008B0EA2" w:rsidP="00C93898">
            <w:r w:rsidRPr="008B0EA2">
              <w:t>ИРО</w:t>
            </w:r>
          </w:p>
        </w:tc>
      </w:tr>
      <w:tr w:rsidR="008B0EA2" w:rsidRPr="008B0EA2" w:rsidTr="00C93898">
        <w:trPr>
          <w:jc w:val="center"/>
        </w:trPr>
        <w:tc>
          <w:tcPr>
            <w:tcW w:w="6414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proofErr w:type="spellStart"/>
            <w:r w:rsidRPr="008B0EA2">
              <w:t>Редченкова</w:t>
            </w:r>
            <w:proofErr w:type="spellEnd"/>
            <w:r w:rsidRPr="008B0EA2">
              <w:t xml:space="preserve"> Галина Дмитриевна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8B0EA2" w:rsidRPr="008B0EA2" w:rsidRDefault="008B0EA2" w:rsidP="00C93898">
            <w:r w:rsidRPr="008B0EA2">
              <w:t>ИРО</w:t>
            </w:r>
          </w:p>
        </w:tc>
      </w:tr>
      <w:tr w:rsidR="008B0EA2" w:rsidRPr="008B0EA2" w:rsidTr="00C93898">
        <w:trPr>
          <w:jc w:val="center"/>
        </w:trPr>
        <w:tc>
          <w:tcPr>
            <w:tcW w:w="6414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r w:rsidRPr="008B0EA2">
              <w:t>Бородкина Наталия Вячеславовна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8B0EA2" w:rsidRPr="008B0EA2" w:rsidRDefault="008B0EA2" w:rsidP="00C93898">
            <w:r w:rsidRPr="008B0EA2">
              <w:t>ИРО</w:t>
            </w:r>
          </w:p>
        </w:tc>
      </w:tr>
      <w:tr w:rsidR="008B0EA2" w:rsidRPr="008B0EA2" w:rsidTr="00C93898">
        <w:trPr>
          <w:jc w:val="center"/>
        </w:trPr>
        <w:tc>
          <w:tcPr>
            <w:tcW w:w="6414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r w:rsidRPr="008B0EA2">
              <w:t>Климович Светлана Михайловна</w:t>
            </w:r>
          </w:p>
        </w:tc>
        <w:tc>
          <w:tcPr>
            <w:tcW w:w="2609" w:type="dxa"/>
            <w:shd w:val="clear" w:color="auto" w:fill="auto"/>
          </w:tcPr>
          <w:p w:rsidR="008B0EA2" w:rsidRPr="008B0EA2" w:rsidRDefault="008B0EA2" w:rsidP="00C93898">
            <w:r w:rsidRPr="008B0EA2">
              <w:t>Переславский МР</w:t>
            </w:r>
          </w:p>
        </w:tc>
      </w:tr>
      <w:tr w:rsidR="008B0EA2" w:rsidRPr="008B0EA2" w:rsidTr="00C93898">
        <w:trPr>
          <w:jc w:val="center"/>
        </w:trPr>
        <w:tc>
          <w:tcPr>
            <w:tcW w:w="6414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proofErr w:type="spellStart"/>
            <w:r w:rsidRPr="008B0EA2">
              <w:t>Клюкина</w:t>
            </w:r>
            <w:proofErr w:type="spellEnd"/>
            <w:r w:rsidRPr="008B0EA2">
              <w:t xml:space="preserve"> Елена Юрьевна</w:t>
            </w:r>
          </w:p>
        </w:tc>
        <w:tc>
          <w:tcPr>
            <w:tcW w:w="2609" w:type="dxa"/>
            <w:shd w:val="clear" w:color="auto" w:fill="auto"/>
          </w:tcPr>
          <w:p w:rsidR="008B0EA2" w:rsidRPr="008B0EA2" w:rsidRDefault="008B0EA2" w:rsidP="00C93898">
            <w:r w:rsidRPr="008B0EA2">
              <w:t>Борисоглебский МР</w:t>
            </w:r>
          </w:p>
        </w:tc>
      </w:tr>
      <w:tr w:rsidR="008B0EA2" w:rsidRPr="008B0EA2" w:rsidTr="00C93898">
        <w:trPr>
          <w:jc w:val="center"/>
        </w:trPr>
        <w:tc>
          <w:tcPr>
            <w:tcW w:w="6414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proofErr w:type="spellStart"/>
            <w:r w:rsidRPr="008B0EA2">
              <w:t>Мокина</w:t>
            </w:r>
            <w:proofErr w:type="spellEnd"/>
            <w:r w:rsidRPr="008B0EA2">
              <w:t xml:space="preserve"> Светлана Юрьевна</w:t>
            </w:r>
          </w:p>
        </w:tc>
        <w:tc>
          <w:tcPr>
            <w:tcW w:w="2609" w:type="dxa"/>
            <w:shd w:val="clear" w:color="auto" w:fill="auto"/>
          </w:tcPr>
          <w:p w:rsidR="008B0EA2" w:rsidRPr="008B0EA2" w:rsidRDefault="008B0EA2" w:rsidP="00C93898">
            <w:r w:rsidRPr="008B0EA2">
              <w:t>Некрасовский МР</w:t>
            </w:r>
          </w:p>
        </w:tc>
      </w:tr>
      <w:tr w:rsidR="008B0EA2" w:rsidRPr="008B0EA2" w:rsidTr="00C93898">
        <w:trPr>
          <w:jc w:val="center"/>
        </w:trPr>
        <w:tc>
          <w:tcPr>
            <w:tcW w:w="6414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r w:rsidRPr="008B0EA2">
              <w:t>Сорокина Татьяна Николаевна</w:t>
            </w:r>
          </w:p>
        </w:tc>
        <w:tc>
          <w:tcPr>
            <w:tcW w:w="2609" w:type="dxa"/>
            <w:shd w:val="clear" w:color="auto" w:fill="auto"/>
          </w:tcPr>
          <w:p w:rsidR="008B0EA2" w:rsidRPr="008B0EA2" w:rsidRDefault="008B0EA2" w:rsidP="00C93898">
            <w:r w:rsidRPr="008B0EA2">
              <w:t>Первомайский МР</w:t>
            </w:r>
          </w:p>
        </w:tc>
      </w:tr>
      <w:tr w:rsidR="008B0EA2" w:rsidRPr="008B0EA2" w:rsidTr="00C93898">
        <w:trPr>
          <w:jc w:val="center"/>
        </w:trPr>
        <w:tc>
          <w:tcPr>
            <w:tcW w:w="6414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r w:rsidRPr="008B0EA2">
              <w:t>Кук Надежда Алексеевна</w:t>
            </w:r>
          </w:p>
        </w:tc>
        <w:tc>
          <w:tcPr>
            <w:tcW w:w="2609" w:type="dxa"/>
            <w:shd w:val="clear" w:color="auto" w:fill="auto"/>
          </w:tcPr>
          <w:p w:rsidR="008B0EA2" w:rsidRPr="008B0EA2" w:rsidRDefault="008B0EA2" w:rsidP="00C93898">
            <w:r w:rsidRPr="008B0EA2">
              <w:t>Г. Переславль-Залесский</w:t>
            </w:r>
          </w:p>
        </w:tc>
      </w:tr>
      <w:tr w:rsidR="008B0EA2" w:rsidRPr="008B0EA2" w:rsidTr="00C93898">
        <w:trPr>
          <w:jc w:val="center"/>
        </w:trPr>
        <w:tc>
          <w:tcPr>
            <w:tcW w:w="6414" w:type="dxa"/>
            <w:shd w:val="clear" w:color="auto" w:fill="auto"/>
          </w:tcPr>
          <w:p w:rsidR="008B0EA2" w:rsidRPr="008B0EA2" w:rsidRDefault="008B0EA2" w:rsidP="00C93898">
            <w:pPr>
              <w:ind w:left="360"/>
            </w:pPr>
            <w:r w:rsidRPr="008B0EA2">
              <w:t>Семенова Ольга Юрьевна</w:t>
            </w:r>
          </w:p>
        </w:tc>
        <w:tc>
          <w:tcPr>
            <w:tcW w:w="2609" w:type="dxa"/>
            <w:shd w:val="clear" w:color="auto" w:fill="auto"/>
          </w:tcPr>
          <w:p w:rsidR="008B0EA2" w:rsidRPr="008B0EA2" w:rsidRDefault="008B0EA2" w:rsidP="00C93898">
            <w:r w:rsidRPr="008B0EA2">
              <w:t>Г. Рыбинск</w:t>
            </w:r>
          </w:p>
        </w:tc>
      </w:tr>
    </w:tbl>
    <w:p w:rsidR="00EC7AB4" w:rsidRDefault="00EC7AB4">
      <w:bookmarkStart w:id="0" w:name="_GoBack"/>
      <w:bookmarkEnd w:id="0"/>
    </w:p>
    <w:sectPr w:rsidR="00EC7AB4" w:rsidSect="008B0EA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A2"/>
    <w:rsid w:val="008B0EA2"/>
    <w:rsid w:val="00AB38FD"/>
    <w:rsid w:val="00DC0DEA"/>
    <w:rsid w:val="00E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Метенова</dc:creator>
  <cp:lastModifiedBy>Елена Евгеньевна Метенова</cp:lastModifiedBy>
  <cp:revision>1</cp:revision>
  <dcterms:created xsi:type="dcterms:W3CDTF">2015-05-06T08:40:00Z</dcterms:created>
  <dcterms:modified xsi:type="dcterms:W3CDTF">2015-05-06T08:42:00Z</dcterms:modified>
</cp:coreProperties>
</file>