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06" w:rsidRPr="006851EC" w:rsidRDefault="00BD62FD" w:rsidP="0068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1EC">
        <w:rPr>
          <w:rFonts w:ascii="Times New Roman" w:hAnsi="Times New Roman" w:cs="Times New Roman"/>
          <w:sz w:val="24"/>
          <w:szCs w:val="24"/>
        </w:rPr>
        <w:t xml:space="preserve">Обоснование </w:t>
      </w:r>
    </w:p>
    <w:p w:rsidR="00BD62FD" w:rsidRPr="006851EC" w:rsidRDefault="00BD62FD" w:rsidP="0068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EC">
        <w:rPr>
          <w:rFonts w:ascii="Times New Roman" w:hAnsi="Times New Roman" w:cs="Times New Roman"/>
          <w:sz w:val="24"/>
          <w:szCs w:val="24"/>
        </w:rPr>
        <w:t>для присвоения статуса базовой площадки образовательной организации</w:t>
      </w:r>
    </w:p>
    <w:p w:rsidR="00BD62FD" w:rsidRPr="006851EC" w:rsidRDefault="00BD62FD" w:rsidP="0068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FD" w:rsidRPr="006851EC" w:rsidRDefault="00BD62FD" w:rsidP="006851EC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EC">
        <w:rPr>
          <w:rFonts w:ascii="Times New Roman" w:hAnsi="Times New Roman" w:cs="Times New Roman"/>
          <w:b/>
          <w:sz w:val="24"/>
          <w:szCs w:val="24"/>
        </w:rPr>
        <w:t>Данные об образовательном учреждении</w:t>
      </w:r>
    </w:p>
    <w:p w:rsidR="00BD62FD" w:rsidRPr="006851EC" w:rsidRDefault="00BD62FD" w:rsidP="006851EC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EC"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="00E57036" w:rsidRPr="006851EC">
        <w:rPr>
          <w:rFonts w:ascii="Times New Roman" w:hAnsi="Times New Roman" w:cs="Times New Roman"/>
          <w:sz w:val="24"/>
          <w:szCs w:val="24"/>
        </w:rPr>
        <w:t>:</w:t>
      </w:r>
      <w:r w:rsidRPr="006851EC">
        <w:rPr>
          <w:rFonts w:ascii="Times New Roman" w:hAnsi="Times New Roman" w:cs="Times New Roman"/>
          <w:sz w:val="24"/>
          <w:szCs w:val="24"/>
        </w:rPr>
        <w:t xml:space="preserve"> Государственное профессиональное </w:t>
      </w:r>
      <w:r w:rsidR="00496A4F" w:rsidRPr="006851EC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6851E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E57036" w:rsidRPr="006851EC">
        <w:rPr>
          <w:rFonts w:ascii="Times New Roman" w:hAnsi="Times New Roman" w:cs="Times New Roman"/>
          <w:sz w:val="24"/>
          <w:szCs w:val="24"/>
        </w:rPr>
        <w:t xml:space="preserve"> Ярославской области Р</w:t>
      </w:r>
      <w:r w:rsidR="00496A4F" w:rsidRPr="006851EC">
        <w:rPr>
          <w:rFonts w:ascii="Times New Roman" w:hAnsi="Times New Roman" w:cs="Times New Roman"/>
          <w:sz w:val="24"/>
          <w:szCs w:val="24"/>
        </w:rPr>
        <w:t xml:space="preserve">остовский </w:t>
      </w:r>
      <w:r w:rsidR="00E57036" w:rsidRPr="006851EC">
        <w:rPr>
          <w:rFonts w:ascii="Times New Roman" w:hAnsi="Times New Roman" w:cs="Times New Roman"/>
          <w:sz w:val="24"/>
          <w:szCs w:val="24"/>
        </w:rPr>
        <w:t>колледж</w:t>
      </w:r>
      <w:r w:rsidR="00496A4F" w:rsidRPr="006851EC">
        <w:rPr>
          <w:rFonts w:ascii="Times New Roman" w:hAnsi="Times New Roman" w:cs="Times New Roman"/>
          <w:sz w:val="24"/>
          <w:szCs w:val="24"/>
        </w:rPr>
        <w:t xml:space="preserve"> отраслевых технологий</w:t>
      </w:r>
      <w:r w:rsidRPr="006851EC">
        <w:rPr>
          <w:rFonts w:ascii="Times New Roman" w:hAnsi="Times New Roman" w:cs="Times New Roman"/>
          <w:sz w:val="24"/>
          <w:szCs w:val="24"/>
        </w:rPr>
        <w:t xml:space="preserve"> (ГПО</w:t>
      </w:r>
      <w:r w:rsidR="00496A4F" w:rsidRPr="006851EC">
        <w:rPr>
          <w:rFonts w:ascii="Times New Roman" w:hAnsi="Times New Roman" w:cs="Times New Roman"/>
          <w:sz w:val="24"/>
          <w:szCs w:val="24"/>
        </w:rPr>
        <w:t>А</w:t>
      </w:r>
      <w:r w:rsidRPr="006851EC">
        <w:rPr>
          <w:rFonts w:ascii="Times New Roman" w:hAnsi="Times New Roman" w:cs="Times New Roman"/>
          <w:sz w:val="24"/>
          <w:szCs w:val="24"/>
        </w:rPr>
        <w:t xml:space="preserve">У ЯО </w:t>
      </w:r>
      <w:r w:rsidR="00E57036" w:rsidRPr="006851EC">
        <w:rPr>
          <w:rFonts w:ascii="Times New Roman" w:hAnsi="Times New Roman" w:cs="Times New Roman"/>
          <w:sz w:val="24"/>
          <w:szCs w:val="24"/>
        </w:rPr>
        <w:t>Р</w:t>
      </w:r>
      <w:r w:rsidR="00496A4F" w:rsidRPr="006851EC">
        <w:rPr>
          <w:rFonts w:ascii="Times New Roman" w:hAnsi="Times New Roman" w:cs="Times New Roman"/>
          <w:sz w:val="24"/>
          <w:szCs w:val="24"/>
        </w:rPr>
        <w:t>КОТ</w:t>
      </w:r>
      <w:r w:rsidRPr="006851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D62FD" w:rsidRPr="006851EC" w:rsidRDefault="00BD62FD" w:rsidP="006851EC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EC">
        <w:rPr>
          <w:rFonts w:ascii="Times New Roman" w:hAnsi="Times New Roman" w:cs="Times New Roman"/>
          <w:sz w:val="24"/>
          <w:szCs w:val="24"/>
        </w:rPr>
        <w:t>ФИО руководителя</w:t>
      </w:r>
      <w:r w:rsidR="00E57036" w:rsidRPr="006851EC">
        <w:rPr>
          <w:rFonts w:ascii="Times New Roman" w:hAnsi="Times New Roman" w:cs="Times New Roman"/>
          <w:sz w:val="24"/>
          <w:szCs w:val="24"/>
        </w:rPr>
        <w:t>:</w:t>
      </w:r>
      <w:r w:rsidRPr="006851EC">
        <w:rPr>
          <w:rFonts w:ascii="Times New Roman" w:hAnsi="Times New Roman" w:cs="Times New Roman"/>
          <w:sz w:val="24"/>
          <w:szCs w:val="24"/>
        </w:rPr>
        <w:t xml:space="preserve"> </w:t>
      </w:r>
      <w:r w:rsidR="00393F29" w:rsidRPr="006851EC">
        <w:rPr>
          <w:rFonts w:ascii="Times New Roman" w:hAnsi="Times New Roman" w:cs="Times New Roman"/>
          <w:sz w:val="24"/>
          <w:szCs w:val="24"/>
        </w:rPr>
        <w:t xml:space="preserve">Кудрявцева Татьяна </w:t>
      </w:r>
      <w:r w:rsidRPr="006851EC">
        <w:rPr>
          <w:rFonts w:ascii="Times New Roman" w:hAnsi="Times New Roman" w:cs="Times New Roman"/>
          <w:sz w:val="24"/>
          <w:szCs w:val="24"/>
        </w:rPr>
        <w:t>Николаев</w:t>
      </w:r>
      <w:r w:rsidR="00393F29" w:rsidRPr="006851EC">
        <w:rPr>
          <w:rFonts w:ascii="Times New Roman" w:hAnsi="Times New Roman" w:cs="Times New Roman"/>
          <w:sz w:val="24"/>
          <w:szCs w:val="24"/>
        </w:rPr>
        <w:t>на</w:t>
      </w:r>
      <w:r w:rsidRPr="00685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2FD" w:rsidRPr="006851EC" w:rsidRDefault="00BD62FD" w:rsidP="006851EC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EC">
        <w:rPr>
          <w:rFonts w:ascii="Times New Roman" w:hAnsi="Times New Roman" w:cs="Times New Roman"/>
          <w:sz w:val="24"/>
          <w:szCs w:val="24"/>
        </w:rPr>
        <w:t>Адрес ОУ/ОО с почтовым индексом</w:t>
      </w:r>
      <w:r w:rsidR="00E57036" w:rsidRPr="006851EC">
        <w:rPr>
          <w:rFonts w:ascii="Times New Roman" w:hAnsi="Times New Roman" w:cs="Times New Roman"/>
          <w:sz w:val="24"/>
          <w:szCs w:val="24"/>
        </w:rPr>
        <w:t>:</w:t>
      </w:r>
      <w:r w:rsidRPr="006851EC">
        <w:rPr>
          <w:rFonts w:ascii="Times New Roman" w:hAnsi="Times New Roman" w:cs="Times New Roman"/>
          <w:sz w:val="24"/>
          <w:szCs w:val="24"/>
        </w:rPr>
        <w:t xml:space="preserve"> 15</w:t>
      </w:r>
      <w:r w:rsidR="00E57036" w:rsidRPr="006851EC">
        <w:rPr>
          <w:rFonts w:ascii="Times New Roman" w:hAnsi="Times New Roman" w:cs="Times New Roman"/>
          <w:sz w:val="24"/>
          <w:szCs w:val="24"/>
        </w:rPr>
        <w:t>2</w:t>
      </w:r>
      <w:r w:rsidR="00393F29" w:rsidRPr="006851EC">
        <w:rPr>
          <w:rFonts w:ascii="Times New Roman" w:hAnsi="Times New Roman" w:cs="Times New Roman"/>
          <w:sz w:val="24"/>
          <w:szCs w:val="24"/>
        </w:rPr>
        <w:t>155</w:t>
      </w:r>
      <w:r w:rsidRPr="006851EC">
        <w:rPr>
          <w:rFonts w:ascii="Times New Roman" w:hAnsi="Times New Roman" w:cs="Times New Roman"/>
          <w:sz w:val="24"/>
          <w:szCs w:val="24"/>
        </w:rPr>
        <w:t>, Ярослав</w:t>
      </w:r>
      <w:r w:rsidR="00E57036" w:rsidRPr="006851EC">
        <w:rPr>
          <w:rFonts w:ascii="Times New Roman" w:hAnsi="Times New Roman" w:cs="Times New Roman"/>
          <w:sz w:val="24"/>
          <w:szCs w:val="24"/>
        </w:rPr>
        <w:t>ская област</w:t>
      </w:r>
      <w:r w:rsidRPr="006851EC">
        <w:rPr>
          <w:rFonts w:ascii="Times New Roman" w:hAnsi="Times New Roman" w:cs="Times New Roman"/>
          <w:sz w:val="24"/>
          <w:szCs w:val="24"/>
        </w:rPr>
        <w:t xml:space="preserve">ь, </w:t>
      </w:r>
      <w:r w:rsidR="00393F29" w:rsidRPr="006851EC">
        <w:rPr>
          <w:rFonts w:ascii="Times New Roman" w:hAnsi="Times New Roman" w:cs="Times New Roman"/>
          <w:sz w:val="24"/>
          <w:szCs w:val="24"/>
        </w:rPr>
        <w:t>г. Ростов,</w:t>
      </w:r>
      <w:r w:rsidR="00E57036" w:rsidRPr="006851EC">
        <w:rPr>
          <w:rFonts w:ascii="Times New Roman" w:hAnsi="Times New Roman" w:cs="Times New Roman"/>
          <w:sz w:val="24"/>
          <w:szCs w:val="24"/>
        </w:rPr>
        <w:t xml:space="preserve"> ул. </w:t>
      </w:r>
      <w:r w:rsidR="00393F29" w:rsidRPr="006851EC">
        <w:rPr>
          <w:rFonts w:ascii="Times New Roman" w:hAnsi="Times New Roman" w:cs="Times New Roman"/>
          <w:sz w:val="24"/>
          <w:szCs w:val="24"/>
        </w:rPr>
        <w:t>Фрунзе, д. 42</w:t>
      </w:r>
      <w:r w:rsidRPr="00685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2FD" w:rsidRPr="006851EC" w:rsidRDefault="00BD62FD" w:rsidP="006851EC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EC">
        <w:rPr>
          <w:rFonts w:ascii="Times New Roman" w:hAnsi="Times New Roman" w:cs="Times New Roman"/>
          <w:sz w:val="24"/>
          <w:szCs w:val="24"/>
        </w:rPr>
        <w:t>Телефон / факс</w:t>
      </w:r>
      <w:r w:rsidR="00E57036" w:rsidRPr="006851EC">
        <w:rPr>
          <w:rFonts w:ascii="Times New Roman" w:hAnsi="Times New Roman" w:cs="Times New Roman"/>
          <w:sz w:val="24"/>
          <w:szCs w:val="24"/>
        </w:rPr>
        <w:t>:</w:t>
      </w:r>
      <w:r w:rsidRPr="006851EC">
        <w:rPr>
          <w:rFonts w:ascii="Times New Roman" w:hAnsi="Times New Roman" w:cs="Times New Roman"/>
          <w:sz w:val="24"/>
          <w:szCs w:val="24"/>
        </w:rPr>
        <w:t xml:space="preserve"> (485</w:t>
      </w:r>
      <w:r w:rsidR="00393F29" w:rsidRPr="006851EC">
        <w:rPr>
          <w:rFonts w:ascii="Times New Roman" w:hAnsi="Times New Roman" w:cs="Times New Roman"/>
          <w:sz w:val="24"/>
          <w:szCs w:val="24"/>
        </w:rPr>
        <w:t>36</w:t>
      </w:r>
      <w:r w:rsidRPr="006851EC">
        <w:rPr>
          <w:rFonts w:ascii="Times New Roman" w:hAnsi="Times New Roman" w:cs="Times New Roman"/>
          <w:sz w:val="24"/>
          <w:szCs w:val="24"/>
        </w:rPr>
        <w:t xml:space="preserve">)  </w:t>
      </w:r>
      <w:r w:rsidR="00393F29" w:rsidRPr="006851EC">
        <w:rPr>
          <w:rFonts w:ascii="Times New Roman" w:hAnsi="Times New Roman" w:cs="Times New Roman"/>
          <w:sz w:val="24"/>
          <w:szCs w:val="24"/>
        </w:rPr>
        <w:t>7-54-21</w:t>
      </w:r>
      <w:r w:rsidR="002F3CCF" w:rsidRPr="006851EC">
        <w:rPr>
          <w:rFonts w:ascii="Times New Roman" w:hAnsi="Times New Roman" w:cs="Times New Roman"/>
          <w:sz w:val="24"/>
          <w:szCs w:val="24"/>
        </w:rPr>
        <w:t>.</w:t>
      </w:r>
    </w:p>
    <w:p w:rsidR="00393F29" w:rsidRPr="006851EC" w:rsidRDefault="00BD62FD" w:rsidP="006851EC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51EC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="00E57036" w:rsidRPr="006851E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091572" w:rsidRPr="006851E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rc-it@mail.ru</w:t>
        </w:r>
      </w:hyperlink>
    </w:p>
    <w:p w:rsidR="007736AB" w:rsidRPr="006851EC" w:rsidRDefault="00BD62FD" w:rsidP="006851EC">
      <w:pPr>
        <w:pStyle w:val="a6"/>
        <w:numPr>
          <w:ilvl w:val="1"/>
          <w:numId w:val="2"/>
        </w:numPr>
        <w:tabs>
          <w:tab w:val="left" w:pos="1276"/>
        </w:tabs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851EC">
        <w:rPr>
          <w:rFonts w:ascii="Times New Roman" w:hAnsi="Times New Roman" w:cs="Times New Roman"/>
          <w:sz w:val="24"/>
          <w:szCs w:val="24"/>
        </w:rPr>
        <w:t>Сайт ОУ/ОО</w:t>
      </w:r>
      <w:r w:rsidR="00E57036" w:rsidRPr="006851E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091572" w:rsidRPr="006851EC">
          <w:rPr>
            <w:rStyle w:val="ab"/>
            <w:rFonts w:ascii="Times New Roman" w:hAnsi="Times New Roman" w:cs="Times New Roman"/>
            <w:sz w:val="24"/>
            <w:szCs w:val="24"/>
          </w:rPr>
          <w:t>https://rc-it.edu.yar.ru/</w:t>
        </w:r>
      </w:hyperlink>
    </w:p>
    <w:p w:rsidR="00BD62FD" w:rsidRPr="006851EC" w:rsidRDefault="00BD62FD" w:rsidP="006851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EC">
        <w:rPr>
          <w:rFonts w:ascii="Times New Roman" w:hAnsi="Times New Roman" w:cs="Times New Roman"/>
          <w:b/>
          <w:sz w:val="24"/>
          <w:szCs w:val="24"/>
        </w:rPr>
        <w:t>Предполагаемая тема площадки</w:t>
      </w:r>
      <w:r w:rsidR="007736AB" w:rsidRPr="006851EC">
        <w:rPr>
          <w:rFonts w:ascii="Times New Roman" w:hAnsi="Times New Roman" w:cs="Times New Roman"/>
          <w:b/>
          <w:sz w:val="24"/>
          <w:szCs w:val="24"/>
        </w:rPr>
        <w:t>:</w:t>
      </w:r>
      <w:r w:rsidRPr="0068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AB" w:rsidRPr="006851EC">
        <w:rPr>
          <w:rFonts w:ascii="Times New Roman" w:hAnsi="Times New Roman" w:cs="Times New Roman"/>
          <w:sz w:val="24"/>
          <w:szCs w:val="24"/>
        </w:rPr>
        <w:t>Внедрение</w:t>
      </w:r>
      <w:r w:rsidR="007736AB" w:rsidRPr="006851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51EC" w:rsidRPr="006851EC">
        <w:rPr>
          <w:rFonts w:ascii="Times New Roman" w:eastAsia="Calibri" w:hAnsi="Times New Roman" w:cs="Times New Roman"/>
          <w:color w:val="181717"/>
          <w:sz w:val="24"/>
          <w:szCs w:val="24"/>
        </w:rPr>
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– Методология) </w:t>
      </w:r>
      <w:r w:rsidR="00A824D7" w:rsidRPr="006851E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6851EC" w:rsidRPr="006851EC">
        <w:rPr>
          <w:rFonts w:ascii="Times New Roman" w:hAnsi="Times New Roman" w:cs="Times New Roman"/>
          <w:bCs/>
          <w:sz w:val="24"/>
          <w:szCs w:val="24"/>
        </w:rPr>
        <w:t>направлению</w:t>
      </w:r>
      <w:r w:rsidR="00A824D7" w:rsidRPr="006851EC">
        <w:rPr>
          <w:rFonts w:ascii="Times New Roman" w:hAnsi="Times New Roman" w:cs="Times New Roman"/>
          <w:bCs/>
          <w:sz w:val="24"/>
          <w:szCs w:val="24"/>
        </w:rPr>
        <w:t xml:space="preserve"> «обучающийся</w:t>
      </w:r>
      <w:r w:rsidR="008A7464" w:rsidRPr="006851EC">
        <w:rPr>
          <w:rFonts w:ascii="Times New Roman" w:hAnsi="Times New Roman" w:cs="Times New Roman"/>
          <w:bCs/>
          <w:sz w:val="24"/>
          <w:szCs w:val="24"/>
        </w:rPr>
        <w:t>-работодатель</w:t>
      </w:r>
      <w:r w:rsidR="00A824D7" w:rsidRPr="006851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85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профессиональных образовательных организациях Ярославской области</w:t>
      </w:r>
      <w:r w:rsidR="003C2F1E" w:rsidRPr="00685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736AB" w:rsidRPr="00685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A0142" w:rsidRPr="006851EC" w:rsidRDefault="00BD62FD" w:rsidP="006851E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1EC">
        <w:rPr>
          <w:rFonts w:ascii="Times New Roman" w:hAnsi="Times New Roman" w:cs="Times New Roman"/>
          <w:b/>
          <w:sz w:val="24"/>
          <w:szCs w:val="24"/>
        </w:rPr>
        <w:t xml:space="preserve">Цель создания базовой площадки: </w:t>
      </w:r>
      <w:r w:rsidR="006851EC" w:rsidRPr="006851EC">
        <w:rPr>
          <w:rFonts w:ascii="Times New Roman" w:hAnsi="Times New Roman" w:cs="Times New Roman"/>
          <w:sz w:val="24"/>
          <w:szCs w:val="24"/>
        </w:rPr>
        <w:t>апробация и</w:t>
      </w:r>
      <w:r w:rsidR="0068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9DE" w:rsidRPr="006851EC">
        <w:rPr>
          <w:rFonts w:ascii="Times New Roman" w:hAnsi="Times New Roman" w:cs="Times New Roman"/>
          <w:sz w:val="24"/>
          <w:szCs w:val="24"/>
        </w:rPr>
        <w:t>распространение опыта по внедрению</w:t>
      </w:r>
      <w:r w:rsidR="003679DE" w:rsidRPr="0068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9DE" w:rsidRPr="006851EC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r w:rsidR="006851EC" w:rsidRPr="006851EC">
        <w:rPr>
          <w:rFonts w:ascii="Times New Roman" w:hAnsi="Times New Roman" w:cs="Times New Roman"/>
          <w:bCs/>
          <w:sz w:val="24"/>
          <w:szCs w:val="24"/>
        </w:rPr>
        <w:t>в</w:t>
      </w:r>
      <w:r w:rsidR="006851EC" w:rsidRPr="006851E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6851EC">
        <w:rPr>
          <w:rFonts w:ascii="Times New Roman" w:eastAsia="Calibri" w:hAnsi="Times New Roman" w:cs="Times New Roman"/>
          <w:bCs/>
          <w:sz w:val="24"/>
          <w:szCs w:val="24"/>
        </w:rPr>
        <w:t>рамках Методологии</w:t>
      </w:r>
      <w:r w:rsidR="006851EC" w:rsidRPr="006851EC">
        <w:rPr>
          <w:rFonts w:ascii="Times New Roman" w:hAnsi="Times New Roman" w:cs="Times New Roman"/>
          <w:sz w:val="24"/>
          <w:szCs w:val="24"/>
        </w:rPr>
        <w:t xml:space="preserve"> </w:t>
      </w:r>
      <w:r w:rsidR="00A824D7" w:rsidRPr="006851EC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6851EC" w:rsidRPr="006851EC">
        <w:rPr>
          <w:rFonts w:ascii="Times New Roman" w:hAnsi="Times New Roman" w:cs="Times New Roman"/>
          <w:bCs/>
          <w:sz w:val="24"/>
          <w:szCs w:val="24"/>
        </w:rPr>
        <w:t>направлению</w:t>
      </w:r>
      <w:r w:rsidR="00A824D7" w:rsidRPr="006851E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A7464" w:rsidRPr="006851EC">
        <w:rPr>
          <w:rFonts w:ascii="Times New Roman" w:hAnsi="Times New Roman" w:cs="Times New Roman"/>
          <w:bCs/>
          <w:sz w:val="24"/>
          <w:szCs w:val="24"/>
        </w:rPr>
        <w:t xml:space="preserve">«обучающийся-работодатель» </w:t>
      </w:r>
      <w:r w:rsidR="003679DE" w:rsidRPr="006851EC">
        <w:rPr>
          <w:rFonts w:ascii="Times New Roman" w:hAnsi="Times New Roman" w:cs="Times New Roman"/>
          <w:sz w:val="24"/>
          <w:szCs w:val="24"/>
        </w:rPr>
        <w:t>в</w:t>
      </w:r>
      <w:r w:rsidR="00B9651B" w:rsidRPr="006851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60C" w:rsidRPr="006851EC">
        <w:rPr>
          <w:rFonts w:ascii="Times New Roman" w:hAnsi="Times New Roman" w:cs="Times New Roman"/>
          <w:bCs/>
          <w:sz w:val="24"/>
          <w:szCs w:val="24"/>
        </w:rPr>
        <w:t>профессиональных образовательных организаци</w:t>
      </w:r>
      <w:r w:rsidR="003679DE" w:rsidRPr="006851EC">
        <w:rPr>
          <w:rFonts w:ascii="Times New Roman" w:hAnsi="Times New Roman" w:cs="Times New Roman"/>
          <w:bCs/>
          <w:sz w:val="24"/>
          <w:szCs w:val="24"/>
        </w:rPr>
        <w:t>ях</w:t>
      </w:r>
      <w:r w:rsidR="009F460C" w:rsidRPr="006851EC">
        <w:rPr>
          <w:rFonts w:ascii="Times New Roman" w:hAnsi="Times New Roman" w:cs="Times New Roman"/>
          <w:bCs/>
          <w:sz w:val="24"/>
          <w:szCs w:val="24"/>
        </w:rPr>
        <w:t xml:space="preserve"> Ярославской области</w:t>
      </w:r>
      <w:r w:rsidR="000A0142" w:rsidRPr="006851E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A0142" w:rsidRPr="006851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B02FF" w:rsidRPr="006851EC" w:rsidRDefault="004B02FF" w:rsidP="00685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базовой площадки:</w:t>
      </w:r>
    </w:p>
    <w:p w:rsidR="006851EC" w:rsidRDefault="006851EC" w:rsidP="006851EC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bCs/>
        </w:rPr>
      </w:pPr>
      <w:r>
        <w:t xml:space="preserve">Разработка алгоритма внедрения Методологии по направлению </w:t>
      </w:r>
      <w:r w:rsidRPr="006851EC">
        <w:rPr>
          <w:bCs/>
        </w:rPr>
        <w:t xml:space="preserve">«обучающийся-работодатель» </w:t>
      </w:r>
      <w:r w:rsidRPr="006851EC">
        <w:t>в</w:t>
      </w:r>
      <w:r w:rsidRPr="006851EC">
        <w:rPr>
          <w:bCs/>
        </w:rPr>
        <w:t xml:space="preserve"> профессиональных образовательных организациях Ярославской области</w:t>
      </w:r>
      <w:r>
        <w:rPr>
          <w:bCs/>
        </w:rPr>
        <w:t>.</w:t>
      </w:r>
    </w:p>
    <w:p w:rsidR="002D7D09" w:rsidRDefault="006851EC" w:rsidP="002D7D09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</w:pPr>
      <w:r>
        <w:t xml:space="preserve">Формирование конкретных практик внедрения наставничества по направлению </w:t>
      </w:r>
      <w:r w:rsidR="002D7D09" w:rsidRPr="006851EC">
        <w:rPr>
          <w:bCs/>
        </w:rPr>
        <w:t xml:space="preserve">«обучающийся-работодатель» </w:t>
      </w:r>
      <w:r w:rsidR="002D7D09" w:rsidRPr="006851EC">
        <w:t>в</w:t>
      </w:r>
      <w:r w:rsidR="002D7D09" w:rsidRPr="006851EC">
        <w:rPr>
          <w:bCs/>
        </w:rPr>
        <w:t xml:space="preserve"> </w:t>
      </w:r>
      <w:r w:rsidR="002D7D09">
        <w:rPr>
          <w:bCs/>
        </w:rPr>
        <w:t>ГПОАУ ЯО Ростовский колледж отраслевых технологий – базовой площадки ГАУ ДПО ЯО ИРО.</w:t>
      </w:r>
      <w:r w:rsidR="002D7D09" w:rsidRPr="006851EC">
        <w:t xml:space="preserve"> </w:t>
      </w:r>
    </w:p>
    <w:p w:rsidR="00321FC5" w:rsidRDefault="002C7E08" w:rsidP="002D7D09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rStyle w:val="FontStyle22"/>
          <w:sz w:val="24"/>
          <w:szCs w:val="24"/>
        </w:rPr>
      </w:pPr>
      <w:r w:rsidRPr="006851EC">
        <w:t xml:space="preserve">Развитие </w:t>
      </w:r>
      <w:r w:rsidR="002D7D09">
        <w:t xml:space="preserve">нормативной, программной и методической документации по внедрению наставничества по направлению </w:t>
      </w:r>
      <w:r w:rsidR="002D7D09" w:rsidRPr="006851EC">
        <w:rPr>
          <w:bCs/>
        </w:rPr>
        <w:t xml:space="preserve">«обучающийся-работодатель» </w:t>
      </w:r>
      <w:r w:rsidR="002D7D09" w:rsidRPr="006851EC">
        <w:t>в</w:t>
      </w:r>
      <w:r w:rsidR="002D7D09" w:rsidRPr="006851EC">
        <w:rPr>
          <w:bCs/>
        </w:rPr>
        <w:t xml:space="preserve"> </w:t>
      </w:r>
      <w:r w:rsidR="002D7D09">
        <w:rPr>
          <w:bCs/>
        </w:rPr>
        <w:t>ГПОАУ ЯО Ростовский колледж отраслевых технологий – базовой площадки ГАУ ДПО ЯО ИРО</w:t>
      </w:r>
      <w:r w:rsidR="00321FC5" w:rsidRPr="006851EC">
        <w:rPr>
          <w:rStyle w:val="FontStyle22"/>
          <w:sz w:val="24"/>
          <w:szCs w:val="24"/>
        </w:rPr>
        <w:t>.</w:t>
      </w:r>
    </w:p>
    <w:p w:rsidR="00ED09C3" w:rsidRPr="006851EC" w:rsidRDefault="002D7D09" w:rsidP="006851EC">
      <w:pPr>
        <w:pStyle w:val="a8"/>
        <w:shd w:val="clear" w:color="auto" w:fill="FFFFFF"/>
        <w:tabs>
          <w:tab w:val="left" w:pos="5812"/>
        </w:tabs>
        <w:spacing w:before="0" w:beforeAutospacing="0" w:after="0" w:afterAutospacing="0"/>
        <w:ind w:firstLine="708"/>
        <w:jc w:val="both"/>
        <w:rPr>
          <w:bCs/>
        </w:rPr>
      </w:pPr>
      <w:r>
        <w:t>4.</w:t>
      </w:r>
      <w:r w:rsidR="00ED09C3" w:rsidRPr="006851EC">
        <w:t xml:space="preserve">. </w:t>
      </w:r>
      <w:r>
        <w:t>Т</w:t>
      </w:r>
      <w:r w:rsidR="00ED09C3" w:rsidRPr="006851EC">
        <w:rPr>
          <w:rStyle w:val="FontStyle22"/>
          <w:sz w:val="24"/>
          <w:szCs w:val="24"/>
        </w:rPr>
        <w:t>иражирование практик</w:t>
      </w:r>
      <w:r>
        <w:rPr>
          <w:rStyle w:val="FontStyle22"/>
          <w:sz w:val="24"/>
          <w:szCs w:val="24"/>
        </w:rPr>
        <w:t>и</w:t>
      </w:r>
      <w:r w:rsidR="00ED09C3" w:rsidRPr="006851EC">
        <w:rPr>
          <w:rStyle w:val="FontStyle22"/>
          <w:sz w:val="24"/>
          <w:szCs w:val="24"/>
        </w:rPr>
        <w:t xml:space="preserve"> внедрения наставничества</w:t>
      </w:r>
      <w:r w:rsidR="004600CF" w:rsidRPr="006851EC">
        <w:rPr>
          <w:rStyle w:val="FontStyle22"/>
          <w:sz w:val="24"/>
          <w:szCs w:val="24"/>
        </w:rPr>
        <w:t xml:space="preserve"> </w:t>
      </w:r>
      <w:r w:rsidR="004600CF" w:rsidRPr="006851EC">
        <w:rPr>
          <w:bCs/>
        </w:rPr>
        <w:t xml:space="preserve">по </w:t>
      </w:r>
      <w:r>
        <w:rPr>
          <w:bCs/>
        </w:rPr>
        <w:t xml:space="preserve">направлению </w:t>
      </w:r>
      <w:r w:rsidR="004600CF" w:rsidRPr="006851EC">
        <w:rPr>
          <w:bCs/>
        </w:rPr>
        <w:t xml:space="preserve"> </w:t>
      </w:r>
      <w:r w:rsidR="008A7464" w:rsidRPr="006851EC">
        <w:rPr>
          <w:bCs/>
        </w:rPr>
        <w:t xml:space="preserve">«обучающийся-работодатель» </w:t>
      </w:r>
      <w:r w:rsidR="00ED09C3" w:rsidRPr="006851EC">
        <w:rPr>
          <w:rStyle w:val="FontStyle22"/>
          <w:sz w:val="24"/>
          <w:szCs w:val="24"/>
        </w:rPr>
        <w:t>в</w:t>
      </w:r>
      <w:r w:rsidR="005C7FE2" w:rsidRPr="006851EC">
        <w:rPr>
          <w:rStyle w:val="FontStyle22"/>
          <w:sz w:val="24"/>
          <w:szCs w:val="24"/>
        </w:rPr>
        <w:t xml:space="preserve"> профессиональных образовательных организациях Ярославской области.</w:t>
      </w:r>
      <w:r w:rsidR="00ED09C3" w:rsidRPr="006851EC">
        <w:rPr>
          <w:rStyle w:val="FontStyle22"/>
          <w:sz w:val="24"/>
          <w:szCs w:val="24"/>
        </w:rPr>
        <w:t xml:space="preserve">  </w:t>
      </w:r>
    </w:p>
    <w:p w:rsidR="00BD62FD" w:rsidRPr="006851EC" w:rsidRDefault="00BD62FD" w:rsidP="006851EC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EC">
        <w:rPr>
          <w:rFonts w:ascii="Times New Roman" w:hAnsi="Times New Roman" w:cs="Times New Roman"/>
          <w:b/>
          <w:sz w:val="24"/>
          <w:szCs w:val="24"/>
        </w:rPr>
        <w:t>Показатели эффективности деятельности базовой площадки:</w:t>
      </w:r>
    </w:p>
    <w:p w:rsidR="008B1DE8" w:rsidRPr="006851EC" w:rsidRDefault="003722D3" w:rsidP="006851EC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EC">
        <w:rPr>
          <w:rFonts w:ascii="Times New Roman" w:hAnsi="Times New Roman" w:cs="Times New Roman"/>
          <w:b/>
          <w:sz w:val="24"/>
          <w:szCs w:val="24"/>
        </w:rPr>
        <w:t>Стратегические показатели эффективности: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1843"/>
      </w:tblGrid>
      <w:tr w:rsidR="008B1DE8" w:rsidRPr="006851EC" w:rsidTr="00BA482B">
        <w:trPr>
          <w:trHeight w:val="446"/>
        </w:trPr>
        <w:tc>
          <w:tcPr>
            <w:tcW w:w="567" w:type="dxa"/>
          </w:tcPr>
          <w:p w:rsidR="008B1DE8" w:rsidRPr="006851EC" w:rsidRDefault="008B1DE8" w:rsidP="006851E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5103" w:type="dxa"/>
          </w:tcPr>
          <w:p w:rsidR="008B1DE8" w:rsidRPr="006851EC" w:rsidRDefault="008B1DE8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8B1DE8" w:rsidRPr="006851EC" w:rsidRDefault="008B1DE8" w:rsidP="006851EC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8B1DE8" w:rsidRPr="006851EC" w:rsidRDefault="008B1DE8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B1DE8" w:rsidRPr="006851EC" w:rsidTr="00BA482B">
        <w:trPr>
          <w:trHeight w:val="489"/>
        </w:trPr>
        <w:tc>
          <w:tcPr>
            <w:tcW w:w="567" w:type="dxa"/>
          </w:tcPr>
          <w:p w:rsidR="008B1DE8" w:rsidRPr="006851EC" w:rsidRDefault="008B1DE8" w:rsidP="006851E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B1DE8" w:rsidRPr="006851EC" w:rsidRDefault="00AD4C1F" w:rsidP="002D7D09">
            <w:pPr>
              <w:tabs>
                <w:tab w:val="left" w:pos="1276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D7D0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охваченных наставничеством по направлению </w:t>
            </w:r>
            <w:r w:rsidR="002D7D09" w:rsidRPr="00685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«обучающийся-работодатель» </w:t>
            </w:r>
          </w:p>
        </w:tc>
        <w:tc>
          <w:tcPr>
            <w:tcW w:w="1985" w:type="dxa"/>
          </w:tcPr>
          <w:p w:rsidR="008B1DE8" w:rsidRPr="006851EC" w:rsidRDefault="002D7D09" w:rsidP="006851EC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8B1DE8" w:rsidRPr="006851EC" w:rsidRDefault="002D7D09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5A8E" w:rsidRPr="006851EC" w:rsidTr="00BA482B">
        <w:trPr>
          <w:trHeight w:val="274"/>
        </w:trPr>
        <w:tc>
          <w:tcPr>
            <w:tcW w:w="567" w:type="dxa"/>
          </w:tcPr>
          <w:p w:rsidR="00F25A8E" w:rsidRPr="006851EC" w:rsidRDefault="00F25A8E" w:rsidP="006851E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25A8E" w:rsidRPr="006851EC" w:rsidRDefault="00F25A8E" w:rsidP="002D7D09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работодателей, </w:t>
            </w:r>
            <w:r w:rsidR="002D7D09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D7D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</w:t>
            </w:r>
            <w:r w:rsidR="002D7D09" w:rsidRPr="00685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«обучающийся-работодатель» </w:t>
            </w:r>
          </w:p>
        </w:tc>
        <w:tc>
          <w:tcPr>
            <w:tcW w:w="1985" w:type="dxa"/>
          </w:tcPr>
          <w:p w:rsidR="00F25A8E" w:rsidRPr="006851EC" w:rsidRDefault="00F25A8E" w:rsidP="006851E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43" w:type="dxa"/>
          </w:tcPr>
          <w:p w:rsidR="00F25A8E" w:rsidRPr="006851EC" w:rsidRDefault="002D7D09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B1DE8" w:rsidRPr="006851EC" w:rsidRDefault="008B1DE8" w:rsidP="006851EC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2FD" w:rsidRPr="006851EC" w:rsidRDefault="003722D3" w:rsidP="006851EC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EC">
        <w:rPr>
          <w:rFonts w:ascii="Times New Roman" w:hAnsi="Times New Roman" w:cs="Times New Roman"/>
          <w:b/>
          <w:sz w:val="24"/>
          <w:szCs w:val="24"/>
        </w:rPr>
        <w:t>Организационно-технические показатели эффективности: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1843"/>
      </w:tblGrid>
      <w:tr w:rsidR="00DE314C" w:rsidRPr="006851EC" w:rsidTr="00BA482B">
        <w:trPr>
          <w:trHeight w:val="570"/>
        </w:trPr>
        <w:tc>
          <w:tcPr>
            <w:tcW w:w="567" w:type="dxa"/>
          </w:tcPr>
          <w:p w:rsidR="00DE314C" w:rsidRPr="006851EC" w:rsidRDefault="00DE314C" w:rsidP="006851EC">
            <w:pPr>
              <w:tabs>
                <w:tab w:val="left" w:pos="1785"/>
              </w:tabs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DE314C" w:rsidRPr="006851EC" w:rsidRDefault="00DE314C" w:rsidP="006851EC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DE314C" w:rsidRPr="006851EC" w:rsidRDefault="00DE314C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DE314C" w:rsidRPr="006851EC" w:rsidRDefault="00DE314C" w:rsidP="006851EC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A1413" w:rsidRPr="006851EC" w:rsidTr="00BA482B">
        <w:trPr>
          <w:trHeight w:val="570"/>
        </w:trPr>
        <w:tc>
          <w:tcPr>
            <w:tcW w:w="567" w:type="dxa"/>
          </w:tcPr>
          <w:p w:rsidR="008A1413" w:rsidRPr="006851EC" w:rsidRDefault="008F303C" w:rsidP="006851E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A1413" w:rsidRPr="006851EC" w:rsidRDefault="008F303C" w:rsidP="006851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A1413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актов, созданных 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для организации сопровождения выпускников в форме наставничества</w:t>
            </w:r>
            <w:r w:rsidR="00AC022B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</w:t>
            </w:r>
          </w:p>
        </w:tc>
        <w:tc>
          <w:tcPr>
            <w:tcW w:w="1985" w:type="dxa"/>
          </w:tcPr>
          <w:p w:rsidR="008A1413" w:rsidRPr="006851EC" w:rsidRDefault="00FD7B63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</w:tcPr>
          <w:p w:rsidR="008A1413" w:rsidRPr="006851EC" w:rsidRDefault="008F303C" w:rsidP="006851EC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8F303C" w:rsidRPr="006851EC" w:rsidTr="00BA482B">
        <w:trPr>
          <w:trHeight w:val="570"/>
        </w:trPr>
        <w:tc>
          <w:tcPr>
            <w:tcW w:w="567" w:type="dxa"/>
          </w:tcPr>
          <w:p w:rsidR="008F303C" w:rsidRPr="006851EC" w:rsidRDefault="008F303C" w:rsidP="006851E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8F303C" w:rsidRPr="006851EC" w:rsidRDefault="008F303C" w:rsidP="006851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презентации лучших практик внедрения методологии наставничества  в период работы базовой площадки</w:t>
            </w:r>
          </w:p>
        </w:tc>
        <w:tc>
          <w:tcPr>
            <w:tcW w:w="1985" w:type="dxa"/>
          </w:tcPr>
          <w:p w:rsidR="008F303C" w:rsidRPr="006851EC" w:rsidRDefault="00FD7B63" w:rsidP="00FD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303C" w:rsidRPr="006851EC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1843" w:type="dxa"/>
          </w:tcPr>
          <w:p w:rsidR="008F303C" w:rsidRPr="006851EC" w:rsidRDefault="008F303C" w:rsidP="006851EC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303C" w:rsidRPr="006851EC" w:rsidTr="00BA482B">
        <w:trPr>
          <w:trHeight w:val="570"/>
        </w:trPr>
        <w:tc>
          <w:tcPr>
            <w:tcW w:w="567" w:type="dxa"/>
          </w:tcPr>
          <w:p w:rsidR="008F303C" w:rsidRPr="006851EC" w:rsidRDefault="008F303C" w:rsidP="006851E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F303C" w:rsidRPr="006851EC" w:rsidRDefault="00FD7B63" w:rsidP="00FD7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F303C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r w:rsidR="00441710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предприятий, </w:t>
            </w:r>
            <w:r w:rsidR="008F303C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повысивших компетентность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="008F303C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="008F303C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«обучающийся-работодатель»</w:t>
            </w:r>
          </w:p>
        </w:tc>
        <w:tc>
          <w:tcPr>
            <w:tcW w:w="1985" w:type="dxa"/>
          </w:tcPr>
          <w:p w:rsidR="008F303C" w:rsidRPr="006851EC" w:rsidRDefault="00FD7B63" w:rsidP="00FD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</w:tcPr>
          <w:p w:rsidR="008F303C" w:rsidRPr="006851EC" w:rsidRDefault="00FD7B63" w:rsidP="006851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8F303C" w:rsidRPr="006851EC" w:rsidTr="00BA482B">
        <w:trPr>
          <w:trHeight w:val="570"/>
        </w:trPr>
        <w:tc>
          <w:tcPr>
            <w:tcW w:w="567" w:type="dxa"/>
          </w:tcPr>
          <w:p w:rsidR="008F303C" w:rsidRPr="006851EC" w:rsidRDefault="008F303C" w:rsidP="006851E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F303C" w:rsidRPr="006851EC" w:rsidRDefault="008F303C" w:rsidP="00FD7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методических  материалов по обеспечению и реализации наставничества</w:t>
            </w:r>
            <w:r w:rsidR="00441710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B63">
              <w:rPr>
                <w:rFonts w:ascii="Times New Roman" w:hAnsi="Times New Roman" w:cs="Times New Roman"/>
                <w:sz w:val="24"/>
                <w:szCs w:val="24"/>
              </w:rPr>
              <w:t>по направлению «обучающийся-работодатель»</w:t>
            </w:r>
          </w:p>
        </w:tc>
        <w:tc>
          <w:tcPr>
            <w:tcW w:w="1985" w:type="dxa"/>
          </w:tcPr>
          <w:p w:rsidR="008F303C" w:rsidRPr="006851EC" w:rsidRDefault="00FD7B63" w:rsidP="00FD7B63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303C" w:rsidRPr="006851EC">
              <w:rPr>
                <w:rFonts w:ascii="Times New Roman" w:hAnsi="Times New Roman" w:cs="Times New Roman"/>
                <w:sz w:val="24"/>
                <w:szCs w:val="24"/>
              </w:rPr>
              <w:t>омплект</w:t>
            </w:r>
          </w:p>
        </w:tc>
        <w:tc>
          <w:tcPr>
            <w:tcW w:w="1843" w:type="dxa"/>
          </w:tcPr>
          <w:p w:rsidR="008F303C" w:rsidRPr="006851EC" w:rsidRDefault="008F303C" w:rsidP="006851EC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3C" w:rsidRPr="006851EC" w:rsidTr="00BA482B">
        <w:trPr>
          <w:trHeight w:val="570"/>
        </w:trPr>
        <w:tc>
          <w:tcPr>
            <w:tcW w:w="567" w:type="dxa"/>
          </w:tcPr>
          <w:p w:rsidR="008F303C" w:rsidRPr="006851EC" w:rsidRDefault="008F303C" w:rsidP="006851E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F303C" w:rsidRPr="006851EC" w:rsidRDefault="008F303C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Количество координационных органов (Советы, комиссии), созданных для  реализации  деятельности базовой площадки</w:t>
            </w:r>
          </w:p>
        </w:tc>
        <w:tc>
          <w:tcPr>
            <w:tcW w:w="1985" w:type="dxa"/>
          </w:tcPr>
          <w:p w:rsidR="008F303C" w:rsidRPr="006851EC" w:rsidRDefault="00FD7B63" w:rsidP="00FD7B63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303C" w:rsidRPr="006851EC"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</w:p>
        </w:tc>
        <w:tc>
          <w:tcPr>
            <w:tcW w:w="1843" w:type="dxa"/>
          </w:tcPr>
          <w:p w:rsidR="008F303C" w:rsidRPr="006851EC" w:rsidRDefault="00FD7B63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3DB" w:rsidRPr="006851EC" w:rsidTr="00BA482B">
        <w:trPr>
          <w:trHeight w:val="570"/>
        </w:trPr>
        <w:tc>
          <w:tcPr>
            <w:tcW w:w="567" w:type="dxa"/>
          </w:tcPr>
          <w:p w:rsidR="00E263DB" w:rsidRPr="006851EC" w:rsidRDefault="00013D58" w:rsidP="006851E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263DB" w:rsidRPr="006851EC" w:rsidRDefault="00E263DB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банка информационно-методических материалов для работников ПОО ЯО,  реализующих педагогическое сопровождение выпускников в форме наставничества </w:t>
            </w:r>
            <w:r w:rsidR="00FD7B63">
              <w:rPr>
                <w:rFonts w:ascii="Times New Roman" w:hAnsi="Times New Roman" w:cs="Times New Roman"/>
                <w:sz w:val="24"/>
                <w:szCs w:val="24"/>
              </w:rPr>
              <w:t>«обучающийся-работодатель»</w:t>
            </w:r>
          </w:p>
        </w:tc>
        <w:tc>
          <w:tcPr>
            <w:tcW w:w="1985" w:type="dxa"/>
          </w:tcPr>
          <w:p w:rsidR="00E263DB" w:rsidRPr="006851EC" w:rsidRDefault="00FD7B63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</w:tcPr>
          <w:p w:rsidR="00E263DB" w:rsidRPr="006851EC" w:rsidRDefault="00E263DB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263DB" w:rsidRPr="006851EC" w:rsidTr="00BA482B">
        <w:trPr>
          <w:trHeight w:val="570"/>
        </w:trPr>
        <w:tc>
          <w:tcPr>
            <w:tcW w:w="567" w:type="dxa"/>
          </w:tcPr>
          <w:p w:rsidR="00E263DB" w:rsidRPr="006851EC" w:rsidRDefault="00013D58" w:rsidP="006851E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263DB" w:rsidRPr="006851EC" w:rsidRDefault="00E263DB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Наличие страницы «Базовая площадка», созданной на сайте образовательной организации</w:t>
            </w:r>
          </w:p>
        </w:tc>
        <w:tc>
          <w:tcPr>
            <w:tcW w:w="1985" w:type="dxa"/>
          </w:tcPr>
          <w:p w:rsidR="00E263DB" w:rsidRPr="006851EC" w:rsidRDefault="00FD7B63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</w:tcPr>
          <w:p w:rsidR="00E263DB" w:rsidRPr="006851EC" w:rsidRDefault="00E263DB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:rsidR="003722D3" w:rsidRPr="006851EC" w:rsidRDefault="003722D3" w:rsidP="006851EC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62FD" w:rsidRPr="006851EC" w:rsidRDefault="00BD62FD" w:rsidP="006851EC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51EC">
        <w:rPr>
          <w:rFonts w:ascii="Times New Roman" w:hAnsi="Times New Roman" w:cs="Times New Roman"/>
          <w:b/>
          <w:sz w:val="24"/>
          <w:szCs w:val="24"/>
        </w:rPr>
        <w:t>Данные об ответственном лице за работу площадки</w:t>
      </w:r>
      <w:r w:rsidR="007F180A" w:rsidRPr="006851EC">
        <w:rPr>
          <w:rFonts w:ascii="Times New Roman" w:hAnsi="Times New Roman" w:cs="Times New Roman"/>
          <w:b/>
          <w:sz w:val="24"/>
          <w:szCs w:val="24"/>
        </w:rPr>
        <w:t>:</w:t>
      </w:r>
    </w:p>
    <w:p w:rsidR="00BD62FD" w:rsidRPr="006851EC" w:rsidRDefault="00BD62FD" w:rsidP="006851EC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EC">
        <w:rPr>
          <w:rFonts w:ascii="Times New Roman" w:hAnsi="Times New Roman" w:cs="Times New Roman"/>
          <w:sz w:val="24"/>
          <w:szCs w:val="24"/>
        </w:rPr>
        <w:t>ФИО</w:t>
      </w:r>
      <w:r w:rsidR="00037D9C" w:rsidRPr="006851EC">
        <w:rPr>
          <w:rFonts w:ascii="Times New Roman" w:hAnsi="Times New Roman" w:cs="Times New Roman"/>
          <w:sz w:val="24"/>
          <w:szCs w:val="24"/>
        </w:rPr>
        <w:t xml:space="preserve">: </w:t>
      </w:r>
      <w:r w:rsidRPr="006851EC">
        <w:rPr>
          <w:rFonts w:ascii="Times New Roman" w:hAnsi="Times New Roman" w:cs="Times New Roman"/>
          <w:sz w:val="24"/>
          <w:szCs w:val="24"/>
        </w:rPr>
        <w:t xml:space="preserve">  </w:t>
      </w:r>
      <w:r w:rsidR="00441710" w:rsidRPr="006851EC">
        <w:rPr>
          <w:rFonts w:ascii="Times New Roman" w:hAnsi="Times New Roman" w:cs="Times New Roman"/>
          <w:sz w:val="24"/>
          <w:szCs w:val="24"/>
        </w:rPr>
        <w:t>Кудрявцева Татьяна Николаевна</w:t>
      </w:r>
    </w:p>
    <w:p w:rsidR="00BD62FD" w:rsidRPr="006851EC" w:rsidRDefault="00BD62FD" w:rsidP="006851EC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EC">
        <w:rPr>
          <w:rFonts w:ascii="Times New Roman" w:hAnsi="Times New Roman" w:cs="Times New Roman"/>
          <w:sz w:val="24"/>
          <w:szCs w:val="24"/>
        </w:rPr>
        <w:t>Должность</w:t>
      </w:r>
      <w:r w:rsidR="00616EC0" w:rsidRPr="006851EC">
        <w:rPr>
          <w:rFonts w:ascii="Times New Roman" w:hAnsi="Times New Roman" w:cs="Times New Roman"/>
          <w:sz w:val="24"/>
          <w:szCs w:val="24"/>
        </w:rPr>
        <w:t xml:space="preserve">: </w:t>
      </w:r>
      <w:r w:rsidR="00441710" w:rsidRPr="006851EC">
        <w:rPr>
          <w:rFonts w:ascii="Times New Roman" w:hAnsi="Times New Roman" w:cs="Times New Roman"/>
          <w:sz w:val="24"/>
          <w:szCs w:val="24"/>
        </w:rPr>
        <w:t>директор</w:t>
      </w:r>
    </w:p>
    <w:p w:rsidR="00BD62FD" w:rsidRPr="006851EC" w:rsidRDefault="00FF0941" w:rsidP="006851EC">
      <w:pPr>
        <w:pStyle w:val="a6"/>
        <w:numPr>
          <w:ilvl w:val="1"/>
          <w:numId w:val="1"/>
        </w:numPr>
        <w:spacing w:after="0" w:line="240" w:lineRule="auto"/>
        <w:ind w:left="-426" w:firstLine="786"/>
        <w:rPr>
          <w:rFonts w:ascii="Times New Roman" w:hAnsi="Times New Roman" w:cs="Times New Roman"/>
          <w:sz w:val="24"/>
          <w:szCs w:val="24"/>
        </w:rPr>
      </w:pPr>
      <w:r w:rsidRPr="006851EC">
        <w:rPr>
          <w:rFonts w:ascii="Times New Roman" w:hAnsi="Times New Roman" w:cs="Times New Roman"/>
          <w:sz w:val="24"/>
          <w:szCs w:val="24"/>
        </w:rPr>
        <w:t xml:space="preserve">       </w:t>
      </w:r>
      <w:r w:rsidR="00BD62FD" w:rsidRPr="006851EC">
        <w:rPr>
          <w:rFonts w:ascii="Times New Roman" w:hAnsi="Times New Roman" w:cs="Times New Roman"/>
          <w:sz w:val="24"/>
          <w:szCs w:val="24"/>
        </w:rPr>
        <w:t>Телефон / факс</w:t>
      </w:r>
      <w:r w:rsidR="00616EC0" w:rsidRPr="006851EC">
        <w:rPr>
          <w:rFonts w:ascii="Times New Roman" w:hAnsi="Times New Roman" w:cs="Times New Roman"/>
          <w:sz w:val="24"/>
          <w:szCs w:val="24"/>
        </w:rPr>
        <w:t xml:space="preserve">: </w:t>
      </w:r>
      <w:r w:rsidR="00BD62FD" w:rsidRPr="006851EC">
        <w:rPr>
          <w:rFonts w:ascii="Times New Roman" w:hAnsi="Times New Roman" w:cs="Times New Roman"/>
          <w:sz w:val="24"/>
          <w:szCs w:val="24"/>
        </w:rPr>
        <w:t xml:space="preserve"> </w:t>
      </w:r>
      <w:r w:rsidR="00616EC0" w:rsidRPr="006851EC">
        <w:rPr>
          <w:rFonts w:ascii="Times New Roman" w:hAnsi="Times New Roman" w:cs="Times New Roman"/>
          <w:sz w:val="24"/>
          <w:szCs w:val="24"/>
        </w:rPr>
        <w:t>8 (485</w:t>
      </w:r>
      <w:r w:rsidR="00091572" w:rsidRPr="006851EC">
        <w:rPr>
          <w:rFonts w:ascii="Times New Roman" w:hAnsi="Times New Roman" w:cs="Times New Roman"/>
          <w:sz w:val="24"/>
          <w:szCs w:val="24"/>
        </w:rPr>
        <w:t>36</w:t>
      </w:r>
      <w:r w:rsidR="00616EC0" w:rsidRPr="006851EC">
        <w:rPr>
          <w:rFonts w:ascii="Times New Roman" w:hAnsi="Times New Roman" w:cs="Times New Roman"/>
          <w:sz w:val="24"/>
          <w:szCs w:val="24"/>
        </w:rPr>
        <w:t>)</w:t>
      </w:r>
      <w:r w:rsidR="00091572" w:rsidRPr="006851EC">
        <w:rPr>
          <w:rFonts w:ascii="Times New Roman" w:hAnsi="Times New Roman" w:cs="Times New Roman"/>
          <w:sz w:val="24"/>
          <w:szCs w:val="24"/>
        </w:rPr>
        <w:t xml:space="preserve"> 7</w:t>
      </w:r>
      <w:r w:rsidR="00616EC0" w:rsidRPr="006851EC">
        <w:rPr>
          <w:rFonts w:ascii="Times New Roman" w:hAnsi="Times New Roman" w:cs="Times New Roman"/>
          <w:sz w:val="24"/>
          <w:szCs w:val="24"/>
        </w:rPr>
        <w:t>-</w:t>
      </w:r>
      <w:r w:rsidR="00091572" w:rsidRPr="006851EC">
        <w:rPr>
          <w:rFonts w:ascii="Times New Roman" w:hAnsi="Times New Roman" w:cs="Times New Roman"/>
          <w:sz w:val="24"/>
          <w:szCs w:val="24"/>
        </w:rPr>
        <w:t>54</w:t>
      </w:r>
      <w:r w:rsidR="00616EC0" w:rsidRPr="006851EC">
        <w:rPr>
          <w:rFonts w:ascii="Times New Roman" w:hAnsi="Times New Roman" w:cs="Times New Roman"/>
          <w:sz w:val="24"/>
          <w:szCs w:val="24"/>
        </w:rPr>
        <w:t>-</w:t>
      </w:r>
      <w:r w:rsidR="00091572" w:rsidRPr="006851EC">
        <w:rPr>
          <w:rFonts w:ascii="Times New Roman" w:hAnsi="Times New Roman" w:cs="Times New Roman"/>
          <w:sz w:val="24"/>
          <w:szCs w:val="24"/>
        </w:rPr>
        <w:t>21</w:t>
      </w:r>
    </w:p>
    <w:p w:rsidR="00BD62FD" w:rsidRPr="006851EC" w:rsidRDefault="00FF0941" w:rsidP="006851EC">
      <w:pPr>
        <w:pStyle w:val="a6"/>
        <w:numPr>
          <w:ilvl w:val="1"/>
          <w:numId w:val="1"/>
        </w:numPr>
        <w:spacing w:after="0" w:line="240" w:lineRule="auto"/>
        <w:ind w:left="-426" w:firstLine="786"/>
        <w:rPr>
          <w:rFonts w:ascii="Times New Roman" w:hAnsi="Times New Roman" w:cs="Times New Roman"/>
          <w:sz w:val="24"/>
          <w:szCs w:val="24"/>
          <w:lang w:val="en-US"/>
        </w:rPr>
      </w:pPr>
      <w:r w:rsidRPr="006851E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D62FD" w:rsidRPr="006851EC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="00616EC0" w:rsidRPr="006851E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D62FD" w:rsidRPr="006851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="008A2A8A" w:rsidRPr="006851E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rc-it@mail.ru</w:t>
        </w:r>
      </w:hyperlink>
    </w:p>
    <w:p w:rsidR="00BD62FD" w:rsidRPr="006851EC" w:rsidRDefault="00BD62FD" w:rsidP="006851EC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EC">
        <w:rPr>
          <w:rFonts w:ascii="Times New Roman" w:hAnsi="Times New Roman" w:cs="Times New Roman"/>
          <w:b/>
          <w:sz w:val="24"/>
          <w:szCs w:val="24"/>
        </w:rPr>
        <w:t>Наименование структурного подразделения, курирующего деятельность базовой площадки</w:t>
      </w:r>
      <w:r w:rsidR="007F180A" w:rsidRPr="006851EC">
        <w:rPr>
          <w:rFonts w:ascii="Times New Roman" w:hAnsi="Times New Roman" w:cs="Times New Roman"/>
          <w:b/>
          <w:sz w:val="24"/>
          <w:szCs w:val="24"/>
        </w:rPr>
        <w:t>:</w:t>
      </w:r>
      <w:r w:rsidRPr="0068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1EC">
        <w:rPr>
          <w:rFonts w:ascii="Times New Roman" w:hAnsi="Times New Roman" w:cs="Times New Roman"/>
          <w:sz w:val="24"/>
          <w:szCs w:val="24"/>
        </w:rPr>
        <w:t>Центр развития профессионального образования ГАУ ДПО ЯО «Институт развития образования», Выборнов Владимир Юрьевич, руководитель ЦРПО</w:t>
      </w:r>
      <w:r w:rsidR="00616EC0" w:rsidRPr="006851EC">
        <w:rPr>
          <w:rFonts w:ascii="Times New Roman" w:hAnsi="Times New Roman" w:cs="Times New Roman"/>
          <w:sz w:val="24"/>
          <w:szCs w:val="24"/>
        </w:rPr>
        <w:t>; Валисава Юлия Юрьевна, методист</w:t>
      </w:r>
      <w:r w:rsidR="000C5889" w:rsidRPr="006851EC">
        <w:rPr>
          <w:rFonts w:ascii="Times New Roman" w:hAnsi="Times New Roman" w:cs="Times New Roman"/>
          <w:sz w:val="24"/>
          <w:szCs w:val="24"/>
        </w:rPr>
        <w:t xml:space="preserve"> ЦРПО</w:t>
      </w:r>
      <w:r w:rsidR="00616EC0" w:rsidRPr="006851EC">
        <w:rPr>
          <w:rFonts w:ascii="Times New Roman" w:hAnsi="Times New Roman" w:cs="Times New Roman"/>
          <w:sz w:val="24"/>
          <w:szCs w:val="24"/>
        </w:rPr>
        <w:t>.</w:t>
      </w:r>
    </w:p>
    <w:p w:rsidR="009F1A98" w:rsidRPr="00AA0BEB" w:rsidRDefault="00BD62FD" w:rsidP="00262BF9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BEB">
        <w:rPr>
          <w:rFonts w:ascii="Times New Roman" w:hAnsi="Times New Roman" w:cs="Times New Roman"/>
          <w:b/>
          <w:sz w:val="24"/>
          <w:szCs w:val="24"/>
        </w:rPr>
        <w:t>Описание состояния методической деятельности ПОО в рамках выбранного направления</w:t>
      </w:r>
      <w:r w:rsidR="00AA0BEB" w:rsidRPr="00AA0BE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F1A98" w:rsidRPr="00AA0BEB">
        <w:rPr>
          <w:rFonts w:ascii="Times New Roman" w:hAnsi="Times New Roman" w:cs="Times New Roman"/>
          <w:sz w:val="24"/>
          <w:szCs w:val="24"/>
        </w:rPr>
        <w:t>Внедрение</w:t>
      </w:r>
      <w:r w:rsidR="009F1A98" w:rsidRPr="00AA0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1A98" w:rsidRPr="00AA0BEB">
        <w:rPr>
          <w:rFonts w:ascii="Times New Roman" w:eastAsia="Calibri" w:hAnsi="Times New Roman" w:cs="Times New Roman"/>
          <w:color w:val="181717"/>
          <w:sz w:val="24"/>
          <w:szCs w:val="24"/>
        </w:rPr>
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(далее – Методология) </w:t>
      </w:r>
      <w:r w:rsidR="009F1A98" w:rsidRPr="00AA0BEB">
        <w:rPr>
          <w:rFonts w:ascii="Times New Roman" w:hAnsi="Times New Roman" w:cs="Times New Roman"/>
          <w:bCs/>
          <w:sz w:val="24"/>
          <w:szCs w:val="24"/>
        </w:rPr>
        <w:t xml:space="preserve"> по направлению «обучающийся-работодатель» </w:t>
      </w:r>
      <w:r w:rsidR="009F1A98" w:rsidRPr="00AA0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профессиональных образовательных организациях Ярославской области</w:t>
      </w:r>
      <w:r w:rsidR="00AA0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  <w:r w:rsidR="009F1A98" w:rsidRPr="00AA0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F1A98" w:rsidRPr="00AA0BEB" w:rsidRDefault="009F1A98" w:rsidP="00AA0BE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EB">
        <w:rPr>
          <w:rFonts w:ascii="Times New Roman" w:hAnsi="Times New Roman" w:cs="Times New Roman"/>
          <w:sz w:val="24"/>
          <w:szCs w:val="24"/>
        </w:rPr>
        <w:t xml:space="preserve">ГПОАУ ЯО Ростовский колледж отраслевых технологий </w:t>
      </w:r>
      <w:r w:rsidR="00B3278E" w:rsidRPr="00AA0BE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B3278E" w:rsidRPr="00AA0BEB">
        <w:rPr>
          <w:rFonts w:ascii="Times New Roman" w:eastAsia="Calibri" w:hAnsi="Times New Roman" w:cs="Times New Roman"/>
          <w:sz w:val="24"/>
          <w:szCs w:val="24"/>
        </w:rPr>
        <w:t>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  <w:r w:rsidR="00B3278E" w:rsidRPr="00AA0BEB">
        <w:rPr>
          <w:rFonts w:ascii="Times New Roman" w:hAnsi="Times New Roman" w:cs="Times New Roman"/>
          <w:sz w:val="24"/>
          <w:szCs w:val="24"/>
        </w:rPr>
        <w:t xml:space="preserve">. В перечне реализуемых программ имеются программы, </w:t>
      </w:r>
      <w:r w:rsidR="00082F41" w:rsidRPr="00AA0BEB">
        <w:rPr>
          <w:rFonts w:ascii="Times New Roman" w:hAnsi="Times New Roman" w:cs="Times New Roman"/>
          <w:sz w:val="24"/>
          <w:szCs w:val="24"/>
        </w:rPr>
        <w:t xml:space="preserve">позволяющие </w:t>
      </w:r>
      <w:r w:rsidR="00B3278E" w:rsidRPr="00AA0BEB">
        <w:rPr>
          <w:rFonts w:ascii="Times New Roman" w:hAnsi="Times New Roman" w:cs="Times New Roman"/>
          <w:sz w:val="24"/>
          <w:szCs w:val="24"/>
        </w:rPr>
        <w:t xml:space="preserve"> обучающемуся по</w:t>
      </w:r>
      <w:r w:rsidR="00082F41" w:rsidRPr="00AA0BEB">
        <w:rPr>
          <w:rFonts w:ascii="Times New Roman" w:hAnsi="Times New Roman" w:cs="Times New Roman"/>
          <w:sz w:val="24"/>
          <w:szCs w:val="24"/>
        </w:rPr>
        <w:t>этапно</w:t>
      </w:r>
      <w:r w:rsidR="004D5FE7" w:rsidRPr="00AA0BEB">
        <w:rPr>
          <w:rFonts w:ascii="Times New Roman" w:hAnsi="Times New Roman" w:cs="Times New Roman"/>
          <w:sz w:val="24"/>
          <w:szCs w:val="24"/>
        </w:rPr>
        <w:t xml:space="preserve"> преемственно </w:t>
      </w:r>
      <w:r w:rsidR="00B3278E" w:rsidRPr="00AA0BEB">
        <w:rPr>
          <w:rFonts w:ascii="Times New Roman" w:hAnsi="Times New Roman" w:cs="Times New Roman"/>
          <w:sz w:val="24"/>
          <w:szCs w:val="24"/>
        </w:rPr>
        <w:t xml:space="preserve"> </w:t>
      </w:r>
      <w:r w:rsidR="00082F41" w:rsidRPr="00AA0BEB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B3278E" w:rsidRPr="00AA0BEB">
        <w:rPr>
          <w:rFonts w:ascii="Times New Roman" w:hAnsi="Times New Roman" w:cs="Times New Roman"/>
          <w:sz w:val="24"/>
          <w:szCs w:val="24"/>
        </w:rPr>
        <w:t xml:space="preserve"> траектори</w:t>
      </w:r>
      <w:r w:rsidR="004D5FE7" w:rsidRPr="00AA0BEB">
        <w:rPr>
          <w:rFonts w:ascii="Times New Roman" w:hAnsi="Times New Roman" w:cs="Times New Roman"/>
          <w:sz w:val="24"/>
          <w:szCs w:val="24"/>
        </w:rPr>
        <w:t>ю</w:t>
      </w:r>
      <w:r w:rsidR="00B3278E" w:rsidRPr="00AA0BEB">
        <w:rPr>
          <w:rFonts w:ascii="Times New Roman" w:hAnsi="Times New Roman" w:cs="Times New Roman"/>
          <w:sz w:val="24"/>
          <w:szCs w:val="24"/>
        </w:rPr>
        <w:t xml:space="preserve"> профессионального роста </w:t>
      </w:r>
      <w:r w:rsidR="00082F41" w:rsidRPr="00AA0BEB">
        <w:rPr>
          <w:rFonts w:ascii="Times New Roman" w:hAnsi="Times New Roman" w:cs="Times New Roman"/>
          <w:sz w:val="24"/>
          <w:szCs w:val="24"/>
        </w:rPr>
        <w:t xml:space="preserve">(рабочий, специалист  - </w:t>
      </w:r>
      <w:r w:rsidR="00B3278E" w:rsidRPr="00AA0BEB">
        <w:rPr>
          <w:rFonts w:ascii="Times New Roman" w:hAnsi="Times New Roman" w:cs="Times New Roman"/>
          <w:sz w:val="24"/>
          <w:szCs w:val="24"/>
        </w:rPr>
        <w:t xml:space="preserve"> специалист среднего звена</w:t>
      </w:r>
      <w:r w:rsidR="007E2646" w:rsidRPr="00AA0BEB">
        <w:rPr>
          <w:rFonts w:ascii="Times New Roman" w:hAnsi="Times New Roman" w:cs="Times New Roman"/>
          <w:sz w:val="24"/>
          <w:szCs w:val="24"/>
        </w:rPr>
        <w:t>)</w:t>
      </w:r>
      <w:r w:rsidR="00B3278E" w:rsidRPr="00AA0BEB">
        <w:rPr>
          <w:rFonts w:ascii="Times New Roman" w:hAnsi="Times New Roman" w:cs="Times New Roman"/>
          <w:sz w:val="24"/>
          <w:szCs w:val="24"/>
        </w:rPr>
        <w:t>.</w:t>
      </w:r>
      <w:r w:rsidR="004D5FE7" w:rsidRPr="00AA0BEB">
        <w:rPr>
          <w:rFonts w:ascii="Times New Roman" w:hAnsi="Times New Roman" w:cs="Times New Roman"/>
          <w:sz w:val="24"/>
          <w:szCs w:val="24"/>
        </w:rPr>
        <w:t xml:space="preserve"> </w:t>
      </w:r>
      <w:r w:rsidR="00B3278E" w:rsidRPr="00AA0BEB">
        <w:rPr>
          <w:rFonts w:ascii="Times New Roman" w:hAnsi="Times New Roman" w:cs="Times New Roman"/>
          <w:sz w:val="24"/>
          <w:szCs w:val="24"/>
        </w:rPr>
        <w:t xml:space="preserve"> </w:t>
      </w:r>
      <w:r w:rsidR="00D6615E" w:rsidRPr="00AA0BEB">
        <w:rPr>
          <w:rFonts w:ascii="Times New Roman" w:hAnsi="Times New Roman" w:cs="Times New Roman"/>
          <w:sz w:val="24"/>
          <w:szCs w:val="24"/>
        </w:rPr>
        <w:t>Разви</w:t>
      </w:r>
      <w:r w:rsidR="00FB406F" w:rsidRPr="00AA0BEB">
        <w:rPr>
          <w:rFonts w:ascii="Times New Roman" w:hAnsi="Times New Roman" w:cs="Times New Roman"/>
          <w:sz w:val="24"/>
          <w:szCs w:val="24"/>
        </w:rPr>
        <w:t>тие компе</w:t>
      </w:r>
      <w:r w:rsidR="00D6615E" w:rsidRPr="00AA0BEB">
        <w:rPr>
          <w:rFonts w:ascii="Times New Roman" w:hAnsi="Times New Roman" w:cs="Times New Roman"/>
          <w:sz w:val="24"/>
          <w:szCs w:val="24"/>
        </w:rPr>
        <w:t xml:space="preserve">тенций обучающихся </w:t>
      </w:r>
      <w:r w:rsidR="00886C00" w:rsidRPr="00AA0BEB">
        <w:rPr>
          <w:rFonts w:ascii="Times New Roman" w:hAnsi="Times New Roman" w:cs="Times New Roman"/>
          <w:sz w:val="24"/>
          <w:szCs w:val="24"/>
        </w:rPr>
        <w:t xml:space="preserve"> в условиях взаимодействия</w:t>
      </w:r>
      <w:r w:rsidR="00036A41" w:rsidRPr="00AA0BEB">
        <w:rPr>
          <w:rFonts w:ascii="Times New Roman" w:hAnsi="Times New Roman" w:cs="Times New Roman"/>
          <w:sz w:val="24"/>
          <w:szCs w:val="24"/>
        </w:rPr>
        <w:t xml:space="preserve"> с предприятиями</w:t>
      </w:r>
      <w:r w:rsidR="00FB406F" w:rsidRPr="00AA0BEB">
        <w:rPr>
          <w:rFonts w:ascii="Times New Roman" w:hAnsi="Times New Roman" w:cs="Times New Roman"/>
          <w:sz w:val="24"/>
          <w:szCs w:val="24"/>
        </w:rPr>
        <w:t xml:space="preserve"> дорожной отрасли (</w:t>
      </w:r>
      <w:r w:rsidR="00036A41" w:rsidRPr="00AA0BEB">
        <w:rPr>
          <w:rFonts w:ascii="Times New Roman" w:hAnsi="Times New Roman" w:cs="Times New Roman"/>
          <w:sz w:val="24"/>
          <w:szCs w:val="24"/>
        </w:rPr>
        <w:t>и организациями различных отраслей экономики</w:t>
      </w:r>
      <w:r w:rsidR="00FB406F" w:rsidRPr="00AA0BEB">
        <w:rPr>
          <w:rFonts w:ascii="Times New Roman" w:hAnsi="Times New Roman" w:cs="Times New Roman"/>
          <w:sz w:val="24"/>
          <w:szCs w:val="24"/>
        </w:rPr>
        <w:t xml:space="preserve">) </w:t>
      </w:r>
      <w:r w:rsidR="00471086" w:rsidRPr="00AA0BEB">
        <w:rPr>
          <w:rFonts w:ascii="Times New Roman" w:hAnsi="Times New Roman" w:cs="Times New Roman"/>
          <w:sz w:val="24"/>
          <w:szCs w:val="24"/>
        </w:rPr>
        <w:t xml:space="preserve"> на основании заключенных договоров </w:t>
      </w:r>
      <w:r w:rsidR="00036A41" w:rsidRPr="00AA0BEB">
        <w:rPr>
          <w:rFonts w:ascii="Times New Roman" w:hAnsi="Times New Roman" w:cs="Times New Roman"/>
          <w:sz w:val="24"/>
          <w:szCs w:val="24"/>
        </w:rPr>
        <w:t xml:space="preserve"> </w:t>
      </w:r>
      <w:r w:rsidR="00886C00" w:rsidRPr="00AA0BEB">
        <w:rPr>
          <w:rFonts w:ascii="Times New Roman" w:hAnsi="Times New Roman" w:cs="Times New Roman"/>
          <w:sz w:val="24"/>
          <w:szCs w:val="24"/>
        </w:rPr>
        <w:t>позволяет</w:t>
      </w:r>
      <w:r w:rsidR="00036A41" w:rsidRPr="00AA0BEB">
        <w:rPr>
          <w:rFonts w:ascii="Times New Roman" w:hAnsi="Times New Roman" w:cs="Times New Roman"/>
          <w:sz w:val="24"/>
          <w:szCs w:val="24"/>
        </w:rPr>
        <w:t xml:space="preserve"> организовать эффективн</w:t>
      </w:r>
      <w:r w:rsidR="007F742A" w:rsidRPr="00AA0BEB">
        <w:rPr>
          <w:rFonts w:ascii="Times New Roman" w:hAnsi="Times New Roman" w:cs="Times New Roman"/>
          <w:sz w:val="24"/>
          <w:szCs w:val="24"/>
        </w:rPr>
        <w:t xml:space="preserve">ое </w:t>
      </w:r>
      <w:r w:rsidR="00036A41" w:rsidRPr="00AA0BEB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 w:rsidR="007F742A" w:rsidRPr="00AA0BEB">
        <w:rPr>
          <w:rFonts w:ascii="Times New Roman" w:hAnsi="Times New Roman" w:cs="Times New Roman"/>
          <w:sz w:val="24"/>
          <w:szCs w:val="24"/>
        </w:rPr>
        <w:t>е про</w:t>
      </w:r>
      <w:r w:rsidR="00886C00" w:rsidRPr="00AA0BEB">
        <w:rPr>
          <w:rFonts w:ascii="Times New Roman" w:hAnsi="Times New Roman" w:cs="Times New Roman"/>
          <w:sz w:val="24"/>
          <w:szCs w:val="24"/>
        </w:rPr>
        <w:t>цесса</w:t>
      </w:r>
      <w:r w:rsidR="007F742A" w:rsidRPr="00AA0BEB">
        <w:rPr>
          <w:rFonts w:ascii="Times New Roman" w:hAnsi="Times New Roman" w:cs="Times New Roman"/>
          <w:sz w:val="24"/>
          <w:szCs w:val="24"/>
        </w:rPr>
        <w:t xml:space="preserve"> становления профессионала.</w:t>
      </w:r>
      <w:r w:rsidR="00BF3E73" w:rsidRPr="00AA0BEB">
        <w:rPr>
          <w:rFonts w:ascii="Times New Roman" w:hAnsi="Times New Roman" w:cs="Times New Roman"/>
          <w:sz w:val="24"/>
          <w:szCs w:val="24"/>
        </w:rPr>
        <w:t xml:space="preserve"> Такой процесс реализуется</w:t>
      </w:r>
      <w:r w:rsidR="00A0172A" w:rsidRPr="00AA0BEB">
        <w:rPr>
          <w:rFonts w:ascii="Times New Roman" w:hAnsi="Times New Roman" w:cs="Times New Roman"/>
          <w:sz w:val="24"/>
          <w:szCs w:val="24"/>
        </w:rPr>
        <w:t xml:space="preserve"> (</w:t>
      </w:r>
      <w:r w:rsidR="00BF3E73" w:rsidRPr="00AA0BEB">
        <w:rPr>
          <w:rFonts w:ascii="Times New Roman" w:hAnsi="Times New Roman" w:cs="Times New Roman"/>
          <w:sz w:val="24"/>
          <w:szCs w:val="24"/>
        </w:rPr>
        <w:t xml:space="preserve">может быть реализован)  в рамках  модели взаимодействия участников педагогического процесса по связям студент-педагог-профессионал </w:t>
      </w:r>
      <w:r w:rsidR="007F742A" w:rsidRPr="00AA0BEB">
        <w:rPr>
          <w:rFonts w:ascii="Times New Roman" w:hAnsi="Times New Roman" w:cs="Times New Roman"/>
          <w:sz w:val="24"/>
          <w:szCs w:val="24"/>
        </w:rPr>
        <w:t xml:space="preserve"> </w:t>
      </w:r>
      <w:r w:rsidR="00BF3E73" w:rsidRPr="00AA0BEB">
        <w:rPr>
          <w:rFonts w:ascii="Times New Roman" w:hAnsi="Times New Roman" w:cs="Times New Roman"/>
          <w:sz w:val="24"/>
          <w:szCs w:val="24"/>
        </w:rPr>
        <w:t xml:space="preserve">с использованием технологий наставничества. </w:t>
      </w:r>
      <w:r w:rsidR="004D5FE7" w:rsidRPr="00AA0BEB">
        <w:rPr>
          <w:rFonts w:ascii="Times New Roman" w:hAnsi="Times New Roman" w:cs="Times New Roman"/>
          <w:sz w:val="24"/>
          <w:szCs w:val="24"/>
        </w:rPr>
        <w:t>Педагогическое сопровождение процесса производственного обучения ведется в соответствии с регламентами утвержд</w:t>
      </w:r>
      <w:r w:rsidR="00D6615E" w:rsidRPr="00AA0BEB">
        <w:rPr>
          <w:rFonts w:ascii="Times New Roman" w:hAnsi="Times New Roman" w:cs="Times New Roman"/>
          <w:sz w:val="24"/>
          <w:szCs w:val="24"/>
        </w:rPr>
        <w:t xml:space="preserve">енных </w:t>
      </w:r>
      <w:r w:rsidR="00D6615E" w:rsidRPr="00AA0BEB">
        <w:rPr>
          <w:rFonts w:ascii="Times New Roman" w:hAnsi="Times New Roman" w:cs="Times New Roman"/>
          <w:sz w:val="24"/>
          <w:szCs w:val="24"/>
        </w:rPr>
        <w:lastRenderedPageBreak/>
        <w:t xml:space="preserve">локальных актов колледжа. Курирование специалистом-профессионалом студентов на практике осуществляется в рамках договора о прохождении производственной практики в соответствии с  Положением о наставничестве на предприятии,  Приказом  о назначении наставников и Положением о совете по наставничеству. </w:t>
      </w:r>
    </w:p>
    <w:p w:rsidR="003D43B9" w:rsidRPr="00AA0BEB" w:rsidRDefault="00BF3E73" w:rsidP="00AA0BE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EB">
        <w:rPr>
          <w:rFonts w:ascii="Times New Roman" w:hAnsi="Times New Roman" w:cs="Times New Roman"/>
          <w:sz w:val="24"/>
          <w:szCs w:val="24"/>
        </w:rPr>
        <w:t xml:space="preserve">Педагогические работники колледжа имеют необходимые компетенции для реализации целевой  модели </w:t>
      </w:r>
      <w:r w:rsidR="007E2646" w:rsidRPr="00AA0BEB">
        <w:rPr>
          <w:rFonts w:ascii="Times New Roman" w:hAnsi="Times New Roman" w:cs="Times New Roman"/>
          <w:sz w:val="24"/>
          <w:szCs w:val="24"/>
        </w:rPr>
        <w:t>наставничества. Ткаченко О.В. (</w:t>
      </w:r>
      <w:r w:rsidRPr="00AA0BEB">
        <w:rPr>
          <w:rFonts w:ascii="Times New Roman" w:hAnsi="Times New Roman" w:cs="Times New Roman"/>
          <w:sz w:val="24"/>
          <w:szCs w:val="24"/>
        </w:rPr>
        <w:t>руководитель методического объединения)    прошла обучение по программе повышения квалифика</w:t>
      </w:r>
      <w:r w:rsidR="00082F41" w:rsidRPr="00AA0BEB">
        <w:rPr>
          <w:rFonts w:ascii="Times New Roman" w:hAnsi="Times New Roman" w:cs="Times New Roman"/>
          <w:sz w:val="24"/>
          <w:szCs w:val="24"/>
        </w:rPr>
        <w:t>ции «Основы организации наставничества в СПО</w:t>
      </w:r>
      <w:r w:rsidR="003F5EC5">
        <w:rPr>
          <w:rFonts w:ascii="Times New Roman" w:hAnsi="Times New Roman" w:cs="Times New Roman"/>
          <w:sz w:val="24"/>
          <w:szCs w:val="24"/>
        </w:rPr>
        <w:t>»</w:t>
      </w:r>
      <w:r w:rsidR="00471086" w:rsidRPr="00AA0BEB">
        <w:rPr>
          <w:rFonts w:ascii="Times New Roman" w:hAnsi="Times New Roman" w:cs="Times New Roman"/>
          <w:sz w:val="24"/>
          <w:szCs w:val="24"/>
        </w:rPr>
        <w:t xml:space="preserve"> в ноябре 2019г. </w:t>
      </w:r>
      <w:r w:rsidR="004D5FE7" w:rsidRPr="00AA0BEB">
        <w:rPr>
          <w:rFonts w:ascii="Times New Roman" w:hAnsi="Times New Roman" w:cs="Times New Roman"/>
          <w:sz w:val="24"/>
          <w:szCs w:val="24"/>
        </w:rPr>
        <w:t xml:space="preserve"> </w:t>
      </w:r>
      <w:r w:rsidR="00471086" w:rsidRPr="00AA0BEB">
        <w:rPr>
          <w:rFonts w:ascii="Times New Roman" w:hAnsi="Times New Roman" w:cs="Times New Roman"/>
          <w:sz w:val="24"/>
          <w:szCs w:val="24"/>
        </w:rPr>
        <w:t>Вопросы методического сопровождения реализации модели наставничества рассм</w:t>
      </w:r>
      <w:r w:rsidR="004D5FE7" w:rsidRPr="00AA0BEB">
        <w:rPr>
          <w:rFonts w:ascii="Times New Roman" w:hAnsi="Times New Roman" w:cs="Times New Roman"/>
          <w:sz w:val="24"/>
          <w:szCs w:val="24"/>
        </w:rPr>
        <w:t xml:space="preserve">отрены </w:t>
      </w:r>
      <w:r w:rsidR="00471086" w:rsidRPr="00AA0BEB">
        <w:rPr>
          <w:rFonts w:ascii="Times New Roman" w:hAnsi="Times New Roman" w:cs="Times New Roman"/>
          <w:sz w:val="24"/>
          <w:szCs w:val="24"/>
        </w:rPr>
        <w:t xml:space="preserve"> на заседаниях методических объединений</w:t>
      </w:r>
      <w:r w:rsidR="003D43B9" w:rsidRPr="00AA0BEB">
        <w:rPr>
          <w:rFonts w:ascii="Times New Roman" w:hAnsi="Times New Roman" w:cs="Times New Roman"/>
          <w:sz w:val="24"/>
          <w:szCs w:val="24"/>
        </w:rPr>
        <w:t>.</w:t>
      </w:r>
      <w:r w:rsidR="00D6615E" w:rsidRPr="00AA0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EB" w:rsidRDefault="00D6615E" w:rsidP="00AA0BE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EB">
        <w:rPr>
          <w:rFonts w:ascii="Times New Roman" w:hAnsi="Times New Roman" w:cs="Times New Roman"/>
          <w:sz w:val="24"/>
          <w:szCs w:val="24"/>
        </w:rPr>
        <w:t>Имеющийся опыт использования технологии наставничества в процесс подготовки специалистов для предприятий дорожной отрасли в настоящее время распространяется и на</w:t>
      </w:r>
      <w:r w:rsidR="00FB406F" w:rsidRPr="00AA0BEB">
        <w:rPr>
          <w:rFonts w:ascii="Times New Roman" w:hAnsi="Times New Roman" w:cs="Times New Roman"/>
          <w:sz w:val="24"/>
          <w:szCs w:val="24"/>
        </w:rPr>
        <w:t xml:space="preserve"> </w:t>
      </w:r>
      <w:r w:rsidRPr="00AA0BEB">
        <w:rPr>
          <w:rFonts w:ascii="Times New Roman" w:hAnsi="Times New Roman" w:cs="Times New Roman"/>
          <w:sz w:val="24"/>
          <w:szCs w:val="24"/>
        </w:rPr>
        <w:t xml:space="preserve">другие направления подготовки. </w:t>
      </w:r>
    </w:p>
    <w:p w:rsidR="00BD62FD" w:rsidRDefault="00BD62FD" w:rsidP="00AA0BE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EC">
        <w:rPr>
          <w:rFonts w:ascii="Times New Roman" w:hAnsi="Times New Roman" w:cs="Times New Roman"/>
          <w:b/>
          <w:sz w:val="24"/>
          <w:szCs w:val="24"/>
        </w:rPr>
        <w:t>Описание состояния инновационной деятельности образовательной организации по выбранному направлению:</w:t>
      </w:r>
    </w:p>
    <w:p w:rsidR="00044E66" w:rsidRPr="00AA0BEB" w:rsidRDefault="00036A41" w:rsidP="00AA0BEB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EB">
        <w:rPr>
          <w:rFonts w:ascii="Times New Roman" w:hAnsi="Times New Roman" w:cs="Times New Roman"/>
          <w:sz w:val="24"/>
          <w:szCs w:val="24"/>
        </w:rPr>
        <w:t xml:space="preserve">Педагогический коллектив ГПОАУ ЯО Ростовского колледжа отраслевых технологий имеет </w:t>
      </w:r>
      <w:r w:rsidR="00044E66" w:rsidRPr="00AA0BEB">
        <w:rPr>
          <w:rFonts w:ascii="Times New Roman" w:hAnsi="Times New Roman" w:cs="Times New Roman"/>
          <w:sz w:val="24"/>
          <w:szCs w:val="24"/>
        </w:rPr>
        <w:t>опыт инновационной деятельности.</w:t>
      </w:r>
    </w:p>
    <w:p w:rsidR="00015D9C" w:rsidRPr="00AA0BEB" w:rsidRDefault="00015D9C" w:rsidP="00AA0BEB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EB">
        <w:rPr>
          <w:rFonts w:ascii="Times New Roman" w:hAnsi="Times New Roman" w:cs="Times New Roman"/>
          <w:sz w:val="24"/>
          <w:szCs w:val="24"/>
        </w:rPr>
        <w:t>В 2014</w:t>
      </w:r>
      <w:r w:rsidR="00AA0BEB">
        <w:rPr>
          <w:rFonts w:ascii="Times New Roman" w:hAnsi="Times New Roman" w:cs="Times New Roman"/>
          <w:sz w:val="24"/>
          <w:szCs w:val="24"/>
        </w:rPr>
        <w:t xml:space="preserve"> </w:t>
      </w:r>
      <w:r w:rsidRPr="00AA0BEB">
        <w:rPr>
          <w:rFonts w:ascii="Times New Roman" w:hAnsi="Times New Roman" w:cs="Times New Roman"/>
          <w:sz w:val="24"/>
          <w:szCs w:val="24"/>
        </w:rPr>
        <w:t>г. педагогическим коллективом колледжа был разработан проект ФГОС СПО по специальности  «Управление, эксплуатация и обслуживание многоквартирного дома».</w:t>
      </w:r>
    </w:p>
    <w:p w:rsidR="004314A7" w:rsidRPr="00AA0BEB" w:rsidRDefault="004314A7" w:rsidP="00AA0BEB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EB">
        <w:rPr>
          <w:rFonts w:ascii="Times New Roman" w:hAnsi="Times New Roman" w:cs="Times New Roman"/>
          <w:sz w:val="24"/>
          <w:szCs w:val="24"/>
        </w:rPr>
        <w:t>С 2016</w:t>
      </w:r>
      <w:r w:rsidR="00AA0BEB">
        <w:rPr>
          <w:rFonts w:ascii="Times New Roman" w:hAnsi="Times New Roman" w:cs="Times New Roman"/>
          <w:sz w:val="24"/>
          <w:szCs w:val="24"/>
        </w:rPr>
        <w:t xml:space="preserve"> </w:t>
      </w:r>
      <w:r w:rsidRPr="00AA0BEB">
        <w:rPr>
          <w:rFonts w:ascii="Times New Roman" w:hAnsi="Times New Roman" w:cs="Times New Roman"/>
          <w:sz w:val="24"/>
          <w:szCs w:val="24"/>
        </w:rPr>
        <w:t>г. колледж реализует модель практико-ориентированного (дуального) обучения в составе дуальной группы с организацией – партнером «Красный маяк»</w:t>
      </w:r>
      <w:r w:rsidR="00AA0BEB">
        <w:rPr>
          <w:rFonts w:ascii="Times New Roman" w:hAnsi="Times New Roman" w:cs="Times New Roman"/>
          <w:sz w:val="24"/>
          <w:szCs w:val="24"/>
        </w:rPr>
        <w:t>, в рамках который приобретен опыт организации наставничества</w:t>
      </w:r>
      <w:r w:rsidRPr="00AA0BEB">
        <w:rPr>
          <w:rFonts w:ascii="Times New Roman" w:hAnsi="Times New Roman" w:cs="Times New Roman"/>
          <w:sz w:val="24"/>
          <w:szCs w:val="24"/>
        </w:rPr>
        <w:t>.</w:t>
      </w:r>
    </w:p>
    <w:p w:rsidR="00015D9C" w:rsidRPr="00AA0BEB" w:rsidRDefault="00015D9C" w:rsidP="00AA0BEB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EB">
        <w:rPr>
          <w:rFonts w:ascii="Times New Roman" w:hAnsi="Times New Roman" w:cs="Times New Roman"/>
          <w:sz w:val="24"/>
          <w:szCs w:val="24"/>
        </w:rPr>
        <w:t>В 2017</w:t>
      </w:r>
      <w:r w:rsidR="00AA0BEB">
        <w:rPr>
          <w:rFonts w:ascii="Times New Roman" w:hAnsi="Times New Roman" w:cs="Times New Roman"/>
          <w:sz w:val="24"/>
          <w:szCs w:val="24"/>
        </w:rPr>
        <w:t xml:space="preserve"> </w:t>
      </w:r>
      <w:r w:rsidRPr="00AA0BEB">
        <w:rPr>
          <w:rFonts w:ascii="Times New Roman" w:hAnsi="Times New Roman" w:cs="Times New Roman"/>
          <w:sz w:val="24"/>
          <w:szCs w:val="24"/>
        </w:rPr>
        <w:t xml:space="preserve">г. </w:t>
      </w:r>
      <w:r w:rsidR="00044E66" w:rsidRPr="00AA0BEB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Pr="00AA0BEB">
        <w:rPr>
          <w:rFonts w:ascii="Times New Roman" w:hAnsi="Times New Roman" w:cs="Times New Roman"/>
          <w:sz w:val="24"/>
          <w:szCs w:val="24"/>
        </w:rPr>
        <w:t>педагогическ</w:t>
      </w:r>
      <w:r w:rsidR="00044E66" w:rsidRPr="00AA0BEB">
        <w:rPr>
          <w:rFonts w:ascii="Times New Roman" w:hAnsi="Times New Roman" w:cs="Times New Roman"/>
          <w:sz w:val="24"/>
          <w:szCs w:val="24"/>
        </w:rPr>
        <w:t>ого</w:t>
      </w:r>
      <w:r w:rsidRPr="00AA0BEB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044E66" w:rsidRPr="00AA0BEB">
        <w:rPr>
          <w:rFonts w:ascii="Times New Roman" w:hAnsi="Times New Roman" w:cs="Times New Roman"/>
          <w:sz w:val="24"/>
          <w:szCs w:val="24"/>
        </w:rPr>
        <w:t>а</w:t>
      </w:r>
      <w:r w:rsidRPr="00AA0BEB">
        <w:rPr>
          <w:rFonts w:ascii="Times New Roman" w:hAnsi="Times New Roman" w:cs="Times New Roman"/>
          <w:sz w:val="24"/>
          <w:szCs w:val="24"/>
        </w:rPr>
        <w:t xml:space="preserve"> колледжа принял</w:t>
      </w:r>
      <w:r w:rsidR="00044E66" w:rsidRPr="00AA0BEB">
        <w:rPr>
          <w:rFonts w:ascii="Times New Roman" w:hAnsi="Times New Roman" w:cs="Times New Roman"/>
          <w:sz w:val="24"/>
          <w:szCs w:val="24"/>
        </w:rPr>
        <w:t>и</w:t>
      </w:r>
      <w:r w:rsidRPr="00AA0BEB">
        <w:rPr>
          <w:rFonts w:ascii="Times New Roman" w:hAnsi="Times New Roman" w:cs="Times New Roman"/>
          <w:sz w:val="24"/>
          <w:szCs w:val="24"/>
        </w:rPr>
        <w:t xml:space="preserve"> участи в ра</w:t>
      </w:r>
      <w:r w:rsidR="004314A7" w:rsidRPr="00AA0BEB">
        <w:rPr>
          <w:rFonts w:ascii="Times New Roman" w:hAnsi="Times New Roman" w:cs="Times New Roman"/>
          <w:sz w:val="24"/>
          <w:szCs w:val="24"/>
        </w:rPr>
        <w:t xml:space="preserve"> </w:t>
      </w:r>
      <w:r w:rsidR="00044E66" w:rsidRPr="00AA0BEB">
        <w:rPr>
          <w:rFonts w:ascii="Times New Roman" w:hAnsi="Times New Roman" w:cs="Times New Roman"/>
          <w:sz w:val="24"/>
          <w:szCs w:val="24"/>
        </w:rPr>
        <w:t xml:space="preserve">боте проектной группы « Реализация модели практико-ориентированной (дуальной) модели подготовки рабочих кадров» и  явились разработчиками «Примерного положения о наставничестве».  </w:t>
      </w:r>
      <w:r w:rsidRPr="00AA0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4A7" w:rsidRPr="00AA0BEB" w:rsidRDefault="004314A7" w:rsidP="00AA0BEB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EB">
        <w:rPr>
          <w:rFonts w:ascii="Times New Roman" w:hAnsi="Times New Roman" w:cs="Times New Roman"/>
          <w:sz w:val="24"/>
          <w:szCs w:val="24"/>
        </w:rPr>
        <w:t>С 2018</w:t>
      </w:r>
      <w:r w:rsidR="00AA0BEB">
        <w:rPr>
          <w:rFonts w:ascii="Times New Roman" w:hAnsi="Times New Roman" w:cs="Times New Roman"/>
          <w:sz w:val="24"/>
          <w:szCs w:val="24"/>
        </w:rPr>
        <w:t xml:space="preserve"> </w:t>
      </w:r>
      <w:r w:rsidRPr="00AA0BEB">
        <w:rPr>
          <w:rFonts w:ascii="Times New Roman" w:hAnsi="Times New Roman" w:cs="Times New Roman"/>
          <w:sz w:val="24"/>
          <w:szCs w:val="24"/>
        </w:rPr>
        <w:t xml:space="preserve">г. подготовка специалистов среднего звена по программе среднего профессионального образования по специальности 08.02.05 «Строительство и эксплуатация автомобильных дорог и аэродромов» ведется на основании  договора о сотрудничестве и дуальном образовании  с филиалом «Петровское» АО «МОСТОТРЕСТ-СЕРВИС»  </w:t>
      </w:r>
    </w:p>
    <w:p w:rsidR="00621B3E" w:rsidRPr="00621B3E" w:rsidRDefault="00015D9C" w:rsidP="00AA0BEB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EB">
        <w:rPr>
          <w:rFonts w:ascii="Times New Roman" w:hAnsi="Times New Roman" w:cs="Times New Roman"/>
          <w:sz w:val="24"/>
          <w:szCs w:val="24"/>
        </w:rPr>
        <w:t>В 2017-2019</w:t>
      </w:r>
      <w:r w:rsidR="00AA0BEB">
        <w:rPr>
          <w:rFonts w:ascii="Times New Roman" w:hAnsi="Times New Roman" w:cs="Times New Roman"/>
          <w:sz w:val="24"/>
          <w:szCs w:val="24"/>
        </w:rPr>
        <w:t xml:space="preserve"> г</w:t>
      </w:r>
      <w:r w:rsidRPr="00AA0BEB">
        <w:rPr>
          <w:rFonts w:ascii="Times New Roman" w:hAnsi="Times New Roman" w:cs="Times New Roman"/>
          <w:sz w:val="24"/>
          <w:szCs w:val="24"/>
        </w:rPr>
        <w:t>г. ГПОАУ ЯО Ростовский колледж отраслевых технологий являлся региональной инновационной площадкой по реализации инновационного проекта «Разработка и внедрение инновационной модели профессиональной образовательной организации, соответствующей потребностям социально-экономического развития региона»</w:t>
      </w:r>
      <w:r w:rsidR="00AA0BEB">
        <w:rPr>
          <w:rFonts w:ascii="Times New Roman" w:hAnsi="Times New Roman" w:cs="Times New Roman"/>
          <w:sz w:val="24"/>
          <w:szCs w:val="24"/>
        </w:rPr>
        <w:t>.</w:t>
      </w:r>
    </w:p>
    <w:p w:rsidR="00BD62FD" w:rsidRPr="006851EC" w:rsidRDefault="00BD62FD" w:rsidP="006851EC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1EC">
        <w:rPr>
          <w:rFonts w:ascii="Times New Roman" w:hAnsi="Times New Roman" w:cs="Times New Roman"/>
          <w:b/>
          <w:sz w:val="24"/>
          <w:szCs w:val="24"/>
        </w:rPr>
        <w:t>Наличие необходимых ресурсов для обеспечения деятельности базовой площадки:</w:t>
      </w:r>
    </w:p>
    <w:p w:rsidR="005763DB" w:rsidRPr="006851EC" w:rsidRDefault="005763DB" w:rsidP="006851EC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2" w:type="dxa"/>
        <w:tblInd w:w="-318" w:type="dxa"/>
        <w:tblLook w:val="04A0" w:firstRow="1" w:lastRow="0" w:firstColumn="1" w:lastColumn="0" w:noHBand="0" w:noVBand="1"/>
      </w:tblPr>
      <w:tblGrid>
        <w:gridCol w:w="805"/>
        <w:gridCol w:w="2125"/>
        <w:gridCol w:w="6852"/>
      </w:tblGrid>
      <w:tr w:rsidR="005763DB" w:rsidRPr="006851EC" w:rsidTr="00FD7B63">
        <w:tc>
          <w:tcPr>
            <w:tcW w:w="805" w:type="dxa"/>
          </w:tcPr>
          <w:p w:rsidR="005763DB" w:rsidRPr="006851EC" w:rsidRDefault="005763DB" w:rsidP="006851EC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</w:tcPr>
          <w:p w:rsidR="005763DB" w:rsidRPr="006851EC" w:rsidRDefault="005763DB" w:rsidP="006851EC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Вид ресурсов</w:t>
            </w:r>
          </w:p>
        </w:tc>
        <w:tc>
          <w:tcPr>
            <w:tcW w:w="6852" w:type="dxa"/>
          </w:tcPr>
          <w:p w:rsidR="005763DB" w:rsidRPr="006851EC" w:rsidRDefault="005763DB" w:rsidP="006851EC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BD62FD" w:rsidRPr="006851EC" w:rsidTr="00FD7B63">
        <w:tc>
          <w:tcPr>
            <w:tcW w:w="805" w:type="dxa"/>
          </w:tcPr>
          <w:p w:rsidR="00BD62FD" w:rsidRPr="006851EC" w:rsidRDefault="005763DB" w:rsidP="006851EC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BD62FD" w:rsidRPr="006851EC" w:rsidRDefault="00BD62FD" w:rsidP="006851EC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6852" w:type="dxa"/>
          </w:tcPr>
          <w:p w:rsidR="00BD62FD" w:rsidRPr="006851EC" w:rsidRDefault="00C907F4" w:rsidP="00FD7B63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ГПОАУ ЯО РКОТ </w:t>
            </w:r>
            <w:r w:rsidR="00BD62FD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располагает информационными </w:t>
            </w:r>
            <w:r w:rsidR="00212F96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</w:t>
            </w:r>
            <w:r w:rsidR="00BD62FD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E00" w:rsidRPr="006851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3DBB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наставничества в системе СПО</w:t>
            </w:r>
            <w:r w:rsidR="00BD62FD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973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2FD" w:rsidRPr="006851EC" w:rsidTr="00FD7B63">
        <w:tc>
          <w:tcPr>
            <w:tcW w:w="805" w:type="dxa"/>
          </w:tcPr>
          <w:p w:rsidR="00BD62FD" w:rsidRPr="006851EC" w:rsidRDefault="005763DB" w:rsidP="006851EC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BD62FD" w:rsidRPr="006851EC" w:rsidRDefault="00BD62FD" w:rsidP="006851EC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6852" w:type="dxa"/>
          </w:tcPr>
          <w:p w:rsidR="00BD62FD" w:rsidRPr="006851EC" w:rsidRDefault="00C907F4" w:rsidP="00FD7B63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ГПОАУ ЯО РКОТ </w:t>
            </w:r>
            <w:r w:rsidR="00BD62FD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располагает помещениями и необходимым  оснащением для проведения массовых мероприятий </w:t>
            </w:r>
          </w:p>
        </w:tc>
      </w:tr>
      <w:tr w:rsidR="00A35E00" w:rsidRPr="006851EC" w:rsidTr="00FD7B63">
        <w:tc>
          <w:tcPr>
            <w:tcW w:w="805" w:type="dxa"/>
            <w:vMerge w:val="restart"/>
          </w:tcPr>
          <w:p w:rsidR="00A35E00" w:rsidRPr="006851EC" w:rsidRDefault="00A35E00" w:rsidP="006851EC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 w:val="restart"/>
          </w:tcPr>
          <w:p w:rsidR="00A35E00" w:rsidRPr="006851EC" w:rsidRDefault="00A35E00" w:rsidP="006851EC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</w:t>
            </w:r>
          </w:p>
        </w:tc>
        <w:tc>
          <w:tcPr>
            <w:tcW w:w="6852" w:type="dxa"/>
          </w:tcPr>
          <w:p w:rsidR="00A35E00" w:rsidRPr="006851EC" w:rsidRDefault="00C907F4" w:rsidP="00FD7B63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ГПОАУ ЯО РКОТ достигнуто соглашение с предприятиями -  партнерами о единых подходах к внедрению наставничества на производстве в условиях прохождения производственных практик обучающихся ПОО </w:t>
            </w:r>
          </w:p>
        </w:tc>
      </w:tr>
      <w:tr w:rsidR="00A35E00" w:rsidRPr="006851EC" w:rsidTr="00FD7B63">
        <w:tc>
          <w:tcPr>
            <w:tcW w:w="805" w:type="dxa"/>
            <w:vMerge/>
          </w:tcPr>
          <w:p w:rsidR="00A35E00" w:rsidRPr="006851EC" w:rsidRDefault="00A35E00" w:rsidP="006851EC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35E00" w:rsidRPr="006851EC" w:rsidRDefault="00A35E00" w:rsidP="006851EC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</w:tcPr>
          <w:p w:rsidR="00A35E00" w:rsidRPr="006851EC" w:rsidRDefault="00C907F4" w:rsidP="00FD7B63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ГПОАУ ЯО РКОТ </w:t>
            </w:r>
            <w:r w:rsidR="00A35E00" w:rsidRPr="006851EC">
              <w:rPr>
                <w:rFonts w:ascii="Times New Roman" w:hAnsi="Times New Roman" w:cs="Times New Roman"/>
                <w:sz w:val="24"/>
                <w:szCs w:val="24"/>
              </w:rPr>
              <w:t>имеет сайт, на котором будет создана страница «Базовая площадка» (</w:t>
            </w:r>
            <w:hyperlink r:id="rId11" w:history="1">
              <w:r w:rsidR="00476F6B" w:rsidRPr="006851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https://rc-it.edu.yar.ru/</w:t>
              </w:r>
            </w:hyperlink>
            <w:r w:rsidR="00A35E00" w:rsidRPr="006851E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62FD" w:rsidRPr="006851EC" w:rsidTr="00FD7B63">
        <w:tc>
          <w:tcPr>
            <w:tcW w:w="805" w:type="dxa"/>
          </w:tcPr>
          <w:p w:rsidR="00BD62FD" w:rsidRPr="006851EC" w:rsidRDefault="005763DB" w:rsidP="006851EC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BD62FD" w:rsidRPr="006851EC" w:rsidRDefault="00BD62FD" w:rsidP="006851EC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Кадровые </w:t>
            </w:r>
          </w:p>
        </w:tc>
        <w:tc>
          <w:tcPr>
            <w:tcW w:w="6852" w:type="dxa"/>
          </w:tcPr>
          <w:p w:rsidR="00B565BE" w:rsidRPr="006851EC" w:rsidRDefault="00C907F4" w:rsidP="00FD7B63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ГПОАУ ЯО РКОТ </w:t>
            </w:r>
            <w:r w:rsidR="00BD62FD" w:rsidRPr="006851EC">
              <w:rPr>
                <w:rFonts w:ascii="Times New Roman" w:hAnsi="Times New Roman" w:cs="Times New Roman"/>
                <w:sz w:val="24"/>
                <w:szCs w:val="24"/>
              </w:rPr>
              <w:t>к работе Базовой площадки</w:t>
            </w:r>
            <w:r w:rsidR="00C30C6E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  <w:r w:rsidR="00C30C6E" w:rsidRPr="0068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</w:t>
            </w:r>
            <w:r w:rsidR="00D23122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C30C6E" w:rsidRPr="006851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30C6E" w:rsidRPr="006851EC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D23122" w:rsidRPr="006851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</w:t>
            </w:r>
            <w:r w:rsidR="00C30C6E" w:rsidRPr="006851EC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 w:rsidR="00D23122" w:rsidRPr="006851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0C6E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</w:t>
            </w:r>
            <w:r w:rsidR="00311AAB" w:rsidRPr="006851EC">
              <w:rPr>
                <w:rFonts w:ascii="Times New Roman" w:hAnsi="Times New Roman" w:cs="Times New Roman"/>
                <w:sz w:val="24"/>
                <w:szCs w:val="24"/>
              </w:rPr>
              <w:t>в сопровождении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311AAB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387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в форме наставничества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</w:t>
            </w:r>
          </w:p>
        </w:tc>
      </w:tr>
    </w:tbl>
    <w:p w:rsidR="00BD62FD" w:rsidRPr="006851EC" w:rsidRDefault="00BD62FD" w:rsidP="006851EC">
      <w:pPr>
        <w:tabs>
          <w:tab w:val="left" w:pos="1276"/>
        </w:tabs>
        <w:spacing w:after="0" w:line="240" w:lineRule="auto"/>
        <w:ind w:firstLine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62FD" w:rsidRPr="006851EC" w:rsidRDefault="00BD62FD" w:rsidP="006851EC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BD62FD" w:rsidRPr="006851EC" w:rsidSect="00BE1F3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D62FD" w:rsidRPr="006851EC" w:rsidRDefault="00084B98" w:rsidP="006851EC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EC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BD62FD" w:rsidRPr="006851EC">
        <w:rPr>
          <w:rFonts w:ascii="Times New Roman" w:hAnsi="Times New Roman" w:cs="Times New Roman"/>
          <w:b/>
          <w:sz w:val="24"/>
          <w:szCs w:val="24"/>
        </w:rPr>
        <w:t>лан работы  ГПО</w:t>
      </w:r>
      <w:r w:rsidR="00AB799D" w:rsidRPr="006851EC">
        <w:rPr>
          <w:rFonts w:ascii="Times New Roman" w:hAnsi="Times New Roman" w:cs="Times New Roman"/>
          <w:b/>
          <w:sz w:val="24"/>
          <w:szCs w:val="24"/>
        </w:rPr>
        <w:t>А</w:t>
      </w:r>
      <w:r w:rsidR="00BD62FD" w:rsidRPr="006851EC">
        <w:rPr>
          <w:rFonts w:ascii="Times New Roman" w:hAnsi="Times New Roman" w:cs="Times New Roman"/>
          <w:b/>
          <w:sz w:val="24"/>
          <w:szCs w:val="24"/>
        </w:rPr>
        <w:t xml:space="preserve">У ЯО </w:t>
      </w:r>
      <w:r w:rsidR="001919A7" w:rsidRPr="006851EC">
        <w:rPr>
          <w:rFonts w:ascii="Times New Roman" w:hAnsi="Times New Roman" w:cs="Times New Roman"/>
          <w:b/>
          <w:sz w:val="24"/>
          <w:szCs w:val="24"/>
        </w:rPr>
        <w:t>Р</w:t>
      </w:r>
      <w:r w:rsidR="00AB799D" w:rsidRPr="006851EC">
        <w:rPr>
          <w:rFonts w:ascii="Times New Roman" w:hAnsi="Times New Roman" w:cs="Times New Roman"/>
          <w:b/>
          <w:sz w:val="24"/>
          <w:szCs w:val="24"/>
        </w:rPr>
        <w:t xml:space="preserve">остовского колледжа отраслевых технологий </w:t>
      </w:r>
      <w:r w:rsidR="001919A7" w:rsidRPr="0068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2FD" w:rsidRPr="006851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2FD" w:rsidRPr="006851EC" w:rsidRDefault="00BD62FD" w:rsidP="006851EC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EC">
        <w:rPr>
          <w:rFonts w:ascii="Times New Roman" w:hAnsi="Times New Roman" w:cs="Times New Roman"/>
          <w:b/>
          <w:sz w:val="24"/>
          <w:szCs w:val="24"/>
        </w:rPr>
        <w:t xml:space="preserve"> в статусе базовой  площадки (с указанием переч</w:t>
      </w:r>
      <w:r w:rsidR="00AA3973" w:rsidRPr="006851EC">
        <w:rPr>
          <w:rFonts w:ascii="Times New Roman" w:hAnsi="Times New Roman" w:cs="Times New Roman"/>
          <w:b/>
          <w:sz w:val="24"/>
          <w:szCs w:val="24"/>
        </w:rPr>
        <w:t>ня мероприятий) на  период  2020-2022</w:t>
      </w:r>
      <w:r w:rsidRPr="006851EC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BD62FD" w:rsidRPr="006851EC" w:rsidRDefault="00BD62FD" w:rsidP="006851EC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D7" w:rsidRPr="006851EC" w:rsidRDefault="00BD62FD" w:rsidP="006851E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1EC">
        <w:rPr>
          <w:rFonts w:ascii="Times New Roman" w:hAnsi="Times New Roman" w:cs="Times New Roman"/>
          <w:sz w:val="24"/>
          <w:szCs w:val="24"/>
        </w:rPr>
        <w:t>Цель создания базовой площадки:</w:t>
      </w:r>
      <w:r w:rsidRPr="0068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F96" w:rsidRPr="0068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927" w:rsidRPr="006851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24D7" w:rsidRPr="006851EC">
        <w:rPr>
          <w:rFonts w:ascii="Times New Roman" w:hAnsi="Times New Roman" w:cs="Times New Roman"/>
          <w:sz w:val="24"/>
          <w:szCs w:val="24"/>
        </w:rPr>
        <w:t>распространение опыта по внедрению</w:t>
      </w:r>
      <w:r w:rsidR="00A824D7" w:rsidRPr="0068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4D7" w:rsidRPr="006851EC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r w:rsidR="00A824D7" w:rsidRPr="006851EC">
        <w:rPr>
          <w:rFonts w:ascii="Times New Roman" w:hAnsi="Times New Roman" w:cs="Times New Roman"/>
          <w:bCs/>
          <w:sz w:val="24"/>
          <w:szCs w:val="24"/>
        </w:rPr>
        <w:t xml:space="preserve">по группе взаимодействия </w:t>
      </w:r>
      <w:r w:rsidR="008A7464" w:rsidRPr="006851EC">
        <w:rPr>
          <w:rFonts w:ascii="Times New Roman" w:hAnsi="Times New Roman" w:cs="Times New Roman"/>
          <w:bCs/>
          <w:sz w:val="24"/>
          <w:szCs w:val="24"/>
        </w:rPr>
        <w:t xml:space="preserve">«обучающийся-работодатель» </w:t>
      </w:r>
      <w:r w:rsidR="00A824D7" w:rsidRPr="006851EC">
        <w:rPr>
          <w:rFonts w:ascii="Times New Roman" w:hAnsi="Times New Roman" w:cs="Times New Roman"/>
          <w:sz w:val="24"/>
          <w:szCs w:val="24"/>
        </w:rPr>
        <w:t>в</w:t>
      </w:r>
      <w:r w:rsidR="00A824D7" w:rsidRPr="006851EC">
        <w:rPr>
          <w:rFonts w:ascii="Times New Roman" w:hAnsi="Times New Roman" w:cs="Times New Roman"/>
          <w:bCs/>
          <w:sz w:val="24"/>
          <w:szCs w:val="24"/>
        </w:rPr>
        <w:t xml:space="preserve"> профессиональных образовательных организациях Ярославской области в</w:t>
      </w:r>
      <w:r w:rsidR="00A824D7" w:rsidRPr="006851EC">
        <w:rPr>
          <w:rFonts w:ascii="Times New Roman" w:eastAsia="Calibri" w:hAnsi="Times New Roman" w:cs="Times New Roman"/>
          <w:bCs/>
          <w:sz w:val="24"/>
          <w:szCs w:val="24"/>
        </w:rPr>
        <w:t xml:space="preserve">  рамках разработанной в регионе </w:t>
      </w:r>
      <w:r w:rsidR="00A824D7" w:rsidRPr="006851EC">
        <w:rPr>
          <w:rFonts w:ascii="Times New Roman" w:eastAsia="Calibri" w:hAnsi="Times New Roman" w:cs="Times New Roman"/>
          <w:sz w:val="24"/>
          <w:szCs w:val="24"/>
        </w:rPr>
        <w:t xml:space="preserve">модели наставничества. </w:t>
      </w:r>
      <w:r w:rsidR="00A824D7" w:rsidRPr="006851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D7B63" w:rsidRPr="006851EC" w:rsidRDefault="00FD7B63" w:rsidP="00FD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базовой площадки:</w:t>
      </w:r>
    </w:p>
    <w:p w:rsidR="00FD7B63" w:rsidRDefault="00FD7B63" w:rsidP="00FD7B63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>
        <w:t xml:space="preserve">Разработка алгоритма внедрения Методологии по направлению </w:t>
      </w:r>
      <w:r w:rsidRPr="006851EC">
        <w:rPr>
          <w:bCs/>
        </w:rPr>
        <w:t xml:space="preserve">«обучающийся-работодатель» </w:t>
      </w:r>
      <w:r w:rsidRPr="006851EC">
        <w:t>в</w:t>
      </w:r>
      <w:r w:rsidRPr="006851EC">
        <w:rPr>
          <w:bCs/>
        </w:rPr>
        <w:t xml:space="preserve"> профессиональных образовательных организациях Ярославской области</w:t>
      </w:r>
      <w:r>
        <w:rPr>
          <w:bCs/>
        </w:rPr>
        <w:t>.</w:t>
      </w:r>
    </w:p>
    <w:p w:rsidR="00FD7B63" w:rsidRDefault="00FD7B63" w:rsidP="00FD7B63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Формирование конкретных практик внедрения наставничества по направлению </w:t>
      </w:r>
      <w:r w:rsidRPr="006851EC">
        <w:rPr>
          <w:bCs/>
        </w:rPr>
        <w:t xml:space="preserve">«обучающийся-работодатель» </w:t>
      </w:r>
      <w:r w:rsidRPr="006851EC">
        <w:t>в</w:t>
      </w:r>
      <w:r w:rsidRPr="006851EC">
        <w:rPr>
          <w:bCs/>
        </w:rPr>
        <w:t xml:space="preserve"> </w:t>
      </w:r>
      <w:r>
        <w:rPr>
          <w:bCs/>
        </w:rPr>
        <w:t>ГПОАУ ЯО Ростовский колледж отраслевых технологий – базовой площадки ГАУ ДПО ЯО ИРО.</w:t>
      </w:r>
      <w:r w:rsidRPr="006851EC">
        <w:t xml:space="preserve"> </w:t>
      </w:r>
    </w:p>
    <w:p w:rsidR="00FD7B63" w:rsidRDefault="00FD7B63" w:rsidP="00FD7B63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FontStyle22"/>
          <w:sz w:val="24"/>
          <w:szCs w:val="24"/>
        </w:rPr>
      </w:pPr>
      <w:r w:rsidRPr="006851EC">
        <w:t xml:space="preserve">Развитие </w:t>
      </w:r>
      <w:r>
        <w:t xml:space="preserve">нормативной, программной и методической документации по внедрению наставничества по направлению </w:t>
      </w:r>
      <w:r w:rsidRPr="006851EC">
        <w:rPr>
          <w:bCs/>
        </w:rPr>
        <w:t xml:space="preserve">«обучающийся-работодатель» </w:t>
      </w:r>
      <w:r w:rsidRPr="006851EC">
        <w:t>в</w:t>
      </w:r>
      <w:r w:rsidRPr="006851EC">
        <w:rPr>
          <w:bCs/>
        </w:rPr>
        <w:t xml:space="preserve"> </w:t>
      </w:r>
      <w:r>
        <w:rPr>
          <w:bCs/>
        </w:rPr>
        <w:t>ГПОАУ ЯО Ростовский колледж отраслевых технологий – базовой площадки ГАУ ДПО ЯО ИРО</w:t>
      </w:r>
      <w:r w:rsidRPr="006851EC">
        <w:rPr>
          <w:rStyle w:val="FontStyle22"/>
          <w:sz w:val="24"/>
          <w:szCs w:val="24"/>
        </w:rPr>
        <w:t>.</w:t>
      </w:r>
    </w:p>
    <w:p w:rsidR="00FD7B63" w:rsidRPr="00FD7B63" w:rsidRDefault="00FD7B63" w:rsidP="00FD7B63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D7B63">
        <w:rPr>
          <w:rStyle w:val="FontStyle22"/>
          <w:sz w:val="24"/>
          <w:szCs w:val="24"/>
        </w:rPr>
        <w:t xml:space="preserve"> </w:t>
      </w:r>
      <w:r>
        <w:t>Т</w:t>
      </w:r>
      <w:r w:rsidRPr="00FD7B63">
        <w:rPr>
          <w:rStyle w:val="FontStyle22"/>
          <w:sz w:val="24"/>
          <w:szCs w:val="24"/>
        </w:rPr>
        <w:t xml:space="preserve">иражирование практики внедрения наставничества </w:t>
      </w:r>
      <w:r w:rsidRPr="00FD7B63">
        <w:rPr>
          <w:bCs/>
        </w:rPr>
        <w:t xml:space="preserve">по направлению  «обучающийся-работодатель» </w:t>
      </w:r>
      <w:r w:rsidRPr="00FD7B63">
        <w:rPr>
          <w:rStyle w:val="FontStyle22"/>
          <w:sz w:val="24"/>
          <w:szCs w:val="24"/>
        </w:rPr>
        <w:t xml:space="preserve">в профессиональных образовательных организациях Ярославской области.  </w:t>
      </w:r>
    </w:p>
    <w:p w:rsidR="00B84927" w:rsidRPr="006851EC" w:rsidRDefault="00B84927" w:rsidP="006851EC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EC">
        <w:rPr>
          <w:rFonts w:ascii="Times New Roman" w:hAnsi="Times New Roman" w:cs="Times New Roman"/>
          <w:i/>
          <w:sz w:val="24"/>
          <w:szCs w:val="24"/>
        </w:rPr>
        <w:t>Основные направления деятельности:</w:t>
      </w:r>
    </w:p>
    <w:p w:rsidR="00B84927" w:rsidRPr="006851EC" w:rsidRDefault="00B84927" w:rsidP="006851EC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51EC">
        <w:rPr>
          <w:rFonts w:ascii="Times New Roman" w:hAnsi="Times New Roman" w:cs="Times New Roman"/>
          <w:sz w:val="24"/>
          <w:szCs w:val="24"/>
        </w:rPr>
        <w:t>1. Организационная деятельность.</w:t>
      </w:r>
    </w:p>
    <w:p w:rsidR="00B84927" w:rsidRPr="006851EC" w:rsidRDefault="00B84927" w:rsidP="006851EC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51EC">
        <w:rPr>
          <w:rFonts w:ascii="Times New Roman" w:hAnsi="Times New Roman" w:cs="Times New Roman"/>
          <w:sz w:val="24"/>
          <w:szCs w:val="24"/>
        </w:rPr>
        <w:t>2. Методическая деятельность.</w:t>
      </w:r>
    </w:p>
    <w:p w:rsidR="00B84927" w:rsidRPr="006851EC" w:rsidRDefault="00B84927" w:rsidP="006851EC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51EC">
        <w:rPr>
          <w:rFonts w:ascii="Times New Roman" w:hAnsi="Times New Roman" w:cs="Times New Roman"/>
          <w:sz w:val="24"/>
          <w:szCs w:val="24"/>
        </w:rPr>
        <w:t>3. Информационно-консультативная, экспертно-аналитическая деятельность.</w:t>
      </w:r>
    </w:p>
    <w:p w:rsidR="00B84927" w:rsidRPr="006851EC" w:rsidRDefault="00B84927" w:rsidP="006851EC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51EC">
        <w:rPr>
          <w:rFonts w:ascii="Times New Roman" w:hAnsi="Times New Roman" w:cs="Times New Roman"/>
          <w:sz w:val="24"/>
          <w:szCs w:val="24"/>
        </w:rPr>
        <w:t>4. Мониторинговая деятельность</w:t>
      </w:r>
    </w:p>
    <w:p w:rsidR="00BD62FD" w:rsidRPr="006851EC" w:rsidRDefault="00BD62FD" w:rsidP="0068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1EC">
        <w:rPr>
          <w:rFonts w:ascii="Times New Roman" w:hAnsi="Times New Roman" w:cs="Times New Roman"/>
          <w:sz w:val="24"/>
          <w:szCs w:val="24"/>
        </w:rPr>
        <w:t xml:space="preserve">Результат работы базовой площадки: </w:t>
      </w:r>
      <w:r w:rsidR="00B84927" w:rsidRPr="006851EC">
        <w:rPr>
          <w:rFonts w:ascii="Times New Roman" w:hAnsi="Times New Roman" w:cs="Times New Roman"/>
          <w:sz w:val="24"/>
          <w:szCs w:val="24"/>
        </w:rPr>
        <w:t>достижение стратегических результатов в</w:t>
      </w:r>
      <w:r w:rsidR="001919A7" w:rsidRPr="006851EC">
        <w:rPr>
          <w:rFonts w:ascii="Times New Roman" w:hAnsi="Times New Roman" w:cs="Times New Roman"/>
          <w:sz w:val="24"/>
          <w:szCs w:val="24"/>
        </w:rPr>
        <w:t xml:space="preserve">недрения методологии наставничества в системе СПО по группе взаимодействия </w:t>
      </w:r>
      <w:r w:rsidR="008A7464" w:rsidRPr="006851EC">
        <w:rPr>
          <w:rFonts w:ascii="Times New Roman" w:hAnsi="Times New Roman" w:cs="Times New Roman"/>
          <w:bCs/>
          <w:sz w:val="24"/>
          <w:szCs w:val="24"/>
        </w:rPr>
        <w:t xml:space="preserve">«обучающийся-работодатель». </w:t>
      </w:r>
    </w:p>
    <w:p w:rsidR="008A61B2" w:rsidRPr="006851EC" w:rsidRDefault="008A61B2" w:rsidP="0068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2FD" w:rsidRPr="006851EC" w:rsidRDefault="00BD62FD" w:rsidP="0068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EC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084B98" w:rsidRPr="006851EC" w:rsidRDefault="00084B98" w:rsidP="00685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793"/>
        <w:gridCol w:w="7746"/>
        <w:gridCol w:w="1781"/>
        <w:gridCol w:w="4559"/>
      </w:tblGrid>
      <w:tr w:rsidR="0071729F" w:rsidRPr="006851EC" w:rsidTr="00C23D79">
        <w:tc>
          <w:tcPr>
            <w:tcW w:w="793" w:type="dxa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46" w:type="dxa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81" w:type="dxa"/>
          </w:tcPr>
          <w:p w:rsidR="00BD62FD" w:rsidRPr="006851EC" w:rsidRDefault="00BD62FD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559" w:type="dxa"/>
          </w:tcPr>
          <w:p w:rsidR="00BD62FD" w:rsidRPr="006851EC" w:rsidRDefault="00BD62FD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D62FD" w:rsidRPr="006851EC" w:rsidTr="00AF5399">
        <w:tc>
          <w:tcPr>
            <w:tcW w:w="14879" w:type="dxa"/>
            <w:gridSpan w:val="4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71729F" w:rsidRPr="006851EC" w:rsidTr="00C23D79">
        <w:tc>
          <w:tcPr>
            <w:tcW w:w="793" w:type="dxa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46" w:type="dxa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семинаров, круглых столов с </w:t>
            </w:r>
            <w:r w:rsidR="008A61B2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руководящими и педагогическими работниками </w:t>
            </w:r>
            <w:r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образовательных организаций, </w:t>
            </w:r>
            <w:r w:rsidR="008A61B2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представителями работодателей </w:t>
            </w:r>
            <w:r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обсуждению актуальных вопросов  </w:t>
            </w:r>
            <w:r w:rsidR="008A61B2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внедрения системы наставничества </w:t>
            </w:r>
            <w:r w:rsidR="00F60416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</w:t>
            </w:r>
            <w:r w:rsidR="003E14F8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производстве</w:t>
            </w:r>
          </w:p>
        </w:tc>
        <w:tc>
          <w:tcPr>
            <w:tcW w:w="1781" w:type="dxa"/>
          </w:tcPr>
          <w:p w:rsidR="00BD62FD" w:rsidRPr="006851EC" w:rsidRDefault="002405EA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2-х раз в год </w:t>
            </w:r>
          </w:p>
        </w:tc>
        <w:tc>
          <w:tcPr>
            <w:tcW w:w="4559" w:type="dxa"/>
          </w:tcPr>
          <w:p w:rsidR="00BD62FD" w:rsidRPr="006851EC" w:rsidRDefault="002405EA" w:rsidP="006851EC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</w:pPr>
            <w:r w:rsidRPr="006851EC">
              <w:t xml:space="preserve"> Презентация и тиражирование </w:t>
            </w:r>
            <w:r w:rsidRPr="006851EC">
              <w:rPr>
                <w:rStyle w:val="FontStyle22"/>
                <w:sz w:val="24"/>
                <w:szCs w:val="24"/>
              </w:rPr>
              <w:t xml:space="preserve">положительных практик </w:t>
            </w:r>
            <w:r w:rsidR="00F60416" w:rsidRPr="006851EC">
              <w:rPr>
                <w:rStyle w:val="FontStyle22"/>
                <w:sz w:val="24"/>
                <w:szCs w:val="24"/>
              </w:rPr>
              <w:t xml:space="preserve">наставничества </w:t>
            </w:r>
            <w:r w:rsidRPr="006851EC">
              <w:rPr>
                <w:rStyle w:val="FontStyle22"/>
                <w:sz w:val="24"/>
                <w:szCs w:val="24"/>
              </w:rPr>
              <w:t>в сфере профессионального образования Ярославской области</w:t>
            </w:r>
            <w:r w:rsidR="000369F0" w:rsidRPr="006851EC">
              <w:rPr>
                <w:rStyle w:val="FontStyle22"/>
                <w:sz w:val="24"/>
                <w:szCs w:val="24"/>
              </w:rPr>
              <w:t xml:space="preserve"> и бизнеса</w:t>
            </w:r>
            <w:r w:rsidRPr="006851EC">
              <w:t xml:space="preserve"> </w:t>
            </w:r>
          </w:p>
        </w:tc>
      </w:tr>
      <w:tr w:rsidR="0071729F" w:rsidRPr="006851EC" w:rsidTr="00C23D79">
        <w:tc>
          <w:tcPr>
            <w:tcW w:w="793" w:type="dxa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46" w:type="dxa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совещаний с </w:t>
            </w:r>
            <w:r w:rsidR="002405EA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членами базовой площадки по решению текущих вопросов </w:t>
            </w:r>
          </w:p>
        </w:tc>
        <w:tc>
          <w:tcPr>
            <w:tcW w:w="1781" w:type="dxa"/>
          </w:tcPr>
          <w:p w:rsidR="00BD62FD" w:rsidRPr="006851EC" w:rsidRDefault="002405EA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 </w:t>
            </w:r>
          </w:p>
        </w:tc>
        <w:tc>
          <w:tcPr>
            <w:tcW w:w="4559" w:type="dxa"/>
          </w:tcPr>
          <w:p w:rsidR="00BD62FD" w:rsidRPr="006851EC" w:rsidRDefault="002405EA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результатов текущей деятельности, планирование</w:t>
            </w:r>
            <w:r w:rsidR="006E32CD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работы базовой площадки</w:t>
            </w:r>
          </w:p>
        </w:tc>
      </w:tr>
      <w:tr w:rsidR="0071729F" w:rsidRPr="006851EC" w:rsidTr="00C23D79">
        <w:tc>
          <w:tcPr>
            <w:tcW w:w="793" w:type="dxa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746" w:type="dxa"/>
          </w:tcPr>
          <w:p w:rsidR="00BD62FD" w:rsidRPr="006851EC" w:rsidRDefault="00BD62FD" w:rsidP="006851E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по </w:t>
            </w:r>
            <w:r w:rsidR="00B774DC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разработке, </w:t>
            </w:r>
            <w:r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совершенствованию </w:t>
            </w:r>
            <w:r w:rsidR="003E14F8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регламентирующих деятельность </w:t>
            </w:r>
            <w:r w:rsidR="0024009C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3E14F8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 </w:t>
            </w:r>
            <w:r w:rsidR="0024009C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="00B774DC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наставничества </w:t>
            </w:r>
            <w:r w:rsidR="003E14F8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производстве </w:t>
            </w:r>
            <w:r w:rsidR="00B774DC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E14F8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подготовке обучающихся </w:t>
            </w:r>
            <w:r w:rsidR="006E32CD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</w:t>
            </w:r>
            <w:r w:rsidR="00CC3D18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1" w:type="dxa"/>
          </w:tcPr>
          <w:p w:rsidR="00BD62FD" w:rsidRPr="006851EC" w:rsidRDefault="00BD62FD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До 2021 г.</w:t>
            </w:r>
          </w:p>
        </w:tc>
        <w:tc>
          <w:tcPr>
            <w:tcW w:w="4559" w:type="dxa"/>
          </w:tcPr>
          <w:p w:rsidR="00BD62FD" w:rsidRPr="006851EC" w:rsidRDefault="00B774DC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 w:rsidR="003E14F8" w:rsidRPr="006851E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3D18" w:rsidRPr="006851EC">
              <w:rPr>
                <w:rFonts w:ascii="Times New Roman" w:hAnsi="Times New Roman" w:cs="Times New Roman"/>
                <w:sz w:val="24"/>
                <w:szCs w:val="24"/>
              </w:rPr>
              <w:t>, достигнуты соглашения.</w:t>
            </w:r>
            <w:r w:rsidR="00BD62FD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1729F" w:rsidRPr="006851EC" w:rsidTr="00C23D79">
        <w:tc>
          <w:tcPr>
            <w:tcW w:w="793" w:type="dxa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46" w:type="dxa"/>
          </w:tcPr>
          <w:p w:rsidR="00BD62FD" w:rsidRPr="006851EC" w:rsidRDefault="00BD62FD" w:rsidP="006851E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</w:t>
            </w:r>
            <w:r w:rsidR="0024009C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базовой площадки </w:t>
            </w:r>
            <w:r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мероприятиях регионального, межрегионального уровней, публикация статей</w:t>
            </w:r>
          </w:p>
        </w:tc>
        <w:tc>
          <w:tcPr>
            <w:tcW w:w="1781" w:type="dxa"/>
          </w:tcPr>
          <w:p w:rsidR="00BD62FD" w:rsidRPr="006851EC" w:rsidRDefault="002405EA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До 2022</w:t>
            </w:r>
            <w:r w:rsidR="006E32CD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59" w:type="dxa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 w:rsidR="0024009C" w:rsidRPr="006851EC">
              <w:rPr>
                <w:rFonts w:ascii="Times New Roman" w:hAnsi="Times New Roman" w:cs="Times New Roman"/>
                <w:sz w:val="24"/>
                <w:szCs w:val="24"/>
              </w:rPr>
              <w:t>лы докладов /статьи (не менее 1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729F" w:rsidRPr="006851EC" w:rsidTr="00C23D79">
        <w:tc>
          <w:tcPr>
            <w:tcW w:w="793" w:type="dxa"/>
          </w:tcPr>
          <w:p w:rsidR="0024009C" w:rsidRPr="006851EC" w:rsidRDefault="0024009C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7746" w:type="dxa"/>
          </w:tcPr>
          <w:p w:rsidR="0024009C" w:rsidRPr="006851EC" w:rsidRDefault="00F835F6" w:rsidP="006851E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проведения мониторинга </w:t>
            </w:r>
            <w:r w:rsidR="00B774DC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в ПОО ЯО</w:t>
            </w:r>
            <w:r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81" w:type="dxa"/>
          </w:tcPr>
          <w:p w:rsidR="0024009C" w:rsidRPr="006851EC" w:rsidRDefault="0024009C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59" w:type="dxa"/>
          </w:tcPr>
          <w:p w:rsidR="0024009C" w:rsidRPr="006851EC" w:rsidRDefault="00F835F6" w:rsidP="006851EC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</w:pPr>
            <w:r w:rsidRPr="006851EC">
              <w:t xml:space="preserve">Обработка и представление на сайте информационных материалов о состоянии  </w:t>
            </w:r>
            <w:r w:rsidR="001E06AD" w:rsidRPr="006851EC">
              <w:t xml:space="preserve">системы наставничества </w:t>
            </w:r>
            <w:r w:rsidRPr="006851EC">
              <w:t>ПОО по отдельным показателям</w:t>
            </w:r>
          </w:p>
        </w:tc>
      </w:tr>
      <w:tr w:rsidR="00BD62FD" w:rsidRPr="006851EC" w:rsidTr="00AF5399">
        <w:tc>
          <w:tcPr>
            <w:tcW w:w="14879" w:type="dxa"/>
            <w:gridSpan w:val="4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1E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71729F" w:rsidRPr="006851EC" w:rsidTr="00C23D79">
        <w:trPr>
          <w:trHeight w:val="1464"/>
        </w:trPr>
        <w:tc>
          <w:tcPr>
            <w:tcW w:w="793" w:type="dxa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46" w:type="dxa"/>
          </w:tcPr>
          <w:p w:rsidR="00BD62FD" w:rsidRPr="006851EC" w:rsidRDefault="00BD62FD" w:rsidP="006851E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D4379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круглых столов 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5D4379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руководящих работников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ПОО </w:t>
            </w:r>
            <w:r w:rsidR="005D4379" w:rsidRPr="006851EC">
              <w:rPr>
                <w:rFonts w:ascii="Times New Roman" w:hAnsi="Times New Roman" w:cs="Times New Roman"/>
                <w:sz w:val="24"/>
                <w:szCs w:val="24"/>
              </w:rPr>
              <w:t>и представителей</w:t>
            </w:r>
            <w:r w:rsidR="00CC3D18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</w:t>
            </w:r>
            <w:r w:rsidR="005D4379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бизнеса 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по вопросам:</w:t>
            </w:r>
          </w:p>
          <w:p w:rsidR="00BD62FD" w:rsidRPr="006851EC" w:rsidRDefault="00BD62FD" w:rsidP="006851E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4009C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организации наставничества </w:t>
            </w:r>
            <w:r w:rsidR="001E06AD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в ПОО и </w:t>
            </w:r>
            <w:r w:rsidR="0024009C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на производстве; </w:t>
            </w:r>
          </w:p>
          <w:p w:rsidR="00BD62FD" w:rsidRPr="006851EC" w:rsidRDefault="00BD62FD" w:rsidP="006851E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354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09C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деятельности </w:t>
            </w:r>
            <w:r w:rsidR="005D4379" w:rsidRPr="006851EC">
              <w:rPr>
                <w:rFonts w:ascii="Times New Roman" w:hAnsi="Times New Roman" w:cs="Times New Roman"/>
                <w:sz w:val="24"/>
                <w:szCs w:val="24"/>
              </w:rPr>
              <w:t>совместных координационных</w:t>
            </w:r>
            <w:r w:rsidR="0024009C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 w:rsidR="005D4379" w:rsidRPr="006851EC">
              <w:rPr>
                <w:rFonts w:ascii="Times New Roman" w:hAnsi="Times New Roman" w:cs="Times New Roman"/>
                <w:sz w:val="24"/>
                <w:szCs w:val="24"/>
              </w:rPr>
              <w:t>(Советов, комиссий)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62E7" w:rsidRPr="006851EC" w:rsidRDefault="00BD62FD" w:rsidP="006851E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35F6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</w:t>
            </w:r>
            <w:r w:rsidR="00F66F34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лучших практик </w:t>
            </w:r>
            <w:r w:rsidR="00CC3D18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подготовки обучающихся </w:t>
            </w:r>
            <w:r w:rsidR="001E06AD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наставничества</w:t>
            </w:r>
            <w:r w:rsidR="00CC3D18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производстве</w:t>
            </w:r>
          </w:p>
        </w:tc>
        <w:tc>
          <w:tcPr>
            <w:tcW w:w="1781" w:type="dxa"/>
          </w:tcPr>
          <w:p w:rsidR="00BD62FD" w:rsidRPr="006851EC" w:rsidRDefault="00BD62FD" w:rsidP="006851E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59" w:type="dxa"/>
          </w:tcPr>
          <w:p w:rsidR="0071729F" w:rsidRPr="006851EC" w:rsidRDefault="006462E7" w:rsidP="006851E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системы ПОО, реализующих </w:t>
            </w:r>
            <w:r w:rsidR="004D0A9D" w:rsidRPr="006851EC">
              <w:rPr>
                <w:rFonts w:ascii="Times New Roman" w:hAnsi="Times New Roman" w:cs="Times New Roman"/>
                <w:sz w:val="24"/>
                <w:szCs w:val="24"/>
              </w:rPr>
              <w:t>сопровождение выпускников в форме наставничества</w:t>
            </w:r>
            <w:r w:rsidR="00CC3D18" w:rsidRPr="00685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9F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2E7" w:rsidRPr="006851EC" w:rsidRDefault="0071729F" w:rsidP="006851E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лучшие практики </w:t>
            </w:r>
            <w:r w:rsidR="00CC3D18" w:rsidRPr="006851EC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 обучающихся в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форме наставничества</w:t>
            </w:r>
            <w:r w:rsidR="00CC3D18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</w:t>
            </w:r>
          </w:p>
        </w:tc>
      </w:tr>
      <w:tr w:rsidR="004D0A9D" w:rsidRPr="006851EC" w:rsidTr="00C23D79">
        <w:trPr>
          <w:trHeight w:val="774"/>
        </w:trPr>
        <w:tc>
          <w:tcPr>
            <w:tcW w:w="793" w:type="dxa"/>
          </w:tcPr>
          <w:p w:rsidR="004D0A9D" w:rsidRPr="006851EC" w:rsidRDefault="004D0A9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46" w:type="dxa"/>
          </w:tcPr>
          <w:p w:rsidR="004D0A9D" w:rsidRPr="006851EC" w:rsidRDefault="004D0A9D" w:rsidP="006851E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банка информационно-методических материалов для работников ПОО ЯО,  реализующих педагогическое сопровождение </w:t>
            </w:r>
            <w:r w:rsidR="000369F0" w:rsidRPr="0068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в форме наставничества</w:t>
            </w:r>
            <w:r w:rsidR="00C2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4D0A9D" w:rsidRPr="006851EC" w:rsidRDefault="004D0A9D" w:rsidP="006851E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59" w:type="dxa"/>
          </w:tcPr>
          <w:p w:rsidR="004D0A9D" w:rsidRPr="006851EC" w:rsidRDefault="0071729F" w:rsidP="006851E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Пополнен банк информационно-методических материалов </w:t>
            </w:r>
          </w:p>
        </w:tc>
      </w:tr>
      <w:tr w:rsidR="0071729F" w:rsidRPr="006851EC" w:rsidTr="00C23D79">
        <w:tc>
          <w:tcPr>
            <w:tcW w:w="793" w:type="dxa"/>
          </w:tcPr>
          <w:p w:rsidR="00BD62FD" w:rsidRPr="006851EC" w:rsidRDefault="004D0A9D" w:rsidP="00C23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3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6" w:type="dxa"/>
          </w:tcPr>
          <w:p w:rsidR="00BD62FD" w:rsidRPr="006851EC" w:rsidRDefault="0071729F" w:rsidP="00C23D79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процесса разработки педагогическими и руководящими работниками методических материалов по</w:t>
            </w:r>
            <w:r w:rsidR="004D0A9D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и реализации системы наставничества </w:t>
            </w:r>
            <w:r w:rsidR="00C23D79">
              <w:rPr>
                <w:rFonts w:ascii="Times New Roman" w:hAnsi="Times New Roman" w:cs="Times New Roman"/>
                <w:sz w:val="24"/>
                <w:szCs w:val="24"/>
              </w:rPr>
              <w:t>по направлению «обучающийся-работодатель».</w:t>
            </w:r>
          </w:p>
        </w:tc>
        <w:tc>
          <w:tcPr>
            <w:tcW w:w="1781" w:type="dxa"/>
          </w:tcPr>
          <w:p w:rsidR="00BD62FD" w:rsidRPr="006851EC" w:rsidRDefault="0071729F" w:rsidP="006851E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До 2022 г.</w:t>
            </w:r>
          </w:p>
        </w:tc>
        <w:tc>
          <w:tcPr>
            <w:tcW w:w="4559" w:type="dxa"/>
          </w:tcPr>
          <w:p w:rsidR="00BD62FD" w:rsidRPr="006851EC" w:rsidRDefault="0071729F" w:rsidP="006851E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Сформирован банк методических материалов</w:t>
            </w:r>
          </w:p>
        </w:tc>
      </w:tr>
      <w:tr w:rsidR="00D001C8" w:rsidRPr="006851EC" w:rsidTr="00C23D79">
        <w:tc>
          <w:tcPr>
            <w:tcW w:w="793" w:type="dxa"/>
          </w:tcPr>
          <w:p w:rsidR="00D001C8" w:rsidRPr="006851EC" w:rsidRDefault="00D001C8" w:rsidP="003F5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6" w:type="dxa"/>
          </w:tcPr>
          <w:p w:rsidR="00D001C8" w:rsidRPr="006851EC" w:rsidRDefault="00D001C8" w:rsidP="006851E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руководящих и педагогических работников по вопросам  внедрения и реализации методологии наставничества в различных группах взаимодействия </w:t>
            </w:r>
          </w:p>
        </w:tc>
        <w:tc>
          <w:tcPr>
            <w:tcW w:w="1781" w:type="dxa"/>
          </w:tcPr>
          <w:p w:rsidR="00D001C8" w:rsidRPr="006851EC" w:rsidRDefault="00D001C8" w:rsidP="006851E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До 2022 г.</w:t>
            </w:r>
          </w:p>
        </w:tc>
        <w:tc>
          <w:tcPr>
            <w:tcW w:w="4559" w:type="dxa"/>
          </w:tcPr>
          <w:p w:rsidR="00D001C8" w:rsidRPr="006851EC" w:rsidRDefault="00D001C8" w:rsidP="006851E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Обучены руководящие и педагогические работники </w:t>
            </w:r>
          </w:p>
        </w:tc>
      </w:tr>
      <w:tr w:rsidR="00BD62FD" w:rsidRPr="006851EC" w:rsidTr="00AF5399">
        <w:tc>
          <w:tcPr>
            <w:tcW w:w="14879" w:type="dxa"/>
            <w:gridSpan w:val="4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b/>
                <w:sz w:val="24"/>
                <w:szCs w:val="24"/>
              </w:rPr>
              <w:t>3.Информационно-консультативная, экспертно-аналитическая деятельность</w:t>
            </w:r>
          </w:p>
        </w:tc>
      </w:tr>
      <w:tr w:rsidR="0071729F" w:rsidRPr="006851EC" w:rsidTr="00C23D79">
        <w:tc>
          <w:tcPr>
            <w:tcW w:w="793" w:type="dxa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46" w:type="dxa"/>
          </w:tcPr>
          <w:p w:rsidR="00BD62FD" w:rsidRPr="006851EC" w:rsidRDefault="00BD62FD" w:rsidP="006851E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индивидуальных / групповых консультаций по вопросам </w:t>
            </w:r>
            <w:r w:rsidR="007038F3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 наставничества</w:t>
            </w:r>
          </w:p>
        </w:tc>
        <w:tc>
          <w:tcPr>
            <w:tcW w:w="1781" w:type="dxa"/>
          </w:tcPr>
          <w:p w:rsidR="00BD62FD" w:rsidRPr="006851EC" w:rsidRDefault="00BD62FD" w:rsidP="006851E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559" w:type="dxa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Снятие проблемных вопросов </w:t>
            </w:r>
            <w:r w:rsidR="00BC5008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взаимодействия в </w:t>
            </w:r>
            <w:r w:rsidR="00431584" w:rsidRPr="006851E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BC5008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006" w:rsidRPr="006851EC">
              <w:rPr>
                <w:rFonts w:ascii="Times New Roman" w:hAnsi="Times New Roman" w:cs="Times New Roman"/>
                <w:sz w:val="24"/>
                <w:szCs w:val="24"/>
              </w:rPr>
              <w:t>внедрения методологии наставничества</w:t>
            </w:r>
          </w:p>
        </w:tc>
      </w:tr>
      <w:tr w:rsidR="0071729F" w:rsidRPr="006851EC" w:rsidTr="00C23D79">
        <w:tc>
          <w:tcPr>
            <w:tcW w:w="793" w:type="dxa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46" w:type="dxa"/>
          </w:tcPr>
          <w:p w:rsidR="00BD62FD" w:rsidRPr="006851EC" w:rsidRDefault="00BD62FD" w:rsidP="006851E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поддержание в актуальном состоянии банка информационно-методических материалов для работников ПОО, </w:t>
            </w:r>
            <w:r w:rsidR="00BC5008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реализующих </w:t>
            </w:r>
            <w:r w:rsidR="00217D1D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</w:t>
            </w:r>
            <w:r w:rsidR="00B577F9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="00217D1D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наставничества</w:t>
            </w:r>
          </w:p>
        </w:tc>
        <w:tc>
          <w:tcPr>
            <w:tcW w:w="1781" w:type="dxa"/>
          </w:tcPr>
          <w:p w:rsidR="00BD62FD" w:rsidRPr="006851EC" w:rsidRDefault="00F66F34" w:rsidP="006851E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59" w:type="dxa"/>
          </w:tcPr>
          <w:p w:rsidR="00BD62FD" w:rsidRPr="006851EC" w:rsidRDefault="00F835F6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Создан и поддерживается в актуальном состоянии </w:t>
            </w:r>
            <w:r w:rsidR="00BD62FD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</w:t>
            </w:r>
          </w:p>
        </w:tc>
      </w:tr>
      <w:tr w:rsidR="0071729F" w:rsidRPr="006851EC" w:rsidTr="00C23D79">
        <w:tc>
          <w:tcPr>
            <w:tcW w:w="793" w:type="dxa"/>
          </w:tcPr>
          <w:p w:rsidR="00BD62FD" w:rsidRPr="006851EC" w:rsidRDefault="00BD62FD" w:rsidP="003F5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5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6" w:type="dxa"/>
          </w:tcPr>
          <w:p w:rsidR="00BD62FD" w:rsidRPr="006851EC" w:rsidRDefault="00BD62FD" w:rsidP="006851E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сайте </w:t>
            </w:r>
            <w:r w:rsidR="00217D1D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</w:t>
            </w:r>
            <w:r w:rsidR="00B577F9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17D1D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ЯО Р</w:t>
            </w:r>
            <w:r w:rsidR="00B577F9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</w:t>
            </w:r>
            <w:r w:rsidR="00217D1D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базовой площадки для размещения информации и организац</w:t>
            </w:r>
            <w:r w:rsidR="00F66F34" w:rsidRPr="0068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обратной связи</w:t>
            </w:r>
          </w:p>
        </w:tc>
        <w:tc>
          <w:tcPr>
            <w:tcW w:w="1781" w:type="dxa"/>
          </w:tcPr>
          <w:p w:rsidR="00BD62FD" w:rsidRPr="006851EC" w:rsidRDefault="00F835F6" w:rsidP="006851E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F66F34" w:rsidRPr="006851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A482B" w:rsidRPr="00685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482B" w:rsidRPr="006851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59" w:type="dxa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Имеется страница с актуальной информацией о деятельности площадки</w:t>
            </w:r>
          </w:p>
        </w:tc>
      </w:tr>
      <w:tr w:rsidR="00BD62FD" w:rsidRPr="006851EC" w:rsidTr="00AF5399">
        <w:tc>
          <w:tcPr>
            <w:tcW w:w="14879" w:type="dxa"/>
            <w:gridSpan w:val="4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b/>
                <w:sz w:val="24"/>
                <w:szCs w:val="24"/>
              </w:rPr>
              <w:t>4.Мониторинговая деятельность</w:t>
            </w:r>
          </w:p>
        </w:tc>
      </w:tr>
      <w:tr w:rsidR="0071729F" w:rsidRPr="006851EC" w:rsidTr="00C23D79">
        <w:tc>
          <w:tcPr>
            <w:tcW w:w="793" w:type="dxa"/>
          </w:tcPr>
          <w:p w:rsidR="00BD62FD" w:rsidRPr="006851EC" w:rsidRDefault="00BD62FD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46" w:type="dxa"/>
          </w:tcPr>
          <w:p w:rsidR="00BD62FD" w:rsidRPr="006851EC" w:rsidRDefault="00F66F34" w:rsidP="006851E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сборе и обработке данных для проведения мониторинга </w:t>
            </w:r>
            <w:r w:rsidR="00DA6921" w:rsidRPr="006851EC">
              <w:rPr>
                <w:rFonts w:ascii="Times New Roman" w:hAnsi="Times New Roman" w:cs="Times New Roman"/>
                <w:sz w:val="24"/>
                <w:szCs w:val="24"/>
              </w:rPr>
              <w:t>наставничества в ПОО ЯО</w:t>
            </w:r>
          </w:p>
        </w:tc>
        <w:tc>
          <w:tcPr>
            <w:tcW w:w="1781" w:type="dxa"/>
          </w:tcPr>
          <w:p w:rsidR="00BD62FD" w:rsidRPr="006851EC" w:rsidRDefault="00F66F34" w:rsidP="0068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59" w:type="dxa"/>
          </w:tcPr>
          <w:p w:rsidR="00BD62FD" w:rsidRPr="006851EC" w:rsidRDefault="00BD62FD" w:rsidP="006851E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данные </w:t>
            </w:r>
          </w:p>
        </w:tc>
      </w:tr>
      <w:tr w:rsidR="0071729F" w:rsidRPr="006851EC" w:rsidTr="00C23D79">
        <w:tc>
          <w:tcPr>
            <w:tcW w:w="793" w:type="dxa"/>
          </w:tcPr>
          <w:p w:rsidR="00F66F34" w:rsidRPr="006851EC" w:rsidRDefault="00F66F34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746" w:type="dxa"/>
          </w:tcPr>
          <w:p w:rsidR="00F66F34" w:rsidRPr="006851EC" w:rsidRDefault="00F66F34" w:rsidP="006851E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результативности (повышения качества)/ удовлетворенности качеством  </w:t>
            </w:r>
            <w:r w:rsidR="00DA6921" w:rsidRPr="006851EC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B577F9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A6921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форме наставничества 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F66F34" w:rsidRPr="006851EC" w:rsidRDefault="00F66F34" w:rsidP="006851E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048D" w:rsidRPr="00685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82B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59" w:type="dxa"/>
          </w:tcPr>
          <w:p w:rsidR="00F66F34" w:rsidRPr="006851EC" w:rsidRDefault="00F66F34" w:rsidP="0068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Выяснение отношения </w:t>
            </w:r>
            <w:r w:rsidR="00B577F9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DA6921" w:rsidRPr="006851EC">
              <w:rPr>
                <w:rFonts w:ascii="Times New Roman" w:hAnsi="Times New Roman" w:cs="Times New Roman"/>
                <w:sz w:val="24"/>
                <w:szCs w:val="24"/>
              </w:rPr>
              <w:t>, педагогов, представителей работодателей</w:t>
            </w:r>
            <w:r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431584" w:rsidRPr="006851EC">
              <w:rPr>
                <w:rFonts w:ascii="Times New Roman" w:hAnsi="Times New Roman" w:cs="Times New Roman"/>
                <w:sz w:val="24"/>
                <w:szCs w:val="24"/>
              </w:rPr>
              <w:t xml:space="preserve">процессу и результатам внедрения наставничества </w:t>
            </w:r>
          </w:p>
        </w:tc>
      </w:tr>
    </w:tbl>
    <w:p w:rsidR="000101D5" w:rsidRPr="006851EC" w:rsidRDefault="000101D5" w:rsidP="00685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01D5" w:rsidRPr="006851EC" w:rsidSect="008A61B2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DE" w:rsidRDefault="007A73DE" w:rsidP="00BD62FD">
      <w:pPr>
        <w:spacing w:after="0" w:line="240" w:lineRule="auto"/>
      </w:pPr>
      <w:r>
        <w:separator/>
      </w:r>
    </w:p>
  </w:endnote>
  <w:endnote w:type="continuationSeparator" w:id="0">
    <w:p w:rsidR="007A73DE" w:rsidRDefault="007A73DE" w:rsidP="00BD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DE" w:rsidRDefault="007A73DE" w:rsidP="00BD62FD">
      <w:pPr>
        <w:spacing w:after="0" w:line="240" w:lineRule="auto"/>
      </w:pPr>
      <w:r>
        <w:separator/>
      </w:r>
    </w:p>
  </w:footnote>
  <w:footnote w:type="continuationSeparator" w:id="0">
    <w:p w:rsidR="007A73DE" w:rsidRDefault="007A73DE" w:rsidP="00BD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0186"/>
    <w:multiLevelType w:val="hybridMultilevel"/>
    <w:tmpl w:val="1B7846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F003314"/>
    <w:multiLevelType w:val="hybridMultilevel"/>
    <w:tmpl w:val="890C2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7A526F"/>
    <w:multiLevelType w:val="multilevel"/>
    <w:tmpl w:val="C986CE5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50651CD"/>
    <w:multiLevelType w:val="multilevel"/>
    <w:tmpl w:val="BFE2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A7F541B"/>
    <w:multiLevelType w:val="hybridMultilevel"/>
    <w:tmpl w:val="A260CFB2"/>
    <w:lvl w:ilvl="0" w:tplc="6DBC2A0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ACC55C2"/>
    <w:multiLevelType w:val="hybridMultilevel"/>
    <w:tmpl w:val="6AC44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B7054E3"/>
    <w:multiLevelType w:val="hybridMultilevel"/>
    <w:tmpl w:val="F8A09FE8"/>
    <w:lvl w:ilvl="0" w:tplc="FC748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62"/>
    <w:rsid w:val="000101D5"/>
    <w:rsid w:val="00013D58"/>
    <w:rsid w:val="00014594"/>
    <w:rsid w:val="00015D9C"/>
    <w:rsid w:val="00015DB0"/>
    <w:rsid w:val="0001779C"/>
    <w:rsid w:val="00021602"/>
    <w:rsid w:val="000246A0"/>
    <w:rsid w:val="000369F0"/>
    <w:rsid w:val="00036A41"/>
    <w:rsid w:val="00037D9C"/>
    <w:rsid w:val="00044E66"/>
    <w:rsid w:val="00051C66"/>
    <w:rsid w:val="000656EE"/>
    <w:rsid w:val="00066DCA"/>
    <w:rsid w:val="00082F41"/>
    <w:rsid w:val="00084B98"/>
    <w:rsid w:val="000863A7"/>
    <w:rsid w:val="00086FD3"/>
    <w:rsid w:val="00091572"/>
    <w:rsid w:val="00097A2D"/>
    <w:rsid w:val="000A0142"/>
    <w:rsid w:val="000A7A1C"/>
    <w:rsid w:val="000B4CAF"/>
    <w:rsid w:val="000C26A2"/>
    <w:rsid w:val="000C2F84"/>
    <w:rsid w:val="000C5889"/>
    <w:rsid w:val="000E6EC4"/>
    <w:rsid w:val="000F2532"/>
    <w:rsid w:val="000F4EA4"/>
    <w:rsid w:val="000F7504"/>
    <w:rsid w:val="00105C94"/>
    <w:rsid w:val="00143DBB"/>
    <w:rsid w:val="00184F26"/>
    <w:rsid w:val="001919A7"/>
    <w:rsid w:val="001B6442"/>
    <w:rsid w:val="001D3FCC"/>
    <w:rsid w:val="001D6AB7"/>
    <w:rsid w:val="001E06AD"/>
    <w:rsid w:val="001F06D4"/>
    <w:rsid w:val="001F1DE8"/>
    <w:rsid w:val="001F6561"/>
    <w:rsid w:val="00212F96"/>
    <w:rsid w:val="00217D1D"/>
    <w:rsid w:val="00220E91"/>
    <w:rsid w:val="00230E79"/>
    <w:rsid w:val="0024009C"/>
    <w:rsid w:val="00240159"/>
    <w:rsid w:val="002405EA"/>
    <w:rsid w:val="00242CAF"/>
    <w:rsid w:val="0026194A"/>
    <w:rsid w:val="00265A78"/>
    <w:rsid w:val="002910A9"/>
    <w:rsid w:val="002B2235"/>
    <w:rsid w:val="002B58FF"/>
    <w:rsid w:val="002C7279"/>
    <w:rsid w:val="002C7E08"/>
    <w:rsid w:val="002D2DB6"/>
    <w:rsid w:val="002D7D09"/>
    <w:rsid w:val="002E37FD"/>
    <w:rsid w:val="002F3CCF"/>
    <w:rsid w:val="002F60D6"/>
    <w:rsid w:val="00302EEE"/>
    <w:rsid w:val="003068B8"/>
    <w:rsid w:val="00311AAB"/>
    <w:rsid w:val="00316F76"/>
    <w:rsid w:val="00321FC5"/>
    <w:rsid w:val="0032777C"/>
    <w:rsid w:val="003679DE"/>
    <w:rsid w:val="00367A3C"/>
    <w:rsid w:val="003722D3"/>
    <w:rsid w:val="00376CD7"/>
    <w:rsid w:val="00390712"/>
    <w:rsid w:val="00393F29"/>
    <w:rsid w:val="003967F7"/>
    <w:rsid w:val="003C2F1E"/>
    <w:rsid w:val="003C6EE8"/>
    <w:rsid w:val="003C74C6"/>
    <w:rsid w:val="003D43B9"/>
    <w:rsid w:val="003E14F8"/>
    <w:rsid w:val="003E45E2"/>
    <w:rsid w:val="003F00E3"/>
    <w:rsid w:val="003F5EC5"/>
    <w:rsid w:val="004047FE"/>
    <w:rsid w:val="00412C19"/>
    <w:rsid w:val="004314A7"/>
    <w:rsid w:val="00431584"/>
    <w:rsid w:val="004370CC"/>
    <w:rsid w:val="00441710"/>
    <w:rsid w:val="004600CF"/>
    <w:rsid w:val="004619DF"/>
    <w:rsid w:val="00471086"/>
    <w:rsid w:val="00476F6B"/>
    <w:rsid w:val="00490A0C"/>
    <w:rsid w:val="004965F4"/>
    <w:rsid w:val="00496A4F"/>
    <w:rsid w:val="004B02FF"/>
    <w:rsid w:val="004B0809"/>
    <w:rsid w:val="004B38A8"/>
    <w:rsid w:val="004B7F5F"/>
    <w:rsid w:val="004D0A9D"/>
    <w:rsid w:val="004D5FE7"/>
    <w:rsid w:val="004F0021"/>
    <w:rsid w:val="00501FD6"/>
    <w:rsid w:val="00504036"/>
    <w:rsid w:val="0051545B"/>
    <w:rsid w:val="00521C9F"/>
    <w:rsid w:val="00531387"/>
    <w:rsid w:val="005763DB"/>
    <w:rsid w:val="005C7FE2"/>
    <w:rsid w:val="005D4379"/>
    <w:rsid w:val="00605E72"/>
    <w:rsid w:val="00616EC0"/>
    <w:rsid w:val="00616F81"/>
    <w:rsid w:val="00621B3E"/>
    <w:rsid w:val="00626DCC"/>
    <w:rsid w:val="00632324"/>
    <w:rsid w:val="00632733"/>
    <w:rsid w:val="00644F86"/>
    <w:rsid w:val="006462E7"/>
    <w:rsid w:val="00647841"/>
    <w:rsid w:val="006515E2"/>
    <w:rsid w:val="00652C64"/>
    <w:rsid w:val="0066226E"/>
    <w:rsid w:val="006623DD"/>
    <w:rsid w:val="0066578F"/>
    <w:rsid w:val="00676B75"/>
    <w:rsid w:val="006851EC"/>
    <w:rsid w:val="00692C61"/>
    <w:rsid w:val="006C19FA"/>
    <w:rsid w:val="006E05DD"/>
    <w:rsid w:val="006E32CD"/>
    <w:rsid w:val="006E342B"/>
    <w:rsid w:val="007038F3"/>
    <w:rsid w:val="007145F5"/>
    <w:rsid w:val="0071729F"/>
    <w:rsid w:val="007462EE"/>
    <w:rsid w:val="00753969"/>
    <w:rsid w:val="00755160"/>
    <w:rsid w:val="00766E71"/>
    <w:rsid w:val="007736AB"/>
    <w:rsid w:val="00794A62"/>
    <w:rsid w:val="00797E3F"/>
    <w:rsid w:val="007A10AC"/>
    <w:rsid w:val="007A73DE"/>
    <w:rsid w:val="007C4837"/>
    <w:rsid w:val="007E2646"/>
    <w:rsid w:val="007F180A"/>
    <w:rsid w:val="007F742A"/>
    <w:rsid w:val="00811AEF"/>
    <w:rsid w:val="0081708B"/>
    <w:rsid w:val="00817589"/>
    <w:rsid w:val="00835F5A"/>
    <w:rsid w:val="008413DE"/>
    <w:rsid w:val="00850C12"/>
    <w:rsid w:val="008853AA"/>
    <w:rsid w:val="00886C00"/>
    <w:rsid w:val="0089106B"/>
    <w:rsid w:val="008A1413"/>
    <w:rsid w:val="008A2A8A"/>
    <w:rsid w:val="008A61B2"/>
    <w:rsid w:val="008A7464"/>
    <w:rsid w:val="008B1DE8"/>
    <w:rsid w:val="008B6BF5"/>
    <w:rsid w:val="008F303C"/>
    <w:rsid w:val="00913DAA"/>
    <w:rsid w:val="0093048D"/>
    <w:rsid w:val="009306A5"/>
    <w:rsid w:val="0094635D"/>
    <w:rsid w:val="00953B2B"/>
    <w:rsid w:val="00954962"/>
    <w:rsid w:val="00963499"/>
    <w:rsid w:val="00967D41"/>
    <w:rsid w:val="009700C3"/>
    <w:rsid w:val="009731ED"/>
    <w:rsid w:val="00977834"/>
    <w:rsid w:val="00983109"/>
    <w:rsid w:val="0099691D"/>
    <w:rsid w:val="009A6014"/>
    <w:rsid w:val="009D29B9"/>
    <w:rsid w:val="009F1A98"/>
    <w:rsid w:val="009F460C"/>
    <w:rsid w:val="009F67D7"/>
    <w:rsid w:val="00A0172A"/>
    <w:rsid w:val="00A10BC5"/>
    <w:rsid w:val="00A2784F"/>
    <w:rsid w:val="00A35E00"/>
    <w:rsid w:val="00A50C4A"/>
    <w:rsid w:val="00A61223"/>
    <w:rsid w:val="00A65B19"/>
    <w:rsid w:val="00A824D7"/>
    <w:rsid w:val="00A924C7"/>
    <w:rsid w:val="00AA0BEB"/>
    <w:rsid w:val="00AA3973"/>
    <w:rsid w:val="00AB0354"/>
    <w:rsid w:val="00AB799D"/>
    <w:rsid w:val="00AC022B"/>
    <w:rsid w:val="00AD4C1F"/>
    <w:rsid w:val="00AF1547"/>
    <w:rsid w:val="00B00656"/>
    <w:rsid w:val="00B15E33"/>
    <w:rsid w:val="00B3278E"/>
    <w:rsid w:val="00B565BE"/>
    <w:rsid w:val="00B577F9"/>
    <w:rsid w:val="00B67C7B"/>
    <w:rsid w:val="00B774DC"/>
    <w:rsid w:val="00B84927"/>
    <w:rsid w:val="00B91C05"/>
    <w:rsid w:val="00B94414"/>
    <w:rsid w:val="00B9651B"/>
    <w:rsid w:val="00BA482B"/>
    <w:rsid w:val="00BC5008"/>
    <w:rsid w:val="00BC7039"/>
    <w:rsid w:val="00BD62FD"/>
    <w:rsid w:val="00BE004B"/>
    <w:rsid w:val="00BE1F32"/>
    <w:rsid w:val="00BE43F7"/>
    <w:rsid w:val="00BF3E73"/>
    <w:rsid w:val="00C23D79"/>
    <w:rsid w:val="00C27499"/>
    <w:rsid w:val="00C30C6E"/>
    <w:rsid w:val="00C31006"/>
    <w:rsid w:val="00C47435"/>
    <w:rsid w:val="00C575C4"/>
    <w:rsid w:val="00C66899"/>
    <w:rsid w:val="00C66AB0"/>
    <w:rsid w:val="00C907F4"/>
    <w:rsid w:val="00CC2DA6"/>
    <w:rsid w:val="00CC3D18"/>
    <w:rsid w:val="00CE35AC"/>
    <w:rsid w:val="00CE6277"/>
    <w:rsid w:val="00D001C8"/>
    <w:rsid w:val="00D10E0C"/>
    <w:rsid w:val="00D14333"/>
    <w:rsid w:val="00D23122"/>
    <w:rsid w:val="00D632F2"/>
    <w:rsid w:val="00D6361C"/>
    <w:rsid w:val="00D6615E"/>
    <w:rsid w:val="00D94206"/>
    <w:rsid w:val="00D94F9E"/>
    <w:rsid w:val="00DA6921"/>
    <w:rsid w:val="00DB43B8"/>
    <w:rsid w:val="00DC25CA"/>
    <w:rsid w:val="00DE09BD"/>
    <w:rsid w:val="00DE314C"/>
    <w:rsid w:val="00DF16F7"/>
    <w:rsid w:val="00E03621"/>
    <w:rsid w:val="00E07308"/>
    <w:rsid w:val="00E1228B"/>
    <w:rsid w:val="00E20324"/>
    <w:rsid w:val="00E263DB"/>
    <w:rsid w:val="00E26C2D"/>
    <w:rsid w:val="00E43128"/>
    <w:rsid w:val="00E4782E"/>
    <w:rsid w:val="00E53476"/>
    <w:rsid w:val="00E57036"/>
    <w:rsid w:val="00E571B2"/>
    <w:rsid w:val="00EB3552"/>
    <w:rsid w:val="00ED09C3"/>
    <w:rsid w:val="00EF4AFD"/>
    <w:rsid w:val="00F10F1F"/>
    <w:rsid w:val="00F25A8E"/>
    <w:rsid w:val="00F60416"/>
    <w:rsid w:val="00F66F34"/>
    <w:rsid w:val="00F82613"/>
    <w:rsid w:val="00F835F6"/>
    <w:rsid w:val="00F90A91"/>
    <w:rsid w:val="00FB3CD3"/>
    <w:rsid w:val="00FB406F"/>
    <w:rsid w:val="00FD16CE"/>
    <w:rsid w:val="00FD396C"/>
    <w:rsid w:val="00FD7B63"/>
    <w:rsid w:val="00FE08A2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E50F9-031F-4998-ACBA-D9765E96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D62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D62F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62FD"/>
    <w:rPr>
      <w:vertAlign w:val="superscript"/>
    </w:rPr>
  </w:style>
  <w:style w:type="paragraph" w:styleId="a6">
    <w:name w:val="List Paragraph"/>
    <w:basedOn w:val="a"/>
    <w:uiPriority w:val="34"/>
    <w:qFormat/>
    <w:rsid w:val="00BD62FD"/>
    <w:pPr>
      <w:ind w:left="720"/>
      <w:contextualSpacing/>
    </w:pPr>
  </w:style>
  <w:style w:type="table" w:styleId="a7">
    <w:name w:val="Table Grid"/>
    <w:basedOn w:val="a1"/>
    <w:uiPriority w:val="59"/>
    <w:rsid w:val="00BD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BD62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9F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2C7E08"/>
    <w:rPr>
      <w:rFonts w:ascii="Times New Roman" w:hAnsi="Times New Roman" w:cs="Times New Roman"/>
      <w:sz w:val="26"/>
      <w:szCs w:val="26"/>
    </w:rPr>
  </w:style>
  <w:style w:type="character" w:customStyle="1" w:styleId="mail-message-sender-email">
    <w:name w:val="mail-message-sender-email"/>
    <w:basedOn w:val="a0"/>
    <w:rsid w:val="000C26A2"/>
  </w:style>
  <w:style w:type="paragraph" w:styleId="a9">
    <w:name w:val="Balloon Text"/>
    <w:basedOn w:val="a"/>
    <w:link w:val="aa"/>
    <w:uiPriority w:val="99"/>
    <w:semiHidden/>
    <w:unhideWhenUsed/>
    <w:rsid w:val="0093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6A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F1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-i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c-it.edu.ya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c-i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c-it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794E-21EE-4F7A-BB3D-B1CE0A7D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2127</Words>
  <Characters>12127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Пользователь Windows</cp:lastModifiedBy>
  <cp:revision>2</cp:revision>
  <cp:lastPrinted>2020-03-02T06:05:00Z</cp:lastPrinted>
  <dcterms:created xsi:type="dcterms:W3CDTF">2020-05-13T19:40:00Z</dcterms:created>
  <dcterms:modified xsi:type="dcterms:W3CDTF">2020-05-13T19:40:00Z</dcterms:modified>
</cp:coreProperties>
</file>