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C6" w:rsidRDefault="004F5CC6" w:rsidP="004F5CC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</w:p>
    <w:p w:rsidR="004F5CC6" w:rsidRDefault="004F5CC6" w:rsidP="004F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проведения учебно-методического семинара «Профилактика асоциального поведения обучающихся через разные формы урочной и внеурочной деятельности» </w:t>
      </w:r>
    </w:p>
    <w:p w:rsidR="004F5CC6" w:rsidRDefault="004F5CC6" w:rsidP="004F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Цели проведения семинара: </w:t>
      </w:r>
    </w:p>
    <w:p w:rsidR="004F5CC6" w:rsidRDefault="004F5CC6" w:rsidP="004F5C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представление и обсуждение опыта работы преподавателей ОБЖ по заявленной теме семинара;</w:t>
      </w:r>
    </w:p>
    <w:p w:rsidR="004F5CC6" w:rsidRDefault="004F5CC6" w:rsidP="004F5C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определение дефицитов профессионального развития педагога.</w:t>
      </w:r>
    </w:p>
    <w:p w:rsidR="004F5CC6" w:rsidRDefault="004F5CC6" w:rsidP="004F5C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</w:p>
    <w:p w:rsidR="004F5CC6" w:rsidRDefault="004F5CC6" w:rsidP="004F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преподаватели ОБЖ, реализующие ФГОС СОО в ПОО.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CC6" w:rsidRDefault="004F5CC6" w:rsidP="004F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ГПОУ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ЯО Ярославский кадетский колледж </w:t>
      </w:r>
      <w:r>
        <w:rPr>
          <w:rFonts w:ascii="Times New Roman" w:hAnsi="Times New Roman"/>
          <w:sz w:val="24"/>
          <w:szCs w:val="24"/>
        </w:rPr>
        <w:t xml:space="preserve">г. Ярославль, </w:t>
      </w:r>
      <w:proofErr w:type="spellStart"/>
      <w:r>
        <w:rPr>
          <w:rFonts w:ascii="Times New Roman" w:hAnsi="Times New Roman"/>
          <w:sz w:val="24"/>
          <w:szCs w:val="24"/>
        </w:rPr>
        <w:t>ул.Алмазная</w:t>
      </w:r>
      <w:proofErr w:type="spellEnd"/>
      <w:r>
        <w:rPr>
          <w:rFonts w:ascii="Times New Roman" w:hAnsi="Times New Roman"/>
          <w:sz w:val="24"/>
          <w:szCs w:val="24"/>
        </w:rPr>
        <w:t>, д.46.</w:t>
      </w:r>
    </w:p>
    <w:p w:rsidR="004F5CC6" w:rsidRDefault="004F5CC6" w:rsidP="004F5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Дата 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29.01.2010 г., начало работы 10.00.</w:t>
      </w:r>
    </w:p>
    <w:p w:rsidR="004F5CC6" w:rsidRDefault="004F5CC6" w:rsidP="004F5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5CC6" w:rsidRDefault="004F5CC6" w:rsidP="004F5C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проведения УМС:</w:t>
      </w:r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3938"/>
      </w:tblGrid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10.00-10.15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Приветственное  слово участникам семинара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2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Кораблев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Сергеевич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,директор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ГПОУ ЯО Ярославский кадетский колледж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10.15 -10.25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Целевая установка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2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Задорожная Ирина Васильевна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методист ЦРПО ГАУ ДПО ЯО ИРО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10.25-11.10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представлений о необходимости отрицания асоциального поведения  в процессе учебной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внеучебной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деятельности обучающихся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Задорожная Ирина Васильевна 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11.10- 11.25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Пропаганда здорового образа жизни студентов ГПОУ ЯО Ярославского колледжа управления и проф. технологий через урочную и внеурочную деятельность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Торопкова Анна Анатольевна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преподаватель ГПОУ ЯО  Ярославский колледж управления и проф. технологий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11.25-11.35</w:t>
            </w:r>
          </w:p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Роль учебной деятельности в профилактике асоциального поведения обучающихся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Романова Нина Владиславовна,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преподаватель ГПОУ ЯО Ярославский колледж сервиса и дизайна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11.35-11.45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Агитбригада – как форма организации профилактики асоциального поведения обучающихся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Колесникова Юлия Николаевна,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преподаватель  ГПОУ ЯО Ростовский педагогический колледж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11.45-12.00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Кофе - пауза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 – 13.00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Интерактивна игра «Вредные привычки» 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Яковлев Сергей Валентинович,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зав. консультативно-оздоровительным отделом ГБУЗ ЯО «Областной центр медицинской профилактики»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13.00-13.45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C6" w:rsidRDefault="004F5CC6">
            <w:pPr>
              <w:pStyle w:val="a3"/>
            </w:pPr>
            <w:r>
              <w:rPr>
                <w:rFonts w:ascii="Times New Roman" w:hAnsi="Times New Roman" w:cs="Times New Roman"/>
              </w:rPr>
              <w:t>Опыт работы руководителей учебных групп со студентами, имеющими отклоняющееся от общепринятых норм поведение</w:t>
            </w:r>
          </w:p>
          <w:p w:rsidR="004F5CC6" w:rsidRDefault="004F5CC6">
            <w:pPr>
              <w:pStyle w:val="a3"/>
            </w:pPr>
          </w:p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Бахичева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Марина Анатольевна, </w:t>
            </w:r>
          </w:p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Петрова Ольга Алексеевна, Фефилов Алексей Дмитриевич,</w:t>
            </w:r>
          </w:p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Шувалова Татьяна Юрьевна,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преподаватели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ГПОАУ ЯО Ярославский педагогический колледж</w:t>
            </w:r>
          </w:p>
        </w:tc>
      </w:tr>
      <w:tr w:rsidR="004F5CC6" w:rsidTr="004F5CC6">
        <w:trPr>
          <w:trHeight w:val="11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13.45 -14.15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Представление опыта учебной и воспитательной работы в профилактике асоциального поведения обучающихся в Ярославском кадетском колледже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Данилина Юлия Владимировна,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зам директора по УВР, </w:t>
            </w:r>
          </w:p>
          <w:p w:rsidR="004F5CC6" w:rsidRDefault="004F5C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Шатыло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Андрей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Францевич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преподаватель ГПОУ ЯО Ярославский кадетский колледж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14.15 -14.45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Мониторинг оценки профессионального дефицита педагогов СПО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Задорожная  Ирина Васильевна,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методисты ЦРПО ГАУ ДПО ЯО ИРО</w:t>
            </w:r>
          </w:p>
        </w:tc>
      </w:tr>
      <w:tr w:rsidR="004F5CC6" w:rsidTr="004F5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14.45-15.00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Подведение итогов работы УМС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C6" w:rsidRDefault="004F5C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Васильевна,  методист ГАУ ДПО ЯО ИРО</w:t>
            </w:r>
          </w:p>
        </w:tc>
      </w:tr>
    </w:tbl>
    <w:p w:rsidR="003A5B8E" w:rsidRDefault="003A5B8E"/>
    <w:sectPr w:rsidR="003A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F3"/>
    <w:rsid w:val="000C12EC"/>
    <w:rsid w:val="003A5B8E"/>
    <w:rsid w:val="004F5CC6"/>
    <w:rsid w:val="005F71FB"/>
    <w:rsid w:val="0060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C2246-28E5-4A88-B96B-BE5C0E1B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F5CC6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4F5CC6"/>
    <w:rPr>
      <w:rFonts w:ascii="Calibri" w:hAnsi="Calibri"/>
      <w:szCs w:val="21"/>
    </w:rPr>
  </w:style>
  <w:style w:type="table" w:customStyle="1" w:styleId="1">
    <w:name w:val="Сетка таблицы1"/>
    <w:basedOn w:val="a1"/>
    <w:uiPriority w:val="59"/>
    <w:rsid w:val="004F5CC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Наталья Вячеславовна Кузнецова</cp:lastModifiedBy>
  <cp:revision>5</cp:revision>
  <dcterms:created xsi:type="dcterms:W3CDTF">2020-01-24T06:04:00Z</dcterms:created>
  <dcterms:modified xsi:type="dcterms:W3CDTF">2020-02-06T10:13:00Z</dcterms:modified>
</cp:coreProperties>
</file>