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AE" w:rsidRPr="00B6018C" w:rsidRDefault="00DE55AE" w:rsidP="00B6018C">
      <w:pPr>
        <w:widowControl w:val="0"/>
        <w:tabs>
          <w:tab w:val="left" w:pos="3686"/>
        </w:tabs>
        <w:spacing w:after="0" w:line="240" w:lineRule="auto"/>
        <w:ind w:left="5670" w:right="-6"/>
        <w:rPr>
          <w:rFonts w:ascii="Times New Roman" w:hAnsi="Times New Roman" w:cs="Times New Roman"/>
          <w:snapToGrid w:val="0"/>
        </w:rPr>
      </w:pPr>
      <w:r w:rsidRPr="00B6018C">
        <w:rPr>
          <w:rFonts w:ascii="Times New Roman" w:hAnsi="Times New Roman" w:cs="Times New Roman"/>
          <w:snapToGrid w:val="0"/>
        </w:rPr>
        <w:t>Приложение 1</w:t>
      </w:r>
    </w:p>
    <w:p w:rsidR="00DE55AE" w:rsidRPr="00B6018C" w:rsidRDefault="001C05DC" w:rsidP="00B6018C">
      <w:pPr>
        <w:widowControl w:val="0"/>
        <w:tabs>
          <w:tab w:val="left" w:pos="3686"/>
        </w:tabs>
        <w:spacing w:after="0" w:line="240" w:lineRule="auto"/>
        <w:ind w:left="5670" w:right="-6"/>
        <w:rPr>
          <w:rFonts w:ascii="Times New Roman" w:hAnsi="Times New Roman" w:cs="Times New Roman"/>
          <w:snapToGrid w:val="0"/>
        </w:rPr>
      </w:pPr>
      <w:r w:rsidRPr="00B6018C">
        <w:rPr>
          <w:rFonts w:ascii="Times New Roman" w:hAnsi="Times New Roman" w:cs="Times New Roman"/>
          <w:snapToGrid w:val="0"/>
        </w:rPr>
        <w:t>к приказу</w:t>
      </w:r>
    </w:p>
    <w:p w:rsidR="001C05DC" w:rsidRPr="00B6018C" w:rsidRDefault="001C05DC" w:rsidP="00B6018C">
      <w:pPr>
        <w:widowControl w:val="0"/>
        <w:tabs>
          <w:tab w:val="left" w:pos="3686"/>
        </w:tabs>
        <w:spacing w:after="0" w:line="240" w:lineRule="auto"/>
        <w:ind w:left="5670" w:right="-6"/>
        <w:rPr>
          <w:rFonts w:ascii="Times New Roman" w:hAnsi="Times New Roman" w:cs="Times New Roman"/>
          <w:snapToGrid w:val="0"/>
        </w:rPr>
      </w:pPr>
      <w:r w:rsidRPr="00B6018C">
        <w:rPr>
          <w:rFonts w:ascii="Times New Roman" w:hAnsi="Times New Roman" w:cs="Times New Roman"/>
          <w:snapToGrid w:val="0"/>
        </w:rPr>
        <w:t>ГАУ ДПО ЯО «Институт развития образования»</w:t>
      </w:r>
    </w:p>
    <w:p w:rsidR="00DE55AE" w:rsidRPr="00B6018C" w:rsidRDefault="00FD798D" w:rsidP="00B6018C">
      <w:pPr>
        <w:widowControl w:val="0"/>
        <w:tabs>
          <w:tab w:val="left" w:pos="3686"/>
        </w:tabs>
        <w:spacing w:after="0" w:line="240" w:lineRule="auto"/>
        <w:ind w:left="5670" w:right="-6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от 14.04.2021 </w:t>
      </w:r>
      <w:r w:rsidR="00DE55AE" w:rsidRPr="00B6018C">
        <w:rPr>
          <w:rFonts w:ascii="Times New Roman" w:hAnsi="Times New Roman" w:cs="Times New Roman"/>
          <w:snapToGrid w:val="0"/>
        </w:rPr>
        <w:t>№</w:t>
      </w:r>
      <w:r>
        <w:rPr>
          <w:rFonts w:ascii="Times New Roman" w:hAnsi="Times New Roman" w:cs="Times New Roman"/>
          <w:snapToGrid w:val="0"/>
        </w:rPr>
        <w:t xml:space="preserve"> 01-03/73</w:t>
      </w:r>
    </w:p>
    <w:p w:rsidR="00DE55AE" w:rsidRPr="00B6018C" w:rsidRDefault="00DE55AE" w:rsidP="00B6018C">
      <w:pPr>
        <w:spacing w:after="0" w:line="240" w:lineRule="auto"/>
        <w:ind w:left="7080"/>
        <w:rPr>
          <w:rFonts w:ascii="Times New Roman" w:hAnsi="Times New Roman" w:cs="Times New Roman"/>
        </w:rPr>
      </w:pPr>
    </w:p>
    <w:p w:rsidR="00DE55AE" w:rsidRPr="00B6018C" w:rsidRDefault="00DE55AE" w:rsidP="00B601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>Состав организационного комитета</w:t>
      </w:r>
    </w:p>
    <w:p w:rsidR="00DE55AE" w:rsidRPr="00B6018C" w:rsidRDefault="00DE55AE" w:rsidP="00B6018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6018C">
        <w:rPr>
          <w:rFonts w:ascii="Times New Roman" w:hAnsi="Times New Roman" w:cs="Times New Roman"/>
        </w:rPr>
        <w:t xml:space="preserve">по проведению </w:t>
      </w:r>
      <w:r w:rsidR="00057A85" w:rsidRPr="00B6018C">
        <w:rPr>
          <w:rFonts w:ascii="Times New Roman" w:hAnsi="Times New Roman" w:cs="Times New Roman"/>
        </w:rPr>
        <w:t>регионального конкурса лучших практик взаимодействия образовательных организаций и предприятий в рамках организации практико-ориентированного (дуального) обучения</w:t>
      </w:r>
    </w:p>
    <w:p w:rsidR="00DE55AE" w:rsidRPr="00B6018C" w:rsidRDefault="00DE55AE" w:rsidP="00B601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55AE" w:rsidRPr="00B6018C" w:rsidRDefault="001C05DC" w:rsidP="00B601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 xml:space="preserve">Выборнов В.Ю., руководитель центра развития профессионального образования ГАУ ДПО ЯО «Институт развития образования», </w:t>
      </w:r>
      <w:proofErr w:type="spellStart"/>
      <w:r w:rsidRPr="00B6018C">
        <w:rPr>
          <w:rFonts w:ascii="Times New Roman" w:hAnsi="Times New Roman" w:cs="Times New Roman"/>
        </w:rPr>
        <w:t>к.п.н</w:t>
      </w:r>
      <w:proofErr w:type="spellEnd"/>
      <w:r w:rsidRPr="00B6018C">
        <w:rPr>
          <w:rFonts w:ascii="Times New Roman" w:hAnsi="Times New Roman" w:cs="Times New Roman"/>
        </w:rPr>
        <w:t xml:space="preserve">., </w:t>
      </w:r>
      <w:r w:rsidR="00DE55AE" w:rsidRPr="00B6018C">
        <w:rPr>
          <w:rFonts w:ascii="Times New Roman" w:hAnsi="Times New Roman" w:cs="Times New Roman"/>
        </w:rPr>
        <w:t>-  председатель;</w:t>
      </w:r>
    </w:p>
    <w:p w:rsidR="00DE55AE" w:rsidRPr="00B6018C" w:rsidRDefault="00DE55AE" w:rsidP="00B601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</w:rPr>
      </w:pPr>
      <w:r w:rsidRPr="00B6018C">
        <w:rPr>
          <w:rStyle w:val="a5"/>
          <w:rFonts w:ascii="Times New Roman" w:hAnsi="Times New Roman" w:cs="Times New Roman"/>
          <w:b w:val="0"/>
        </w:rPr>
        <w:t>Сатарина Г.Г., старший методист</w:t>
      </w:r>
      <w:r w:rsidRPr="00B6018C">
        <w:rPr>
          <w:rStyle w:val="a5"/>
          <w:rFonts w:ascii="Times New Roman" w:hAnsi="Times New Roman" w:cs="Times New Roman"/>
        </w:rPr>
        <w:t xml:space="preserve"> </w:t>
      </w:r>
      <w:r w:rsidRPr="00B6018C">
        <w:rPr>
          <w:rFonts w:ascii="Times New Roman" w:hAnsi="Times New Roman" w:cs="Times New Roman"/>
        </w:rPr>
        <w:t>центра развития профессионального образования ГАУ ДПО ЯО «Институт развития образования» - секретарь;</w:t>
      </w:r>
    </w:p>
    <w:p w:rsidR="00DE55AE" w:rsidRPr="00B6018C" w:rsidRDefault="00057A85" w:rsidP="00B601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B6018C">
        <w:rPr>
          <w:rFonts w:ascii="Times New Roman" w:hAnsi="Times New Roman" w:cs="Times New Roman"/>
        </w:rPr>
        <w:t>Сясина</w:t>
      </w:r>
      <w:proofErr w:type="spellEnd"/>
      <w:r w:rsidRPr="00B6018C">
        <w:rPr>
          <w:rFonts w:ascii="Times New Roman" w:hAnsi="Times New Roman" w:cs="Times New Roman"/>
        </w:rPr>
        <w:t xml:space="preserve"> Е.А.</w:t>
      </w:r>
      <w:r w:rsidR="00DE55AE" w:rsidRPr="00B6018C">
        <w:rPr>
          <w:rFonts w:ascii="Times New Roman" w:hAnsi="Times New Roman" w:cs="Times New Roman"/>
        </w:rPr>
        <w:t xml:space="preserve">., </w:t>
      </w:r>
      <w:r w:rsidRPr="00B6018C">
        <w:rPr>
          <w:rFonts w:ascii="Times New Roman" w:hAnsi="Times New Roman" w:cs="Times New Roman"/>
        </w:rPr>
        <w:t xml:space="preserve">главный </w:t>
      </w:r>
      <w:r w:rsidR="00DE55AE" w:rsidRPr="00B6018C">
        <w:rPr>
          <w:rFonts w:ascii="Times New Roman" w:hAnsi="Times New Roman" w:cs="Times New Roman"/>
        </w:rPr>
        <w:t>специалист отдела развития профессионального образования департамента образования Ярославской области</w:t>
      </w:r>
      <w:r w:rsidR="001C05DC" w:rsidRPr="00B6018C">
        <w:rPr>
          <w:rFonts w:ascii="Times New Roman" w:hAnsi="Times New Roman" w:cs="Times New Roman"/>
        </w:rPr>
        <w:t xml:space="preserve"> (по согласованию)</w:t>
      </w:r>
      <w:r w:rsidR="00DE55AE" w:rsidRPr="00B6018C">
        <w:rPr>
          <w:rFonts w:ascii="Times New Roman" w:hAnsi="Times New Roman" w:cs="Times New Roman"/>
        </w:rPr>
        <w:t>;</w:t>
      </w:r>
    </w:p>
    <w:p w:rsidR="00DE55AE" w:rsidRPr="00B6018C" w:rsidRDefault="00057A85" w:rsidP="00B601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</w:rPr>
      </w:pPr>
      <w:r w:rsidRPr="00B6018C">
        <w:rPr>
          <w:rFonts w:ascii="Times New Roman" w:hAnsi="Times New Roman" w:cs="Times New Roman"/>
        </w:rPr>
        <w:t xml:space="preserve">Кузнецов О.В., заместитель </w:t>
      </w:r>
      <w:r w:rsidR="00DE55AE" w:rsidRPr="00B6018C">
        <w:rPr>
          <w:rFonts w:ascii="Times New Roman" w:hAnsi="Times New Roman" w:cs="Times New Roman"/>
        </w:rPr>
        <w:t>директор</w:t>
      </w:r>
      <w:r w:rsidRPr="00B6018C">
        <w:rPr>
          <w:rFonts w:ascii="Times New Roman" w:hAnsi="Times New Roman" w:cs="Times New Roman"/>
        </w:rPr>
        <w:t>а</w:t>
      </w:r>
      <w:r w:rsidR="00DE55AE" w:rsidRPr="00B6018C">
        <w:rPr>
          <w:rFonts w:ascii="Times New Roman" w:hAnsi="Times New Roman" w:cs="Times New Roman"/>
        </w:rPr>
        <w:t xml:space="preserve"> ГПОУ ЯО </w:t>
      </w:r>
      <w:r w:rsidRPr="00B6018C">
        <w:rPr>
          <w:rFonts w:ascii="Times New Roman" w:hAnsi="Times New Roman" w:cs="Times New Roman"/>
        </w:rPr>
        <w:t>«</w:t>
      </w:r>
      <w:r w:rsidR="00DE55AE" w:rsidRPr="00B6018C">
        <w:rPr>
          <w:rFonts w:ascii="Times New Roman" w:hAnsi="Times New Roman" w:cs="Times New Roman"/>
        </w:rPr>
        <w:t xml:space="preserve">Ярославского </w:t>
      </w:r>
      <w:r w:rsidRPr="00B6018C">
        <w:rPr>
          <w:rFonts w:ascii="Times New Roman" w:hAnsi="Times New Roman" w:cs="Times New Roman"/>
        </w:rPr>
        <w:t>автомеханического колледжа»</w:t>
      </w:r>
      <w:r w:rsidR="00DE55AE" w:rsidRPr="00B6018C">
        <w:rPr>
          <w:rFonts w:ascii="Times New Roman" w:hAnsi="Times New Roman" w:cs="Times New Roman"/>
        </w:rPr>
        <w:t xml:space="preserve">; руководитель </w:t>
      </w:r>
      <w:r w:rsidRPr="00B6018C">
        <w:rPr>
          <w:rFonts w:ascii="Times New Roman" w:hAnsi="Times New Roman" w:cs="Times New Roman"/>
        </w:rPr>
        <w:t>базовой площадки по о</w:t>
      </w:r>
      <w:r w:rsidRPr="00B6018C">
        <w:rPr>
          <w:rFonts w:ascii="Times New Roman" w:eastAsia="Times New Roman" w:hAnsi="Times New Roman" w:cs="Times New Roman"/>
          <w:bCs/>
          <w:lang w:eastAsia="ru-RU"/>
        </w:rPr>
        <w:t>рганизационно-методическому сопровождению практико-ориентированной (дуальной) подготовки в профессиональных образовательных организациях Ярославской области</w:t>
      </w:r>
      <w:r w:rsidRPr="00B6018C">
        <w:rPr>
          <w:rStyle w:val="aa"/>
          <w:rFonts w:ascii="Times New Roman" w:hAnsi="Times New Roman" w:cs="Times New Roman"/>
          <w:b/>
          <w:sz w:val="22"/>
          <w:szCs w:val="22"/>
        </w:rPr>
        <w:t xml:space="preserve"> </w:t>
      </w:r>
      <w:r w:rsidR="00DE55AE" w:rsidRPr="00B6018C">
        <w:rPr>
          <w:rStyle w:val="a5"/>
          <w:rFonts w:ascii="Times New Roman" w:hAnsi="Times New Roman" w:cs="Times New Roman"/>
          <w:b w:val="0"/>
        </w:rPr>
        <w:t>(по согласованию);</w:t>
      </w:r>
    </w:p>
    <w:p w:rsidR="00DE55AE" w:rsidRPr="00B6018C" w:rsidRDefault="00057A85" w:rsidP="00B6018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</w:rPr>
        <w:t>Иванова Е.А.</w:t>
      </w:r>
      <w:r w:rsidR="001C05DC" w:rsidRPr="00B6018C">
        <w:rPr>
          <w:rFonts w:ascii="Times New Roman" w:hAnsi="Times New Roman" w:cs="Times New Roman"/>
        </w:rPr>
        <w:t>., методист центра развития профессионального образования ГАУ ДПО ЯО «Институт развития образования»</w:t>
      </w:r>
      <w:r w:rsidRPr="00B6018C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DE55AE" w:rsidRPr="00B6018C" w:rsidSect="00FD798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152"/>
    <w:multiLevelType w:val="hybridMultilevel"/>
    <w:tmpl w:val="13308794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A4D41"/>
    <w:multiLevelType w:val="hybridMultilevel"/>
    <w:tmpl w:val="D5362B12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6155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BB3D5F"/>
    <w:multiLevelType w:val="hybridMultilevel"/>
    <w:tmpl w:val="3CF4E806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51D20"/>
    <w:multiLevelType w:val="hybridMultilevel"/>
    <w:tmpl w:val="0ED443F0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40AFE"/>
    <w:multiLevelType w:val="hybridMultilevel"/>
    <w:tmpl w:val="421A6462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D0801"/>
    <w:multiLevelType w:val="hybridMultilevel"/>
    <w:tmpl w:val="A36C14AA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B2936"/>
    <w:multiLevelType w:val="multilevel"/>
    <w:tmpl w:val="C5282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F6F7F10"/>
    <w:multiLevelType w:val="hybridMultilevel"/>
    <w:tmpl w:val="D98A04EE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B7DFB"/>
    <w:multiLevelType w:val="hybridMultilevel"/>
    <w:tmpl w:val="223A8B6C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22D7B01"/>
    <w:multiLevelType w:val="hybridMultilevel"/>
    <w:tmpl w:val="030C57FE"/>
    <w:lvl w:ilvl="0" w:tplc="6DBC2A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BF57D5"/>
    <w:multiLevelType w:val="hybridMultilevel"/>
    <w:tmpl w:val="95B00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E64D37"/>
    <w:multiLevelType w:val="hybridMultilevel"/>
    <w:tmpl w:val="0384176C"/>
    <w:lvl w:ilvl="0" w:tplc="D4A08D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0A47D13"/>
    <w:multiLevelType w:val="hybridMultilevel"/>
    <w:tmpl w:val="26DAE13A"/>
    <w:lvl w:ilvl="0" w:tplc="6FE66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D6716"/>
    <w:multiLevelType w:val="multilevel"/>
    <w:tmpl w:val="F32809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auto"/>
      </w:rPr>
    </w:lvl>
  </w:abstractNum>
  <w:abstractNum w:abstractNumId="15">
    <w:nsid w:val="55F27051"/>
    <w:multiLevelType w:val="hybridMultilevel"/>
    <w:tmpl w:val="67128E00"/>
    <w:lvl w:ilvl="0" w:tplc="6FE668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5767436E"/>
    <w:multiLevelType w:val="hybridMultilevel"/>
    <w:tmpl w:val="AED21BCA"/>
    <w:lvl w:ilvl="0" w:tplc="7FF8D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C0A79"/>
    <w:multiLevelType w:val="hybridMultilevel"/>
    <w:tmpl w:val="E0560228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656A5A"/>
    <w:multiLevelType w:val="hybridMultilevel"/>
    <w:tmpl w:val="9C782D62"/>
    <w:lvl w:ilvl="0" w:tplc="6FE66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60714"/>
    <w:multiLevelType w:val="hybridMultilevel"/>
    <w:tmpl w:val="29562400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D14E95"/>
    <w:multiLevelType w:val="hybridMultilevel"/>
    <w:tmpl w:val="D8C0F2F6"/>
    <w:lvl w:ilvl="0" w:tplc="6DBC2A0E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>
    <w:nsid w:val="6C844B35"/>
    <w:multiLevelType w:val="hybridMultilevel"/>
    <w:tmpl w:val="AED21BCA"/>
    <w:lvl w:ilvl="0" w:tplc="7FF8D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51300"/>
    <w:multiLevelType w:val="hybridMultilevel"/>
    <w:tmpl w:val="47ACEB1C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916118"/>
    <w:multiLevelType w:val="multilevel"/>
    <w:tmpl w:val="475CF9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>
    <w:nsid w:val="7FCF0D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12"/>
  </w:num>
  <w:num w:numId="3">
    <w:abstractNumId w:val="10"/>
  </w:num>
  <w:num w:numId="4">
    <w:abstractNumId w:val="9"/>
  </w:num>
  <w:num w:numId="5">
    <w:abstractNumId w:val="17"/>
  </w:num>
  <w:num w:numId="6">
    <w:abstractNumId w:val="16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14"/>
  </w:num>
  <w:num w:numId="14">
    <w:abstractNumId w:val="13"/>
  </w:num>
  <w:num w:numId="15">
    <w:abstractNumId w:val="23"/>
  </w:num>
  <w:num w:numId="16">
    <w:abstractNumId w:val="11"/>
  </w:num>
  <w:num w:numId="17">
    <w:abstractNumId w:val="15"/>
  </w:num>
  <w:num w:numId="18">
    <w:abstractNumId w:val="18"/>
  </w:num>
  <w:num w:numId="19">
    <w:abstractNumId w:val="20"/>
  </w:num>
  <w:num w:numId="20">
    <w:abstractNumId w:val="19"/>
  </w:num>
  <w:num w:numId="21">
    <w:abstractNumId w:val="0"/>
  </w:num>
  <w:num w:numId="22">
    <w:abstractNumId w:val="3"/>
  </w:num>
  <w:num w:numId="23">
    <w:abstractNumId w:val="2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DB"/>
    <w:rsid w:val="00002782"/>
    <w:rsid w:val="0000463F"/>
    <w:rsid w:val="00013C7A"/>
    <w:rsid w:val="00041E43"/>
    <w:rsid w:val="00047932"/>
    <w:rsid w:val="0005026D"/>
    <w:rsid w:val="00057A85"/>
    <w:rsid w:val="00057C79"/>
    <w:rsid w:val="00077681"/>
    <w:rsid w:val="00077821"/>
    <w:rsid w:val="000A16A7"/>
    <w:rsid w:val="000C780A"/>
    <w:rsid w:val="00100C61"/>
    <w:rsid w:val="00152313"/>
    <w:rsid w:val="001538BE"/>
    <w:rsid w:val="001806E3"/>
    <w:rsid w:val="0018662F"/>
    <w:rsid w:val="001A4DE4"/>
    <w:rsid w:val="001A63F7"/>
    <w:rsid w:val="001C05DC"/>
    <w:rsid w:val="001C1064"/>
    <w:rsid w:val="001F2FA7"/>
    <w:rsid w:val="00200B44"/>
    <w:rsid w:val="00226DE8"/>
    <w:rsid w:val="0024125C"/>
    <w:rsid w:val="002A1A80"/>
    <w:rsid w:val="0031592B"/>
    <w:rsid w:val="00352195"/>
    <w:rsid w:val="00377182"/>
    <w:rsid w:val="00384B63"/>
    <w:rsid w:val="003871A3"/>
    <w:rsid w:val="003900DF"/>
    <w:rsid w:val="00391F3B"/>
    <w:rsid w:val="003D72C8"/>
    <w:rsid w:val="003F00D0"/>
    <w:rsid w:val="00430A64"/>
    <w:rsid w:val="00431999"/>
    <w:rsid w:val="00442A63"/>
    <w:rsid w:val="0047179E"/>
    <w:rsid w:val="004930E9"/>
    <w:rsid w:val="004B2666"/>
    <w:rsid w:val="004C7B8A"/>
    <w:rsid w:val="004E0D46"/>
    <w:rsid w:val="00533A9D"/>
    <w:rsid w:val="00566364"/>
    <w:rsid w:val="00574178"/>
    <w:rsid w:val="005779C1"/>
    <w:rsid w:val="0059305F"/>
    <w:rsid w:val="005937E6"/>
    <w:rsid w:val="00594B47"/>
    <w:rsid w:val="005A2159"/>
    <w:rsid w:val="005B134B"/>
    <w:rsid w:val="005B6017"/>
    <w:rsid w:val="005C0692"/>
    <w:rsid w:val="005D2EC9"/>
    <w:rsid w:val="00641D3C"/>
    <w:rsid w:val="006628DC"/>
    <w:rsid w:val="00697AE8"/>
    <w:rsid w:val="006B3A0E"/>
    <w:rsid w:val="006D6124"/>
    <w:rsid w:val="007102A6"/>
    <w:rsid w:val="00730DCB"/>
    <w:rsid w:val="00743A2F"/>
    <w:rsid w:val="007638AF"/>
    <w:rsid w:val="00784C5C"/>
    <w:rsid w:val="007A38E8"/>
    <w:rsid w:val="007A6E84"/>
    <w:rsid w:val="007F7CC6"/>
    <w:rsid w:val="00822994"/>
    <w:rsid w:val="0082622D"/>
    <w:rsid w:val="0083715C"/>
    <w:rsid w:val="0085059B"/>
    <w:rsid w:val="0087483F"/>
    <w:rsid w:val="008B73C0"/>
    <w:rsid w:val="008E7016"/>
    <w:rsid w:val="008F4796"/>
    <w:rsid w:val="009268E9"/>
    <w:rsid w:val="00930B34"/>
    <w:rsid w:val="00943FA0"/>
    <w:rsid w:val="00956E72"/>
    <w:rsid w:val="009978F6"/>
    <w:rsid w:val="009D1679"/>
    <w:rsid w:val="009D2FAE"/>
    <w:rsid w:val="00A35C12"/>
    <w:rsid w:val="00A5269A"/>
    <w:rsid w:val="00A81874"/>
    <w:rsid w:val="00A91CF6"/>
    <w:rsid w:val="00AA323B"/>
    <w:rsid w:val="00AA36A0"/>
    <w:rsid w:val="00AE2781"/>
    <w:rsid w:val="00B021B4"/>
    <w:rsid w:val="00B22D1A"/>
    <w:rsid w:val="00B6018C"/>
    <w:rsid w:val="00B71451"/>
    <w:rsid w:val="00B745C7"/>
    <w:rsid w:val="00B75DA6"/>
    <w:rsid w:val="00B97B97"/>
    <w:rsid w:val="00BA2969"/>
    <w:rsid w:val="00BA5FDB"/>
    <w:rsid w:val="00BA6DE5"/>
    <w:rsid w:val="00BF0787"/>
    <w:rsid w:val="00C20127"/>
    <w:rsid w:val="00CA4C1D"/>
    <w:rsid w:val="00CB0EDA"/>
    <w:rsid w:val="00CB2698"/>
    <w:rsid w:val="00CC1210"/>
    <w:rsid w:val="00CC280C"/>
    <w:rsid w:val="00CC2BAB"/>
    <w:rsid w:val="00CC594A"/>
    <w:rsid w:val="00D003A9"/>
    <w:rsid w:val="00D722F9"/>
    <w:rsid w:val="00D80472"/>
    <w:rsid w:val="00DA2963"/>
    <w:rsid w:val="00DA7464"/>
    <w:rsid w:val="00DB64A1"/>
    <w:rsid w:val="00DD7479"/>
    <w:rsid w:val="00DE55AE"/>
    <w:rsid w:val="00E07FFB"/>
    <w:rsid w:val="00E172B1"/>
    <w:rsid w:val="00E26C1E"/>
    <w:rsid w:val="00E32659"/>
    <w:rsid w:val="00E531F6"/>
    <w:rsid w:val="00EA119D"/>
    <w:rsid w:val="00EF721F"/>
    <w:rsid w:val="00F16A30"/>
    <w:rsid w:val="00F42896"/>
    <w:rsid w:val="00F72ADC"/>
    <w:rsid w:val="00FD798D"/>
    <w:rsid w:val="00FF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DE55AE"/>
    <w:pPr>
      <w:ind w:left="720"/>
      <w:contextualSpacing/>
    </w:pPr>
  </w:style>
  <w:style w:type="character" w:styleId="a5">
    <w:name w:val="Strong"/>
    <w:uiPriority w:val="22"/>
    <w:qFormat/>
    <w:rsid w:val="00DE55AE"/>
    <w:rPr>
      <w:b/>
      <w:bCs/>
    </w:rPr>
  </w:style>
  <w:style w:type="character" w:styleId="a6">
    <w:name w:val="Hyperlink"/>
    <w:uiPriority w:val="99"/>
    <w:unhideWhenUsed/>
    <w:rsid w:val="00DE55AE"/>
    <w:rPr>
      <w:color w:val="0563C1"/>
      <w:u w:val="single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DE55AE"/>
  </w:style>
  <w:style w:type="paragraph" w:customStyle="1" w:styleId="Default">
    <w:name w:val="Default"/>
    <w:rsid w:val="00D804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D80472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226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1">
    <w:name w:val="text11"/>
    <w:rsid w:val="00CC2BAB"/>
    <w:rPr>
      <w:rFonts w:ascii="Arial" w:hAnsi="Arial" w:cs="Arial"/>
      <w:b w:val="0"/>
      <w:bCs w:val="0"/>
      <w:color w:val="000000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057A8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057A85"/>
    <w:rPr>
      <w:sz w:val="20"/>
      <w:szCs w:val="20"/>
    </w:rPr>
  </w:style>
  <w:style w:type="paragraph" w:customStyle="1" w:styleId="1">
    <w:name w:val="Абзац списка1"/>
    <w:basedOn w:val="a"/>
    <w:rsid w:val="007A38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0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0B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DE55AE"/>
    <w:pPr>
      <w:ind w:left="720"/>
      <w:contextualSpacing/>
    </w:pPr>
  </w:style>
  <w:style w:type="character" w:styleId="a5">
    <w:name w:val="Strong"/>
    <w:uiPriority w:val="22"/>
    <w:qFormat/>
    <w:rsid w:val="00DE55AE"/>
    <w:rPr>
      <w:b/>
      <w:bCs/>
    </w:rPr>
  </w:style>
  <w:style w:type="character" w:styleId="a6">
    <w:name w:val="Hyperlink"/>
    <w:uiPriority w:val="99"/>
    <w:unhideWhenUsed/>
    <w:rsid w:val="00DE55AE"/>
    <w:rPr>
      <w:color w:val="0563C1"/>
      <w:u w:val="single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DE55AE"/>
  </w:style>
  <w:style w:type="paragraph" w:customStyle="1" w:styleId="Default">
    <w:name w:val="Default"/>
    <w:rsid w:val="00D804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D80472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226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1">
    <w:name w:val="text11"/>
    <w:rsid w:val="00CC2BAB"/>
    <w:rPr>
      <w:rFonts w:ascii="Arial" w:hAnsi="Arial" w:cs="Arial"/>
      <w:b w:val="0"/>
      <w:bCs w:val="0"/>
      <w:color w:val="000000"/>
      <w:sz w:val="18"/>
      <w:szCs w:val="18"/>
    </w:rPr>
  </w:style>
  <w:style w:type="paragraph" w:styleId="a9">
    <w:name w:val="footnote text"/>
    <w:basedOn w:val="a"/>
    <w:link w:val="aa"/>
    <w:uiPriority w:val="99"/>
    <w:unhideWhenUsed/>
    <w:rsid w:val="00057A8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057A85"/>
    <w:rPr>
      <w:sz w:val="20"/>
      <w:szCs w:val="20"/>
    </w:rPr>
  </w:style>
  <w:style w:type="paragraph" w:customStyle="1" w:styleId="1">
    <w:name w:val="Абзац списка1"/>
    <w:basedOn w:val="a"/>
    <w:rsid w:val="007A38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0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0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618BA-F8E6-4D18-B53C-6A5B3487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Наталья Вячеславовна Кузнецова</cp:lastModifiedBy>
  <cp:revision>3</cp:revision>
  <cp:lastPrinted>2021-04-14T11:18:00Z</cp:lastPrinted>
  <dcterms:created xsi:type="dcterms:W3CDTF">2021-04-21T10:11:00Z</dcterms:created>
  <dcterms:modified xsi:type="dcterms:W3CDTF">2021-04-21T10:12:00Z</dcterms:modified>
</cp:coreProperties>
</file>