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51AC8" w14:textId="77777777" w:rsidR="007A585F" w:rsidRPr="007A585F" w:rsidRDefault="007A585F" w:rsidP="007A5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85F">
        <w:rPr>
          <w:rFonts w:ascii="Times New Roman" w:hAnsi="Times New Roman" w:cs="Times New Roman"/>
          <w:b/>
          <w:sz w:val="28"/>
          <w:szCs w:val="28"/>
        </w:rPr>
        <w:t>Государственное профессиональное образовательное учреждение Ярославской области</w:t>
      </w:r>
    </w:p>
    <w:p w14:paraId="34B36020" w14:textId="28412733" w:rsidR="00E03931" w:rsidRDefault="007A585F" w:rsidP="007A585F">
      <w:pPr>
        <w:jc w:val="center"/>
        <w:rPr>
          <w:rFonts w:ascii="Times New Roman" w:hAnsi="Times New Roman" w:cs="Times New Roman"/>
          <w:sz w:val="24"/>
          <w:szCs w:val="24"/>
        </w:rPr>
      </w:pPr>
      <w:r w:rsidRPr="007A585F">
        <w:rPr>
          <w:rFonts w:ascii="Times New Roman" w:hAnsi="Times New Roman" w:cs="Times New Roman"/>
          <w:b/>
          <w:sz w:val="28"/>
          <w:szCs w:val="28"/>
        </w:rPr>
        <w:t>Ярославский торгово-экономический колледж</w:t>
      </w:r>
    </w:p>
    <w:p w14:paraId="7B3814DE" w14:textId="31858ACD" w:rsidR="00E03931" w:rsidRDefault="00E03931">
      <w:pPr>
        <w:rPr>
          <w:rFonts w:ascii="Times New Roman" w:hAnsi="Times New Roman" w:cs="Times New Roman"/>
          <w:sz w:val="24"/>
          <w:szCs w:val="24"/>
        </w:rPr>
      </w:pPr>
    </w:p>
    <w:p w14:paraId="6B2AA194" w14:textId="5D859310" w:rsidR="00E03931" w:rsidRDefault="00E03931">
      <w:pPr>
        <w:rPr>
          <w:rFonts w:ascii="Times New Roman" w:hAnsi="Times New Roman" w:cs="Times New Roman"/>
          <w:sz w:val="24"/>
          <w:szCs w:val="24"/>
        </w:rPr>
      </w:pPr>
    </w:p>
    <w:p w14:paraId="6867C705" w14:textId="2C94F74F" w:rsidR="00E03931" w:rsidRDefault="00E03931">
      <w:pPr>
        <w:rPr>
          <w:rFonts w:ascii="Times New Roman" w:hAnsi="Times New Roman" w:cs="Times New Roman"/>
          <w:sz w:val="24"/>
          <w:szCs w:val="24"/>
        </w:rPr>
      </w:pPr>
    </w:p>
    <w:p w14:paraId="69E058BB" w14:textId="5EB8DF44" w:rsidR="0017689F" w:rsidRDefault="0017689F">
      <w:pPr>
        <w:rPr>
          <w:rFonts w:ascii="Times New Roman" w:hAnsi="Times New Roman" w:cs="Times New Roman"/>
          <w:sz w:val="24"/>
          <w:szCs w:val="24"/>
        </w:rPr>
      </w:pPr>
    </w:p>
    <w:p w14:paraId="755A0BAA" w14:textId="77777777" w:rsidR="0017689F" w:rsidRDefault="0017689F">
      <w:pPr>
        <w:rPr>
          <w:rFonts w:ascii="Times New Roman" w:hAnsi="Times New Roman" w:cs="Times New Roman"/>
          <w:sz w:val="24"/>
          <w:szCs w:val="24"/>
        </w:rPr>
      </w:pPr>
    </w:p>
    <w:p w14:paraId="05AB61C4" w14:textId="1AD24C89" w:rsidR="00E03931" w:rsidRDefault="00E03931">
      <w:pPr>
        <w:rPr>
          <w:rFonts w:ascii="Times New Roman" w:hAnsi="Times New Roman" w:cs="Times New Roman"/>
          <w:sz w:val="24"/>
          <w:szCs w:val="24"/>
        </w:rPr>
      </w:pPr>
    </w:p>
    <w:p w14:paraId="10CEDD51" w14:textId="6B0D3315" w:rsidR="00E03931" w:rsidRDefault="00E03931">
      <w:pPr>
        <w:rPr>
          <w:rFonts w:ascii="Times New Roman" w:hAnsi="Times New Roman" w:cs="Times New Roman"/>
          <w:sz w:val="24"/>
          <w:szCs w:val="24"/>
        </w:rPr>
      </w:pPr>
    </w:p>
    <w:p w14:paraId="746D917B" w14:textId="01502E52" w:rsidR="00E03931" w:rsidRDefault="003E753C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 РАБОТЕ</w:t>
      </w:r>
    </w:p>
    <w:p w14:paraId="46990E19" w14:textId="445BC996" w:rsidR="00E03931" w:rsidRDefault="003E753C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БАЗОВОЙ</w:t>
      </w:r>
      <w:r w:rsidR="00E03931">
        <w:rPr>
          <w:rFonts w:ascii="Times New Roman" w:hAnsi="Times New Roman" w:cs="Times New Roman"/>
          <w:b/>
          <w:bCs/>
          <w:sz w:val="28"/>
          <w:szCs w:val="28"/>
        </w:rPr>
        <w:t xml:space="preserve"> ПЛОЩАДКИ</w:t>
      </w:r>
      <w:r w:rsidR="00E45719">
        <w:rPr>
          <w:rFonts w:ascii="Times New Roman" w:hAnsi="Times New Roman" w:cs="Times New Roman"/>
          <w:b/>
          <w:bCs/>
          <w:sz w:val="28"/>
          <w:szCs w:val="28"/>
        </w:rPr>
        <w:t xml:space="preserve"> ЗА 2023 ГОД</w:t>
      </w:r>
    </w:p>
    <w:p w14:paraId="07F53DF1" w14:textId="1771EADB" w:rsidR="00E03931" w:rsidRDefault="003E753C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22CC39" w14:textId="56019620" w:rsidR="0017689F" w:rsidRDefault="0017689F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E9274A" w14:textId="707E391F" w:rsidR="0017689F" w:rsidRDefault="0060101B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01B">
        <w:rPr>
          <w:rFonts w:ascii="Times New Roman" w:hAnsi="Times New Roman" w:cs="Times New Roman"/>
          <w:b/>
          <w:bCs/>
          <w:sz w:val="28"/>
          <w:szCs w:val="28"/>
        </w:rPr>
        <w:t>Тема площадки</w:t>
      </w:r>
      <w:r w:rsidR="0027390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0101B">
        <w:rPr>
          <w:rFonts w:ascii="Times New Roman" w:hAnsi="Times New Roman" w:cs="Times New Roman"/>
          <w:b/>
          <w:bCs/>
          <w:sz w:val="28"/>
          <w:szCs w:val="28"/>
        </w:rPr>
        <w:t xml:space="preserve"> «Оценка готовности выхода выпускников СПО  на рынок труда на основе  демонстрационного экзамена»</w:t>
      </w:r>
    </w:p>
    <w:p w14:paraId="1372E51D" w14:textId="39CC549D" w:rsidR="00E03931" w:rsidRDefault="00E03931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6E506" w14:textId="451CF6CA" w:rsidR="00E03931" w:rsidRDefault="00E03931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47489" w14:textId="0E675462" w:rsidR="00E03931" w:rsidRDefault="00E03931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CF851" w14:textId="4B6EF532" w:rsidR="00E03931" w:rsidRDefault="00E03931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C15AB9" w14:textId="66C26A0F" w:rsidR="00E03931" w:rsidRDefault="00E03931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6BAF38" w14:textId="7D2DD527" w:rsidR="00E03931" w:rsidRDefault="00E03931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722E4" w14:textId="43E26A0E" w:rsidR="00E03931" w:rsidRDefault="00E03931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B8422" w14:textId="34D8FF84" w:rsidR="00E03931" w:rsidRDefault="00E03931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8762C0" w14:textId="7309C0AC" w:rsidR="00E03931" w:rsidRDefault="00E03931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317993" w14:textId="77777777" w:rsidR="007E5CFE" w:rsidRDefault="007E5CFE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89596B" w14:textId="77777777" w:rsidR="0060101B" w:rsidRDefault="0060101B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383204" w14:textId="77777777" w:rsidR="0060101B" w:rsidRDefault="0060101B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E39C9E" w14:textId="77777777" w:rsidR="0060101B" w:rsidRDefault="0060101B" w:rsidP="00E039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BDABD8" w14:textId="57E3621A" w:rsidR="0017689F" w:rsidRDefault="003E753C" w:rsidP="007A58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60101B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ославль</w:t>
      </w:r>
      <w:r w:rsidR="007A585F">
        <w:rPr>
          <w:rFonts w:ascii="Times New Roman" w:hAnsi="Times New Roman" w:cs="Times New Roman"/>
          <w:b/>
          <w:bCs/>
          <w:sz w:val="28"/>
          <w:szCs w:val="28"/>
        </w:rPr>
        <w:t>, 2023</w:t>
      </w:r>
    </w:p>
    <w:p w14:paraId="20966BF9" w14:textId="5AA4143D" w:rsidR="00910834" w:rsidRDefault="0060101B" w:rsidP="001377E5">
      <w:pPr>
        <w:pStyle w:val="pbot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2975FE60" w14:textId="71F94D47" w:rsidR="00882807" w:rsidRPr="003D6945" w:rsidRDefault="0060101B" w:rsidP="008828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9773" w:type="dxa"/>
        <w:tblInd w:w="-5" w:type="dxa"/>
        <w:tblLook w:val="04A0" w:firstRow="1" w:lastRow="0" w:firstColumn="1" w:lastColumn="0" w:noHBand="0" w:noVBand="1"/>
      </w:tblPr>
      <w:tblGrid>
        <w:gridCol w:w="570"/>
        <w:gridCol w:w="2145"/>
        <w:gridCol w:w="547"/>
        <w:gridCol w:w="5215"/>
        <w:gridCol w:w="1296"/>
      </w:tblGrid>
      <w:tr w:rsidR="00E0730E" w:rsidRPr="003D6945" w14:paraId="449CD42C" w14:textId="77777777" w:rsidTr="00E73AB0">
        <w:tc>
          <w:tcPr>
            <w:tcW w:w="630" w:type="dxa"/>
          </w:tcPr>
          <w:p w14:paraId="44CEA47B" w14:textId="7C71179B" w:rsidR="00882807" w:rsidRPr="003D6945" w:rsidRDefault="00882807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3D6945">
              <w:rPr>
                <w:color w:val="000000"/>
              </w:rPr>
              <w:t>№</w:t>
            </w:r>
          </w:p>
        </w:tc>
        <w:tc>
          <w:tcPr>
            <w:tcW w:w="2145" w:type="dxa"/>
          </w:tcPr>
          <w:p w14:paraId="4688D87A" w14:textId="2C9F5992" w:rsidR="00882807" w:rsidRPr="003D6945" w:rsidRDefault="00882807" w:rsidP="00E03931">
            <w:pPr>
              <w:pStyle w:val="c3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3D6945">
              <w:rPr>
                <w:b/>
                <w:bCs/>
                <w:color w:val="000000"/>
              </w:rPr>
              <w:t>Направление работы</w:t>
            </w:r>
            <w:r w:rsidR="00C42446" w:rsidRPr="003D6945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61" w:type="dxa"/>
          </w:tcPr>
          <w:p w14:paraId="0AE59957" w14:textId="0FFD8FA8" w:rsidR="00882807" w:rsidRPr="003D6945" w:rsidRDefault="00882807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3D6945">
              <w:rPr>
                <w:color w:val="000000"/>
              </w:rPr>
              <w:t>№</w:t>
            </w:r>
          </w:p>
        </w:tc>
        <w:tc>
          <w:tcPr>
            <w:tcW w:w="5141" w:type="dxa"/>
          </w:tcPr>
          <w:p w14:paraId="253849FE" w14:textId="783BF640" w:rsidR="00882807" w:rsidRPr="003D6945" w:rsidRDefault="00882807" w:rsidP="00E03931">
            <w:pPr>
              <w:pStyle w:val="c3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3D6945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296" w:type="dxa"/>
          </w:tcPr>
          <w:p w14:paraId="7B7B4F44" w14:textId="68C30B7A" w:rsidR="00882807" w:rsidRPr="003D6945" w:rsidRDefault="00882807" w:rsidP="00E03931">
            <w:pPr>
              <w:pStyle w:val="c39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3D6945">
              <w:rPr>
                <w:b/>
                <w:bCs/>
                <w:color w:val="000000"/>
              </w:rPr>
              <w:t>Сроки</w:t>
            </w:r>
          </w:p>
        </w:tc>
      </w:tr>
      <w:tr w:rsidR="00E0730E" w:rsidRPr="003D6945" w14:paraId="713A6C5F" w14:textId="77777777" w:rsidTr="00E73AB0">
        <w:trPr>
          <w:trHeight w:val="111"/>
        </w:trPr>
        <w:tc>
          <w:tcPr>
            <w:tcW w:w="630" w:type="dxa"/>
            <w:vMerge w:val="restart"/>
          </w:tcPr>
          <w:p w14:paraId="4F846830" w14:textId="0D95093F" w:rsidR="0079595A" w:rsidRPr="003D6945" w:rsidRDefault="0079595A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3D6945">
              <w:rPr>
                <w:color w:val="000000"/>
              </w:rPr>
              <w:t>1</w:t>
            </w:r>
          </w:p>
        </w:tc>
        <w:tc>
          <w:tcPr>
            <w:tcW w:w="2145" w:type="dxa"/>
            <w:vMerge w:val="restart"/>
          </w:tcPr>
          <w:p w14:paraId="179BC7B8" w14:textId="77777777" w:rsidR="00E73AB0" w:rsidRDefault="0060101B" w:rsidP="00BF3981">
            <w:pPr>
              <w:pStyle w:val="c39"/>
              <w:spacing w:before="0" w:beforeAutospacing="0" w:after="0" w:afterAutospacing="0"/>
            </w:pPr>
            <w:r>
              <w:rPr>
                <w:color w:val="000000"/>
              </w:rPr>
              <w:t xml:space="preserve"> </w:t>
            </w:r>
            <w:r w:rsidR="0027390A">
              <w:rPr>
                <w:color w:val="000000"/>
              </w:rPr>
              <w:t>Организационная деятельность:</w:t>
            </w:r>
            <w:r w:rsidR="0027390A">
              <w:t xml:space="preserve"> </w:t>
            </w:r>
          </w:p>
          <w:p w14:paraId="06127605" w14:textId="753E93FD" w:rsidR="0079595A" w:rsidRDefault="0027390A" w:rsidP="00BF3981">
            <w:pPr>
              <w:pStyle w:val="c3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27390A">
              <w:rPr>
                <w:color w:val="000000"/>
              </w:rPr>
              <w:t>роведение организационных совещаний</w:t>
            </w:r>
          </w:p>
          <w:p w14:paraId="259DC8DD" w14:textId="0DC48733" w:rsidR="00E73AB0" w:rsidRPr="003D6945" w:rsidRDefault="00E73AB0" w:rsidP="00BF3981">
            <w:pPr>
              <w:pStyle w:val="c3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1" w:type="dxa"/>
          </w:tcPr>
          <w:p w14:paraId="312F8E71" w14:textId="4B5E5D59" w:rsidR="0079595A" w:rsidRPr="003D6945" w:rsidRDefault="0079595A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3D6945">
              <w:rPr>
                <w:color w:val="000000"/>
              </w:rPr>
              <w:t>1.1</w:t>
            </w:r>
          </w:p>
        </w:tc>
        <w:tc>
          <w:tcPr>
            <w:tcW w:w="5141" w:type="dxa"/>
          </w:tcPr>
          <w:p w14:paraId="5DC5A71F" w14:textId="77777777" w:rsidR="0079595A" w:rsidRDefault="0060101B" w:rsidP="0060101B">
            <w:pPr>
              <w:pStyle w:val="c39"/>
              <w:spacing w:before="0" w:beforeAutospacing="0" w:after="0" w:afterAutospacing="0"/>
              <w:jc w:val="both"/>
            </w:pPr>
            <w:r>
              <w:t>Заседание рабочей группы</w:t>
            </w:r>
            <w:r w:rsidRPr="0060101B">
              <w:t xml:space="preserve"> базовой площадки</w:t>
            </w:r>
            <w:r>
              <w:t>,</w:t>
            </w:r>
            <w:r w:rsidRPr="0060101B">
              <w:t xml:space="preserve"> </w:t>
            </w:r>
            <w:r>
              <w:t>обсуждение</w:t>
            </w:r>
            <w:r w:rsidRPr="0060101B">
              <w:t xml:space="preserve"> </w:t>
            </w:r>
            <w:r>
              <w:t xml:space="preserve"> вопросов:</w:t>
            </w:r>
            <w:r w:rsidRPr="0060101B">
              <w:t xml:space="preserve"> </w:t>
            </w:r>
            <w:r>
              <w:t>о</w:t>
            </w:r>
            <w:r w:rsidRPr="0060101B">
              <w:t>рганизация приема заявок для проведения демонстрационного экзамена в 2023 году, эксперты демонстрационного экзамена, центры провед</w:t>
            </w:r>
            <w:r>
              <w:t>ения демонстрационного экзамена, н</w:t>
            </w:r>
            <w:r w:rsidRPr="0060101B">
              <w:t>ормативн</w:t>
            </w:r>
            <w:proofErr w:type="gramStart"/>
            <w:r w:rsidRPr="0060101B">
              <w:t>о-</w:t>
            </w:r>
            <w:proofErr w:type="gramEnd"/>
            <w:r w:rsidRPr="0060101B">
              <w:t xml:space="preserve"> правовая база, обеспечивающая организацию и проведение ГИА в форме демонстрационного экзамена, актуализация ФГОС с Порядком ГИА, формы ГИА в соответствии с Порядком ГИА, уровни демонстрационного экзамена, работа с центрами проведения демонстрационного экзамена,  работа с процессуальными документами демонстрационного экзамена.</w:t>
            </w:r>
          </w:p>
          <w:p w14:paraId="08785BD2" w14:textId="44D032BD" w:rsidR="0023710E" w:rsidRPr="003D6945" w:rsidRDefault="0023710E" w:rsidP="0023710E">
            <w:pPr>
              <w:pStyle w:val="c39"/>
              <w:spacing w:before="0" w:beforeAutospacing="0" w:after="0" w:afterAutospacing="0"/>
              <w:jc w:val="both"/>
            </w:pPr>
            <w:hyperlink r:id="rId6" w:history="1">
              <w:r w:rsidRPr="00185ADF">
                <w:rPr>
                  <w:rStyle w:val="a7"/>
                </w:rPr>
                <w:t>https://yatec.edu.yar.ru/bazovaya_ploshchadka.html</w:t>
              </w:r>
            </w:hyperlink>
          </w:p>
        </w:tc>
        <w:tc>
          <w:tcPr>
            <w:tcW w:w="1296" w:type="dxa"/>
            <w:vMerge w:val="restart"/>
          </w:tcPr>
          <w:p w14:paraId="006DD2A7" w14:textId="77777777" w:rsidR="0060101B" w:rsidRDefault="0060101B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101B">
              <w:rPr>
                <w:color w:val="000000"/>
              </w:rPr>
              <w:t>14.02.2023</w:t>
            </w:r>
          </w:p>
          <w:p w14:paraId="556FF992" w14:textId="77777777" w:rsidR="0023710E" w:rsidRDefault="0023710E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28146339" w14:textId="718A3BAD" w:rsidR="0060101B" w:rsidRDefault="0060101B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312F41BC" w14:textId="77777777" w:rsidR="0060101B" w:rsidRDefault="0060101B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7CF99815" w14:textId="77777777" w:rsidR="0060101B" w:rsidRDefault="0060101B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0E4C4A77" w14:textId="77777777" w:rsidR="0060101B" w:rsidRDefault="0060101B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1FD17799" w14:textId="77777777" w:rsidR="0060101B" w:rsidRDefault="0060101B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41E5DD2F" w14:textId="77777777" w:rsidR="0060101B" w:rsidRDefault="0060101B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2A631B2F" w14:textId="77777777" w:rsidR="0060101B" w:rsidRDefault="0060101B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37169C03" w14:textId="77777777" w:rsidR="0060101B" w:rsidRDefault="0060101B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796BF2EE" w14:textId="77777777" w:rsidR="0060101B" w:rsidRDefault="0060101B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3D539E7B" w14:textId="77777777" w:rsidR="0060101B" w:rsidRDefault="0060101B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4BF39EA3" w14:textId="77777777" w:rsidR="0060101B" w:rsidRDefault="0060101B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5C19B7C4" w14:textId="77777777" w:rsidR="0060101B" w:rsidRDefault="0060101B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61ABD143" w14:textId="77777777" w:rsidR="0060101B" w:rsidRDefault="0060101B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1787E93C" w14:textId="77777777" w:rsidR="0060101B" w:rsidRDefault="0060101B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540B59DE" w14:textId="63BB0C9D" w:rsidR="0060101B" w:rsidRDefault="0060101B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60101B">
              <w:rPr>
                <w:color w:val="000000"/>
              </w:rPr>
              <w:t>03.04.2023</w:t>
            </w:r>
          </w:p>
          <w:p w14:paraId="343CB5FD" w14:textId="77777777" w:rsidR="00825163" w:rsidRDefault="00825163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181E8234" w14:textId="77777777" w:rsidR="00825163" w:rsidRDefault="00825163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6575CFD1" w14:textId="77777777" w:rsidR="00825163" w:rsidRDefault="00825163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73B27757" w14:textId="77777777" w:rsidR="00825163" w:rsidRDefault="00825163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20992C75" w14:textId="77777777" w:rsidR="00825163" w:rsidRDefault="00825163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2F4B550E" w14:textId="77777777" w:rsidR="00825163" w:rsidRDefault="00825163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780AB7AD" w14:textId="77777777" w:rsidR="00825163" w:rsidRDefault="00825163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4E354D86" w14:textId="77777777" w:rsidR="00825163" w:rsidRDefault="00825163" w:rsidP="00E03931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0C6747CE" w14:textId="686770AD" w:rsidR="00E73AB0" w:rsidRPr="003D6945" w:rsidRDefault="00E73AB0" w:rsidP="00E73AB0">
            <w:pPr>
              <w:pStyle w:val="c39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0730E" w:rsidRPr="003D6945" w14:paraId="632DBCB2" w14:textId="77777777" w:rsidTr="00E73AB0">
        <w:trPr>
          <w:trHeight w:val="2508"/>
        </w:trPr>
        <w:tc>
          <w:tcPr>
            <w:tcW w:w="630" w:type="dxa"/>
            <w:vMerge/>
          </w:tcPr>
          <w:p w14:paraId="33722AAF" w14:textId="77777777" w:rsidR="0079595A" w:rsidRPr="003D6945" w:rsidRDefault="0079595A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45" w:type="dxa"/>
            <w:vMerge/>
          </w:tcPr>
          <w:p w14:paraId="3DDC5A95" w14:textId="77777777" w:rsidR="0079595A" w:rsidRPr="003D6945" w:rsidRDefault="0079595A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1" w:type="dxa"/>
          </w:tcPr>
          <w:p w14:paraId="498BEC42" w14:textId="70C97E02" w:rsidR="0079595A" w:rsidRPr="003D6945" w:rsidRDefault="0079595A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3D6945">
              <w:rPr>
                <w:color w:val="000000"/>
              </w:rPr>
              <w:t>1.2</w:t>
            </w:r>
          </w:p>
        </w:tc>
        <w:tc>
          <w:tcPr>
            <w:tcW w:w="5141" w:type="dxa"/>
          </w:tcPr>
          <w:p w14:paraId="023747AB" w14:textId="77777777" w:rsidR="0079595A" w:rsidRDefault="0060101B" w:rsidP="0060101B">
            <w:pPr>
              <w:pStyle w:val="c39"/>
              <w:spacing w:after="0"/>
              <w:jc w:val="both"/>
            </w:pPr>
            <w:r w:rsidRPr="0060101B">
              <w:t>Заседание рабочей группы базовой площадки, обсуждение  вопросов:</w:t>
            </w:r>
            <w:r>
              <w:t xml:space="preserve"> изменения в организации приема заявок для проведения демонстрационного экзамена в 2023 году; перечень необходимых документов; оценочные материалы для проведения демонстрационного экзамена выбор типа ДЭ в цифровой платформе; смены, количество участников и реквизиты организаций.</w:t>
            </w:r>
          </w:p>
          <w:p w14:paraId="17F3698F" w14:textId="3AC3FEEA" w:rsidR="0023710E" w:rsidRPr="0060101B" w:rsidRDefault="0023710E" w:rsidP="0023710E">
            <w:pPr>
              <w:pStyle w:val="c39"/>
              <w:spacing w:after="0"/>
              <w:jc w:val="both"/>
            </w:pPr>
            <w:hyperlink r:id="rId7" w:history="1">
              <w:r w:rsidRPr="00185ADF">
                <w:rPr>
                  <w:rStyle w:val="a7"/>
                </w:rPr>
                <w:t>https://yatec.edu.yar.ru/bazovaya_ploshchadka.html</w:t>
              </w:r>
            </w:hyperlink>
          </w:p>
        </w:tc>
        <w:tc>
          <w:tcPr>
            <w:tcW w:w="1296" w:type="dxa"/>
            <w:vMerge/>
          </w:tcPr>
          <w:p w14:paraId="702554A9" w14:textId="77777777" w:rsidR="0079595A" w:rsidRPr="003D6945" w:rsidRDefault="0079595A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73AB0" w:rsidRPr="003D6945" w14:paraId="3A835CB5" w14:textId="77777777" w:rsidTr="00E73AB0">
        <w:tc>
          <w:tcPr>
            <w:tcW w:w="630" w:type="dxa"/>
            <w:vMerge w:val="restart"/>
          </w:tcPr>
          <w:p w14:paraId="6E84767A" w14:textId="2CF4A0AF" w:rsidR="00E73AB0" w:rsidRPr="003D6945" w:rsidRDefault="00E73AB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45" w:type="dxa"/>
            <w:vMerge w:val="restart"/>
          </w:tcPr>
          <w:p w14:paraId="6AC2258C" w14:textId="06C1D93B" w:rsidR="00E73AB0" w:rsidRPr="003D6945" w:rsidRDefault="00E73AB0" w:rsidP="00E73AB0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Информационно-консультативная</w:t>
            </w:r>
            <w:r w:rsidRPr="0027390A">
              <w:rPr>
                <w:color w:val="000000"/>
              </w:rPr>
              <w:t xml:space="preserve"> деятельность</w:t>
            </w:r>
          </w:p>
        </w:tc>
        <w:tc>
          <w:tcPr>
            <w:tcW w:w="561" w:type="dxa"/>
          </w:tcPr>
          <w:p w14:paraId="3527562F" w14:textId="264AD089" w:rsidR="00E73AB0" w:rsidRPr="003D6945" w:rsidRDefault="00E73AB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5141" w:type="dxa"/>
          </w:tcPr>
          <w:p w14:paraId="0C171A39" w14:textId="77777777" w:rsidR="00E73AB0" w:rsidRDefault="00E73AB0" w:rsidP="00825163">
            <w:pPr>
              <w:pStyle w:val="c3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</w:t>
            </w:r>
            <w:r w:rsidRPr="00825163">
              <w:rPr>
                <w:color w:val="000000"/>
              </w:rPr>
              <w:t xml:space="preserve"> </w:t>
            </w:r>
            <w:proofErr w:type="spellStart"/>
            <w:r w:rsidRPr="00825163">
              <w:rPr>
                <w:color w:val="000000"/>
              </w:rPr>
              <w:t>вебинар</w:t>
            </w:r>
            <w:r>
              <w:rPr>
                <w:color w:val="000000"/>
              </w:rPr>
              <w:t>а</w:t>
            </w:r>
            <w:proofErr w:type="spellEnd"/>
            <w:r w:rsidRPr="00825163">
              <w:rPr>
                <w:color w:val="000000"/>
              </w:rPr>
              <w:t xml:space="preserve"> для кураторов</w:t>
            </w:r>
            <w:r>
              <w:rPr>
                <w:color w:val="000000"/>
              </w:rPr>
              <w:t xml:space="preserve"> и организаторов ДЭ в </w:t>
            </w:r>
            <w:r w:rsidRPr="008251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ПОО</w:t>
            </w:r>
            <w:r w:rsidRPr="00825163">
              <w:rPr>
                <w:color w:val="000000"/>
              </w:rPr>
              <w:t xml:space="preserve"> по  новой методи</w:t>
            </w:r>
            <w:r>
              <w:rPr>
                <w:color w:val="000000"/>
              </w:rPr>
              <w:t>ке организации и проведения ДЭ:</w:t>
            </w:r>
            <w:r w:rsidRPr="00825163">
              <w:rPr>
                <w:color w:val="000000"/>
              </w:rPr>
              <w:t xml:space="preserve"> вопросы нормативно-правового обеспечения ДЭ, обследования ЦПДЭ, обучения экспертов, деятельность куратора и образовательной организации при подготовке к проведению ДЭ.</w:t>
            </w:r>
            <w:r>
              <w:rPr>
                <w:color w:val="000000"/>
              </w:rPr>
              <w:t xml:space="preserve">  </w:t>
            </w:r>
            <w:r w:rsidRPr="008251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825163">
              <w:rPr>
                <w:color w:val="000000"/>
              </w:rPr>
              <w:t xml:space="preserve">приняли участие более 70 </w:t>
            </w:r>
            <w:r>
              <w:rPr>
                <w:color w:val="000000"/>
              </w:rPr>
              <w:t>педагогов)</w:t>
            </w:r>
            <w:r w:rsidRPr="00825163">
              <w:rPr>
                <w:color w:val="000000"/>
              </w:rPr>
              <w:t>.</w:t>
            </w:r>
          </w:p>
          <w:p w14:paraId="4122193F" w14:textId="1B207748" w:rsidR="0023710E" w:rsidRDefault="0023710E" w:rsidP="0023710E">
            <w:pPr>
              <w:pStyle w:val="c39"/>
              <w:spacing w:before="0" w:beforeAutospacing="0" w:after="0" w:afterAutospacing="0"/>
              <w:jc w:val="both"/>
              <w:rPr>
                <w:color w:val="000000"/>
              </w:rPr>
            </w:pPr>
            <w:hyperlink r:id="rId8" w:history="1">
              <w:r w:rsidRPr="00185ADF">
                <w:rPr>
                  <w:rStyle w:val="a7"/>
                </w:rPr>
                <w:t>https://yatec.edu.yar.ru/bazovaya_ploshchadka.html</w:t>
              </w:r>
            </w:hyperlink>
          </w:p>
        </w:tc>
        <w:tc>
          <w:tcPr>
            <w:tcW w:w="1296" w:type="dxa"/>
          </w:tcPr>
          <w:p w14:paraId="542F6D5D" w14:textId="0C12E75E" w:rsidR="00E73AB0" w:rsidRPr="003D6945" w:rsidRDefault="00E73AB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825163">
              <w:rPr>
                <w:color w:val="000000"/>
              </w:rPr>
              <w:t>20.09.2023</w:t>
            </w:r>
          </w:p>
        </w:tc>
      </w:tr>
      <w:tr w:rsidR="00E73AB0" w:rsidRPr="003D6945" w14:paraId="0D7B0936" w14:textId="77777777" w:rsidTr="00E73AB0">
        <w:tc>
          <w:tcPr>
            <w:tcW w:w="630" w:type="dxa"/>
            <w:vMerge/>
          </w:tcPr>
          <w:p w14:paraId="6C2CCD57" w14:textId="77777777" w:rsidR="00E73AB0" w:rsidRDefault="00E73AB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45" w:type="dxa"/>
            <w:vMerge/>
          </w:tcPr>
          <w:p w14:paraId="0DCE8116" w14:textId="77777777" w:rsidR="00E73AB0" w:rsidRPr="0027390A" w:rsidRDefault="00E73AB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1" w:type="dxa"/>
          </w:tcPr>
          <w:p w14:paraId="463AF3D8" w14:textId="1F2ED3CA" w:rsidR="00E73AB0" w:rsidRPr="003D6945" w:rsidRDefault="00E73AB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5141" w:type="dxa"/>
          </w:tcPr>
          <w:p w14:paraId="478CCD16" w14:textId="77777777" w:rsidR="00E73AB0" w:rsidRDefault="00E73AB0" w:rsidP="00825163">
            <w:pPr>
              <w:pStyle w:val="c39"/>
              <w:spacing w:before="0" w:beforeAutospacing="0" w:after="0" w:afterAutospacing="0"/>
              <w:jc w:val="both"/>
              <w:rPr>
                <w:color w:val="000000"/>
              </w:rPr>
            </w:pPr>
            <w:r w:rsidRPr="0018587E">
              <w:rPr>
                <w:color w:val="000000"/>
              </w:rPr>
              <w:t>Участие в работе круглого стола «Трансформация управления профессиональным образованием в условиях «новой образовательной реальности». Выступление с докладом «Демонстрационный экзаме</w:t>
            </w:r>
            <w:proofErr w:type="gramStart"/>
            <w:r w:rsidRPr="0018587E">
              <w:rPr>
                <w:color w:val="000000"/>
              </w:rPr>
              <w:t>н-</w:t>
            </w:r>
            <w:proofErr w:type="gramEnd"/>
            <w:r w:rsidRPr="0018587E">
              <w:rPr>
                <w:color w:val="000000"/>
              </w:rPr>
              <w:t xml:space="preserve"> изменения в 2024 году».</w:t>
            </w:r>
          </w:p>
          <w:p w14:paraId="5EA990EA" w14:textId="57F59425" w:rsidR="0023710E" w:rsidRDefault="0023710E" w:rsidP="0023710E">
            <w:pPr>
              <w:pStyle w:val="c39"/>
              <w:spacing w:before="0" w:beforeAutospacing="0" w:after="0" w:afterAutospacing="0"/>
              <w:jc w:val="both"/>
              <w:rPr>
                <w:color w:val="000000"/>
              </w:rPr>
            </w:pPr>
            <w:hyperlink r:id="rId9" w:history="1">
              <w:r w:rsidRPr="00185ADF">
                <w:rPr>
                  <w:rStyle w:val="a7"/>
                </w:rPr>
                <w:t>https://yatec.edu.yar.ru/bazovaya_ploshchadka.html</w:t>
              </w:r>
            </w:hyperlink>
          </w:p>
        </w:tc>
        <w:tc>
          <w:tcPr>
            <w:tcW w:w="1296" w:type="dxa"/>
          </w:tcPr>
          <w:p w14:paraId="2A294CFB" w14:textId="65E6F5DC" w:rsidR="00E73AB0" w:rsidRPr="00825163" w:rsidRDefault="00E73AB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18587E">
              <w:rPr>
                <w:color w:val="000000"/>
              </w:rPr>
              <w:t>24.11.2023</w:t>
            </w:r>
          </w:p>
        </w:tc>
      </w:tr>
      <w:tr w:rsidR="00E73AB0" w:rsidRPr="003D6945" w14:paraId="16BF189C" w14:textId="77777777" w:rsidTr="00E73AB0">
        <w:tc>
          <w:tcPr>
            <w:tcW w:w="630" w:type="dxa"/>
            <w:vMerge/>
          </w:tcPr>
          <w:p w14:paraId="154EFF4E" w14:textId="77777777" w:rsidR="00E73AB0" w:rsidRDefault="00E73AB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45" w:type="dxa"/>
            <w:vMerge/>
          </w:tcPr>
          <w:p w14:paraId="12A5059E" w14:textId="77777777" w:rsidR="00E73AB0" w:rsidRPr="0027390A" w:rsidRDefault="00E73AB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1" w:type="dxa"/>
          </w:tcPr>
          <w:p w14:paraId="5FD52D4D" w14:textId="55B7593D" w:rsidR="00E73AB0" w:rsidRDefault="00E73AB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5141" w:type="dxa"/>
          </w:tcPr>
          <w:p w14:paraId="1037D7F0" w14:textId="0261DC4F" w:rsidR="00E73AB0" w:rsidRPr="0018587E" w:rsidRDefault="00E73AB0" w:rsidP="00825163">
            <w:pPr>
              <w:pStyle w:val="c39"/>
              <w:spacing w:before="0" w:beforeAutospacing="0" w:after="0" w:afterAutospacing="0"/>
              <w:jc w:val="both"/>
              <w:rPr>
                <w:color w:val="000000"/>
              </w:rPr>
            </w:pPr>
            <w:r w:rsidRPr="0018587E">
              <w:rPr>
                <w:color w:val="000000"/>
              </w:rPr>
              <w:t>Ведение страницы сайта «Базовая площадка» на сайте колледжа.</w:t>
            </w:r>
          </w:p>
        </w:tc>
        <w:tc>
          <w:tcPr>
            <w:tcW w:w="1296" w:type="dxa"/>
          </w:tcPr>
          <w:p w14:paraId="4963DA6B" w14:textId="0593699B" w:rsidR="00E73AB0" w:rsidRPr="0018587E" w:rsidRDefault="00E73AB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18587E">
              <w:rPr>
                <w:color w:val="000000"/>
              </w:rPr>
              <w:t>В течение года</w:t>
            </w:r>
          </w:p>
        </w:tc>
      </w:tr>
      <w:tr w:rsidR="00E73AB0" w:rsidRPr="003D6945" w14:paraId="4615E5CA" w14:textId="77777777" w:rsidTr="00E73AB0">
        <w:tc>
          <w:tcPr>
            <w:tcW w:w="630" w:type="dxa"/>
            <w:vMerge/>
          </w:tcPr>
          <w:p w14:paraId="3E7EE841" w14:textId="77777777" w:rsidR="00E73AB0" w:rsidRDefault="00E73AB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45" w:type="dxa"/>
            <w:vMerge/>
          </w:tcPr>
          <w:p w14:paraId="25A0D45D" w14:textId="77777777" w:rsidR="00E73AB0" w:rsidRPr="0027390A" w:rsidRDefault="00E73AB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1" w:type="dxa"/>
          </w:tcPr>
          <w:p w14:paraId="25FFC9F4" w14:textId="42FBC501" w:rsidR="00E73AB0" w:rsidRDefault="00E73AB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5141" w:type="dxa"/>
          </w:tcPr>
          <w:p w14:paraId="60F36B22" w14:textId="7501C735" w:rsidR="00E73AB0" w:rsidRPr="0018587E" w:rsidRDefault="00E73AB0" w:rsidP="00825163">
            <w:pPr>
              <w:pStyle w:val="c3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Рассылка</w:t>
            </w:r>
            <w:r w:rsidR="00386928">
              <w:rPr>
                <w:color w:val="000000"/>
              </w:rPr>
              <w:t xml:space="preserve"> актуальных</w:t>
            </w:r>
            <w:r>
              <w:rPr>
                <w:color w:val="000000"/>
              </w:rPr>
              <w:t xml:space="preserve"> методических материалов </w:t>
            </w:r>
            <w:proofErr w:type="gramStart"/>
            <w:r>
              <w:rPr>
                <w:color w:val="000000"/>
              </w:rPr>
              <w:lastRenderedPageBreak/>
              <w:t>ответственным</w:t>
            </w:r>
            <w:proofErr w:type="gramEnd"/>
            <w:r>
              <w:rPr>
                <w:color w:val="000000"/>
              </w:rPr>
              <w:t xml:space="preserve"> за проведение ДЭ от ПОО.</w:t>
            </w:r>
          </w:p>
        </w:tc>
        <w:tc>
          <w:tcPr>
            <w:tcW w:w="1296" w:type="dxa"/>
          </w:tcPr>
          <w:p w14:paraId="7561DADA" w14:textId="3F35AB8C" w:rsidR="00E73AB0" w:rsidRPr="0018587E" w:rsidRDefault="00E73AB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E73AB0">
              <w:rPr>
                <w:color w:val="000000"/>
              </w:rPr>
              <w:lastRenderedPageBreak/>
              <w:t xml:space="preserve">В течение </w:t>
            </w:r>
            <w:r w:rsidRPr="00E73AB0">
              <w:rPr>
                <w:color w:val="000000"/>
              </w:rPr>
              <w:lastRenderedPageBreak/>
              <w:t>года</w:t>
            </w:r>
          </w:p>
        </w:tc>
      </w:tr>
      <w:tr w:rsidR="00E73AB0" w:rsidRPr="003D6945" w14:paraId="1A545B5E" w14:textId="77777777" w:rsidTr="00E73AB0">
        <w:tc>
          <w:tcPr>
            <w:tcW w:w="630" w:type="dxa"/>
            <w:vMerge w:val="restart"/>
          </w:tcPr>
          <w:p w14:paraId="03551013" w14:textId="4798D2DB" w:rsidR="00E73AB0" w:rsidRDefault="00E73AB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2145" w:type="dxa"/>
            <w:vMerge w:val="restart"/>
          </w:tcPr>
          <w:p w14:paraId="7156540F" w14:textId="35F01FE9" w:rsidR="00E73AB0" w:rsidRPr="0027390A" w:rsidRDefault="00E73AB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390A">
              <w:rPr>
                <w:color w:val="000000"/>
              </w:rPr>
              <w:t>Методическая деятельность</w:t>
            </w:r>
            <w:r>
              <w:rPr>
                <w:color w:val="000000"/>
              </w:rPr>
              <w:t>,</w:t>
            </w:r>
            <w:r>
              <w:t xml:space="preserve"> </w:t>
            </w:r>
            <w:r w:rsidRPr="00E73AB0">
              <w:rPr>
                <w:color w:val="000000"/>
              </w:rPr>
              <w:t xml:space="preserve"> представление опыта работы на мероприятиях регионального, межрегионального уровней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61" w:type="dxa"/>
          </w:tcPr>
          <w:p w14:paraId="17E3B545" w14:textId="1D8CBEAA" w:rsidR="00E73AB0" w:rsidRPr="003D6945" w:rsidRDefault="00E73AB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5141" w:type="dxa"/>
          </w:tcPr>
          <w:p w14:paraId="15ADDF2D" w14:textId="35D087FC" w:rsidR="00E73AB0" w:rsidRDefault="00E73AB0" w:rsidP="0018587E">
            <w:pPr>
              <w:pStyle w:val="c39"/>
              <w:spacing w:before="0" w:beforeAutospacing="0" w:after="0" w:afterAutospacing="0"/>
              <w:jc w:val="both"/>
              <w:rPr>
                <w:color w:val="000000"/>
              </w:rPr>
            </w:pPr>
            <w:r w:rsidRPr="009B3CCC">
              <w:t>Пополнение банка информационно-методических материалов для работников ПОО ЯО по процедуре проведения ДЭ</w:t>
            </w:r>
            <w:r>
              <w:t xml:space="preserve">: нормативно-правовая документация по проведению ДЭ,    методические рекомендации,  презентации, записи обучающих </w:t>
            </w:r>
            <w:proofErr w:type="spellStart"/>
            <w:r>
              <w:t>вебинаров</w:t>
            </w:r>
            <w:proofErr w:type="spellEnd"/>
            <w:r>
              <w:t>, инструкции.</w:t>
            </w:r>
          </w:p>
        </w:tc>
        <w:tc>
          <w:tcPr>
            <w:tcW w:w="1296" w:type="dxa"/>
          </w:tcPr>
          <w:p w14:paraId="4A578349" w14:textId="57FBCBE0" w:rsidR="00E73AB0" w:rsidRPr="00825163" w:rsidRDefault="00E73AB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</w:tr>
      <w:tr w:rsidR="00E73AB0" w:rsidRPr="003D6945" w14:paraId="368CE3EB" w14:textId="77777777" w:rsidTr="00E73AB0">
        <w:tc>
          <w:tcPr>
            <w:tcW w:w="630" w:type="dxa"/>
            <w:vMerge/>
          </w:tcPr>
          <w:p w14:paraId="3B18134C" w14:textId="77777777" w:rsidR="00E73AB0" w:rsidRDefault="00E73AB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45" w:type="dxa"/>
            <w:vMerge/>
          </w:tcPr>
          <w:p w14:paraId="25A9268C" w14:textId="77777777" w:rsidR="00E73AB0" w:rsidRPr="0027390A" w:rsidRDefault="00E73AB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1" w:type="dxa"/>
          </w:tcPr>
          <w:p w14:paraId="65389DD3" w14:textId="693D8508" w:rsidR="00E73AB0" w:rsidRDefault="00E73AB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5141" w:type="dxa"/>
          </w:tcPr>
          <w:p w14:paraId="034142D6" w14:textId="77777777" w:rsidR="00E73AB0" w:rsidRDefault="00E73AB0" w:rsidP="0018587E">
            <w:pPr>
              <w:pStyle w:val="c39"/>
              <w:spacing w:before="0" w:beforeAutospacing="0" w:after="0" w:afterAutospacing="0"/>
              <w:jc w:val="both"/>
            </w:pPr>
            <w:r w:rsidRPr="007D0AF1">
              <w:t>Участие представителей рабочей группы во Всероссийской научно-практической конференции «Межведомственное взаимодействие в развитии инклюзивной среды региона».   Доклад «Государственная итоговая аттестация в форме демонстрационного экзамена, как элемент независимой оценки качества образования в системе СПО».</w:t>
            </w:r>
          </w:p>
          <w:p w14:paraId="480BA71B" w14:textId="3CA07281" w:rsidR="0023710E" w:rsidRPr="009B3CCC" w:rsidRDefault="0023710E" w:rsidP="0023710E">
            <w:pPr>
              <w:pStyle w:val="c39"/>
              <w:spacing w:before="0" w:beforeAutospacing="0" w:after="0" w:afterAutospacing="0"/>
              <w:jc w:val="both"/>
            </w:pPr>
            <w:hyperlink r:id="rId10" w:history="1">
              <w:r w:rsidRPr="00185ADF">
                <w:rPr>
                  <w:rStyle w:val="a7"/>
                </w:rPr>
                <w:t>https://yatec.edu.yar.ru/bazovaya_ploshchadka.html</w:t>
              </w:r>
            </w:hyperlink>
          </w:p>
        </w:tc>
        <w:tc>
          <w:tcPr>
            <w:tcW w:w="1296" w:type="dxa"/>
          </w:tcPr>
          <w:p w14:paraId="02168F87" w14:textId="140B5E95" w:rsidR="00E73AB0" w:rsidRDefault="00E73AB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E73AB0">
              <w:rPr>
                <w:color w:val="000000"/>
              </w:rPr>
              <w:t>26.04.2023</w:t>
            </w:r>
          </w:p>
        </w:tc>
      </w:tr>
      <w:tr w:rsidR="00E73AB0" w:rsidRPr="003D6945" w14:paraId="365C575D" w14:textId="77777777" w:rsidTr="00E73AB0">
        <w:tc>
          <w:tcPr>
            <w:tcW w:w="630" w:type="dxa"/>
            <w:vMerge/>
          </w:tcPr>
          <w:p w14:paraId="726474EB" w14:textId="77777777" w:rsidR="00E73AB0" w:rsidRDefault="00E73AB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45" w:type="dxa"/>
            <w:vMerge/>
          </w:tcPr>
          <w:p w14:paraId="12E65E59" w14:textId="77777777" w:rsidR="00E73AB0" w:rsidRPr="0027390A" w:rsidRDefault="00E73AB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1" w:type="dxa"/>
          </w:tcPr>
          <w:p w14:paraId="2ABE434A" w14:textId="782571BF" w:rsidR="00E73AB0" w:rsidRDefault="00E73AB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5141" w:type="dxa"/>
          </w:tcPr>
          <w:p w14:paraId="72559ED8" w14:textId="77777777" w:rsidR="00E73AB0" w:rsidRDefault="00E73AB0" w:rsidP="0018587E">
            <w:pPr>
              <w:pStyle w:val="c39"/>
              <w:spacing w:before="0" w:beforeAutospacing="0" w:after="0" w:afterAutospacing="0"/>
              <w:jc w:val="both"/>
            </w:pPr>
            <w:r w:rsidRPr="007D0AF1">
              <w:t>Участие в форуме «Демонстрационный экзамен в системе оценки качества СПО: текущее положение и перспективы развития», организованном ФГБОУ ДПО «Институт развития профессионального образования» при поддержке Министерства просвещения Российской Федерации.</w:t>
            </w:r>
          </w:p>
          <w:p w14:paraId="6028483F" w14:textId="5E3CF802" w:rsidR="0023710E" w:rsidRPr="009B3CCC" w:rsidRDefault="0023710E" w:rsidP="0023710E">
            <w:pPr>
              <w:pStyle w:val="c39"/>
              <w:spacing w:before="0" w:beforeAutospacing="0" w:after="0" w:afterAutospacing="0"/>
              <w:jc w:val="both"/>
            </w:pPr>
            <w:hyperlink r:id="rId11" w:history="1">
              <w:r w:rsidRPr="00185ADF">
                <w:rPr>
                  <w:rStyle w:val="a7"/>
                </w:rPr>
                <w:t>https://yatec.edu.yar.ru/bazovaya_ploshchadka.html</w:t>
              </w:r>
            </w:hyperlink>
          </w:p>
        </w:tc>
        <w:tc>
          <w:tcPr>
            <w:tcW w:w="1296" w:type="dxa"/>
          </w:tcPr>
          <w:p w14:paraId="046874FA" w14:textId="79EB604E" w:rsidR="00E73AB0" w:rsidRDefault="00E73AB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E73AB0">
              <w:rPr>
                <w:color w:val="000000"/>
              </w:rPr>
              <w:t>29.05.2023</w:t>
            </w:r>
          </w:p>
        </w:tc>
      </w:tr>
      <w:tr w:rsidR="00E73AB0" w:rsidRPr="003D6945" w14:paraId="0D5197AC" w14:textId="77777777" w:rsidTr="00E73AB0">
        <w:tc>
          <w:tcPr>
            <w:tcW w:w="630" w:type="dxa"/>
            <w:vMerge/>
          </w:tcPr>
          <w:p w14:paraId="64BF405B" w14:textId="77777777" w:rsidR="00E73AB0" w:rsidRDefault="00E73AB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45" w:type="dxa"/>
            <w:vMerge/>
          </w:tcPr>
          <w:p w14:paraId="1814C957" w14:textId="77777777" w:rsidR="00E73AB0" w:rsidRPr="0027390A" w:rsidRDefault="00E73AB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1" w:type="dxa"/>
          </w:tcPr>
          <w:p w14:paraId="707CBFC1" w14:textId="4F89B787" w:rsidR="00E73AB0" w:rsidRDefault="00E73AB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5141" w:type="dxa"/>
          </w:tcPr>
          <w:p w14:paraId="6403508C" w14:textId="77777777" w:rsidR="00E73AB0" w:rsidRDefault="00E73AB0" w:rsidP="0018587E">
            <w:pPr>
              <w:pStyle w:val="c39"/>
              <w:spacing w:before="0" w:beforeAutospacing="0" w:after="0" w:afterAutospacing="0"/>
              <w:jc w:val="both"/>
            </w:pPr>
            <w:r w:rsidRPr="007D0AF1">
              <w:t>Участи во Всероссийском форуме СПО, секция «Кадровый потенциал СПО для рынка труда», а также сессии «Организация и проведение  демонстрационного экзамена».</w:t>
            </w:r>
          </w:p>
          <w:p w14:paraId="7CD5554E" w14:textId="3F1B6A92" w:rsidR="0023710E" w:rsidRPr="009B3CCC" w:rsidRDefault="0023710E" w:rsidP="0023710E">
            <w:pPr>
              <w:pStyle w:val="c39"/>
              <w:spacing w:before="0" w:beforeAutospacing="0" w:after="0" w:afterAutospacing="0"/>
              <w:jc w:val="both"/>
            </w:pPr>
            <w:hyperlink r:id="rId12" w:history="1">
              <w:r w:rsidRPr="00185ADF">
                <w:rPr>
                  <w:rStyle w:val="a7"/>
                </w:rPr>
                <w:t>https://yatec.edu.yar.ru/bazovaya_ploshchadka.html</w:t>
              </w:r>
            </w:hyperlink>
          </w:p>
        </w:tc>
        <w:tc>
          <w:tcPr>
            <w:tcW w:w="1296" w:type="dxa"/>
          </w:tcPr>
          <w:p w14:paraId="1F369DD4" w14:textId="066CF22B" w:rsidR="00E73AB0" w:rsidRDefault="00E73AB0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E73AB0">
              <w:rPr>
                <w:color w:val="000000"/>
              </w:rPr>
              <w:t>17.08-18.08.2023</w:t>
            </w:r>
          </w:p>
        </w:tc>
      </w:tr>
      <w:tr w:rsidR="0018587E" w:rsidRPr="003D6945" w14:paraId="0AD2DB7A" w14:textId="77777777" w:rsidTr="00E73AB0">
        <w:trPr>
          <w:trHeight w:val="109"/>
        </w:trPr>
        <w:tc>
          <w:tcPr>
            <w:tcW w:w="630" w:type="dxa"/>
            <w:vMerge w:val="restart"/>
          </w:tcPr>
          <w:p w14:paraId="695C5DBD" w14:textId="79A08149" w:rsidR="0018587E" w:rsidRPr="003D6945" w:rsidRDefault="0018587E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45" w:type="dxa"/>
            <w:vMerge w:val="restart"/>
          </w:tcPr>
          <w:p w14:paraId="178504CA" w14:textId="7BA327B4" w:rsidR="0018587E" w:rsidRPr="003D6945" w:rsidRDefault="0018587E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 w:rsidRPr="0027390A">
              <w:rPr>
                <w:color w:val="000000"/>
              </w:rPr>
              <w:t>Мониторинговая деятельность</w:t>
            </w:r>
          </w:p>
        </w:tc>
        <w:tc>
          <w:tcPr>
            <w:tcW w:w="561" w:type="dxa"/>
          </w:tcPr>
          <w:p w14:paraId="651566CA" w14:textId="07DFAA26" w:rsidR="0018587E" w:rsidRPr="003D6945" w:rsidRDefault="0018587E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D6945">
              <w:rPr>
                <w:color w:val="000000"/>
              </w:rPr>
              <w:t>.1</w:t>
            </w:r>
          </w:p>
        </w:tc>
        <w:tc>
          <w:tcPr>
            <w:tcW w:w="5141" w:type="dxa"/>
          </w:tcPr>
          <w:p w14:paraId="19D44B91" w14:textId="77777777" w:rsidR="0018587E" w:rsidRDefault="0018587E" w:rsidP="007E3DEE">
            <w:pPr>
              <w:pStyle w:val="c39"/>
              <w:spacing w:before="0" w:beforeAutospacing="0" w:after="0" w:afterAutospacing="0"/>
              <w:jc w:val="both"/>
            </w:pPr>
            <w:r w:rsidRPr="0018587E">
              <w:t>Заседание рабочей группы базовой площадки:  анализ проведенных и планируемых к проведению демонстрационных экзаменов по программам среднего профессионального образования в 2023 году на территории региона</w:t>
            </w:r>
            <w:r>
              <w:t>.</w:t>
            </w:r>
          </w:p>
          <w:p w14:paraId="01153013" w14:textId="0E53A2F0" w:rsidR="0023710E" w:rsidRPr="00386928" w:rsidRDefault="0023710E" w:rsidP="0023710E">
            <w:pPr>
              <w:pStyle w:val="c39"/>
              <w:spacing w:before="0" w:beforeAutospacing="0" w:after="0" w:afterAutospacing="0"/>
              <w:jc w:val="both"/>
            </w:pPr>
            <w:r>
              <w:fldChar w:fldCharType="begin"/>
            </w:r>
            <w:r>
              <w:instrText xml:space="preserve"> HYPERLINK "</w:instrText>
            </w:r>
            <w:r w:rsidRPr="0023710E">
              <w:instrText>https://yatec.edu.yar.ru/bazovaya_ploshchadka.html</w:instrText>
            </w:r>
            <w:r>
              <w:instrText xml:space="preserve">" </w:instrText>
            </w:r>
            <w:r>
              <w:fldChar w:fldCharType="separate"/>
            </w:r>
            <w:r w:rsidRPr="00185ADF">
              <w:rPr>
                <w:rStyle w:val="a7"/>
              </w:rPr>
              <w:t>https://yatec.edu.yar.ru/bazovaya_ploshchadka.html</w:t>
            </w:r>
            <w:r>
              <w:fldChar w:fldCharType="end"/>
            </w:r>
            <w:bookmarkStart w:id="0" w:name="_GoBack"/>
            <w:bookmarkEnd w:id="0"/>
          </w:p>
        </w:tc>
        <w:tc>
          <w:tcPr>
            <w:tcW w:w="1296" w:type="dxa"/>
          </w:tcPr>
          <w:p w14:paraId="3F1AB580" w14:textId="77777777" w:rsidR="0018587E" w:rsidRDefault="0018587E" w:rsidP="008E2752">
            <w:pPr>
              <w:pStyle w:val="c39"/>
              <w:spacing w:before="0" w:beforeAutospacing="0" w:after="0" w:afterAutospacing="0"/>
              <w:jc w:val="center"/>
            </w:pPr>
            <w:r w:rsidRPr="0018587E">
              <w:t>19.09.2023</w:t>
            </w:r>
          </w:p>
          <w:p w14:paraId="24E1F077" w14:textId="6F6B88DF" w:rsidR="0018587E" w:rsidRPr="003D6945" w:rsidRDefault="0018587E" w:rsidP="008E2752">
            <w:pPr>
              <w:pStyle w:val="c39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</w:tr>
      <w:tr w:rsidR="0018587E" w:rsidRPr="003D6945" w14:paraId="6DCF96C9" w14:textId="77777777" w:rsidTr="00E73AB0">
        <w:trPr>
          <w:trHeight w:val="109"/>
        </w:trPr>
        <w:tc>
          <w:tcPr>
            <w:tcW w:w="630" w:type="dxa"/>
            <w:vMerge/>
          </w:tcPr>
          <w:p w14:paraId="5CB9AAFE" w14:textId="77777777" w:rsidR="0018587E" w:rsidRDefault="0018587E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45" w:type="dxa"/>
            <w:vMerge/>
          </w:tcPr>
          <w:p w14:paraId="59E1BFE4" w14:textId="77777777" w:rsidR="0018587E" w:rsidRPr="0027390A" w:rsidRDefault="0018587E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1" w:type="dxa"/>
          </w:tcPr>
          <w:p w14:paraId="448B8411" w14:textId="4043624A" w:rsidR="0018587E" w:rsidRDefault="0018587E" w:rsidP="008E2752">
            <w:pPr>
              <w:pStyle w:val="c3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5141" w:type="dxa"/>
          </w:tcPr>
          <w:p w14:paraId="37564BC7" w14:textId="4E2D398C" w:rsidR="0018587E" w:rsidRPr="0018587E" w:rsidRDefault="0018587E" w:rsidP="0018587E">
            <w:pPr>
              <w:pStyle w:val="c39"/>
              <w:spacing w:before="0" w:beforeAutospacing="0" w:after="0" w:afterAutospacing="0"/>
              <w:jc w:val="both"/>
            </w:pPr>
            <w:r>
              <w:t>Сбор и обработка</w:t>
            </w:r>
            <w:r w:rsidRPr="0018587E">
              <w:t xml:space="preserve"> данных, выявление лучших практик проведения демонстрационных экзаменов профессиональными образовательными организациями региона.</w:t>
            </w:r>
            <w:r>
              <w:t xml:space="preserve"> </w:t>
            </w:r>
          </w:p>
        </w:tc>
        <w:tc>
          <w:tcPr>
            <w:tcW w:w="1296" w:type="dxa"/>
          </w:tcPr>
          <w:p w14:paraId="04A5F5B3" w14:textId="34587313" w:rsidR="0018587E" w:rsidRPr="0018587E" w:rsidRDefault="0018587E" w:rsidP="008E2752">
            <w:pPr>
              <w:pStyle w:val="c39"/>
              <w:spacing w:before="0" w:beforeAutospacing="0" w:after="0" w:afterAutospacing="0"/>
              <w:jc w:val="center"/>
            </w:pPr>
            <w:r w:rsidRPr="0018587E">
              <w:t>В течение года</w:t>
            </w:r>
          </w:p>
        </w:tc>
      </w:tr>
    </w:tbl>
    <w:p w14:paraId="7D73072F" w14:textId="2EA6D7EB" w:rsidR="0017689F" w:rsidRPr="003D6945" w:rsidRDefault="00DE0940" w:rsidP="0017689F">
      <w:pPr>
        <w:pStyle w:val="c39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color w:val="000000"/>
        </w:rPr>
        <w:t xml:space="preserve"> </w:t>
      </w:r>
    </w:p>
    <w:p w14:paraId="38E2193A" w14:textId="77777777" w:rsidR="00E7247C" w:rsidRDefault="00DE0940" w:rsidP="003D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Ответственный</w:t>
      </w:r>
      <w:proofErr w:type="gramEnd"/>
      <w:r w:rsidR="00E7247C">
        <w:rPr>
          <w:rFonts w:ascii="Times New Roman" w:hAnsi="Times New Roman" w:cs="Times New Roman"/>
          <w:b/>
          <w:bCs/>
          <w:sz w:val="24"/>
          <w:szCs w:val="24"/>
        </w:rPr>
        <w:t xml:space="preserve"> за работу базовой площадки</w:t>
      </w:r>
      <w:r w:rsidR="003D6945" w:rsidRPr="00F709D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41006B" w14:textId="2925A9E9" w:rsidR="003D6945" w:rsidRPr="00C65D4E" w:rsidRDefault="00F816B7" w:rsidP="003D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Жестокова</w:t>
      </w:r>
      <w:r w:rsidR="007A585F">
        <w:rPr>
          <w:rFonts w:ascii="Times New Roman" w:hAnsi="Times New Roman" w:cs="Times New Roman"/>
          <w:sz w:val="24"/>
          <w:szCs w:val="24"/>
          <w:u w:val="single"/>
        </w:rPr>
        <w:t xml:space="preserve"> Ю.Е.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r w:rsidR="003D6945" w:rsidRPr="00C65D4E">
        <w:rPr>
          <w:rFonts w:ascii="Times New Roman" w:hAnsi="Times New Roman" w:cs="Times New Roman"/>
          <w:sz w:val="24"/>
          <w:szCs w:val="24"/>
        </w:rPr>
        <w:t>Подпись__</w:t>
      </w:r>
      <w:r w:rsidR="003D6945" w:rsidRPr="0017689F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14:paraId="79B325EE" w14:textId="52FCC1E5" w:rsidR="003D6945" w:rsidRDefault="007A585F" w:rsidP="003D6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1B575" w14:textId="612B22DA" w:rsidR="003D6945" w:rsidRPr="00C42446" w:rsidRDefault="003D6945" w:rsidP="003D69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6945" w:rsidRPr="00C42446" w:rsidSect="001D4B9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31"/>
    <w:rsid w:val="00127732"/>
    <w:rsid w:val="001377E5"/>
    <w:rsid w:val="00156447"/>
    <w:rsid w:val="0017689F"/>
    <w:rsid w:val="0018587E"/>
    <w:rsid w:val="00190A82"/>
    <w:rsid w:val="001D4B96"/>
    <w:rsid w:val="00207E93"/>
    <w:rsid w:val="0023710E"/>
    <w:rsid w:val="0027390A"/>
    <w:rsid w:val="002E2F89"/>
    <w:rsid w:val="00351623"/>
    <w:rsid w:val="0035607F"/>
    <w:rsid w:val="00386928"/>
    <w:rsid w:val="003D6945"/>
    <w:rsid w:val="003E753C"/>
    <w:rsid w:val="004121CE"/>
    <w:rsid w:val="0055545E"/>
    <w:rsid w:val="005624A9"/>
    <w:rsid w:val="005B1BCA"/>
    <w:rsid w:val="0060101B"/>
    <w:rsid w:val="00602D0D"/>
    <w:rsid w:val="006C6528"/>
    <w:rsid w:val="007205C8"/>
    <w:rsid w:val="0079595A"/>
    <w:rsid w:val="007A585F"/>
    <w:rsid w:val="007E24EF"/>
    <w:rsid w:val="007E3DEE"/>
    <w:rsid w:val="007E5CFE"/>
    <w:rsid w:val="00825163"/>
    <w:rsid w:val="00860411"/>
    <w:rsid w:val="00882807"/>
    <w:rsid w:val="008E2752"/>
    <w:rsid w:val="00910834"/>
    <w:rsid w:val="00943889"/>
    <w:rsid w:val="009A538B"/>
    <w:rsid w:val="009A617F"/>
    <w:rsid w:val="00A02608"/>
    <w:rsid w:val="00AA0B78"/>
    <w:rsid w:val="00BF3981"/>
    <w:rsid w:val="00C42446"/>
    <w:rsid w:val="00CB2C36"/>
    <w:rsid w:val="00DE0940"/>
    <w:rsid w:val="00E03931"/>
    <w:rsid w:val="00E0730E"/>
    <w:rsid w:val="00E45719"/>
    <w:rsid w:val="00E7247C"/>
    <w:rsid w:val="00E73AB0"/>
    <w:rsid w:val="00EC1F8C"/>
    <w:rsid w:val="00F50EF6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4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E0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3931"/>
  </w:style>
  <w:style w:type="paragraph" w:customStyle="1" w:styleId="c6">
    <w:name w:val="c6"/>
    <w:basedOn w:val="a"/>
    <w:rsid w:val="00E0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E03931"/>
  </w:style>
  <w:style w:type="character" w:customStyle="1" w:styleId="c41">
    <w:name w:val="c41"/>
    <w:basedOn w:val="a0"/>
    <w:rsid w:val="00E03931"/>
  </w:style>
  <w:style w:type="paragraph" w:customStyle="1" w:styleId="pboth">
    <w:name w:val="pboth"/>
    <w:basedOn w:val="a"/>
    <w:rsid w:val="0013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88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02D0D"/>
  </w:style>
  <w:style w:type="character" w:styleId="a4">
    <w:name w:val="Strong"/>
    <w:basedOn w:val="a0"/>
    <w:uiPriority w:val="22"/>
    <w:qFormat/>
    <w:rsid w:val="00190A82"/>
    <w:rPr>
      <w:b/>
      <w:bCs/>
    </w:rPr>
  </w:style>
  <w:style w:type="character" w:customStyle="1" w:styleId="a5">
    <w:name w:val="Абзац списка Знак"/>
    <w:link w:val="a6"/>
    <w:uiPriority w:val="34"/>
    <w:qFormat/>
    <w:locked/>
    <w:rsid w:val="00A02608"/>
  </w:style>
  <w:style w:type="paragraph" w:styleId="a6">
    <w:name w:val="List Paragraph"/>
    <w:basedOn w:val="a"/>
    <w:link w:val="a5"/>
    <w:uiPriority w:val="34"/>
    <w:qFormat/>
    <w:rsid w:val="00A0260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23710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E0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3931"/>
  </w:style>
  <w:style w:type="paragraph" w:customStyle="1" w:styleId="c6">
    <w:name w:val="c6"/>
    <w:basedOn w:val="a"/>
    <w:rsid w:val="00E03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E03931"/>
  </w:style>
  <w:style w:type="character" w:customStyle="1" w:styleId="c41">
    <w:name w:val="c41"/>
    <w:basedOn w:val="a0"/>
    <w:rsid w:val="00E03931"/>
  </w:style>
  <w:style w:type="paragraph" w:customStyle="1" w:styleId="pboth">
    <w:name w:val="pboth"/>
    <w:basedOn w:val="a"/>
    <w:rsid w:val="0013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88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02D0D"/>
  </w:style>
  <w:style w:type="character" w:styleId="a4">
    <w:name w:val="Strong"/>
    <w:basedOn w:val="a0"/>
    <w:uiPriority w:val="22"/>
    <w:qFormat/>
    <w:rsid w:val="00190A82"/>
    <w:rPr>
      <w:b/>
      <w:bCs/>
    </w:rPr>
  </w:style>
  <w:style w:type="character" w:customStyle="1" w:styleId="a5">
    <w:name w:val="Абзац списка Знак"/>
    <w:link w:val="a6"/>
    <w:uiPriority w:val="34"/>
    <w:qFormat/>
    <w:locked/>
    <w:rsid w:val="00A02608"/>
  </w:style>
  <w:style w:type="paragraph" w:styleId="a6">
    <w:name w:val="List Paragraph"/>
    <w:basedOn w:val="a"/>
    <w:link w:val="a5"/>
    <w:uiPriority w:val="34"/>
    <w:qFormat/>
    <w:rsid w:val="00A0260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2371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tec.edu.yar.ru/bazovaya_ploshchadka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tec.edu.yar.ru/bazovaya_ploshchadka.html" TargetMode="External"/><Relationship Id="rId12" Type="http://schemas.openxmlformats.org/officeDocument/2006/relationships/hyperlink" Target="https://yatec.edu.yar.ru/bazovaya_ploshchadk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tec.edu.yar.ru/bazovaya_ploshchadka.html" TargetMode="External"/><Relationship Id="rId11" Type="http://schemas.openxmlformats.org/officeDocument/2006/relationships/hyperlink" Target="https://yatec.edu.yar.ru/bazovaya_ploshchadk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tec.edu.yar.ru/bazovaya_ploshchad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tec.edu.yar.ru/bazovaya_ploshchadk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9ADEC-1447-4B0E-83C3-C4CF4824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Колмыкова</dc:creator>
  <cp:keywords/>
  <dc:description/>
  <cp:lastModifiedBy>Екатерина Анатольевна Иванова</cp:lastModifiedBy>
  <cp:revision>11</cp:revision>
  <cp:lastPrinted>2023-10-06T09:43:00Z</cp:lastPrinted>
  <dcterms:created xsi:type="dcterms:W3CDTF">2023-10-03T15:10:00Z</dcterms:created>
  <dcterms:modified xsi:type="dcterms:W3CDTF">2024-01-24T10:52:00Z</dcterms:modified>
</cp:coreProperties>
</file>