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A72" w:rsidRPr="00815A89" w:rsidRDefault="00815A89" w:rsidP="00815A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15A89">
        <w:rPr>
          <w:rFonts w:ascii="Times New Roman" w:hAnsi="Times New Roman" w:cs="Times New Roman"/>
          <w:b/>
          <w:sz w:val="28"/>
          <w:szCs w:val="28"/>
        </w:rPr>
        <w:t>От участников прозвучало много предложений</w:t>
      </w:r>
      <w:r w:rsidRPr="00815A8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bookmarkEnd w:id="0"/>
    <w:p w:rsidR="00815A89" w:rsidRPr="004E2F67" w:rsidRDefault="00815A89" w:rsidP="00815A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</w:t>
      </w:r>
      <w:r w:rsidRPr="001205B8">
        <w:rPr>
          <w:rFonts w:ascii="Times New Roman" w:hAnsi="Times New Roman" w:cs="Times New Roman"/>
          <w:sz w:val="28"/>
          <w:szCs w:val="28"/>
        </w:rPr>
        <w:t>есть обратная связь</w:t>
      </w:r>
      <w:r>
        <w:rPr>
          <w:rFonts w:ascii="Times New Roman" w:hAnsi="Times New Roman" w:cs="Times New Roman"/>
          <w:sz w:val="28"/>
          <w:szCs w:val="28"/>
        </w:rPr>
        <w:t>, только тогда происходит ВОЛШЕБСТВО.</w:t>
      </w:r>
    </w:p>
    <w:p w:rsidR="00815A89" w:rsidRDefault="00815A89" w:rsidP="00815A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D92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Жизни тоже есть смысл относиться как к приключению!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15A89" w:rsidRPr="004E2F67" w:rsidRDefault="00815A89" w:rsidP="00815A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68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Уроки очень нравятся и родителям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D468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детям, но трудности в большой загруженности платформы. Само обучение родители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68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дети рассматривают как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приключение, им нравится</w:t>
      </w:r>
      <w:r w:rsidRPr="00F17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быть включёнными в урок в такой форме.</w:t>
      </w:r>
    </w:p>
    <w:p w:rsidR="00815A89" w:rsidRDefault="00815A89" w:rsidP="00815A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E60D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оставит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 с родителями соглашение о взаимодействии, а </w:t>
      </w:r>
      <w:r w:rsidRPr="00E60D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детьми со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E60D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лашение о работе на </w:t>
      </w:r>
      <w:proofErr w:type="spellStart"/>
      <w:r w:rsidRPr="00E60D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дистанте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815A89" w:rsidRDefault="00815A89" w:rsidP="00815A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планировании</w:t>
      </w:r>
      <w:r w:rsidRPr="00B243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полезно большое дело разделить на </w:t>
      </w:r>
      <w:proofErr w:type="spellStart"/>
      <w:r w:rsidRPr="00B243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поддействия</w:t>
      </w:r>
      <w:proofErr w:type="spellEnd"/>
      <w:r w:rsidRPr="00B243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реально планиров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ать в день небольшое действие (</w:t>
      </w:r>
      <w:r w:rsidRPr="00B243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например, проект для ребенка большое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дело,</w:t>
      </w:r>
      <w:r w:rsidRPr="00472F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оно состоит из видов деятельности). Так избежим стресса от того. что ничего не сделано сегодня!</w:t>
      </w:r>
    </w:p>
    <w:p w:rsidR="00815A89" w:rsidRDefault="00815A89" w:rsidP="00815A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5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Подбадривание ребёнка это и подбадривание родителей. Они готовы двигаться дальше.</w:t>
      </w:r>
      <w:r w:rsidRPr="000007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57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Подбадривающие сообщения помогают поддерживать взаимодействие с родителями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15A89" w:rsidRDefault="00815A89" w:rsidP="00815A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49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 с детьми сделаны деревья "добра",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9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которых они каждый день отмечают добрые дела (приклеивают листок с добрым делом, 3 - 4 года)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815A89" w:rsidRDefault="00815A89" w:rsidP="00815A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девочек-подростков хорош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работает </w:t>
      </w:r>
      <w:r w:rsidRPr="00EA2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Физическая активность в обмен </w:t>
      </w:r>
      <w:r w:rsidRPr="00EA2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хорошую физическую фо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рму". Учительница моего ребенка-</w:t>
      </w:r>
      <w:r w:rsidRPr="00EA2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подростка</w:t>
      </w:r>
      <w:r w:rsidRPr="00BD61F9">
        <w:t xml:space="preserve"> </w:t>
      </w:r>
      <w:r w:rsidRPr="00BD6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занимается в 8 утра с желающими йогой через видеоконференцию по велению души. Мотивирует всех, и себя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D6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детей. Прекрасный пример.</w:t>
      </w:r>
    </w:p>
    <w:p w:rsidR="00815A89" w:rsidRDefault="00815A89" w:rsidP="00815A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36F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рантинки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(по типу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Валентинок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636F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 придумывать и делать с ребенком,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A7E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отправлять друг другу. Супер, когда пе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дагог сам начинает делат</w:t>
      </w:r>
      <w:r w:rsidRPr="002A7E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 такие неформальные шаги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2A7E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помогает преодолеть барьеры, включить даже тех, кому вообще-то не хочется ничего делать.</w:t>
      </w:r>
    </w:p>
    <w:p w:rsidR="00815A89" w:rsidRPr="002A7ECB" w:rsidRDefault="00815A89" w:rsidP="00815A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Очень объединяет педагогов, </w:t>
      </w:r>
      <w:r w:rsidRPr="00BA3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детей и родителей проведение учебных </w:t>
      </w:r>
      <w:proofErr w:type="spellStart"/>
      <w:r w:rsidRPr="00BA3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флешмобов</w:t>
      </w:r>
      <w:proofErr w:type="spellEnd"/>
      <w:r w:rsidRPr="00BA3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различные темы, мотивирует и активизирует родителей к дальнейшему взаимодействию с педагогами, а некоторых и со своими детьми.</w:t>
      </w:r>
    </w:p>
    <w:p w:rsidR="00815A89" w:rsidRDefault="00815A89"/>
    <w:sectPr w:rsidR="00815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F714D"/>
    <w:multiLevelType w:val="hybridMultilevel"/>
    <w:tmpl w:val="7BE2EF0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3A"/>
    <w:rsid w:val="00815A89"/>
    <w:rsid w:val="00AE4A72"/>
    <w:rsid w:val="00BA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CEB24-F10B-4F3B-914A-3D8DFCB5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2020-04-30T11:42:00Z</dcterms:created>
  <dcterms:modified xsi:type="dcterms:W3CDTF">2020-04-30T11:43:00Z</dcterms:modified>
</cp:coreProperties>
</file>