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6C" w:rsidRDefault="006D226C" w:rsidP="006D226C">
      <w:r>
        <w:rPr>
          <w:noProof/>
          <w:lang w:eastAsia="ru-RU"/>
        </w:rPr>
        <w:drawing>
          <wp:inline distT="0" distB="0" distL="0" distR="0" wp14:anchorId="370F3CC8" wp14:editId="5E9BA1F1">
            <wp:extent cx="619125" cy="419100"/>
            <wp:effectExtent l="0" t="0" r="9525" b="0"/>
            <wp:docPr id="1" name="Рисунок 1" descr="http://iro.yar.ru/typo3temp/pics/25bc3d14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ro.yar.ru/typo3temp/pics/25bc3d14a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26C" w:rsidRPr="006C5A1E" w:rsidRDefault="006676DE" w:rsidP="003067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6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0677F" w:rsidRPr="0030677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6D226C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.02.201</w:t>
      </w:r>
      <w:r w:rsidR="006D226C" w:rsidRPr="001D0AF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="006D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</w:t>
      </w:r>
      <w:r w:rsidR="006D226C">
        <w:rPr>
          <w:rFonts w:ascii="Times New Roman" w:hAnsi="Times New Roman" w:cs="Times New Roman"/>
        </w:rPr>
        <w:t>ГАУ ДПО ИРО</w:t>
      </w:r>
      <w:r w:rsidR="006D226C" w:rsidRPr="007A7623">
        <w:rPr>
          <w:rFonts w:ascii="Times New Roman" w:hAnsi="Times New Roman" w:cs="Times New Roman"/>
        </w:rPr>
        <w:t xml:space="preserve"> </w:t>
      </w:r>
      <w:r w:rsidR="0030677F">
        <w:rPr>
          <w:rFonts w:ascii="Times New Roman" w:hAnsi="Times New Roman" w:cs="Times New Roman"/>
        </w:rPr>
        <w:t xml:space="preserve"> организуются цикл семинаров (9 семинаров  по 8 час) по теме: «Спортивно-оздоровительный массаж в практике работы педагога». Справки по адресу: </w:t>
      </w:r>
      <w:proofErr w:type="spellStart"/>
      <w:r w:rsidR="0030677F">
        <w:rPr>
          <w:rFonts w:ascii="Times New Roman" w:hAnsi="Times New Roman" w:cs="Times New Roman"/>
          <w:lang w:val="en-US"/>
        </w:rPr>
        <w:t>imcn</w:t>
      </w:r>
      <w:proofErr w:type="spellEnd"/>
      <w:r w:rsidR="0030677F" w:rsidRPr="006C5A1E">
        <w:rPr>
          <w:rFonts w:ascii="Times New Roman" w:hAnsi="Times New Roman" w:cs="Times New Roman"/>
        </w:rPr>
        <w:t>@</w:t>
      </w:r>
      <w:proofErr w:type="spellStart"/>
      <w:r w:rsidR="0030677F">
        <w:rPr>
          <w:rFonts w:ascii="Times New Roman" w:hAnsi="Times New Roman" w:cs="Times New Roman"/>
          <w:lang w:val="en-US"/>
        </w:rPr>
        <w:t>iro</w:t>
      </w:r>
      <w:proofErr w:type="spellEnd"/>
      <w:r w:rsidR="0030677F" w:rsidRPr="006C5A1E">
        <w:rPr>
          <w:rFonts w:ascii="Times New Roman" w:hAnsi="Times New Roman" w:cs="Times New Roman"/>
        </w:rPr>
        <w:t>.</w:t>
      </w:r>
      <w:proofErr w:type="spellStart"/>
      <w:r w:rsidR="0030677F">
        <w:rPr>
          <w:rFonts w:ascii="Times New Roman" w:hAnsi="Times New Roman" w:cs="Times New Roman"/>
          <w:lang w:val="en-US"/>
        </w:rPr>
        <w:t>yar</w:t>
      </w:r>
      <w:proofErr w:type="spellEnd"/>
      <w:r w:rsidR="0030677F" w:rsidRPr="006C5A1E">
        <w:rPr>
          <w:rFonts w:ascii="Times New Roman" w:hAnsi="Times New Roman" w:cs="Times New Roman"/>
        </w:rPr>
        <w:t>.</w:t>
      </w:r>
      <w:proofErr w:type="spellStart"/>
      <w:r w:rsidR="0030677F">
        <w:rPr>
          <w:rFonts w:ascii="Times New Roman" w:hAnsi="Times New Roman" w:cs="Times New Roman"/>
          <w:lang w:val="en-US"/>
        </w:rPr>
        <w:t>ru</w:t>
      </w:r>
      <w:proofErr w:type="spellEnd"/>
    </w:p>
    <w:p w:rsidR="0030677F" w:rsidRDefault="0030677F" w:rsidP="00306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семинаров</w:t>
      </w:r>
    </w:p>
    <w:p w:rsidR="0030677F" w:rsidRPr="0030677F" w:rsidRDefault="0030677F" w:rsidP="003067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развития массажа.</w:t>
      </w:r>
      <w:r w:rsidRPr="00306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Краткие исторические сведения о возникновении и развитии массажа в Индии, Египте, Китае, Древней Греции, Древнем Риме, Европе, на Востоке. История возникновения и развития массажа в России Место спортивного массажа в фи</w:t>
      </w:r>
      <w:r w:rsidRPr="00306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зической культуре и спорте.</w:t>
      </w:r>
    </w:p>
    <w:p w:rsidR="0030677F" w:rsidRPr="0030677F" w:rsidRDefault="0030677F" w:rsidP="003067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Анатомо-физиологическое обоснование массажа.</w:t>
      </w:r>
      <w:r w:rsidRPr="00306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Механизмы физиологического влияния массажа на организм. Влияние массажа на центральную и периферическую нервную системы, кожу, мышечную систему, костный и суставно-связочный аппарат, кровеносную и лимфатическую системы и обмен веществ.</w:t>
      </w:r>
    </w:p>
    <w:p w:rsidR="0030677F" w:rsidRPr="0030677F" w:rsidRDefault="0030677F" w:rsidP="003067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Гигиенические основы массажа. </w:t>
      </w:r>
      <w:r w:rsidRPr="0030677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требования к помещению. Режим работы массажиста. Смазы</w:t>
      </w:r>
      <w:r w:rsidRPr="00306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вающие средства. Общие показания и противопоказания к назначению массажа.</w:t>
      </w:r>
    </w:p>
    <w:p w:rsidR="0030677F" w:rsidRPr="0030677F" w:rsidRDefault="0030677F" w:rsidP="003067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Системы, методы и формы массажа.</w:t>
      </w:r>
      <w:r w:rsidRPr="00306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массажа: русская, финская и шведская системы. Другие системы: сегментарный, точеч</w:t>
      </w:r>
      <w:r w:rsidRPr="00306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ный, </w:t>
      </w:r>
      <w:proofErr w:type="spellStart"/>
      <w:r w:rsidRPr="003067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периостальный</w:t>
      </w:r>
      <w:proofErr w:type="spellEnd"/>
      <w:r w:rsidRPr="00306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Понятие об аппаратных методах массажа (вибрационном, пневматическом, гидромассаже и др.). Комбинированный метод массажа. Характеристика сеанса общего массажа (</w:t>
      </w:r>
      <w:proofErr w:type="spellStart"/>
      <w:r w:rsidRPr="0030677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взаимомассажа</w:t>
      </w:r>
      <w:proofErr w:type="spellEnd"/>
      <w:r w:rsidRPr="00306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парного массажа, самомассажа). Краткая характеристика сеанса частного массажа. </w:t>
      </w:r>
    </w:p>
    <w:p w:rsidR="0030677F" w:rsidRPr="0030677F" w:rsidRDefault="0030677F" w:rsidP="003067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видов спортивного массажа</w:t>
      </w:r>
      <w:r w:rsidRPr="00306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Тренировочный массаж. Предварительный массаж. Восстановительный массаж. Массаж при спортивных травмах и некоторых заболеваниях, связанных со спортом. Понятие о бане и ее использование в спортивной практике. </w:t>
      </w:r>
    </w:p>
    <w:p w:rsidR="0030677F" w:rsidRPr="0030677F" w:rsidRDefault="0030677F" w:rsidP="003067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видов гигиенического массажа.</w:t>
      </w:r>
      <w:r w:rsidRPr="00306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гигиенического массажа. Гигиенический профилактический массаж (укрепляющий гигиенический массаж и гигиенический массаж, предупреждающий заболевания). Гигиенический восстановительный массаж (гигиенический производственный массаж, гигиенический бытовой массаж, гигиенический физкультурно-спортивный массаж и гигиенический реабилитационно-оздоровительный массаж). Гигиенический массаж при различных эмоциональных состояниях (гигиенический тонизирующий массаж и гигиенический успокаивающий массаж). </w:t>
      </w:r>
    </w:p>
    <w:p w:rsidR="0030677F" w:rsidRPr="0030677F" w:rsidRDefault="0030677F" w:rsidP="003067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Самомассаж (ручной, аппаратный, комбинированный). </w:t>
      </w:r>
      <w:r w:rsidRPr="003067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 при занятиях физической культурой и спортом. Особенности самомассажа в режиме рабочего дня. Самомассаж при травмах и некоторых повреждениях, свя</w:t>
      </w:r>
      <w:r w:rsidRPr="00306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занных со спортом и физической культурой.</w:t>
      </w:r>
      <w:bookmarkStart w:id="0" w:name="_GoBack"/>
      <w:bookmarkEnd w:id="0"/>
    </w:p>
    <w:sectPr w:rsidR="0030677F" w:rsidRPr="0030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1C2F"/>
    <w:multiLevelType w:val="hybridMultilevel"/>
    <w:tmpl w:val="DA14C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66AB3"/>
    <w:multiLevelType w:val="hybridMultilevel"/>
    <w:tmpl w:val="72941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2563D"/>
    <w:multiLevelType w:val="hybridMultilevel"/>
    <w:tmpl w:val="E6028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6F"/>
    <w:rsid w:val="002F49C8"/>
    <w:rsid w:val="0030677F"/>
    <w:rsid w:val="00341AC8"/>
    <w:rsid w:val="003D1F90"/>
    <w:rsid w:val="006676DE"/>
    <w:rsid w:val="006A3397"/>
    <w:rsid w:val="006C5A1E"/>
    <w:rsid w:val="006D226C"/>
    <w:rsid w:val="00781E6F"/>
    <w:rsid w:val="00863288"/>
    <w:rsid w:val="009C6F9D"/>
    <w:rsid w:val="00A00E6F"/>
    <w:rsid w:val="00D17CAF"/>
    <w:rsid w:val="00F3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6C"/>
  </w:style>
  <w:style w:type="paragraph" w:styleId="3">
    <w:name w:val="heading 3"/>
    <w:basedOn w:val="a"/>
    <w:next w:val="a"/>
    <w:link w:val="30"/>
    <w:qFormat/>
    <w:rsid w:val="009C6F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39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A3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3397"/>
    <w:rPr>
      <w:rFonts w:ascii="Courier New" w:hAnsi="Courier New" w:cs="Courier New"/>
      <w:color w:val="000000"/>
      <w:sz w:val="20"/>
      <w:szCs w:val="20"/>
      <w:lang w:eastAsia="ru-RU"/>
    </w:rPr>
  </w:style>
  <w:style w:type="paragraph" w:customStyle="1" w:styleId="bodytext">
    <w:name w:val="bodytext"/>
    <w:basedOn w:val="a"/>
    <w:rsid w:val="0066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76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76DE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66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C6F9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30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6C"/>
  </w:style>
  <w:style w:type="paragraph" w:styleId="3">
    <w:name w:val="heading 3"/>
    <w:basedOn w:val="a"/>
    <w:next w:val="a"/>
    <w:link w:val="30"/>
    <w:qFormat/>
    <w:rsid w:val="009C6F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39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A3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3397"/>
    <w:rPr>
      <w:rFonts w:ascii="Courier New" w:hAnsi="Courier New" w:cs="Courier New"/>
      <w:color w:val="000000"/>
      <w:sz w:val="20"/>
      <w:szCs w:val="20"/>
      <w:lang w:eastAsia="ru-RU"/>
    </w:rPr>
  </w:style>
  <w:style w:type="paragraph" w:customStyle="1" w:styleId="bodytext">
    <w:name w:val="bodytext"/>
    <w:basedOn w:val="a"/>
    <w:rsid w:val="0066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76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76DE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66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C6F9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30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Овсеповна Рощина</dc:creator>
  <cp:lastModifiedBy>Наталья Николаевна Новикова</cp:lastModifiedBy>
  <cp:revision>2</cp:revision>
  <dcterms:created xsi:type="dcterms:W3CDTF">2016-02-09T10:14:00Z</dcterms:created>
  <dcterms:modified xsi:type="dcterms:W3CDTF">2016-02-09T10:14:00Z</dcterms:modified>
</cp:coreProperties>
</file>