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127" w:rsidRPr="0086764D" w:rsidRDefault="00CA0127" w:rsidP="00CA0127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764D">
        <w:rPr>
          <w:rFonts w:ascii="Times New Roman" w:hAnsi="Times New Roman" w:cs="Times New Roman"/>
          <w:sz w:val="28"/>
          <w:szCs w:val="28"/>
        </w:rPr>
        <w:t>ГАУ ДПО  ЯО «Институт развития образования»</w:t>
      </w:r>
    </w:p>
    <w:p w:rsidR="00CA0127" w:rsidRDefault="00CA0127" w:rsidP="00CA0127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Курсы повышения квалификации</w:t>
      </w:r>
    </w:p>
    <w:p w:rsidR="00CA0127" w:rsidRDefault="00CA0127" w:rsidP="00CA0127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0127" w:rsidRDefault="00CA0127" w:rsidP="00CA0127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36B">
        <w:rPr>
          <w:rFonts w:ascii="Times New Roman" w:hAnsi="Times New Roman" w:cs="Times New Roman"/>
          <w:b/>
          <w:sz w:val="28"/>
          <w:szCs w:val="28"/>
        </w:rPr>
        <w:t>Авторские курсы</w:t>
      </w:r>
    </w:p>
    <w:p w:rsidR="00CA0127" w:rsidRDefault="00CA0127" w:rsidP="00CA0127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1E0" w:rsidRDefault="008071E0" w:rsidP="008071E0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1E0" w:rsidRDefault="008071E0" w:rsidP="008071E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373520" cy="1887523"/>
            <wp:effectExtent l="19050" t="0" r="0" b="0"/>
            <wp:docPr id="11" name="Рисунок 1" descr="C:\Users\Admin\Desktop\олег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лег фот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685" cy="189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1E0" w:rsidRDefault="008071E0" w:rsidP="008071E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F34">
        <w:rPr>
          <w:rFonts w:ascii="Times New Roman" w:hAnsi="Times New Roman" w:cs="Times New Roman"/>
          <w:b/>
          <w:sz w:val="28"/>
          <w:szCs w:val="28"/>
        </w:rPr>
        <w:t>Автор курса: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Посысоев Олег Николаевич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кандидат психологических наук, член-корреспондент Международной академии психологических наук, профессор кафедры инклюзивного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ГАУ ДПО ЯО ИРО, сертифицированный гештальт-терапевт, специалист в области индивидуального и семейного консультирования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71E0" w:rsidRPr="00FD536B" w:rsidRDefault="008071E0" w:rsidP="008071E0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36B">
        <w:rPr>
          <w:rFonts w:ascii="Times New Roman" w:hAnsi="Times New Roman" w:cs="Times New Roman"/>
          <w:b/>
          <w:sz w:val="28"/>
          <w:szCs w:val="28"/>
        </w:rPr>
        <w:t>Предлагаемые программы:</w:t>
      </w:r>
    </w:p>
    <w:p w:rsidR="008071E0" w:rsidRPr="00FD536B" w:rsidRDefault="008071E0" w:rsidP="008071E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1E0" w:rsidRDefault="008071E0" w:rsidP="00CA0127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F49" w:rsidRPr="00CC570C" w:rsidRDefault="00A62C84" w:rsidP="00A62C84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1. </w:t>
      </w:r>
      <w:r w:rsidR="00D41F49" w:rsidRPr="003B7EEE">
        <w:rPr>
          <w:rFonts w:ascii="Times New Roman" w:hAnsi="Times New Roman" w:cs="Times New Roman"/>
          <w:b/>
          <w:bCs/>
          <w:caps/>
          <w:sz w:val="24"/>
          <w:szCs w:val="24"/>
        </w:rPr>
        <w:t>Программа профессиональной переподготовки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D41F49" w:rsidRPr="00CC570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D41F49" w:rsidRPr="00CC570C">
        <w:rPr>
          <w:rFonts w:ascii="Times New Roman" w:hAnsi="Times New Roman" w:cs="Times New Roman"/>
          <w:b/>
          <w:sz w:val="28"/>
          <w:szCs w:val="28"/>
        </w:rPr>
        <w:t>Специальное</w:t>
      </w:r>
      <w:proofErr w:type="gramEnd"/>
      <w:r w:rsidR="00D41F49" w:rsidRPr="00CC570C">
        <w:rPr>
          <w:rFonts w:ascii="Times New Roman" w:hAnsi="Times New Roman" w:cs="Times New Roman"/>
          <w:b/>
          <w:sz w:val="28"/>
          <w:szCs w:val="28"/>
        </w:rPr>
        <w:t xml:space="preserve"> дефектологическое образование по профилю «</w:t>
      </w:r>
      <w:r w:rsidR="00D41F49" w:rsidRPr="00BB4100">
        <w:rPr>
          <w:rFonts w:ascii="Times New Roman" w:hAnsi="Times New Roman" w:cs="Times New Roman"/>
          <w:b/>
          <w:bCs/>
          <w:sz w:val="28"/>
          <w:szCs w:val="28"/>
        </w:rPr>
        <w:t>Психологическое консультирование в инклюзии</w:t>
      </w:r>
      <w:r w:rsidR="00D41F49" w:rsidRPr="00CC570C">
        <w:rPr>
          <w:rFonts w:ascii="Times New Roman" w:hAnsi="Times New Roman" w:cs="Times New Roman"/>
          <w:b/>
          <w:sz w:val="28"/>
          <w:szCs w:val="28"/>
        </w:rPr>
        <w:t>»</w:t>
      </w:r>
      <w:r w:rsidR="00D41F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0127" w:rsidRPr="00FD536B" w:rsidRDefault="00CA0127" w:rsidP="00CA012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127" w:rsidRPr="00FC5F34" w:rsidRDefault="00CA0127" w:rsidP="00CA0127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5F34">
        <w:rPr>
          <w:rFonts w:ascii="Times New Roman" w:hAnsi="Times New Roman" w:cs="Times New Roman"/>
          <w:b/>
          <w:sz w:val="28"/>
          <w:szCs w:val="28"/>
        </w:rPr>
        <w:t>Содержание курса:</w:t>
      </w:r>
    </w:p>
    <w:p w:rsidR="00D41F49" w:rsidRDefault="006467BA" w:rsidP="00D41F49">
      <w:pPr>
        <w:spacing w:after="0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3B7EEE">
        <w:rPr>
          <w:rFonts w:ascii="Times New Roman" w:hAnsi="Times New Roman"/>
          <w:bCs/>
          <w:iCs/>
          <w:sz w:val="24"/>
          <w:szCs w:val="24"/>
        </w:rPr>
        <w:t xml:space="preserve">ТЕОРЕТИЧЕСКИЕ ОСНОВЫ </w:t>
      </w:r>
      <w:r w:rsidRPr="003B7EE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КОНСУЛЬТАЦИОННОЙ ДЕЯТЕЛЬНОСТИ  ПСИХОЛОГА</w:t>
      </w:r>
    </w:p>
    <w:p w:rsidR="00D41F49" w:rsidRPr="00D41F49" w:rsidRDefault="00D41F49" w:rsidP="00D41F49">
      <w:pPr>
        <w:pStyle w:val="a3"/>
        <w:numPr>
          <w:ilvl w:val="0"/>
          <w:numId w:val="8"/>
        </w:numPr>
        <w:spacing w:after="0"/>
        <w:ind w:left="1701" w:firstLine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41F49">
        <w:rPr>
          <w:rFonts w:ascii="Times New Roman" w:hAnsi="Times New Roman" w:cs="Times New Roman"/>
          <w:bCs/>
          <w:sz w:val="24"/>
          <w:szCs w:val="24"/>
        </w:rPr>
        <w:t>К</w:t>
      </w:r>
      <w:r w:rsidRPr="00D41F49">
        <w:rPr>
          <w:rFonts w:ascii="Times New Roman" w:hAnsi="Times New Roman" w:cs="Times New Roman"/>
          <w:sz w:val="24"/>
          <w:szCs w:val="24"/>
        </w:rPr>
        <w:t xml:space="preserve">онсультирование как форма психологической практики </w:t>
      </w:r>
      <w:proofErr w:type="gramStart"/>
      <w:r w:rsidRPr="00D41F4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41F49">
        <w:rPr>
          <w:rFonts w:ascii="Times New Roman" w:hAnsi="Times New Roman" w:cs="Times New Roman"/>
          <w:sz w:val="24"/>
          <w:szCs w:val="24"/>
        </w:rPr>
        <w:t>Базов</w:t>
      </w:r>
      <w:r>
        <w:rPr>
          <w:rFonts w:ascii="Times New Roman" w:hAnsi="Times New Roman" w:cs="Times New Roman"/>
          <w:sz w:val="24"/>
          <w:szCs w:val="24"/>
        </w:rPr>
        <w:t>ые навыки)</w:t>
      </w:r>
    </w:p>
    <w:p w:rsidR="00D41F49" w:rsidRPr="00D41F49" w:rsidRDefault="00D41F49" w:rsidP="00D41F49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/>
        <w:ind w:firstLine="273"/>
        <w:jc w:val="both"/>
        <w:rPr>
          <w:rFonts w:ascii="Times New Roman" w:hAnsi="Times New Roman"/>
          <w:bCs/>
          <w:iCs/>
          <w:sz w:val="24"/>
          <w:szCs w:val="24"/>
        </w:rPr>
      </w:pPr>
      <w:r w:rsidRPr="00D41F49">
        <w:rPr>
          <w:rFonts w:ascii="Times New Roman" w:hAnsi="Times New Roman" w:cs="Times New Roman"/>
          <w:sz w:val="24"/>
          <w:szCs w:val="24"/>
        </w:rPr>
        <w:t>Методологические основы психологического консультирования</w:t>
      </w:r>
    </w:p>
    <w:p w:rsidR="006467BA" w:rsidRPr="00D41F49" w:rsidRDefault="00D41F49" w:rsidP="00D41F49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/>
        <w:ind w:firstLine="273"/>
        <w:jc w:val="both"/>
        <w:rPr>
          <w:rFonts w:ascii="Times New Roman" w:hAnsi="Times New Roman"/>
          <w:bCs/>
          <w:iCs/>
          <w:sz w:val="24"/>
          <w:szCs w:val="24"/>
        </w:rPr>
      </w:pPr>
      <w:r w:rsidRPr="00D41F49">
        <w:rPr>
          <w:rFonts w:ascii="Times New Roman" w:hAnsi="Times New Roman" w:cs="Times New Roman"/>
          <w:sz w:val="24"/>
          <w:szCs w:val="24"/>
        </w:rPr>
        <w:t>Этические принципы в деятельности психолога-консультанта</w:t>
      </w:r>
    </w:p>
    <w:p w:rsidR="00D41F49" w:rsidRPr="00D41F49" w:rsidRDefault="00D41F49" w:rsidP="00D41F49">
      <w:pPr>
        <w:autoSpaceDE w:val="0"/>
        <w:autoSpaceDN w:val="0"/>
        <w:adjustRightInd w:val="0"/>
        <w:spacing w:after="0"/>
        <w:ind w:left="1418" w:hanging="11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6467BA" w:rsidRPr="003B7EEE" w:rsidRDefault="006467BA" w:rsidP="006467B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7EEE">
        <w:rPr>
          <w:rFonts w:ascii="Times New Roman" w:hAnsi="Times New Roman"/>
          <w:sz w:val="24"/>
          <w:szCs w:val="24"/>
        </w:rPr>
        <w:t>ОСНОВЫ ПСИХОТЕРАПИИ</w:t>
      </w:r>
    </w:p>
    <w:p w:rsidR="006467BA" w:rsidRPr="003B7EEE" w:rsidRDefault="006467BA" w:rsidP="006467B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7EEE">
        <w:rPr>
          <w:rFonts w:ascii="Times New Roman" w:hAnsi="Times New Roman"/>
          <w:sz w:val="24"/>
          <w:szCs w:val="24"/>
        </w:rPr>
        <w:t xml:space="preserve">Психоанализ </w:t>
      </w:r>
    </w:p>
    <w:p w:rsidR="006467BA" w:rsidRPr="003B7EEE" w:rsidRDefault="006467BA" w:rsidP="006467B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7EEE">
        <w:rPr>
          <w:rFonts w:ascii="Times New Roman" w:hAnsi="Times New Roman"/>
          <w:sz w:val="24"/>
          <w:szCs w:val="24"/>
        </w:rPr>
        <w:t>Поведенческий подход  в психотерапии</w:t>
      </w:r>
    </w:p>
    <w:p w:rsidR="006467BA" w:rsidRPr="003B7EEE" w:rsidRDefault="006467BA" w:rsidP="006467B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7EEE">
        <w:rPr>
          <w:rFonts w:ascii="Times New Roman" w:hAnsi="Times New Roman"/>
          <w:sz w:val="24"/>
          <w:szCs w:val="24"/>
        </w:rPr>
        <w:t>Гештальт-терапия</w:t>
      </w:r>
    </w:p>
    <w:p w:rsidR="006467BA" w:rsidRPr="003B7EEE" w:rsidRDefault="006467BA" w:rsidP="006467B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7EEE">
        <w:rPr>
          <w:rFonts w:ascii="Times New Roman" w:hAnsi="Times New Roman"/>
          <w:sz w:val="24"/>
          <w:szCs w:val="24"/>
        </w:rPr>
        <w:t xml:space="preserve">Экзистенциально- гуманистический подход в психотерапии </w:t>
      </w:r>
    </w:p>
    <w:p w:rsidR="006467BA" w:rsidRPr="003B7EEE" w:rsidRDefault="006467BA" w:rsidP="006467B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B7EEE">
        <w:rPr>
          <w:rFonts w:ascii="Times New Roman" w:hAnsi="Times New Roman"/>
          <w:sz w:val="24"/>
          <w:szCs w:val="24"/>
        </w:rPr>
        <w:t>Нейро-лингвистическое</w:t>
      </w:r>
      <w:proofErr w:type="spellEnd"/>
      <w:proofErr w:type="gramEnd"/>
      <w:r w:rsidRPr="003B7E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7EEE">
        <w:rPr>
          <w:rFonts w:ascii="Times New Roman" w:hAnsi="Times New Roman"/>
          <w:sz w:val="24"/>
          <w:szCs w:val="24"/>
        </w:rPr>
        <w:t>програмирование</w:t>
      </w:r>
      <w:proofErr w:type="spellEnd"/>
      <w:r w:rsidRPr="003B7EEE">
        <w:rPr>
          <w:rFonts w:ascii="Times New Roman" w:hAnsi="Times New Roman"/>
          <w:sz w:val="24"/>
          <w:szCs w:val="24"/>
        </w:rPr>
        <w:t xml:space="preserve"> </w:t>
      </w:r>
    </w:p>
    <w:p w:rsidR="006467BA" w:rsidRPr="003B7EEE" w:rsidRDefault="006467BA" w:rsidP="006467B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7EEE">
        <w:rPr>
          <w:rFonts w:ascii="Times New Roman" w:hAnsi="Times New Roman"/>
          <w:sz w:val="24"/>
          <w:szCs w:val="24"/>
        </w:rPr>
        <w:t>Транзактный анализ</w:t>
      </w:r>
    </w:p>
    <w:p w:rsidR="006467BA" w:rsidRPr="007C531A" w:rsidRDefault="006467BA" w:rsidP="006467B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531A">
        <w:rPr>
          <w:rFonts w:ascii="Times New Roman" w:hAnsi="Times New Roman"/>
          <w:sz w:val="24"/>
          <w:szCs w:val="24"/>
        </w:rPr>
        <w:t>СПЕЦИАЛЬНАЯ ПСИХОЛОГИЯ И ПЕДАГОГИКА.</w:t>
      </w:r>
    </w:p>
    <w:p w:rsidR="006467BA" w:rsidRPr="003B7EEE" w:rsidRDefault="006467BA" w:rsidP="006467B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3B7EEE">
        <w:rPr>
          <w:rFonts w:ascii="Times New Roman" w:hAnsi="Times New Roman"/>
          <w:bCs/>
          <w:sz w:val="24"/>
          <w:szCs w:val="24"/>
        </w:rPr>
        <w:t>Невропатология и психопатология</w:t>
      </w:r>
    </w:p>
    <w:p w:rsidR="006467BA" w:rsidRPr="003B7EEE" w:rsidRDefault="006467BA" w:rsidP="006467B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1485" w:hanging="29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3B7EEE">
        <w:rPr>
          <w:rFonts w:ascii="Times New Roman" w:hAnsi="Times New Roman"/>
          <w:bCs/>
          <w:sz w:val="24"/>
          <w:szCs w:val="24"/>
        </w:rPr>
        <w:t xml:space="preserve">Специальная педагогика </w:t>
      </w:r>
    </w:p>
    <w:p w:rsidR="006467BA" w:rsidRPr="003B7EEE" w:rsidRDefault="006467BA" w:rsidP="006467B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1485" w:hanging="295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3B7EEE">
        <w:rPr>
          <w:rFonts w:ascii="Times New Roman" w:hAnsi="Times New Roman"/>
          <w:bCs/>
          <w:sz w:val="24"/>
          <w:szCs w:val="24"/>
        </w:rPr>
        <w:t>Специальная психология</w:t>
      </w:r>
      <w:r w:rsidRPr="003B7EEE">
        <w:rPr>
          <w:rFonts w:ascii="Times New Roman" w:hAnsi="Times New Roman"/>
          <w:i/>
          <w:sz w:val="24"/>
          <w:szCs w:val="24"/>
        </w:rPr>
        <w:t xml:space="preserve"> </w:t>
      </w:r>
    </w:p>
    <w:p w:rsidR="006467BA" w:rsidRPr="003B7EEE" w:rsidRDefault="006467BA" w:rsidP="006467B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1485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7EEE">
        <w:rPr>
          <w:rFonts w:ascii="Times New Roman" w:hAnsi="Times New Roman"/>
          <w:bCs/>
          <w:sz w:val="24"/>
          <w:szCs w:val="24"/>
        </w:rPr>
        <w:lastRenderedPageBreak/>
        <w:t xml:space="preserve">Методы и приемы коррекционно-развивающей работы с детьми </w:t>
      </w:r>
      <w:proofErr w:type="gramStart"/>
      <w:r w:rsidRPr="003B7EEE">
        <w:rPr>
          <w:rFonts w:ascii="Times New Roman" w:hAnsi="Times New Roman"/>
          <w:bCs/>
          <w:sz w:val="24"/>
          <w:szCs w:val="24"/>
        </w:rPr>
        <w:t>раннего</w:t>
      </w:r>
      <w:proofErr w:type="gramEnd"/>
      <w:r w:rsidRPr="003B7EEE">
        <w:rPr>
          <w:rFonts w:ascii="Times New Roman" w:hAnsi="Times New Roman"/>
          <w:bCs/>
          <w:sz w:val="24"/>
          <w:szCs w:val="24"/>
        </w:rPr>
        <w:t xml:space="preserve"> возраста с ОВЗ</w:t>
      </w:r>
    </w:p>
    <w:p w:rsidR="006467BA" w:rsidRPr="003B7EEE" w:rsidRDefault="006467BA" w:rsidP="006467B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7EEE">
        <w:rPr>
          <w:rFonts w:ascii="Times New Roman" w:hAnsi="Times New Roman"/>
          <w:sz w:val="24"/>
          <w:szCs w:val="24"/>
        </w:rPr>
        <w:t>ПСИХОЛОГИЯ СЕМЬИ: ОСНОВЫ СЕМЕЙНОГО КОНСУЛЬТИРОВАНИЯ</w:t>
      </w:r>
    </w:p>
    <w:p w:rsidR="006467BA" w:rsidRPr="003B7EEE" w:rsidRDefault="006467BA" w:rsidP="006467B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1485" w:hanging="142"/>
        <w:contextualSpacing w:val="0"/>
        <w:jc w:val="both"/>
        <w:rPr>
          <w:rFonts w:ascii="Times New Roman" w:hAnsi="Times New Roman"/>
          <w:bCs/>
          <w:spacing w:val="2"/>
          <w:sz w:val="24"/>
          <w:szCs w:val="24"/>
        </w:rPr>
      </w:pPr>
      <w:proofErr w:type="gramStart"/>
      <w:r w:rsidRPr="003B7EEE">
        <w:rPr>
          <w:rFonts w:ascii="Times New Roman" w:hAnsi="Times New Roman"/>
          <w:sz w:val="24"/>
          <w:szCs w:val="24"/>
        </w:rPr>
        <w:t>Семья как система: с</w:t>
      </w:r>
      <w:r w:rsidRPr="003B7EEE">
        <w:rPr>
          <w:rFonts w:ascii="Times New Roman" w:hAnsi="Times New Roman"/>
          <w:bCs/>
          <w:spacing w:val="2"/>
          <w:sz w:val="24"/>
          <w:szCs w:val="24"/>
        </w:rPr>
        <w:t>истемный подход в семейном консультировании)</w:t>
      </w:r>
      <w:proofErr w:type="gramEnd"/>
    </w:p>
    <w:p w:rsidR="006467BA" w:rsidRPr="003B7EEE" w:rsidRDefault="006467BA" w:rsidP="006467B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1485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7EEE">
        <w:rPr>
          <w:rFonts w:ascii="Times New Roman" w:hAnsi="Times New Roman"/>
          <w:bCs/>
          <w:spacing w:val="2"/>
          <w:sz w:val="24"/>
          <w:szCs w:val="24"/>
        </w:rPr>
        <w:t>Психология п</w:t>
      </w:r>
      <w:r w:rsidRPr="003B7EEE">
        <w:rPr>
          <w:rFonts w:ascii="Times New Roman" w:hAnsi="Times New Roman"/>
          <w:sz w:val="24"/>
          <w:szCs w:val="24"/>
        </w:rPr>
        <w:t>роблемной семьи, особенности  оказания психологической помощи</w:t>
      </w:r>
    </w:p>
    <w:p w:rsidR="00D41F49" w:rsidRPr="00D41F49" w:rsidRDefault="006467BA" w:rsidP="006467BA">
      <w:pPr>
        <w:pStyle w:val="a3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/>
        <w:ind w:left="1485" w:hanging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F49">
        <w:rPr>
          <w:rFonts w:ascii="Times New Roman" w:hAnsi="Times New Roman"/>
          <w:bCs/>
          <w:spacing w:val="2"/>
          <w:sz w:val="24"/>
          <w:szCs w:val="24"/>
        </w:rPr>
        <w:t xml:space="preserve">Коррекция детско-родительских отношений </w:t>
      </w:r>
    </w:p>
    <w:p w:rsidR="00CA0127" w:rsidRPr="00D41F49" w:rsidRDefault="006467BA" w:rsidP="006467BA">
      <w:pPr>
        <w:pStyle w:val="a3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/>
        <w:ind w:left="1485" w:hanging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F49">
        <w:rPr>
          <w:rFonts w:ascii="Times New Roman" w:hAnsi="Times New Roman"/>
          <w:bCs/>
          <w:spacing w:val="2"/>
          <w:sz w:val="24"/>
          <w:szCs w:val="24"/>
        </w:rPr>
        <w:t>Семейное консультирование. Основные модели.</w:t>
      </w:r>
    </w:p>
    <w:p w:rsidR="00CA0127" w:rsidRDefault="002044A3" w:rsidP="006467B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467BA" w:rsidRPr="00FC5F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ПКП «  Психолого-педагогическое сопровождение семьи с ребенком с ОВЗ»</w:t>
      </w:r>
    </w:p>
    <w:p w:rsidR="00227E33" w:rsidRPr="00227E33" w:rsidRDefault="00227E33" w:rsidP="00227E33">
      <w:pPr>
        <w:pStyle w:val="a3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/>
        <w:ind w:left="1485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7E3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27E33">
        <w:rPr>
          <w:rFonts w:ascii="Times New Roman" w:hAnsi="Times New Roman" w:cs="Times New Roman"/>
          <w:sz w:val="24"/>
          <w:szCs w:val="24"/>
        </w:rPr>
        <w:t>Современные психологические технологии сопровождения семьи, воспитывающей  ребенка с соматической и психической патологий.</w:t>
      </w:r>
      <w:proofErr w:type="gramEnd"/>
    </w:p>
    <w:p w:rsidR="00227E33" w:rsidRPr="00227E33" w:rsidRDefault="00227E33" w:rsidP="00227E33">
      <w:pPr>
        <w:pStyle w:val="a3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/>
        <w:ind w:left="1485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7E33">
        <w:rPr>
          <w:rFonts w:ascii="Times New Roman" w:hAnsi="Times New Roman" w:cs="Times New Roman"/>
          <w:sz w:val="24"/>
          <w:szCs w:val="24"/>
        </w:rPr>
        <w:t xml:space="preserve"> Диагностика и психологическая коррекция родительской позиции.</w:t>
      </w:r>
    </w:p>
    <w:p w:rsidR="00227E33" w:rsidRPr="00227E33" w:rsidRDefault="00227E33" w:rsidP="00227E33">
      <w:pPr>
        <w:pStyle w:val="a3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/>
        <w:ind w:left="1485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7E33">
        <w:rPr>
          <w:rFonts w:ascii="Times New Roman" w:hAnsi="Times New Roman" w:cs="Times New Roman"/>
          <w:sz w:val="24"/>
          <w:szCs w:val="24"/>
        </w:rPr>
        <w:t xml:space="preserve"> О</w:t>
      </w:r>
      <w:r w:rsidRPr="00227E33">
        <w:rPr>
          <w:rFonts w:ascii="Times New Roman" w:hAnsi="Times New Roman"/>
          <w:sz w:val="24"/>
          <w:szCs w:val="24"/>
        </w:rPr>
        <w:t xml:space="preserve">собенности  оказания психологической </w:t>
      </w:r>
      <w:r w:rsidRPr="00227E33">
        <w:rPr>
          <w:rFonts w:ascii="Times New Roman" w:hAnsi="Times New Roman" w:cs="Times New Roman"/>
          <w:sz w:val="24"/>
          <w:szCs w:val="24"/>
        </w:rPr>
        <w:t xml:space="preserve">помощи семье  с ребенком с </w:t>
      </w:r>
      <w:proofErr w:type="spellStart"/>
      <w:r w:rsidRPr="00227E33">
        <w:rPr>
          <w:rFonts w:ascii="Times New Roman" w:hAnsi="Times New Roman" w:cs="Times New Roman"/>
          <w:sz w:val="24"/>
          <w:szCs w:val="24"/>
        </w:rPr>
        <w:t>онкозаболеванием</w:t>
      </w:r>
      <w:proofErr w:type="spellEnd"/>
      <w:r w:rsidRPr="00227E3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92468" w:rsidRPr="00492468" w:rsidRDefault="00227E33" w:rsidP="00227E33">
      <w:pPr>
        <w:pStyle w:val="a3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/>
        <w:ind w:left="1485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7E33">
        <w:rPr>
          <w:rFonts w:ascii="Times New Roman" w:hAnsi="Times New Roman" w:cs="Times New Roman"/>
          <w:sz w:val="24"/>
          <w:szCs w:val="24"/>
        </w:rPr>
        <w:t>Методики работы с семьей по актуализации внутрисемейных ресурсов, повышение ее жизнеспособности  и жизнестойкости. Технологии к</w:t>
      </w:r>
      <w:r w:rsidRPr="00227E33">
        <w:rPr>
          <w:rFonts w:ascii="Times New Roman" w:hAnsi="Times New Roman"/>
          <w:bCs/>
          <w:spacing w:val="2"/>
          <w:sz w:val="24"/>
          <w:szCs w:val="24"/>
        </w:rPr>
        <w:t>оррекция детско-родительских отношений</w:t>
      </w:r>
      <w:r w:rsidR="00492468">
        <w:rPr>
          <w:rFonts w:ascii="Times New Roman" w:hAnsi="Times New Roman"/>
          <w:bCs/>
          <w:spacing w:val="2"/>
          <w:sz w:val="24"/>
          <w:szCs w:val="24"/>
        </w:rPr>
        <w:t>.</w:t>
      </w:r>
    </w:p>
    <w:p w:rsidR="00227E33" w:rsidRPr="00492468" w:rsidRDefault="00492468" w:rsidP="00227E33">
      <w:pPr>
        <w:pStyle w:val="a3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/>
        <w:ind w:left="1485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pacing w:val="2"/>
          <w:sz w:val="24"/>
          <w:szCs w:val="24"/>
        </w:rPr>
        <w:t xml:space="preserve">Анализ реальных ситуаций  оказания </w:t>
      </w:r>
      <w:proofErr w:type="gramStart"/>
      <w:r>
        <w:rPr>
          <w:rFonts w:ascii="Times New Roman" w:hAnsi="Times New Roman"/>
          <w:bCs/>
          <w:spacing w:val="2"/>
          <w:sz w:val="24"/>
          <w:szCs w:val="24"/>
        </w:rPr>
        <w:t>консультативной</w:t>
      </w:r>
      <w:proofErr w:type="gramEnd"/>
      <w:r>
        <w:rPr>
          <w:rFonts w:ascii="Times New Roman" w:hAnsi="Times New Roman"/>
          <w:bCs/>
          <w:spacing w:val="2"/>
          <w:sz w:val="24"/>
          <w:szCs w:val="24"/>
        </w:rPr>
        <w:t xml:space="preserve"> помощи семье</w:t>
      </w:r>
      <w:r w:rsidR="00227E33" w:rsidRPr="00227E33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</w:p>
    <w:p w:rsidR="00492468" w:rsidRDefault="00492468" w:rsidP="00492468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92468">
        <w:rPr>
          <w:rFonts w:ascii="Times New Roman" w:hAnsi="Times New Roman" w:cs="Times New Roman"/>
          <w:b/>
          <w:sz w:val="32"/>
          <w:szCs w:val="32"/>
        </w:rPr>
        <w:t>Вебинары</w:t>
      </w:r>
      <w:proofErr w:type="spellEnd"/>
    </w:p>
    <w:p w:rsidR="00492468" w:rsidRPr="00311EF9" w:rsidRDefault="00492468" w:rsidP="00492468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1.  </w:t>
      </w:r>
      <w:proofErr w:type="gramStart"/>
      <w:r w:rsidRPr="00311EF9">
        <w:rPr>
          <w:rFonts w:ascii="Times New Roman" w:hAnsi="Times New Roman" w:cs="Times New Roman"/>
          <w:sz w:val="28"/>
          <w:szCs w:val="28"/>
        </w:rPr>
        <w:t>Детско-родительские</w:t>
      </w:r>
      <w:proofErr w:type="gramEnd"/>
      <w:r w:rsidRPr="00311EF9">
        <w:rPr>
          <w:rFonts w:ascii="Times New Roman" w:hAnsi="Times New Roman" w:cs="Times New Roman"/>
          <w:sz w:val="28"/>
          <w:szCs w:val="28"/>
        </w:rPr>
        <w:t xml:space="preserve"> отношения: диагностика и коррекция родительской позиции</w:t>
      </w:r>
      <w:r w:rsidR="000A16FA">
        <w:rPr>
          <w:rFonts w:ascii="Times New Roman" w:hAnsi="Times New Roman" w:cs="Times New Roman"/>
          <w:sz w:val="28"/>
          <w:szCs w:val="28"/>
        </w:rPr>
        <w:t>. Родительское программирование</w:t>
      </w:r>
      <w:r w:rsidRPr="00311EF9">
        <w:rPr>
          <w:rFonts w:ascii="Times New Roman" w:hAnsi="Times New Roman" w:cs="Times New Roman"/>
          <w:sz w:val="28"/>
          <w:szCs w:val="28"/>
        </w:rPr>
        <w:t>».</w:t>
      </w:r>
    </w:p>
    <w:p w:rsidR="00492468" w:rsidRPr="00311EF9" w:rsidRDefault="00492468" w:rsidP="00492468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EF9">
        <w:rPr>
          <w:rFonts w:ascii="Times New Roman" w:hAnsi="Times New Roman" w:cs="Times New Roman"/>
          <w:sz w:val="28"/>
          <w:szCs w:val="28"/>
        </w:rPr>
        <w:t>2.</w:t>
      </w:r>
      <w:r w:rsidR="00311EF9">
        <w:rPr>
          <w:rFonts w:ascii="Times New Roman" w:hAnsi="Times New Roman" w:cs="Times New Roman"/>
          <w:sz w:val="28"/>
          <w:szCs w:val="28"/>
        </w:rPr>
        <w:t xml:space="preserve"> </w:t>
      </w:r>
      <w:r w:rsidRPr="00311EF9">
        <w:rPr>
          <w:rFonts w:ascii="Times New Roman" w:hAnsi="Times New Roman" w:cs="Times New Roman"/>
          <w:sz w:val="28"/>
          <w:szCs w:val="28"/>
        </w:rPr>
        <w:t xml:space="preserve"> Детские капризы и истерики.  Как справляться. Технологи взаимодействия с ребенком в эмоциональном состоянии </w:t>
      </w:r>
    </w:p>
    <w:p w:rsidR="00492468" w:rsidRPr="00311EF9" w:rsidRDefault="00492468" w:rsidP="00492468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EF9">
        <w:rPr>
          <w:rFonts w:ascii="Times New Roman" w:hAnsi="Times New Roman" w:cs="Times New Roman"/>
          <w:sz w:val="28"/>
          <w:szCs w:val="28"/>
        </w:rPr>
        <w:t xml:space="preserve">3.  Особенности оказания  психологической поддержки  родителям,  переживающих  травму в </w:t>
      </w:r>
      <w:r w:rsidR="000A16FA">
        <w:rPr>
          <w:rFonts w:ascii="Times New Roman" w:hAnsi="Times New Roman" w:cs="Times New Roman"/>
          <w:sz w:val="28"/>
          <w:szCs w:val="28"/>
        </w:rPr>
        <w:t>с</w:t>
      </w:r>
      <w:r w:rsidRPr="00311EF9">
        <w:rPr>
          <w:rFonts w:ascii="Times New Roman" w:hAnsi="Times New Roman" w:cs="Times New Roman"/>
          <w:sz w:val="28"/>
          <w:szCs w:val="28"/>
        </w:rPr>
        <w:t>вязи с болезнью ребенка</w:t>
      </w:r>
      <w:r w:rsidR="000A16FA">
        <w:rPr>
          <w:rFonts w:ascii="Times New Roman" w:hAnsi="Times New Roman" w:cs="Times New Roman"/>
          <w:sz w:val="28"/>
          <w:szCs w:val="28"/>
        </w:rPr>
        <w:t xml:space="preserve">, ребенка </w:t>
      </w:r>
      <w:proofErr w:type="gramStart"/>
      <w:r w:rsidR="000A16FA">
        <w:rPr>
          <w:rFonts w:ascii="Times New Roman" w:hAnsi="Times New Roman" w:cs="Times New Roman"/>
          <w:sz w:val="28"/>
          <w:szCs w:val="28"/>
        </w:rPr>
        <w:t>пережившего</w:t>
      </w:r>
      <w:proofErr w:type="gramEnd"/>
      <w:r w:rsidR="000A16FA">
        <w:rPr>
          <w:rFonts w:ascii="Times New Roman" w:hAnsi="Times New Roman" w:cs="Times New Roman"/>
          <w:sz w:val="28"/>
          <w:szCs w:val="28"/>
        </w:rPr>
        <w:t xml:space="preserve"> насилие. </w:t>
      </w:r>
    </w:p>
    <w:p w:rsidR="00311EF9" w:rsidRPr="00311EF9" w:rsidRDefault="00492468" w:rsidP="00492468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EF9">
        <w:rPr>
          <w:rFonts w:ascii="Times New Roman" w:hAnsi="Times New Roman" w:cs="Times New Roman"/>
          <w:sz w:val="28"/>
          <w:szCs w:val="28"/>
        </w:rPr>
        <w:t xml:space="preserve">4. </w:t>
      </w:r>
      <w:r w:rsidR="00311EF9" w:rsidRPr="0031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 справиться с   тревогой и паникой  в ситуации </w:t>
      </w:r>
      <w:proofErr w:type="spellStart"/>
      <w:r w:rsidR="00311EF9" w:rsidRPr="00311E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="00311EF9" w:rsidRPr="0031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самоизоляции? </w:t>
      </w:r>
      <w:r w:rsidR="0031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64AB">
        <w:rPr>
          <w:rFonts w:ascii="Times New Roman" w:eastAsia="Times New Roman" w:hAnsi="Times New Roman" w:cs="Times New Roman"/>
          <w:sz w:val="28"/>
          <w:szCs w:val="28"/>
          <w:lang w:eastAsia="ru-RU"/>
        </w:rPr>
        <w:t>Гештальт-подход</w:t>
      </w:r>
      <w:proofErr w:type="spellEnd"/>
      <w:r w:rsidR="0076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 детскими страхами </w:t>
      </w:r>
      <w:r w:rsidR="0031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Техники </w:t>
      </w:r>
      <w:r w:rsidR="00311EF9" w:rsidRPr="0031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саморегуляции.</w:t>
      </w:r>
    </w:p>
    <w:p w:rsidR="00492468" w:rsidRDefault="00311EF9" w:rsidP="00492468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E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Р</w:t>
      </w:r>
      <w:r w:rsidRPr="00311EF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есурсы эмоционального интеллекта. Как принимать решения в ситуации неопределенности? </w:t>
      </w:r>
      <w:r w:rsidRPr="00311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6FA" w:rsidRDefault="000A16FA" w:rsidP="00492468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A16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41CE4">
        <w:rPr>
          <w:rFonts w:ascii="Times New Roman" w:hAnsi="Times New Roman" w:cs="Times New Roman"/>
          <w:bCs/>
          <w:color w:val="000000"/>
          <w:sz w:val="24"/>
          <w:szCs w:val="24"/>
        </w:rPr>
        <w:t>Время помогать. Особенности оказания психологической помощи  в 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современной ситуации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ля школьных психологов)</w:t>
      </w:r>
    </w:p>
    <w:p w:rsidR="007664AB" w:rsidRPr="00311EF9" w:rsidRDefault="007664AB" w:rsidP="00492468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7.</w:t>
      </w:r>
      <w:r w:rsidRPr="0076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Гештальт-подход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 детскими страхами</w:t>
      </w:r>
    </w:p>
    <w:p w:rsidR="00227E33" w:rsidRPr="00311EF9" w:rsidRDefault="00227E33" w:rsidP="006467B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71E0" w:rsidRDefault="008071E0" w:rsidP="006467BA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Содержание</w:t>
      </w:r>
    </w:p>
    <w:p w:rsidR="00CA0127" w:rsidRDefault="00CA0127" w:rsidP="00CA0127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Электронная запись на обучение</w:t>
      </w:r>
    </w:p>
    <w:p w:rsidR="00CA0127" w:rsidRDefault="00CA0127" w:rsidP="00CA0127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Договор</w:t>
      </w:r>
    </w:p>
    <w:p w:rsidR="00CA0127" w:rsidRPr="00FC5F34" w:rsidRDefault="00CA0127" w:rsidP="00CA0127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Реквизиты ГАУ ДПО ЯО ИРО</w:t>
      </w:r>
      <w:bookmarkStart w:id="0" w:name="_GoBack"/>
      <w:bookmarkEnd w:id="0"/>
    </w:p>
    <w:p w:rsidR="00C71063" w:rsidRDefault="00C71063"/>
    <w:sectPr w:rsidR="00C71063" w:rsidSect="00AE1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0B602F8"/>
    <w:lvl w:ilvl="0">
      <w:numFmt w:val="bullet"/>
      <w:lvlText w:val="*"/>
      <w:lvlJc w:val="left"/>
    </w:lvl>
  </w:abstractNum>
  <w:abstractNum w:abstractNumId="1">
    <w:nsid w:val="03CF4154"/>
    <w:multiLevelType w:val="hybridMultilevel"/>
    <w:tmpl w:val="FCD29038"/>
    <w:lvl w:ilvl="0" w:tplc="041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">
    <w:nsid w:val="0E7D1629"/>
    <w:multiLevelType w:val="hybridMultilevel"/>
    <w:tmpl w:val="A14098C8"/>
    <w:lvl w:ilvl="0" w:tplc="0419000F">
      <w:start w:val="1"/>
      <w:numFmt w:val="decimal"/>
      <w:lvlText w:val="%1."/>
      <w:lvlJc w:val="left"/>
      <w:pPr>
        <w:ind w:left="1071" w:hanging="360"/>
      </w:p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">
    <w:nsid w:val="2FC26547"/>
    <w:multiLevelType w:val="hybridMultilevel"/>
    <w:tmpl w:val="50EA9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645AB"/>
    <w:multiLevelType w:val="hybridMultilevel"/>
    <w:tmpl w:val="0EC63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100D4"/>
    <w:multiLevelType w:val="hybridMultilevel"/>
    <w:tmpl w:val="F7E6E62A"/>
    <w:lvl w:ilvl="0" w:tplc="04190001">
      <w:start w:val="1"/>
      <w:numFmt w:val="bullet"/>
      <w:lvlText w:val=""/>
      <w:lvlJc w:val="left"/>
      <w:pPr>
        <w:ind w:left="20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3" w:hanging="360"/>
      </w:pPr>
      <w:rPr>
        <w:rFonts w:ascii="Wingdings" w:hAnsi="Wingdings" w:hint="default"/>
      </w:rPr>
    </w:lvl>
  </w:abstractNum>
  <w:abstractNum w:abstractNumId="6">
    <w:nsid w:val="39AD682D"/>
    <w:multiLevelType w:val="hybridMultilevel"/>
    <w:tmpl w:val="9D2AE2CC"/>
    <w:lvl w:ilvl="0" w:tplc="0419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7">
    <w:nsid w:val="5E9F3647"/>
    <w:multiLevelType w:val="hybridMultilevel"/>
    <w:tmpl w:val="ECF07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  <w:lvlOverride w:ilvl="0">
      <w:lvl w:ilvl="0">
        <w:numFmt w:val="bullet"/>
        <w:lvlText w:val=""/>
        <w:legacy w:legacy="1" w:legacySpace="0" w:legacyIndent="720"/>
        <w:lvlJc w:val="left"/>
        <w:rPr>
          <w:rFonts w:ascii="Symbol" w:hAnsi="Symbol" w:hint="default"/>
        </w:rPr>
      </w:lvl>
    </w:lvlOverride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CA0127"/>
    <w:rsid w:val="000A16FA"/>
    <w:rsid w:val="002044A3"/>
    <w:rsid w:val="00227E33"/>
    <w:rsid w:val="002C44BB"/>
    <w:rsid w:val="00311EF9"/>
    <w:rsid w:val="00492468"/>
    <w:rsid w:val="005B4508"/>
    <w:rsid w:val="005C08B8"/>
    <w:rsid w:val="006467BA"/>
    <w:rsid w:val="007664AB"/>
    <w:rsid w:val="008071E0"/>
    <w:rsid w:val="00A62C84"/>
    <w:rsid w:val="00A83BF6"/>
    <w:rsid w:val="00C71063"/>
    <w:rsid w:val="00CA0127"/>
    <w:rsid w:val="00D31E78"/>
    <w:rsid w:val="00D41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27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ЕМИНАР,Нумерованый список"/>
    <w:basedOn w:val="a"/>
    <w:link w:val="a4"/>
    <w:uiPriority w:val="34"/>
    <w:qFormat/>
    <w:rsid w:val="00CA0127"/>
    <w:pPr>
      <w:ind w:left="720"/>
      <w:contextualSpacing/>
    </w:pPr>
  </w:style>
  <w:style w:type="paragraph" w:customStyle="1" w:styleId="ConsPlusNormal">
    <w:name w:val="ConsPlusNormal"/>
    <w:rsid w:val="00CA01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aliases w:val="СЕМИНАР Знак,Нумерованый список Знак"/>
    <w:link w:val="a3"/>
    <w:uiPriority w:val="34"/>
    <w:qFormat/>
    <w:locked/>
    <w:rsid w:val="006467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2020-04-26T15:17:00Z</dcterms:created>
  <dcterms:modified xsi:type="dcterms:W3CDTF">2020-04-26T16:21:00Z</dcterms:modified>
</cp:coreProperties>
</file>