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79" w:rsidRPr="00E51779" w:rsidRDefault="00E51779" w:rsidP="00E51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79">
        <w:rPr>
          <w:rFonts w:ascii="Times New Roman" w:hAnsi="Times New Roman" w:cs="Times New Roman"/>
          <w:b/>
          <w:sz w:val="28"/>
          <w:szCs w:val="28"/>
        </w:rPr>
        <w:t>Программа формирования учебных действий у обучающихся с глухотой (вариант 1.4.)</w:t>
      </w: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sz w:val="28"/>
          <w:szCs w:val="28"/>
        </w:rPr>
        <w:t xml:space="preserve">Программа формирования учебных действий у глухих обучающихся направлена на развитие способности детей овладевать содержанием </w:t>
      </w:r>
      <w:proofErr w:type="spellStart"/>
      <w:r w:rsidRPr="00E51779">
        <w:rPr>
          <w:rFonts w:ascii="Times New Roman" w:hAnsi="Times New Roman" w:cs="Times New Roman"/>
          <w:sz w:val="28"/>
          <w:szCs w:val="28"/>
        </w:rPr>
        <w:t>адапт</w:t>
      </w:r>
      <w:proofErr w:type="gramStart"/>
      <w:r w:rsidRPr="00E5177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5177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5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779">
        <w:rPr>
          <w:rFonts w:ascii="Times New Roman" w:hAnsi="Times New Roman" w:cs="Times New Roman"/>
          <w:sz w:val="28"/>
          <w:szCs w:val="28"/>
        </w:rPr>
        <w:t>рованной</w:t>
      </w:r>
      <w:proofErr w:type="spellEnd"/>
      <w:r w:rsidRPr="00E51779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(вариант 1.4.) и включает </w:t>
      </w:r>
      <w:r w:rsidRPr="00E51779">
        <w:rPr>
          <w:rFonts w:ascii="Times New Roman" w:hAnsi="Times New Roman" w:cs="Times New Roman"/>
          <w:b/>
          <w:sz w:val="28"/>
          <w:szCs w:val="28"/>
        </w:rPr>
        <w:t>формирование личностных и коммуникативных качеств</w:t>
      </w:r>
      <w:r w:rsidRPr="00E517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sz w:val="28"/>
          <w:szCs w:val="28"/>
        </w:rPr>
        <w:t xml:space="preserve">формирование интереса и мотивации к учению; </w:t>
      </w: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sz w:val="28"/>
          <w:szCs w:val="28"/>
        </w:rPr>
        <w:t xml:space="preserve">осознание себя в роли ученика; </w:t>
      </w: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sz w:val="28"/>
          <w:szCs w:val="28"/>
        </w:rPr>
        <w:t xml:space="preserve">подготовка к пребыванию и взаимодействию в среде сверстников, умение вступать в контакт с учителем; </w:t>
      </w: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sz w:val="28"/>
          <w:szCs w:val="28"/>
        </w:rPr>
        <w:t xml:space="preserve">обращаться за помощью и принимать помощь; </w:t>
      </w: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sz w:val="28"/>
          <w:szCs w:val="28"/>
        </w:rPr>
        <w:t xml:space="preserve">понимать инструкции к учебному заданию в разных видах деятельности и быту; работать в коллективе; </w:t>
      </w: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sz w:val="28"/>
          <w:szCs w:val="28"/>
        </w:rPr>
        <w:t xml:space="preserve">сотрудничать </w:t>
      </w:r>
      <w:proofErr w:type="gramStart"/>
      <w:r w:rsidRPr="00E517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51779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ситуациях; </w:t>
      </w: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sz w:val="28"/>
          <w:szCs w:val="28"/>
        </w:rPr>
        <w:t xml:space="preserve">доброжелательно относиться к сверстникам и педагогам, изменять свое поведение с учетом поведения других участников ситуации. </w:t>
      </w: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b/>
          <w:sz w:val="28"/>
          <w:szCs w:val="28"/>
        </w:rPr>
        <w:t>Учебные действия</w:t>
      </w:r>
      <w:r w:rsidRPr="00E517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sz w:val="28"/>
          <w:szCs w:val="28"/>
        </w:rPr>
        <w:t>ориентироваться в пространстве школы, класса (зала, учебного помещения);</w:t>
      </w: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sz w:val="28"/>
          <w:szCs w:val="28"/>
        </w:rPr>
        <w:t xml:space="preserve"> пользоваться звукоусиливающей аппаратурой (стационарной и и</w:t>
      </w:r>
      <w:proofErr w:type="gramStart"/>
      <w:r w:rsidRPr="00E5177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E5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779">
        <w:rPr>
          <w:rFonts w:ascii="Times New Roman" w:hAnsi="Times New Roman" w:cs="Times New Roman"/>
          <w:sz w:val="28"/>
          <w:szCs w:val="28"/>
        </w:rPr>
        <w:t>дивидуальной</w:t>
      </w:r>
      <w:proofErr w:type="spellEnd"/>
      <w:r w:rsidRPr="00E51779">
        <w:rPr>
          <w:rFonts w:ascii="Times New Roman" w:hAnsi="Times New Roman" w:cs="Times New Roman"/>
          <w:sz w:val="28"/>
          <w:szCs w:val="28"/>
        </w:rPr>
        <w:t xml:space="preserve">), использовать по назначению учебные материалы ( книги, тетради и т.д.); </w:t>
      </w: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sz w:val="28"/>
          <w:szCs w:val="28"/>
        </w:rPr>
        <w:t xml:space="preserve">пользоваться учебной мебелью; </w:t>
      </w: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sz w:val="28"/>
          <w:szCs w:val="28"/>
        </w:rPr>
        <w:t xml:space="preserve">адекватно использовать ритуалы школьного поведения (поднимать руку, вставать и выходить из-за парты и т. д.); </w:t>
      </w: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sz w:val="28"/>
          <w:szCs w:val="28"/>
        </w:rPr>
        <w:t xml:space="preserve">организовывать рабочее место; </w:t>
      </w: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sz w:val="28"/>
          <w:szCs w:val="28"/>
        </w:rPr>
        <w:t xml:space="preserve">ориентироваться на заданную систему требований, выполнять инструкции учителя, выполнять действия по подражанию и самостоятельно, выполнять задания в течение определенного периода времени, выполнять задание от </w:t>
      </w:r>
      <w:r w:rsidRPr="00E51779">
        <w:rPr>
          <w:rFonts w:ascii="Times New Roman" w:hAnsi="Times New Roman" w:cs="Times New Roman"/>
          <w:sz w:val="28"/>
          <w:szCs w:val="28"/>
        </w:rPr>
        <w:lastRenderedPageBreak/>
        <w:t xml:space="preserve">начала до конца, самостоятельно действовать в соответствии с планом, алгоритмом действий; </w:t>
      </w: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sz w:val="28"/>
          <w:szCs w:val="28"/>
        </w:rPr>
        <w:t xml:space="preserve">соотносить свои действия и их результаты с заданными образцами; </w:t>
      </w:r>
    </w:p>
    <w:p w:rsid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sz w:val="28"/>
          <w:szCs w:val="28"/>
        </w:rPr>
        <w:t xml:space="preserve">принимать оценку деятельности, адекватно относиться к ней, корректировать свою деятельность с учетом выявленных недочетов. </w:t>
      </w:r>
    </w:p>
    <w:p w:rsidR="00211FC5" w:rsidRPr="00E51779" w:rsidRDefault="00E51779" w:rsidP="00E51779">
      <w:pPr>
        <w:jc w:val="both"/>
        <w:rPr>
          <w:rFonts w:ascii="Times New Roman" w:hAnsi="Times New Roman" w:cs="Times New Roman"/>
          <w:sz w:val="28"/>
          <w:szCs w:val="28"/>
        </w:rPr>
      </w:pPr>
      <w:r w:rsidRPr="00E51779">
        <w:rPr>
          <w:rFonts w:ascii="Times New Roman" w:hAnsi="Times New Roman" w:cs="Times New Roman"/>
          <w:b/>
          <w:sz w:val="28"/>
          <w:szCs w:val="28"/>
        </w:rPr>
        <w:t>Задачи по формированию базовых учебных действий включаются в СИПР с учетом особенностей развития каждого обучающегося.</w:t>
      </w:r>
      <w:r w:rsidRPr="00E51779">
        <w:rPr>
          <w:rFonts w:ascii="Times New Roman" w:hAnsi="Times New Roman" w:cs="Times New Roman"/>
          <w:sz w:val="28"/>
          <w:szCs w:val="28"/>
        </w:rPr>
        <w:t xml:space="preserve"> Решение поставленных задач происходит на специально организованных групповых и индивидуальных занятиях в рамках учебного плана.</w:t>
      </w:r>
    </w:p>
    <w:sectPr w:rsidR="00211FC5" w:rsidRPr="00E51779" w:rsidSect="0021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779"/>
    <w:rsid w:val="00211FC5"/>
    <w:rsid w:val="00E5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1707</Characters>
  <Application>Microsoft Office Word</Application>
  <DocSecurity>0</DocSecurity>
  <Lines>14</Lines>
  <Paragraphs>4</Paragraphs>
  <ScaleCrop>false</ScaleCrop>
  <Company>DG Win&amp;Soft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2019-02-23T19:55:00Z</dcterms:created>
  <dcterms:modified xsi:type="dcterms:W3CDTF">2019-02-23T19:58:00Z</dcterms:modified>
</cp:coreProperties>
</file>