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64" w:rsidRPr="00150764" w:rsidRDefault="00150764" w:rsidP="00150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Круглый стол</w:t>
      </w:r>
    </w:p>
    <w:p w:rsidR="00150764" w:rsidRPr="00150764" w:rsidRDefault="00150764" w:rsidP="00150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en-US" w:eastAsia="ru-RU"/>
        </w:rPr>
      </w:pPr>
      <w:r w:rsidRPr="0015076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«Научное и гуманитарное наследие А.А. Ухтом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ского для устойчивого развития»</w:t>
      </w:r>
      <w:bookmarkStart w:id="0" w:name="_GoBack"/>
      <w:bookmarkEnd w:id="0"/>
    </w:p>
    <w:p w:rsidR="00150764" w:rsidRPr="00150764" w:rsidRDefault="00150764" w:rsidP="00150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0764">
        <w:rPr>
          <w:rFonts w:ascii="Times New Roman" w:eastAsia="Times New Roman" w:hAnsi="Times New Roman"/>
          <w:bCs/>
          <w:sz w:val="28"/>
          <w:szCs w:val="28"/>
          <w:lang w:eastAsia="ru-RU"/>
        </w:rPr>
        <w:t>27 сентября, 10:00</w:t>
      </w:r>
    </w:p>
    <w:p w:rsidR="00150764" w:rsidRPr="00150764" w:rsidRDefault="00150764" w:rsidP="00150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0764">
        <w:rPr>
          <w:rFonts w:ascii="Times New Roman" w:eastAsia="Times New Roman" w:hAnsi="Times New Roman"/>
          <w:bCs/>
          <w:sz w:val="28"/>
          <w:szCs w:val="28"/>
          <w:lang w:eastAsia="ru-RU"/>
        </w:rPr>
        <w:t>СОШ № 32 им. А.А. Ухтомского г.Рыбинск</w:t>
      </w:r>
    </w:p>
    <w:p w:rsidR="00150764" w:rsidRPr="00150764" w:rsidRDefault="00150764" w:rsidP="00150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50764" w:rsidRPr="00150764" w:rsidRDefault="00150764" w:rsidP="001507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764">
        <w:rPr>
          <w:rFonts w:ascii="Times New Roman" w:hAnsi="Times New Roman" w:cs="Times New Roman"/>
          <w:b/>
          <w:sz w:val="24"/>
          <w:szCs w:val="24"/>
        </w:rPr>
        <w:t xml:space="preserve">Ведущие: </w:t>
      </w:r>
    </w:p>
    <w:p w:rsidR="00150764" w:rsidRPr="00150764" w:rsidRDefault="00150764" w:rsidP="001507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764">
        <w:rPr>
          <w:rFonts w:ascii="Times New Roman" w:hAnsi="Times New Roman" w:cs="Times New Roman"/>
          <w:b/>
          <w:sz w:val="24"/>
          <w:szCs w:val="24"/>
        </w:rPr>
        <w:t>Назарова Инна Григорьевна</w:t>
      </w:r>
      <w:r w:rsidRPr="00150764">
        <w:rPr>
          <w:rFonts w:ascii="Times New Roman" w:hAnsi="Times New Roman" w:cs="Times New Roman"/>
          <w:sz w:val="24"/>
          <w:szCs w:val="24"/>
        </w:rPr>
        <w:t xml:space="preserve">, заведующий кафедрой общей педагогики и психологии Государственного автономного учреждения дополнительного профессионального образования Ярославской области «Институт развития образования», кандидат педагогических наук (Россия, Ярославль) </w:t>
      </w:r>
    </w:p>
    <w:p w:rsidR="00150764" w:rsidRPr="00150764" w:rsidRDefault="00150764" w:rsidP="001507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764">
        <w:rPr>
          <w:rFonts w:ascii="Times New Roman" w:hAnsi="Times New Roman" w:cs="Times New Roman"/>
          <w:b/>
          <w:bCs/>
          <w:sz w:val="24"/>
          <w:szCs w:val="24"/>
        </w:rPr>
        <w:t>Решетникова Нина Михайловна</w:t>
      </w:r>
      <w:r w:rsidRPr="00150764">
        <w:rPr>
          <w:rFonts w:ascii="Times New Roman" w:hAnsi="Times New Roman" w:cs="Times New Roman"/>
          <w:bCs/>
          <w:sz w:val="24"/>
          <w:szCs w:val="24"/>
        </w:rPr>
        <w:t xml:space="preserve">, директор МОУ средняя общеобразовательная школа №32 им. академика А.А.Ухтомского, заслуженный учитель (Россия, Рыбинск) </w:t>
      </w:r>
    </w:p>
    <w:p w:rsidR="00150764" w:rsidRPr="00150764" w:rsidRDefault="00150764" w:rsidP="001507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64" w:rsidRPr="00150764" w:rsidRDefault="00150764" w:rsidP="001507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64" w:rsidRPr="00150764" w:rsidRDefault="00150764" w:rsidP="00150764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5076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Педагогическое наследие А.А. Ухтомского в фокусе развития современного образования</w:t>
      </w:r>
    </w:p>
    <w:p w:rsidR="00150764" w:rsidRPr="00150764" w:rsidRDefault="00150764" w:rsidP="00150764">
      <w:pPr>
        <w:shd w:val="clear" w:color="auto" w:fill="FFFFFF"/>
        <w:spacing w:after="0" w:line="240" w:lineRule="auto"/>
        <w:ind w:firstLine="708"/>
        <w:jc w:val="both"/>
        <w:rPr>
          <w:i/>
          <w:sz w:val="24"/>
          <w:szCs w:val="24"/>
        </w:rPr>
      </w:pPr>
      <w:r w:rsidRPr="00150764">
        <w:rPr>
          <w:rFonts w:ascii="Times New Roman" w:hAnsi="Times New Roman" w:cs="Times New Roman"/>
          <w:b/>
          <w:sz w:val="24"/>
          <w:szCs w:val="24"/>
        </w:rPr>
        <w:t>Назарова Инна Григорьевна</w:t>
      </w:r>
      <w:r w:rsidRPr="00150764">
        <w:rPr>
          <w:rFonts w:ascii="Times New Roman" w:hAnsi="Times New Roman" w:cs="Times New Roman"/>
          <w:sz w:val="24"/>
          <w:szCs w:val="24"/>
        </w:rPr>
        <w:t>, заведующий кафедрой общей педагогики и психологии Государственного автономного учреждения дополнительного профессионального образования Ярославской области «Институт развития образования», кандидат педагогических наук (Россия, Ярославль)</w:t>
      </w:r>
    </w:p>
    <w:p w:rsidR="00150764" w:rsidRPr="00150764" w:rsidRDefault="00150764" w:rsidP="001507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0764" w:rsidRPr="00150764" w:rsidRDefault="00150764" w:rsidP="0015076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15076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Современность и Современная педагогика в свете кардинальных религиозно-нравственных идей А.А.Ухтомского </w:t>
      </w:r>
    </w:p>
    <w:p w:rsidR="00150764" w:rsidRPr="00150764" w:rsidRDefault="00150764" w:rsidP="00150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764">
        <w:rPr>
          <w:rFonts w:ascii="Times New Roman" w:hAnsi="Times New Roman" w:cs="Times New Roman"/>
          <w:b/>
          <w:sz w:val="24"/>
          <w:szCs w:val="24"/>
        </w:rPr>
        <w:t>Воронцов Борис Николаевич,</w:t>
      </w:r>
      <w:r w:rsidRPr="00150764">
        <w:rPr>
          <w:rFonts w:ascii="Times New Roman" w:hAnsi="Times New Roman" w:cs="Times New Roman"/>
          <w:sz w:val="24"/>
          <w:szCs w:val="24"/>
        </w:rPr>
        <w:t xml:space="preserve"> научный сотрудник Рыбинского музея-заповедника, кандидат философских наук (Россия, Рыбинск).</w:t>
      </w:r>
    </w:p>
    <w:p w:rsidR="00150764" w:rsidRPr="00150764" w:rsidRDefault="00150764" w:rsidP="001507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0764" w:rsidRPr="00150764" w:rsidRDefault="00150764" w:rsidP="0015076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15076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Совершенствование личности по А.А. Ухтомскому </w:t>
      </w:r>
    </w:p>
    <w:p w:rsidR="00150764" w:rsidRPr="00150764" w:rsidRDefault="00150764" w:rsidP="00150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764">
        <w:rPr>
          <w:rFonts w:ascii="Times New Roman" w:hAnsi="Times New Roman" w:cs="Times New Roman"/>
          <w:b/>
          <w:sz w:val="24"/>
          <w:szCs w:val="24"/>
        </w:rPr>
        <w:t>Бикташева Наталья Николаевна</w:t>
      </w:r>
      <w:r w:rsidRPr="00150764">
        <w:rPr>
          <w:rFonts w:ascii="Times New Roman" w:hAnsi="Times New Roman" w:cs="Times New Roman"/>
          <w:sz w:val="24"/>
          <w:szCs w:val="24"/>
        </w:rPr>
        <w:t xml:space="preserve">, заведующая отделом «Мемориальный дом – музей академика А.А. Ухтомского» Рыбинского государственного историко-архитектурного и художественного музея-заповедника (Россия, Рыбинск). </w:t>
      </w:r>
    </w:p>
    <w:p w:rsidR="00150764" w:rsidRPr="00150764" w:rsidRDefault="00150764" w:rsidP="0015076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50764" w:rsidRPr="00150764" w:rsidRDefault="00150764" w:rsidP="00150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764">
        <w:rPr>
          <w:rFonts w:ascii="Times New Roman" w:hAnsi="Times New Roman"/>
          <w:b/>
          <w:sz w:val="28"/>
          <w:szCs w:val="24"/>
        </w:rPr>
        <w:t>ДОМИНАНТА НА ЛИЦО ДРУГОГО - ПРИНЦИПИАЛЬНОЕ УСЛОВИЕ СТАНОВЛЕНИЯ И ЛИЧНОСТНОГО РАЗВИТИЯ ЧЕЛОВЕКА: ПО МАТЕРИАЛАМ НАСЛЕДИЯ А.А. УХТОМСКОГО</w:t>
      </w:r>
      <w:r w:rsidRPr="00150764">
        <w:rPr>
          <w:rFonts w:ascii="Times New Roman" w:hAnsi="Times New Roman"/>
          <w:b/>
          <w:sz w:val="24"/>
          <w:szCs w:val="24"/>
        </w:rPr>
        <w:t xml:space="preserve"> </w:t>
      </w:r>
    </w:p>
    <w:p w:rsidR="00150764" w:rsidRPr="00150764" w:rsidRDefault="00150764" w:rsidP="00150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764">
        <w:rPr>
          <w:rFonts w:ascii="Times New Roman" w:hAnsi="Times New Roman"/>
          <w:b/>
          <w:sz w:val="24"/>
          <w:szCs w:val="24"/>
        </w:rPr>
        <w:t>Хабарова Ольга Ефимовна,</w:t>
      </w:r>
      <w:r w:rsidRPr="00150764">
        <w:rPr>
          <w:rFonts w:ascii="Times New Roman" w:hAnsi="Times New Roman"/>
          <w:sz w:val="24"/>
          <w:szCs w:val="24"/>
        </w:rPr>
        <w:t xml:space="preserve"> методист Городского центра развития образования г. Ярославля, руководитель проекта ООО «Социомониторинг Сервис» (Россия, Ярославль).</w:t>
      </w:r>
    </w:p>
    <w:p w:rsidR="00150764" w:rsidRPr="00150764" w:rsidRDefault="00150764" w:rsidP="0015076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50764" w:rsidRPr="00150764" w:rsidRDefault="00150764" w:rsidP="0015076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15076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Программа совершенствования личности по А.А.Ухтомскому средствами внеурочной деятельности в начальной школе.</w:t>
      </w:r>
    </w:p>
    <w:p w:rsidR="00150764" w:rsidRPr="00150764" w:rsidRDefault="00150764" w:rsidP="001507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764">
        <w:rPr>
          <w:rFonts w:ascii="Times New Roman" w:hAnsi="Times New Roman"/>
          <w:b/>
          <w:sz w:val="24"/>
          <w:szCs w:val="24"/>
        </w:rPr>
        <w:t xml:space="preserve">Володина Марина Владимировна, </w:t>
      </w:r>
      <w:r w:rsidRPr="00150764">
        <w:rPr>
          <w:rFonts w:ascii="Times New Roman" w:hAnsi="Times New Roman"/>
          <w:sz w:val="24"/>
          <w:szCs w:val="24"/>
        </w:rPr>
        <w:t>учитель начальных классов школы №32 имени академика А.А. Ухтомского (Россия, Рыбинск).</w:t>
      </w:r>
    </w:p>
    <w:p w:rsidR="00150764" w:rsidRPr="00150764" w:rsidRDefault="00150764" w:rsidP="0015076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0764" w:rsidRPr="00150764" w:rsidRDefault="00150764" w:rsidP="0015076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15076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«Воспринявшая в себя сердце матери»</w:t>
      </w:r>
      <w:r w:rsidRPr="00150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0764">
        <w:rPr>
          <w:rFonts w:ascii="Times New Roman" w:eastAsia="Times New Roman" w:hAnsi="Times New Roman"/>
          <w:b/>
          <w:sz w:val="28"/>
          <w:szCs w:val="28"/>
          <w:lang w:eastAsia="ru-RU"/>
        </w:rPr>
        <w:t>(об Анне Николаевне Ухтомской)</w:t>
      </w:r>
    </w:p>
    <w:p w:rsidR="00150764" w:rsidRPr="00150764" w:rsidRDefault="00150764" w:rsidP="00150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764">
        <w:rPr>
          <w:rFonts w:ascii="Times New Roman" w:hAnsi="Times New Roman"/>
          <w:b/>
          <w:sz w:val="24"/>
          <w:szCs w:val="24"/>
        </w:rPr>
        <w:t xml:space="preserve">Иванова </w:t>
      </w:r>
      <w:r w:rsidRPr="00150764">
        <w:rPr>
          <w:rFonts w:ascii="Times New Roman" w:eastAsia="Times New Roman" w:hAnsi="Times New Roman"/>
          <w:b/>
          <w:sz w:val="24"/>
          <w:szCs w:val="24"/>
          <w:lang w:eastAsia="ru-RU"/>
        </w:rPr>
        <w:t>Ольга Васильевна</w:t>
      </w:r>
      <w:r w:rsidRPr="00150764">
        <w:rPr>
          <w:rFonts w:ascii="Times New Roman" w:hAnsi="Times New Roman" w:cs="Times New Roman"/>
          <w:sz w:val="24"/>
          <w:szCs w:val="24"/>
        </w:rPr>
        <w:t xml:space="preserve">, научный сотрудник «Мемориальный дом – музей академика А.А. Ухтомского» Рыбинского государственного историко-архитектурного и художественного музея-заповедника (Россия, Рыбинск). </w:t>
      </w:r>
    </w:p>
    <w:p w:rsidR="00150764" w:rsidRPr="00150764" w:rsidRDefault="00150764" w:rsidP="00150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0764" w:rsidRPr="00150764" w:rsidRDefault="00150764" w:rsidP="0015076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15076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Истоки воспитания творчества по А.А. Ухтомскому</w:t>
      </w:r>
    </w:p>
    <w:p w:rsidR="00150764" w:rsidRPr="00150764" w:rsidRDefault="00150764" w:rsidP="001507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764">
        <w:rPr>
          <w:rFonts w:ascii="Times New Roman" w:hAnsi="Times New Roman"/>
          <w:b/>
          <w:sz w:val="24"/>
          <w:szCs w:val="24"/>
        </w:rPr>
        <w:lastRenderedPageBreak/>
        <w:t>Васильева Екатерина Игоревна,</w:t>
      </w:r>
      <w:r w:rsidRPr="00150764">
        <w:rPr>
          <w:rFonts w:ascii="Times New Roman" w:hAnsi="Times New Roman"/>
          <w:sz w:val="24"/>
          <w:szCs w:val="24"/>
        </w:rPr>
        <w:t xml:space="preserve"> преподаватель Авиационного колледжа Рыбинского государственного авиационно-технического университета </w:t>
      </w:r>
      <w:r w:rsidRPr="00150764">
        <w:rPr>
          <w:rFonts w:ascii="Times New Roman" w:hAnsi="Times New Roman"/>
          <w:sz w:val="24"/>
          <w:szCs w:val="24"/>
        </w:rPr>
        <w:br/>
        <w:t>им. П.А. Соловьева, кандидат исторических наук (Россия, Рыбинск).</w:t>
      </w:r>
    </w:p>
    <w:p w:rsidR="00150764" w:rsidRPr="00150764" w:rsidRDefault="00150764" w:rsidP="0015076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666699"/>
          <w:sz w:val="24"/>
          <w:szCs w:val="24"/>
        </w:rPr>
      </w:pPr>
    </w:p>
    <w:p w:rsidR="00150764" w:rsidRPr="00150764" w:rsidRDefault="00150764" w:rsidP="0015076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15076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Сохранение традиций и педагогическое новаторство: технология саморазвития личности </w:t>
      </w:r>
    </w:p>
    <w:p w:rsidR="00150764" w:rsidRPr="00150764" w:rsidRDefault="00150764" w:rsidP="001507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764">
        <w:rPr>
          <w:rFonts w:ascii="Times New Roman" w:hAnsi="Times New Roman"/>
          <w:b/>
          <w:sz w:val="24"/>
          <w:szCs w:val="24"/>
        </w:rPr>
        <w:t>Яковлева Татьяна Дмитриевна</w:t>
      </w:r>
      <w:r w:rsidRPr="00150764">
        <w:rPr>
          <w:rFonts w:ascii="Times New Roman" w:hAnsi="Times New Roman" w:cs="Times New Roman"/>
          <w:sz w:val="24"/>
          <w:szCs w:val="24"/>
        </w:rPr>
        <w:t xml:space="preserve">, методист ГАУ ДПО Ярославской области «Институт развития образования» (Россия, Ярославль). </w:t>
      </w:r>
    </w:p>
    <w:p w:rsidR="00150764" w:rsidRPr="00150764" w:rsidRDefault="00150764" w:rsidP="0015076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764" w:rsidRPr="00150764" w:rsidRDefault="00150764" w:rsidP="0015076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15076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Методические подходы к организации переподготовки специалистов в области социально-педагогической деятельности на основе парадигмы А.А.Ухтомского-Селевко Г.К.</w:t>
      </w:r>
    </w:p>
    <w:p w:rsidR="00150764" w:rsidRPr="00150764" w:rsidRDefault="00150764" w:rsidP="001507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0764">
        <w:rPr>
          <w:rFonts w:ascii="Times New Roman" w:hAnsi="Times New Roman"/>
          <w:b/>
          <w:sz w:val="24"/>
          <w:szCs w:val="24"/>
        </w:rPr>
        <w:t xml:space="preserve">Медведева Светлана Александровна, </w:t>
      </w:r>
      <w:r w:rsidRPr="00150764">
        <w:rPr>
          <w:rFonts w:ascii="Times New Roman" w:hAnsi="Times New Roman"/>
          <w:sz w:val="24"/>
          <w:szCs w:val="24"/>
        </w:rPr>
        <w:t xml:space="preserve">старший преподаватель кафедры общей педагогики и психологии Государственного автономного учреждения дополнительного профессионального образования «Институт развития образования» (Российская Федерация, Ярославль) </w:t>
      </w:r>
    </w:p>
    <w:p w:rsidR="00150764" w:rsidRPr="00150764" w:rsidRDefault="00150764" w:rsidP="0015076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764" w:rsidRPr="00150764" w:rsidRDefault="00150764" w:rsidP="0015076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764">
        <w:rPr>
          <w:rFonts w:ascii="Times New Roman" w:hAnsi="Times New Roman"/>
          <w:b/>
          <w:sz w:val="28"/>
          <w:szCs w:val="28"/>
        </w:rPr>
        <w:br w:type="page"/>
      </w:r>
    </w:p>
    <w:p w:rsidR="007C581F" w:rsidRDefault="007C581F"/>
    <w:sectPr w:rsidR="007C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1E"/>
    <w:rsid w:val="00150764"/>
    <w:rsid w:val="0034361E"/>
    <w:rsid w:val="007C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2607</Characters>
  <Application>Microsoft Office Word</Application>
  <DocSecurity>0</DocSecurity>
  <Lines>21</Lines>
  <Paragraphs>6</Paragraphs>
  <ScaleCrop>false</ScaleCrop>
  <Company>Krokoz™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Григорьевна Назарова</dc:creator>
  <cp:keywords/>
  <dc:description/>
  <cp:lastModifiedBy>Инна Григорьевна Назарова</cp:lastModifiedBy>
  <cp:revision>2</cp:revision>
  <dcterms:created xsi:type="dcterms:W3CDTF">2017-09-28T05:47:00Z</dcterms:created>
  <dcterms:modified xsi:type="dcterms:W3CDTF">2017-09-28T05:49:00Z</dcterms:modified>
</cp:coreProperties>
</file>