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0E" w:rsidRPr="00084984" w:rsidRDefault="00367F0E" w:rsidP="00084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498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общеобразовательное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учреждение</w:t>
      </w:r>
    </w:p>
    <w:p w:rsidR="00367F0E" w:rsidRPr="00084984" w:rsidRDefault="00367F0E" w:rsidP="00084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8498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«Средняя школа поселка Ярославка»</w:t>
      </w:r>
    </w:p>
    <w:p w:rsidR="00367F0E" w:rsidRPr="00084984" w:rsidRDefault="00367F0E" w:rsidP="00084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498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Ярославского муниципального района</w:t>
      </w:r>
    </w:p>
    <w:p w:rsidR="00367F0E" w:rsidRPr="00084984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67F0E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Рассмотрено                                                                                    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> Утверждаю</w:t>
      </w:r>
    </w:p>
    <w:p w:rsidR="00367F0E" w:rsidRPr="00084984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Педагогическим советом школы                                  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Директор школы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            </w:t>
      </w:r>
    </w:p>
    <w:p w:rsidR="00367F0E" w:rsidRPr="00084984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Протокол № 1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                                   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                                 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 Н.А. Петрушова</w:t>
      </w:r>
    </w:p>
    <w:p w:rsidR="00367F0E" w:rsidRPr="00F138B4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29.08.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2017 г.                                                  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Приказ № 292 от 01.09.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7 </w:t>
      </w:r>
      <w:r w:rsidRPr="0008498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  </w:t>
      </w:r>
    </w:p>
    <w:p w:rsidR="00367F0E" w:rsidRPr="00084984" w:rsidRDefault="00367F0E" w:rsidP="0093117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084984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367F0E" w:rsidRPr="00084984" w:rsidRDefault="00367F0E" w:rsidP="00084984">
      <w:pPr>
        <w:pStyle w:val="NoSpacing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084984">
        <w:rPr>
          <w:rFonts w:ascii="Times New Roman" w:hAnsi="Times New Roman"/>
          <w:b/>
          <w:sz w:val="40"/>
          <w:szCs w:val="40"/>
          <w:lang w:eastAsia="ru-RU"/>
        </w:rPr>
        <w:t>Программа  развития</w:t>
      </w:r>
    </w:p>
    <w:p w:rsidR="00367F0E" w:rsidRPr="00084984" w:rsidRDefault="00367F0E" w:rsidP="00084984">
      <w:pPr>
        <w:pStyle w:val="NoSpacing"/>
        <w:jc w:val="center"/>
        <w:rPr>
          <w:rFonts w:ascii="Times New Roman" w:hAnsi="Times New Roman"/>
          <w:b/>
          <w:spacing w:val="-21"/>
          <w:sz w:val="40"/>
          <w:szCs w:val="40"/>
          <w:lang w:eastAsia="ru-RU"/>
        </w:rPr>
      </w:pPr>
      <w:r w:rsidRPr="00084984">
        <w:rPr>
          <w:rFonts w:ascii="Times New Roman" w:hAnsi="Times New Roman"/>
          <w:b/>
          <w:spacing w:val="-21"/>
          <w:sz w:val="40"/>
          <w:szCs w:val="40"/>
          <w:lang w:eastAsia="ru-RU"/>
        </w:rPr>
        <w:t>Службы школьной медиации</w:t>
      </w:r>
    </w:p>
    <w:p w:rsidR="00367F0E" w:rsidRPr="00084984" w:rsidRDefault="00367F0E" w:rsidP="00084984">
      <w:pPr>
        <w:pStyle w:val="NoSpacing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084984">
        <w:rPr>
          <w:rFonts w:ascii="Times New Roman" w:hAnsi="Times New Roman"/>
          <w:b/>
          <w:spacing w:val="-21"/>
          <w:sz w:val="40"/>
          <w:szCs w:val="40"/>
          <w:lang w:eastAsia="ru-RU"/>
        </w:rPr>
        <w:t>«ДИАЛОГ»</w:t>
      </w:r>
    </w:p>
    <w:p w:rsidR="00367F0E" w:rsidRPr="00084984" w:rsidRDefault="00367F0E" w:rsidP="00084984">
      <w:pPr>
        <w:widowControl w:val="0"/>
        <w:autoSpaceDE w:val="0"/>
        <w:autoSpaceDN w:val="0"/>
        <w:adjustRightInd w:val="0"/>
        <w:spacing w:after="0" w:line="240" w:lineRule="auto"/>
        <w:ind w:left="9" w:right="2657" w:firstLine="2636"/>
        <w:jc w:val="center"/>
        <w:rPr>
          <w:rFonts w:ascii="Times New Roman" w:hAnsi="Times New Roman"/>
          <w:b/>
          <w:bCs/>
          <w:spacing w:val="-15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pacing w:val="-15"/>
          <w:sz w:val="40"/>
          <w:szCs w:val="40"/>
          <w:lang w:eastAsia="ru-RU"/>
        </w:rPr>
        <w:t xml:space="preserve">       </w:t>
      </w:r>
      <w:r w:rsidRPr="00084984">
        <w:rPr>
          <w:rFonts w:ascii="Times New Roman" w:hAnsi="Times New Roman"/>
          <w:b/>
          <w:bCs/>
          <w:spacing w:val="-15"/>
          <w:sz w:val="40"/>
          <w:szCs w:val="40"/>
          <w:lang w:eastAsia="ru-RU"/>
        </w:rPr>
        <w:t>на 2017 - 2018 г</w:t>
      </w:r>
      <w:r>
        <w:rPr>
          <w:rFonts w:ascii="Times New Roman" w:hAnsi="Times New Roman"/>
          <w:b/>
          <w:bCs/>
          <w:spacing w:val="-15"/>
          <w:sz w:val="40"/>
          <w:szCs w:val="40"/>
          <w:lang w:eastAsia="ru-RU"/>
        </w:rPr>
        <w:t>г</w:t>
      </w:r>
      <w:r w:rsidRPr="00084984">
        <w:rPr>
          <w:rFonts w:ascii="Times New Roman" w:hAnsi="Times New Roman"/>
          <w:b/>
          <w:bCs/>
          <w:spacing w:val="-15"/>
          <w:sz w:val="40"/>
          <w:szCs w:val="40"/>
          <w:lang w:eastAsia="ru-RU"/>
        </w:rPr>
        <w:t>.</w:t>
      </w: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 w:rsidRPr="00084984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2017 г</w:t>
        </w:r>
      </w:smartTag>
      <w:r w:rsidRPr="000849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367F0E" w:rsidRDefault="00367F0E" w:rsidP="004D05C0">
      <w:pPr>
        <w:widowControl w:val="0"/>
        <w:autoSpaceDE w:val="0"/>
        <w:autoSpaceDN w:val="0"/>
        <w:adjustRightInd w:val="0"/>
        <w:spacing w:after="0" w:line="360" w:lineRule="auto"/>
        <w:ind w:right="3607"/>
        <w:rPr>
          <w:rFonts w:ascii="Times New Roman" w:hAnsi="Times New Roman"/>
          <w:b/>
          <w:bCs/>
          <w:spacing w:val="-18"/>
          <w:sz w:val="24"/>
          <w:szCs w:val="24"/>
          <w:lang w:eastAsia="ru-RU"/>
        </w:rPr>
      </w:pPr>
    </w:p>
    <w:p w:rsidR="00367F0E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3607" w:firstLine="3457"/>
        <w:jc w:val="center"/>
        <w:rPr>
          <w:rFonts w:ascii="Times New Roman" w:hAnsi="Times New Roman"/>
          <w:b/>
          <w:bCs/>
          <w:spacing w:val="-18"/>
          <w:sz w:val="24"/>
          <w:szCs w:val="24"/>
          <w:lang w:eastAsia="ru-RU"/>
        </w:rPr>
      </w:pP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3607" w:firstLine="345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18"/>
          <w:sz w:val="24"/>
          <w:szCs w:val="24"/>
          <w:lang w:eastAsia="ru-RU"/>
        </w:rPr>
        <w:t>СОДЕРЖАНИЕ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3607" w:firstLine="3457"/>
        <w:rPr>
          <w:rFonts w:ascii="Times New Roman" w:hAnsi="Times New Roman"/>
          <w:sz w:val="24"/>
          <w:szCs w:val="24"/>
          <w:lang w:eastAsia="ru-RU"/>
        </w:rPr>
      </w:pP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3607" w:firstLine="3457"/>
        <w:rPr>
          <w:rFonts w:ascii="Times New Roman" w:hAnsi="Times New Roman"/>
          <w:sz w:val="24"/>
          <w:szCs w:val="24"/>
          <w:lang w:eastAsia="ru-RU"/>
        </w:rPr>
      </w:pP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223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10"/>
          <w:sz w:val="24"/>
          <w:szCs w:val="24"/>
          <w:lang w:eastAsia="ru-RU"/>
        </w:rPr>
        <w:t>1. Паспорт программы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..</w:t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3-7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124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11"/>
          <w:sz w:val="24"/>
          <w:szCs w:val="24"/>
          <w:lang w:eastAsia="ru-RU"/>
        </w:rPr>
        <w:t>2. Анализ ситуации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...7-10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124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10"/>
          <w:sz w:val="24"/>
          <w:szCs w:val="24"/>
          <w:lang w:eastAsia="ru-RU"/>
        </w:rPr>
        <w:t>3. Образ будущего школы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...10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124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>4. Основные сферы стратегических изменений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..11-12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127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>5. Ожидаемые результаты реализации программы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.12-14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147"/>
        <w:rPr>
          <w:rFonts w:ascii="Times New Roman" w:hAnsi="Times New Roman"/>
          <w:spacing w:val="-14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>6. Механизм управления программой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…15-16</w:t>
      </w:r>
    </w:p>
    <w:p w:rsidR="00367F0E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70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>7</w:t>
      </w: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>. Мониторинг реализации программы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16-17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4"/>
          <w:sz w:val="24"/>
          <w:szCs w:val="24"/>
          <w:lang w:eastAsia="ru-RU"/>
        </w:rPr>
        <w:t>8. Мониторинг результативности работы по программе……………………………..17-18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2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pacing w:val="-13"/>
          <w:sz w:val="24"/>
          <w:szCs w:val="24"/>
          <w:lang w:eastAsia="ru-RU"/>
        </w:rPr>
        <w:t>9</w:t>
      </w:r>
      <w:r w:rsidRPr="00084984">
        <w:rPr>
          <w:rFonts w:ascii="Times New Roman" w:hAnsi="Times New Roman"/>
          <w:spacing w:val="-13"/>
          <w:sz w:val="24"/>
          <w:szCs w:val="24"/>
          <w:lang w:eastAsia="ru-RU"/>
        </w:rPr>
        <w:t>. Бюджет программы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.18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60" w:lineRule="auto"/>
        <w:ind w:right="2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pacing w:val="-14"/>
          <w:sz w:val="24"/>
          <w:szCs w:val="24"/>
          <w:lang w:eastAsia="ru-RU"/>
        </w:rPr>
        <w:t>10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 Глоссарий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sym w:font="Symbol" w:char="F0BC"/>
      </w:r>
      <w:r>
        <w:rPr>
          <w:rFonts w:ascii="Times New Roman" w:hAnsi="Times New Roman"/>
          <w:spacing w:val="-14"/>
          <w:sz w:val="24"/>
          <w:szCs w:val="24"/>
          <w:lang w:eastAsia="ru-RU"/>
        </w:rPr>
        <w:t>19-21</w:t>
      </w:r>
      <w:r w:rsidRPr="00084984">
        <w:rPr>
          <w:rFonts w:ascii="Times New Roman" w:hAnsi="Times New Roman"/>
          <w:spacing w:val="-14"/>
          <w:sz w:val="24"/>
          <w:szCs w:val="24"/>
          <w:lang w:eastAsia="ru-RU"/>
        </w:rPr>
        <w:t>.</w:t>
      </w: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pacing w:line="36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7F0E" w:rsidRPr="00084984" w:rsidRDefault="00367F0E" w:rsidP="00192898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</w:t>
      </w:r>
      <w:r w:rsidRPr="0008498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ПАСПОРТ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/>
        <w:ind w:left="840" w:right="1075"/>
        <w:contextualSpacing/>
        <w:jc w:val="center"/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ПРОГРАММЫ РАЗВИТИЯ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/>
        <w:ind w:left="840" w:right="1075"/>
        <w:contextualSpacing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 СЛУЖБЫ ШКОЛЬНОЙ </w:t>
      </w:r>
      <w:r w:rsidRPr="00084984">
        <w:rPr>
          <w:rFonts w:ascii="Times New Roman" w:hAnsi="Times New Roman"/>
          <w:b/>
          <w:bCs/>
          <w:spacing w:val="-20"/>
          <w:sz w:val="24"/>
          <w:szCs w:val="24"/>
          <w:lang w:eastAsia="ru-RU"/>
        </w:rPr>
        <w:t xml:space="preserve">МЕДИАЦИИ </w:t>
      </w:r>
    </w:p>
    <w:p w:rsidR="00367F0E" w:rsidRPr="004D05C0" w:rsidRDefault="00367F0E" w:rsidP="00931172">
      <w:pPr>
        <w:widowControl w:val="0"/>
        <w:autoSpaceDE w:val="0"/>
        <w:autoSpaceDN w:val="0"/>
        <w:adjustRightInd w:val="0"/>
        <w:spacing w:after="0"/>
        <w:ind w:left="840" w:right="1075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D05C0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на 2017-2018 уч. год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firstLine="680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5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685"/>
        <w:gridCol w:w="3199"/>
        <w:gridCol w:w="5528"/>
      </w:tblGrid>
      <w:tr w:rsidR="00367F0E" w:rsidRPr="00084984" w:rsidTr="00F138B4">
        <w:tc>
          <w:tcPr>
            <w:tcW w:w="685" w:type="dxa"/>
            <w:tcBorders>
              <w:top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DC345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DC34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Программа развития Службы  школьной медиации  «Диалог» Муниципального образовательного учреждения «Средней школы поселка Ярославка» Ярославского муниципального района на 2017-2018 годы (далее – Программа)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9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Семейный кодекс Российской Федерации;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084984">
                <w:rPr>
                  <w:rFonts w:ascii="Times New Roman" w:hAnsi="Times New Roman"/>
                  <w:color w:val="000000"/>
                  <w:sz w:val="24"/>
                  <w:szCs w:val="24"/>
                </w:rPr>
                <w:t>1998 г</w:t>
              </w:r>
            </w:smartTag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. N 124-ФЗ "Об основных гарантиях прав ребенка в Российской Федерации";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84984">
                <w:rPr>
                  <w:rFonts w:ascii="Times New Roman" w:hAnsi="Times New Roman"/>
                  <w:color w:val="000000"/>
                  <w:sz w:val="24"/>
                  <w:szCs w:val="24"/>
                </w:rPr>
                <w:t>2012 г</w:t>
              </w:r>
            </w:smartTag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. N 273-ФЗ "Об образовании в Российской Федерации";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Конвенция о правах ребенка;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2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Конвенции о защите прав детей и сотрудничестве,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заключенные в г. Гааге, 1980, 1996, 2007 гг;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6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84984">
                <w:rPr>
                  <w:rFonts w:ascii="Times New Roman" w:hAnsi="Times New Roman"/>
                  <w:color w:val="000000"/>
                  <w:sz w:val="24"/>
                  <w:szCs w:val="24"/>
                </w:rPr>
                <w:t>2010 г</w:t>
              </w:r>
            </w:smartTag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. N 193-ФЗ "Об альтернативной процедуре урегулирования споров с участием посредника (процедуре медиации)";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Правительства Российской Федерации от 30.07.2014 года № 14-30-р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Правительства Российской Федерации от 05.02.2015 года № 167-р «Об утверждении плана мероприятий на 2015-2017 годы по реализации важнейших положений Национальной стратегии действий в интересах детей на 2012-2017 годы»;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4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3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стандарт начального и основного общего образования;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Профессиональный стандарт педагога (приказ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3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труда и социальной защиты РФ от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18.10.2013 г.);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развития воспитания в Российской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3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Федерации на период до 2025 года (Распоряжение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 Российской Федерации от 29.05.2015 г.);</w:t>
            </w:r>
          </w:p>
          <w:p w:rsidR="00367F0E" w:rsidRPr="00084984" w:rsidRDefault="00367F0E" w:rsidP="00147C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95" w:lineRule="exac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восстановительной медиации (от 17.03.2009 г.);</w:t>
            </w:r>
          </w:p>
          <w:p w:rsidR="00367F0E" w:rsidRPr="00084984" w:rsidRDefault="00367F0E" w:rsidP="00147C4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МО СШ п. Ярославка ЯМР о создании службы школьной медиации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292 от 01.09.2017 </w:t>
            </w:r>
          </w:p>
          <w:p w:rsidR="00367F0E" w:rsidRPr="00084984" w:rsidRDefault="00367F0E" w:rsidP="00147C4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службе школьной медиации</w:t>
            </w:r>
          </w:p>
        </w:tc>
      </w:tr>
      <w:tr w:rsidR="00367F0E" w:rsidRPr="00084984" w:rsidTr="00F138B4">
        <w:trPr>
          <w:trHeight w:val="661"/>
        </w:trPr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принятия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084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педсовета школы </w:t>
            </w:r>
            <w:r w:rsidRPr="0008498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№ 1 от 29.08.2017г.</w:t>
            </w:r>
          </w:p>
          <w:p w:rsidR="00367F0E" w:rsidRPr="00084984" w:rsidRDefault="00367F0E" w:rsidP="000849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«О разработке программы по школьной службе</w:t>
            </w:r>
          </w:p>
          <w:p w:rsidR="00367F0E" w:rsidRPr="00084984" w:rsidRDefault="00367F0E" w:rsidP="0008498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медиации»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47C4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 </w:t>
            </w:r>
            <w:r w:rsidRPr="0008498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МОУ СШ п. Ярославка ЯМР, учащиеся, педагоги, родители </w:t>
            </w:r>
          </w:p>
        </w:tc>
      </w:tr>
      <w:tr w:rsidR="00367F0E" w:rsidRPr="00084984" w:rsidTr="00F138B4">
        <w:trPr>
          <w:trHeight w:val="989"/>
        </w:trPr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47C4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47C4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Default="00367F0E" w:rsidP="00F138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49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Руководитель Программы:</w:t>
            </w:r>
          </w:p>
          <w:p w:rsidR="00367F0E" w:rsidRPr="00F138B4" w:rsidRDefault="00367F0E" w:rsidP="00F138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4984">
              <w:rPr>
                <w:rFonts w:ascii="Times New Roman" w:hAnsi="Times New Roman"/>
                <w:sz w:val="24"/>
                <w:szCs w:val="24"/>
              </w:rPr>
              <w:t xml:space="preserve">Оленева Ю.А., заместитель директора ВР </w:t>
            </w:r>
          </w:p>
          <w:p w:rsidR="00367F0E" w:rsidRPr="00084984" w:rsidRDefault="00367F0E" w:rsidP="00F138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849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 Программы:</w:t>
            </w:r>
          </w:p>
          <w:p w:rsidR="00367F0E" w:rsidRPr="00084984" w:rsidRDefault="00367F0E" w:rsidP="00F13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4984">
              <w:rPr>
                <w:rFonts w:ascii="Times New Roman" w:hAnsi="Times New Roman"/>
                <w:sz w:val="24"/>
                <w:szCs w:val="24"/>
              </w:rPr>
              <w:t>Иванова Е.И., педагог - психолог</w:t>
            </w:r>
          </w:p>
        </w:tc>
      </w:tr>
      <w:tr w:rsidR="00367F0E" w:rsidRPr="00084984" w:rsidTr="00F138B4">
        <w:trPr>
          <w:trHeight w:val="1992"/>
        </w:trPr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F77925">
            <w:pPr>
              <w:tabs>
                <w:tab w:val="left" w:pos="511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Создание благоприятного, гуманного и безопасного пространства (среды) для развития и социализации детей и подростков, в том числе, при возникновении трудных жизненных ситуаций; </w:t>
            </w:r>
          </w:p>
          <w:p w:rsidR="00367F0E" w:rsidRPr="00084984" w:rsidRDefault="00367F0E" w:rsidP="00F77925">
            <w:pPr>
              <w:tabs>
                <w:tab w:val="left" w:pos="511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профилактике правонарушений и социальной реабилитации участников конфликтных ситуаций в школьной среде.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F7792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освоение и внедрение в практику работы принципов восстановительной медиации,  восстановительных процедур;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популяризировать деятельность ШСП среди педагогов и родителей;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создать комфортную среду для развития навыков конструктивного взаимодействия в разных сферах жизни школы, таких, как: система классных часов, система воспитательной работы, внеурочная деятельность, социальное проектирование;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обучение  учащихся, педагогов и родителей восстановительным технологиям   школьной медиации;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создать систему мониторинга: мониторинг конфликтов, мониторинг случаев обращения в службу, мониторинг завершенных программ;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создать условия для участия школьных медиаторов в деятельности сообществ медиаторов  различных уровней;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5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представления и публикации опыта.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F779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разрешение конфликтных ситуаций; использование Восстановительной технологии в примирительных программах; пропаганда  бесконфликтного общения и развитие толерантных отношений в образовательном пространстве школы; волонтерская деятельность.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  реализации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F77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8498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2017-2018 учебный год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D866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1.Подготовительный (сентябрь-октябрь 2017г.)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нормативно- правовую базу  службы школьной медиации;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программу развития  службы школьной медиации;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изучить восстановительные технологии – школьная  медиация, опыт их применения Российской Федерации;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создать группу школьных медиаторов из числа педагогов школы и учащихся;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начать применение восстановительных технологий  школьной службы медиации при урегулировании парных и групповых конфликтов;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внедрить элементы восстановительных технологий в разные сферы школьной жизни;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обучение педагогов-медиаторов и учащихся – медиаторов  восстановительным практикам;</w:t>
            </w:r>
          </w:p>
          <w:p w:rsidR="00367F0E" w:rsidRPr="00084984" w:rsidRDefault="00367F0E" w:rsidP="004D05C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материально- техническое оснащение образовательного учреждения для проведения восстановительных программ.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Этап 2.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D86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Практический (ноябрь-декабрь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8498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2017 г</w:t>
              </w:r>
            </w:smartTag>
            <w:r w:rsidRPr="0008498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.)</w:t>
            </w:r>
          </w:p>
          <w:p w:rsidR="00367F0E" w:rsidRPr="00084984" w:rsidRDefault="00367F0E" w:rsidP="00D86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этом этапе планируется:</w:t>
            </w:r>
          </w:p>
          <w:p w:rsidR="00367F0E" w:rsidRPr="00084984" w:rsidRDefault="00367F0E" w:rsidP="00D86666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начать реализацию программы  развития службы школьной медиации;</w:t>
            </w:r>
          </w:p>
          <w:p w:rsidR="00367F0E" w:rsidRPr="00084984" w:rsidRDefault="00367F0E" w:rsidP="00D86666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продолжить совершенствование  нормативно-правовой базы Службы школьной медиации;</w:t>
            </w:r>
          </w:p>
          <w:p w:rsidR="00367F0E" w:rsidRPr="00084984" w:rsidRDefault="00367F0E" w:rsidP="00D86666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освоить новые восстановительные практики: «Семинары», круглый стол «Круги заботы»,</w:t>
            </w:r>
          </w:p>
          <w:p w:rsidR="00367F0E" w:rsidRPr="00084984" w:rsidRDefault="00367F0E" w:rsidP="00D86666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Принять участие в работе обучающих семинарах, тренингах проводимых Службами медиации других школ, учреждений дополнительного образования  </w:t>
            </w:r>
          </w:p>
          <w:p w:rsidR="00367F0E" w:rsidRPr="00084984" w:rsidRDefault="00367F0E" w:rsidP="00D86666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Установить связь с социальными партнерами.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Этап 3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D86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Обобщающий   (январь – 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8498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ru-RU"/>
                </w:rPr>
                <w:t>2018 г</w:t>
              </w:r>
            </w:smartTag>
            <w:r w:rsidRPr="0008498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.)</w:t>
            </w:r>
          </w:p>
          <w:p w:rsidR="00367F0E" w:rsidRPr="00084984" w:rsidRDefault="00367F0E" w:rsidP="00D866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этом этапе планируется:</w:t>
            </w:r>
          </w:p>
          <w:p w:rsidR="00367F0E" w:rsidRPr="00084984" w:rsidRDefault="00367F0E" w:rsidP="00D8666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Продолжить реализацию программы развития Службы школьной медиации;</w:t>
            </w:r>
          </w:p>
          <w:p w:rsidR="00367F0E" w:rsidRPr="00084984" w:rsidRDefault="00367F0E" w:rsidP="00D8666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Подвести итоги реализации программы;</w:t>
            </w:r>
          </w:p>
          <w:p w:rsidR="00367F0E" w:rsidRPr="00084984" w:rsidRDefault="00367F0E" w:rsidP="00D8666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Создать банк данных из  опыта работы службы школьной медиации (кейсы, описание случаев, публикации в СМИ);</w:t>
            </w:r>
          </w:p>
          <w:p w:rsidR="00367F0E" w:rsidRPr="00084984" w:rsidRDefault="00367F0E" w:rsidP="00D86666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Представить опыт работы Службы школьной медиации педсовету, сообществу медиаторов, на сайте школы.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 разделов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 программы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ситуации.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 будущего школы.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сферы  стратегических изменений.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Программы.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Механизм управления Программой.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действий по достижению результатов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Механизм реализации Программы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реализации Программы.</w:t>
            </w:r>
          </w:p>
          <w:p w:rsidR="00367F0E" w:rsidRPr="00084984" w:rsidRDefault="00367F0E" w:rsidP="008E412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Программы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Создана и работает детско-взрослая команда  медиаторов;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Разработана и реализуется Программа обучения медиаторов- учащихся и медиаторов- родителей;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школе создано гуманное и безопасное пространство для развития и социализации детей и подростков, в том числе, при возникновении трудных жизненных ситуаций; для профилактики правонарушений и социальной реабилитации участников конфликтных ситуаций;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раннего предупреждения правонарушений несовершеннолетних;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Разрешение конфликтов силами образовательного учреждения.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Изменение традиций реагирования на конфликтные ситуации.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 школьной  дезадаптации.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Школьное самоуправление и волонтерское движение учащихся.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 и регулярно обновляется информационный стенд для размещения информации о деятельности Службы школьной медиации;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о деятельности Службы размещена на сайте школы;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 кабинет для проведения медиаций;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Служба школьной медиации работает в сотрудничестве с социальными партнерами;</w:t>
            </w:r>
          </w:p>
          <w:p w:rsidR="00367F0E" w:rsidRPr="00084984" w:rsidRDefault="00367F0E" w:rsidP="00F77925">
            <w:pPr>
              <w:pStyle w:val="ListParagraph"/>
              <w:numPr>
                <w:ilvl w:val="0"/>
                <w:numId w:val="26"/>
              </w:num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Наблюдается снижение уровня правонарушений и правонарушителей, обучающихся и их законных представителей, состоящих на различных видах учета.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контроля  за выполнением Программы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F77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состав координационного совета входят:</w:t>
            </w:r>
          </w:p>
          <w:p w:rsidR="00367F0E" w:rsidRPr="00084984" w:rsidRDefault="00367F0E" w:rsidP="00F77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 – психолог.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Кадровое обеспечение службы медиации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Оленева Ю.А. - зам. директора по воспитательной работе,</w:t>
            </w:r>
          </w:p>
          <w:p w:rsidR="00367F0E" w:rsidRPr="00084984" w:rsidRDefault="00367F0E" w:rsidP="001928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 В.И. – зам. Директора по ОБ,</w:t>
            </w:r>
          </w:p>
          <w:p w:rsidR="00367F0E" w:rsidRPr="00084984" w:rsidRDefault="00367F0E" w:rsidP="001928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Иванова Е.И.-педагог-психолог (куратор)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67F0E" w:rsidRPr="00084984" w:rsidRDefault="00367F0E" w:rsidP="001928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Москвина С.В. – педагог-организатор,</w:t>
            </w:r>
          </w:p>
          <w:p w:rsidR="00367F0E" w:rsidRPr="00084984" w:rsidRDefault="00367F0E" w:rsidP="00F77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Сорокина Н.И.-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7F0E" w:rsidRPr="00084984" w:rsidTr="00F138B4">
        <w:tc>
          <w:tcPr>
            <w:tcW w:w="685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99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uto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5528" w:type="dxa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Оленева Ю.А., заместитель директора по воспитательной работе;</w:t>
            </w:r>
          </w:p>
          <w:p w:rsidR="00367F0E" w:rsidRPr="00084984" w:rsidRDefault="00367F0E" w:rsidP="00192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Куратор Программы Иванова Е.И.</w:t>
            </w:r>
          </w:p>
        </w:tc>
      </w:tr>
      <w:tr w:rsidR="00367F0E" w:rsidRPr="00084984" w:rsidTr="00F138B4">
        <w:trPr>
          <w:trHeight w:val="971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школы</w:t>
            </w:r>
          </w:p>
          <w:p w:rsidR="00367F0E" w:rsidRPr="00084984" w:rsidRDefault="00367F0E" w:rsidP="0019289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7F0E" w:rsidRPr="00084984" w:rsidRDefault="00367F0E" w:rsidP="0019289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150505, Ярославская область, Ярославский район, поселок Ярославка, дом 2 – Г. </w:t>
            </w:r>
          </w:p>
          <w:p w:rsidR="00367F0E" w:rsidRPr="00084984" w:rsidRDefault="00367F0E" w:rsidP="00192898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адрес: 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soh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yaroslavka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367F0E" w:rsidRPr="00084984" w:rsidRDefault="00367F0E" w:rsidP="0037793E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4852) 76-22-93(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367F0E" w:rsidRPr="00084984" w:rsidRDefault="00367F0E" w:rsidP="0093117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0"/>
      <w:bookmarkStart w:id="1" w:name="f921e0b1e858df45f9029d217212009c1ab933f8"/>
      <w:bookmarkEnd w:id="0"/>
      <w:bookmarkEnd w:id="1"/>
    </w:p>
    <w:p w:rsidR="00367F0E" w:rsidRPr="00084984" w:rsidRDefault="00367F0E" w:rsidP="0093117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Default="00367F0E" w:rsidP="0093117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Нормативные  документы, регламентирующие деятельность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служб  школьной медиации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29 декабря 2012 г. № 273-ФЗ «Об образовании в Российской Федерации» ст.45»Защита прав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бучающихся, родителей (законных 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представителей) несовершеннолетних обучающихся);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24 июля 1998 г. № 124-ФЗ «Об основных гарантиях прав ребенка в Российской Федерации»;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медиации)»;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Распоряжение Правительства РФ от 15.10.2012 № 1916-р «О плане  первоочередных мероприятий до 2014г. По реализации важнейших положений Национальной стратегии  </w:t>
      </w:r>
      <w:r w:rsidRPr="00084984">
        <w:rPr>
          <w:rFonts w:ascii="Times New Roman" w:hAnsi="Times New Roman"/>
          <w:sz w:val="24"/>
          <w:szCs w:val="24"/>
        </w:rPr>
        <w:t>действий в интересах детей на 2012- 2017годы».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Концепция развития до 2017 года  сети служб медиации в целях реализации  восстановительного правосудия в отношении  детей, в том числе совершивших общественно опасные деяния, но не достигших  возраста, с которого  наступает уголовная ответственность  в Российской Федерации (утверждена  распоряжением Правительства Российской Федерации  от 30 июня 2014года №1430-р);</w:t>
      </w:r>
    </w:p>
    <w:p w:rsidR="00367F0E" w:rsidRPr="00084984" w:rsidRDefault="00367F0E" w:rsidP="009311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Межведомственный план  комплексных мероприятий по реализации Концепции  развития до 2017 года сети служб медиации в целях реализации восстановительного правосудия в отношении детей, в том числе совершивших  общественно опасные деяния, но не достигших возраста, с которого  наступает уголовная ответственность в Российской Федерации.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65" w:lineRule="exact"/>
        <w:ind w:right="5971"/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</w:pP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65" w:lineRule="exact"/>
        <w:ind w:left="360" w:right="5971"/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</w:pP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65" w:lineRule="exact"/>
        <w:ind w:right="-1"/>
        <w:jc w:val="center"/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2. АНАЛИЗ  СИТУАЦИИ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80" w:lineRule="exact"/>
        <w:ind w:left="740" w:right="5971"/>
        <w:rPr>
          <w:rFonts w:ascii="Times New Roman" w:hAnsi="Times New Roman"/>
          <w:sz w:val="24"/>
          <w:szCs w:val="24"/>
          <w:lang w:eastAsia="ru-RU"/>
        </w:rPr>
      </w:pP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240" w:lineRule="exact"/>
        <w:ind w:left="740" w:right="5971"/>
        <w:rPr>
          <w:rFonts w:ascii="Times New Roman" w:hAnsi="Times New Roman"/>
          <w:sz w:val="24"/>
          <w:szCs w:val="24"/>
          <w:lang w:eastAsia="ru-RU"/>
        </w:rPr>
      </w:pP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4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На изменение политической, экономической и социальной жизни российского общества влияют такие факторы, как вхождение России в мировое сообщество, миграцион</w:t>
      </w: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>ные процессы, развитие рыночной экономики, развитие технологий. Эти процессы оказы</w:t>
      </w: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вают влияние на жизнь не только в мегаполисах и крупных городах, но и в маленьких го</w:t>
      </w:r>
      <w:r w:rsidRPr="00084984">
        <w:rPr>
          <w:rFonts w:ascii="Times New Roman" w:hAnsi="Times New Roman"/>
          <w:spacing w:val="-1"/>
          <w:sz w:val="24"/>
          <w:szCs w:val="24"/>
          <w:lang w:eastAsia="ru-RU"/>
        </w:rPr>
        <w:t>родках и локальных поселках</w:t>
      </w: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 xml:space="preserve">. </w:t>
      </w:r>
    </w:p>
    <w:p w:rsidR="00367F0E" w:rsidRPr="007A2E40" w:rsidRDefault="00367F0E" w:rsidP="00E4679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40">
        <w:rPr>
          <w:rFonts w:ascii="Times New Roman" w:hAnsi="Times New Roman" w:cs="Times New Roman"/>
          <w:sz w:val="24"/>
          <w:szCs w:val="24"/>
        </w:rPr>
        <w:t>Поселок Ярославка возник в 30-е годы, основная его застройка велась в 60-70-е годы, на его территории находились клуб, контора совхоза и амбулатория. Школы не было, большинство детей учились в школе №41, часть – в школе №67, 77 и 69 города Ярославля. Это было неудобно для детей и родителей, так как ученики ездили в школу на городском транспорте, а до него 2,5 км шли пешком. Это было сопряжено с опасностью для жизни и здоровья детей, с проблемами взаимосвязи родителей с педагогами и администрацией школы.</w:t>
      </w:r>
    </w:p>
    <w:p w:rsidR="00367F0E" w:rsidRPr="007A2E40" w:rsidRDefault="00367F0E" w:rsidP="00E4679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E40">
        <w:rPr>
          <w:rFonts w:ascii="Times New Roman" w:hAnsi="Times New Roman" w:cs="Times New Roman"/>
          <w:sz w:val="24"/>
          <w:szCs w:val="24"/>
        </w:rPr>
        <w:t>В связи с этим возникла необходимость строительства школы в поселке, в сентябре</w:t>
      </w:r>
      <w:r w:rsidRPr="007A2E40">
        <w:rPr>
          <w:rFonts w:ascii="Times New Roman" w:hAnsi="Times New Roman" w:cs="Times New Roman"/>
          <w:i/>
          <w:sz w:val="24"/>
          <w:szCs w:val="24"/>
        </w:rPr>
        <w:t xml:space="preserve"> 1991 года было введено в строй новое здание. Оно было построено по типовому проекту как основная общеобразовательная школа. </w:t>
      </w:r>
    </w:p>
    <w:p w:rsidR="00367F0E" w:rsidRPr="007A2E40" w:rsidRDefault="00367F0E" w:rsidP="00E4679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40">
        <w:rPr>
          <w:rFonts w:ascii="Times New Roman" w:hAnsi="Times New Roman" w:cs="Times New Roman"/>
          <w:b/>
          <w:sz w:val="24"/>
          <w:szCs w:val="24"/>
        </w:rPr>
        <w:t xml:space="preserve">Социально-культурная сфера микрорайона школы развита </w:t>
      </w:r>
      <w:r w:rsidRPr="007A2E40">
        <w:rPr>
          <w:rFonts w:ascii="Times New Roman" w:hAnsi="Times New Roman" w:cs="Times New Roman"/>
          <w:b/>
          <w:sz w:val="24"/>
          <w:szCs w:val="24"/>
          <w:u w:val="single"/>
        </w:rPr>
        <w:t>слабо.</w:t>
      </w:r>
      <w:r w:rsidRPr="007A2E40">
        <w:rPr>
          <w:rFonts w:ascii="Times New Roman" w:hAnsi="Times New Roman" w:cs="Times New Roman"/>
          <w:sz w:val="24"/>
          <w:szCs w:val="24"/>
        </w:rPr>
        <w:t xml:space="preserve"> На территории микрорайона школы находятся: амбулатория, сельская библиотека, церковь, 2 магазина, здание сельского клуба (в аварийном состоянии), ЗАО «Племзавод Ярославка». В связи с этим приоритетной задачей школы стало развитие социальных связей с культурно-спортивными объектами г. Ярославля.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4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4"/>
          <w:sz w:val="24"/>
          <w:szCs w:val="24"/>
          <w:lang w:eastAsia="ru-RU"/>
        </w:rPr>
        <w:t>Среди отрицательных последствий таких изменений, зафиксированных и в соци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альном окружении школы, можно выделить следующие: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3471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- курение, злоупотребление ПАВ, наркомания;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24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 xml:space="preserve">- социальное расслоение школьников (элитарность образования: некоторые родители имеют возможность обучать детей дополнительно в лингвистических и спортивных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4161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школах, школах искусств, другие - нет и т.п.);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32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- отрицательное влияние телевидения, Интернет, других СМИ (бездуховная рекла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ма, опасные социальные сети, жестокие фильмы, игры и т.п.);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3624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- рост правонарушений и правонарушителей;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1009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- рост количества семей, имеющих доход ниже прожиточного минимума; </w:t>
      </w:r>
    </w:p>
    <w:p w:rsidR="00367F0E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24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- напряженный ритм жизни (у родителей - загруженность на работе, не позволяю</w:t>
      </w: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 xml:space="preserve">щая родителям проводить больше времени в семье с детьми;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24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 xml:space="preserve">у школьников - загруженность в школе, дефицит времени для осмысления себя, своего «Я», своих места и цели в </w:t>
      </w:r>
      <w:r w:rsidRPr="00084984">
        <w:rPr>
          <w:rFonts w:ascii="Times New Roman" w:hAnsi="Times New Roman"/>
          <w:spacing w:val="-16"/>
          <w:sz w:val="24"/>
          <w:szCs w:val="24"/>
          <w:lang w:eastAsia="ru-RU"/>
        </w:rPr>
        <w:t xml:space="preserve">жизни);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4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- напряженность в семейной жизни (не оформленные официально браки, воспита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ние в семье с одним родителем, самоустранение родителей от воспитания детей);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908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- недостаток способов проведения досуга, общения в локальных поселках;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740" w:right="2533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- высокие цены на услуги дополнительного образования;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6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 xml:space="preserve">- отсутствие жилья для молодых специалистов, что сделало бы привлекательной </w:t>
      </w: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 xml:space="preserve">работу в сельской местности.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8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>Как следствия влияния данных факторов: внутренняя напряженность, неудовле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творенность собой, жизнью, агрессивность, конфликтность.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4" w:firstLine="720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Снижение уровня жизни населения ведет к социальной напряженности. Чтобы за</w:t>
      </w: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>работать достаточно денег для развития, воспитания и содержания детей, родители вы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нуждены много времени проводить на работе.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42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Большая занятость родителей несовершеннолетних на работе приводит к тому, что </w:t>
      </w: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дети и подростки лишены части родительской заботы и внимания, не получают опыта се</w:t>
      </w: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 xml:space="preserve">мейной жизни, ролевого опыта, опыта доброжелательного общения. Они не осваивают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8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>стиль жизни, в котором царят доброжелательность, стремление помочь друг другу, стрем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ление решить возникающие проблемы в общем семейном кругу.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4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Выходя из-под опеки взрослых, подростки оказываются неподготовленными к си</w:t>
      </w: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>туациям социального риска, так как в ближайшем социуме отсутствуют желаемые воз</w:t>
      </w:r>
      <w:r w:rsidRPr="00084984">
        <w:rPr>
          <w:rFonts w:ascii="Times New Roman" w:hAnsi="Times New Roman"/>
          <w:spacing w:val="-2"/>
          <w:sz w:val="24"/>
          <w:szCs w:val="24"/>
          <w:lang w:eastAsia="ru-RU"/>
        </w:rPr>
        <w:t xml:space="preserve">можности общения, проведения досуга, вариативные социальные связи, круг общения </w:t>
      </w:r>
      <w:r w:rsidRPr="000849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узок и замкнут.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4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 xml:space="preserve">Главную роль в первичной социализации личности детей и подростков играет семья. Более трети учащихся школы воспитываются в неполных семьях, обычно это семьи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33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без отца. У мальчиков отсутствуют образцы мужского поведения, что ведет к воспитанию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3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4"/>
          <w:sz w:val="24"/>
          <w:szCs w:val="24"/>
          <w:lang w:eastAsia="ru-RU"/>
        </w:rPr>
        <w:t xml:space="preserve">по женскому типу: они более эмоциональны, не способны принимать решения, взять на </w:t>
      </w: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>себя ответственность, у них слабо развита сила воли. Около половины таких семей небла</w:t>
      </w: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 xml:space="preserve">гополучные и малообеспеченные.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40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У ряда подростков не сформированы социальные навыки, а знания об обществе,  в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8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котором им предстоит жить, поверхностны. Такие учащиеся испытывают трудности в решении личностно значимых проблем, самообразовании, получении и применении инфор</w:t>
      </w: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мации. Они не умеют отстаивать свое мнение, занимать позицию в дискуссии. Большин</w:t>
      </w: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 xml:space="preserve">ство из них не умеют сотрудничать и работать в группе, принимать решения и улаживать 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разногласия и конфликты, договариваться.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36" w:firstLine="917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2"/>
          <w:sz w:val="24"/>
          <w:szCs w:val="24"/>
          <w:lang w:eastAsia="ru-RU"/>
        </w:rPr>
        <w:t xml:space="preserve">Так как большую часть времени дети и подростки проводят в школе, когда им </w:t>
      </w: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приходится взаимодействовать с представителями разных возрастов, социального статуса, 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национальностей, именно в школе и проявляются конфликты. Несовершеннолетние,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595.2pt;height:841.9pt;z-index:-251658240;visibility:visible;mso-position-horizontal-relative:page;mso-position-vertical-relative:page" o:allowincell="f">
            <v:imagedata r:id="rId7" o:title=""/>
            <w10:wrap anchorx="page" anchory="page"/>
          </v:shape>
        </w:pict>
      </w: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склонные к асоциальному поведению, проявляют их явно (ссоры, драки, причинение обид </w:t>
      </w: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 xml:space="preserve">другим, нарушение дисциплины на уроке и Устава школы, порча школьного имущества).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32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 xml:space="preserve">Несовершеннолетние с развитой эмоционально-волевой сферой усилием воли скрывают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34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>внутренние конфликты и страдают эмоционально от невозможности поделиться с равным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своими мыслями, переживаниями, опасениями. </w:t>
      </w:r>
    </w:p>
    <w:p w:rsidR="00367F0E" w:rsidRPr="007A2E40" w:rsidRDefault="00367F0E" w:rsidP="00E4679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В связи с перекладыванием обязанностей семьи на плечи педагогов, большой за</w:t>
      </w: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 xml:space="preserve">груженностью педагогов, изменением в поведении школьников, педагогам приходится </w:t>
      </w: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решать все больше проблем и становится все труднее противостоять эскалации конфлик</w:t>
      </w:r>
      <w:r w:rsidRPr="00084984">
        <w:rPr>
          <w:rFonts w:ascii="Times New Roman" w:hAnsi="Times New Roman"/>
          <w:spacing w:val="-2"/>
          <w:sz w:val="24"/>
          <w:szCs w:val="24"/>
          <w:lang w:eastAsia="ru-RU"/>
        </w:rPr>
        <w:t>тов. Педагоги не обладают всеми необходимыми компетенциями по деэскалации кон</w:t>
      </w: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фликтов, не обучены эффективным стратегиям, позволяющими легко выходить из возни</w:t>
      </w:r>
      <w:r w:rsidRPr="000849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кающих конфликтных ситуаций. </w:t>
      </w:r>
      <w:r w:rsidRPr="007A2E40">
        <w:rPr>
          <w:rFonts w:ascii="Times New Roman" w:hAnsi="Times New Roman" w:cs="Times New Roman"/>
          <w:sz w:val="24"/>
          <w:szCs w:val="24"/>
        </w:rPr>
        <w:t>области»</w:t>
      </w:r>
    </w:p>
    <w:p w:rsidR="00367F0E" w:rsidRPr="007A2E40" w:rsidRDefault="00367F0E" w:rsidP="00E4679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40">
        <w:rPr>
          <w:rFonts w:ascii="Times New Roman" w:hAnsi="Times New Roman" w:cs="Times New Roman"/>
          <w:sz w:val="24"/>
          <w:szCs w:val="24"/>
        </w:rPr>
        <w:t>Целенаправленная, творческая работа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школы поселка Ярославка</w:t>
      </w:r>
      <w:r w:rsidRPr="007A2E40">
        <w:rPr>
          <w:rFonts w:ascii="Times New Roman" w:hAnsi="Times New Roman" w:cs="Times New Roman"/>
          <w:sz w:val="24"/>
          <w:szCs w:val="24"/>
        </w:rPr>
        <w:t xml:space="preserve"> приносит </w:t>
      </w:r>
      <w:r w:rsidRPr="007A2E40">
        <w:rPr>
          <w:rFonts w:ascii="Times New Roman" w:hAnsi="Times New Roman" w:cs="Times New Roman"/>
          <w:b/>
          <w:sz w:val="24"/>
          <w:szCs w:val="24"/>
        </w:rPr>
        <w:t>ощутимые результаты.</w:t>
      </w:r>
      <w:r w:rsidRPr="007A2E40">
        <w:rPr>
          <w:rFonts w:ascii="Times New Roman" w:hAnsi="Times New Roman" w:cs="Times New Roman"/>
          <w:sz w:val="24"/>
          <w:szCs w:val="24"/>
        </w:rPr>
        <w:t xml:space="preserve"> Возрос интерес и желание детей учиться в школе, повысилась успеваемость, заметно уменьшается количество трудно воспитываемых детей,</w:t>
      </w:r>
      <w:r w:rsidRPr="007A2E40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7A2E40">
        <w:rPr>
          <w:rFonts w:ascii="Times New Roman" w:hAnsi="Times New Roman" w:cs="Times New Roman"/>
          <w:sz w:val="24"/>
          <w:szCs w:val="24"/>
        </w:rPr>
        <w:t xml:space="preserve"> </w:t>
      </w:r>
      <w:r w:rsidRPr="007A2E40">
        <w:rPr>
          <w:rFonts w:ascii="Times New Roman" w:hAnsi="Times New Roman" w:cs="Times New Roman"/>
          <w:b/>
          <w:sz w:val="24"/>
          <w:szCs w:val="24"/>
        </w:rPr>
        <w:t>течение уже пяти лет не имеется преступности.</w:t>
      </w:r>
    </w:p>
    <w:p w:rsidR="00367F0E" w:rsidRPr="007A2E40" w:rsidRDefault="00367F0E" w:rsidP="00E4679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40">
        <w:rPr>
          <w:rFonts w:ascii="Times New Roman" w:hAnsi="Times New Roman" w:cs="Times New Roman"/>
          <w:sz w:val="24"/>
          <w:szCs w:val="24"/>
        </w:rPr>
        <w:t>Создана высокая мотивация участия родителей в делах школы: все больше родителей вовлекаются в проведение классных и общешкольных мероприятий.</w:t>
      </w:r>
    </w:p>
    <w:p w:rsidR="00367F0E" w:rsidRPr="00E46791" w:rsidRDefault="00367F0E" w:rsidP="00E46791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E40">
        <w:rPr>
          <w:rFonts w:ascii="Times New Roman" w:hAnsi="Times New Roman" w:cs="Times New Roman"/>
          <w:sz w:val="24"/>
          <w:szCs w:val="24"/>
        </w:rPr>
        <w:t>Изменяются предпочтения родителей в домашнем времяпровождении – на первое место выходит воспитание детей, увеличилась помощь родителей школе, повысилась оценка школы родителями.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34" w:firstLine="917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>В настоящее время в различных регионах страны и крупных городах накоплен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8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>опыт деятельности служб медиации и примирения на школьном, городском муниципаль</w:t>
      </w:r>
      <w:r w:rsidRPr="000849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ном, окружном уровнях. 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4" w:firstLine="917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4"/>
          <w:sz w:val="24"/>
          <w:szCs w:val="24"/>
          <w:lang w:eastAsia="ru-RU"/>
        </w:rPr>
        <w:t>В реализации данной программы планируется опираться на опыт, представлен</w:t>
      </w:r>
      <w:r w:rsidRPr="00084984">
        <w:rPr>
          <w:rFonts w:ascii="Times New Roman" w:hAnsi="Times New Roman"/>
          <w:sz w:val="24"/>
          <w:szCs w:val="24"/>
          <w:lang w:eastAsia="ru-RU"/>
        </w:rPr>
        <w:t>ный на сайте центра Судебно-правовая реформа.</w:t>
      </w:r>
    </w:p>
    <w:p w:rsidR="00367F0E" w:rsidRPr="00084984" w:rsidRDefault="00367F0E" w:rsidP="00F138B4">
      <w:pPr>
        <w:widowControl w:val="0"/>
        <w:autoSpaceDE w:val="0"/>
        <w:autoSpaceDN w:val="0"/>
        <w:adjustRightInd w:val="0"/>
        <w:spacing w:after="0" w:line="240" w:lineRule="auto"/>
        <w:ind w:left="19" w:right="27" w:firstLine="917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Таким образом, создание и развитие Службы школьной медиации призвано стать </w:t>
      </w: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действенным и средством создания комфортной школьной среды, профилактики школьных, семейных (с участием детей) и межличностных конфликтов, восстановления разрушенных отношений, примирения детей и подростков с собой, своей совестью и ровесни</w:t>
      </w:r>
      <w:r w:rsidRPr="00084984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ками. Деятельность Службы школьной медиации - залог снятия напряженности, и как </w:t>
      </w: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следствие, развития несовершеннолетних, их интеллектуальных и творческих способно</w:t>
      </w: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 xml:space="preserve">стей, социального интеллекта. </w:t>
      </w:r>
    </w:p>
    <w:p w:rsidR="00367F0E" w:rsidRPr="00084984" w:rsidRDefault="00367F0E" w:rsidP="00F138B4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265" w:lineRule="exact"/>
        <w:ind w:left="19" w:right="441"/>
        <w:jc w:val="right"/>
        <w:rPr>
          <w:rFonts w:ascii="Times New Roman" w:hAnsi="Times New Roman"/>
          <w:b/>
          <w:spacing w:val="-8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pacing w:val="-8"/>
          <w:sz w:val="24"/>
          <w:szCs w:val="24"/>
          <w:lang w:eastAsia="ru-RU"/>
        </w:rPr>
        <w:t xml:space="preserve">Таблица 1. </w:t>
      </w:r>
    </w:p>
    <w:p w:rsidR="00367F0E" w:rsidRPr="00084984" w:rsidRDefault="00367F0E" w:rsidP="00D86666">
      <w:pPr>
        <w:widowControl w:val="0"/>
        <w:autoSpaceDE w:val="0"/>
        <w:autoSpaceDN w:val="0"/>
        <w:adjustRightInd w:val="0"/>
        <w:spacing w:after="0" w:line="265" w:lineRule="exact"/>
        <w:ind w:left="19" w:right="441"/>
        <w:jc w:val="center"/>
        <w:rPr>
          <w:rFonts w:ascii="Times New Roman" w:hAnsi="Times New Roman"/>
          <w:b/>
          <w:spacing w:val="-8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pacing w:val="-8"/>
          <w:sz w:val="24"/>
          <w:szCs w:val="24"/>
          <w:lang w:eastAsia="ru-RU"/>
        </w:rPr>
        <w:t>Риски создания Службы школьной медиации и способы их нивелирования: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3865"/>
        <w:gridCol w:w="4720"/>
      </w:tblGrid>
      <w:tr w:rsidR="00367F0E" w:rsidRPr="00084984" w:rsidTr="00431E1F">
        <w:trPr>
          <w:trHeight w:val="531"/>
        </w:trPr>
        <w:tc>
          <w:tcPr>
            <w:tcW w:w="923" w:type="dxa"/>
          </w:tcPr>
          <w:p w:rsidR="00367F0E" w:rsidRPr="00431E1F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E1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5" w:type="dxa"/>
          </w:tcPr>
          <w:p w:rsidR="00367F0E" w:rsidRPr="00431E1F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1E1F">
              <w:rPr>
                <w:rFonts w:ascii="Times New Roman" w:hAnsi="Times New Roman"/>
                <w:b/>
                <w:spacing w:val="-11"/>
                <w:sz w:val="24"/>
                <w:szCs w:val="24"/>
                <w:lang w:eastAsia="ru-RU"/>
              </w:rPr>
              <w:t>Возможные риски</w:t>
            </w:r>
          </w:p>
        </w:tc>
        <w:tc>
          <w:tcPr>
            <w:tcW w:w="4720" w:type="dxa"/>
          </w:tcPr>
          <w:p w:rsidR="00367F0E" w:rsidRPr="00431E1F" w:rsidRDefault="00367F0E" w:rsidP="00796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1E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Возможные способы их нивелирова</w:t>
            </w:r>
            <w:r w:rsidRPr="00431E1F">
              <w:rPr>
                <w:rFonts w:ascii="Times New Roman" w:hAnsi="Times New Roman"/>
                <w:b/>
                <w:spacing w:val="-11"/>
                <w:sz w:val="24"/>
                <w:szCs w:val="24"/>
                <w:lang w:eastAsia="ru-RU"/>
              </w:rPr>
              <w:t xml:space="preserve">ния/ устранения </w:t>
            </w:r>
          </w:p>
        </w:tc>
      </w:tr>
      <w:tr w:rsidR="00367F0E" w:rsidRPr="00084984" w:rsidTr="00431E1F">
        <w:tc>
          <w:tcPr>
            <w:tcW w:w="923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5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Конфликт между большой загруженно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стью педагогов во время образовательного процесса и большим количеством времени, требуемым на реализацию </w:t>
            </w: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восстановительных программ.</w:t>
            </w:r>
          </w:p>
        </w:tc>
        <w:tc>
          <w:tcPr>
            <w:tcW w:w="4720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1. Учет работы педагога - медиатора при прове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дении процедуры стимулирования (дополни</w:t>
            </w:r>
            <w:r w:rsidRPr="00084984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тельные баллы).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08498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Учет опыта работы педагогов-медиаторов при </w:t>
            </w:r>
            <w:r w:rsidRPr="00084984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аттестации.</w:t>
            </w:r>
          </w:p>
        </w:tc>
      </w:tr>
      <w:tr w:rsidR="00367F0E" w:rsidRPr="00084984" w:rsidTr="00431E1F">
        <w:tc>
          <w:tcPr>
            <w:tcW w:w="923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5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Конфликт между большой загруженностью учеников во время образовательного процесса и большим количеством времени, требуемым на реализацию </w:t>
            </w: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восстановительных программ.</w:t>
            </w:r>
          </w:p>
        </w:tc>
        <w:tc>
          <w:tcPr>
            <w:tcW w:w="4720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1.Учет времени, потраченного на работу медиа</w:t>
            </w:r>
            <w:r w:rsidRPr="00084984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тора, как волонтерская деятельность волонтер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ская книжка, дополнительные баллы при поступ</w:t>
            </w:r>
            <w:r w:rsidRPr="00084984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лении в ВУЗ.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8498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Стимулирование учеников - медиаторов через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направление в тематические зимние и летние ла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геря,  представление</w:t>
            </w:r>
            <w:r w:rsidRPr="00084984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на стипендию Главы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Я</w:t>
            </w:r>
            <w:r w:rsidRPr="00084984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МР.</w:t>
            </w:r>
          </w:p>
        </w:tc>
      </w:tr>
      <w:tr w:rsidR="00367F0E" w:rsidRPr="00084984" w:rsidTr="00431E1F">
        <w:tc>
          <w:tcPr>
            <w:tcW w:w="923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5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З</w:t>
            </w:r>
            <w:r w:rsidRPr="00084984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амена роли медиатора на роль заместителя директора, психолога, инспектора и социального педагога.</w:t>
            </w:r>
          </w:p>
        </w:tc>
        <w:tc>
          <w:tcPr>
            <w:tcW w:w="4720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1.Обучение: КПК, тренинги, семинары, внут</w:t>
            </w: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рифирменное обучение. 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pacing w:val="-23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2.</w:t>
            </w:r>
            <w:r w:rsidRPr="0008498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Супервизии, в том числе и внутрифирменные</w:t>
            </w:r>
            <w:r>
              <w:rPr>
                <w:rFonts w:ascii="Times New Roman" w:hAnsi="Times New Roman"/>
                <w:spacing w:val="-23"/>
                <w:sz w:val="24"/>
                <w:szCs w:val="24"/>
                <w:lang w:eastAsia="ru-RU"/>
              </w:rPr>
              <w:t xml:space="preserve"> и  д</w:t>
            </w:r>
            <w:r w:rsidRPr="00084984">
              <w:rPr>
                <w:rFonts w:ascii="Times New Roman" w:hAnsi="Times New Roman"/>
                <w:spacing w:val="-23"/>
                <w:sz w:val="24"/>
                <w:szCs w:val="24"/>
                <w:lang w:eastAsia="ru-RU"/>
              </w:rPr>
              <w:t>р.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23"/>
                <w:sz w:val="24"/>
                <w:szCs w:val="24"/>
                <w:lang w:eastAsia="ru-RU"/>
              </w:rPr>
              <w:t>3.</w:t>
            </w:r>
            <w:r w:rsidRPr="00084984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Участие в работе сообществ медиаторов.</w:t>
            </w:r>
          </w:p>
        </w:tc>
      </w:tr>
      <w:tr w:rsidR="00367F0E" w:rsidRPr="00084984" w:rsidTr="00431E1F">
        <w:tc>
          <w:tcPr>
            <w:tcW w:w="923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5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Отсутствие кабинета для проведения </w:t>
            </w:r>
            <w:r w:rsidRPr="00084984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медиаций.</w:t>
            </w:r>
          </w:p>
        </w:tc>
        <w:tc>
          <w:tcPr>
            <w:tcW w:w="4720" w:type="dxa"/>
          </w:tcPr>
          <w:p w:rsidR="00367F0E" w:rsidRPr="00431E1F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1.Использование (в идеале - оборудование) кабинета психолога для проведения медиаций.</w:t>
            </w:r>
          </w:p>
        </w:tc>
      </w:tr>
    </w:tbl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265" w:lineRule="exact"/>
        <w:ind w:left="740" w:right="2385" w:firstLine="2713"/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</w:pPr>
    </w:p>
    <w:p w:rsidR="00367F0E" w:rsidRDefault="00367F0E" w:rsidP="00796D91">
      <w:pPr>
        <w:widowControl w:val="0"/>
        <w:autoSpaceDE w:val="0"/>
        <w:autoSpaceDN w:val="0"/>
        <w:adjustRightInd w:val="0"/>
        <w:spacing w:after="0" w:line="265" w:lineRule="exact"/>
        <w:ind w:left="740" w:right="708"/>
        <w:jc w:val="center"/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</w:pPr>
    </w:p>
    <w:p w:rsidR="00367F0E" w:rsidRDefault="00367F0E" w:rsidP="00796D91">
      <w:pPr>
        <w:widowControl w:val="0"/>
        <w:autoSpaceDE w:val="0"/>
        <w:autoSpaceDN w:val="0"/>
        <w:adjustRightInd w:val="0"/>
        <w:spacing w:after="0" w:line="265" w:lineRule="exact"/>
        <w:ind w:left="740" w:right="708"/>
        <w:jc w:val="center"/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</w:pP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65" w:lineRule="exact"/>
        <w:ind w:left="740" w:right="708"/>
        <w:jc w:val="center"/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3. ОБРАЗ  БУДУЩЕГО  ШКОЛЫ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265" w:lineRule="exact"/>
        <w:ind w:left="740" w:right="2385" w:firstLine="2713"/>
        <w:rPr>
          <w:rFonts w:ascii="Times New Roman" w:hAnsi="Times New Roman"/>
          <w:sz w:val="24"/>
          <w:szCs w:val="24"/>
          <w:lang w:eastAsia="ru-RU"/>
        </w:rPr>
      </w:pP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34" w:firstLine="778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Школа в 201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8</w:t>
      </w:r>
      <w:r w:rsidRPr="0008498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году</w:t>
      </w:r>
      <w:r w:rsidRPr="00084984">
        <w:rPr>
          <w:rFonts w:ascii="Times New Roman" w:hAnsi="Times New Roman"/>
          <w:spacing w:val="-2"/>
          <w:sz w:val="24"/>
          <w:szCs w:val="24"/>
          <w:lang w:eastAsia="ru-RU"/>
        </w:rPr>
        <w:t xml:space="preserve"> - это школа без конфликтов и агрессии, в которой ученики,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32"/>
        <w:rPr>
          <w:rFonts w:ascii="Times New Roman" w:hAnsi="Times New Roman"/>
          <w:spacing w:val="-7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>педагоги и родители владеют навыками бесконфликтного общения и способностью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32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 урегу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лировать  возникающие конфликты при помощи технологий восстановительного подхода. </w:t>
      </w:r>
    </w:p>
    <w:p w:rsidR="00367F0E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34" w:firstLine="773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34" w:firstLine="773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Учащийся 201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8</w:t>
      </w:r>
      <w:r w:rsidRPr="00084984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года</w:t>
      </w:r>
      <w:r w:rsidRPr="00084984">
        <w:rPr>
          <w:rFonts w:ascii="Times New Roman" w:hAnsi="Times New Roman"/>
          <w:spacing w:val="1"/>
          <w:sz w:val="24"/>
          <w:szCs w:val="24"/>
          <w:lang w:eastAsia="ru-RU"/>
        </w:rPr>
        <w:t xml:space="preserve"> - человек, готовый и способный вести диалог с другими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людьми и достигать в нём взаимопонимания; уважающий  себя и других  людей;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740" w:right="6662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- умеющий: </w:t>
      </w:r>
    </w:p>
    <w:p w:rsidR="00367F0E" w:rsidRPr="00084984" w:rsidRDefault="00367F0E" w:rsidP="00796D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4729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 xml:space="preserve"> вести конструктивный диалог; </w:t>
      </w:r>
    </w:p>
    <w:p w:rsidR="00367F0E" w:rsidRPr="00084984" w:rsidRDefault="00367F0E" w:rsidP="00796D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4824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3"/>
          <w:sz w:val="24"/>
          <w:szCs w:val="24"/>
          <w:lang w:eastAsia="ru-RU"/>
        </w:rPr>
        <w:t xml:space="preserve">достигать взаимопонимания; </w:t>
      </w:r>
    </w:p>
    <w:p w:rsidR="00367F0E" w:rsidRPr="00084984" w:rsidRDefault="00367F0E" w:rsidP="00796D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851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 xml:space="preserve">сотрудничать для достижения общих результатов; </w:t>
      </w:r>
    </w:p>
    <w:p w:rsidR="00367F0E" w:rsidRPr="00084984" w:rsidRDefault="00367F0E" w:rsidP="00796D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3865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 xml:space="preserve">самостоятельно решать свои проблемы; </w:t>
      </w:r>
    </w:p>
    <w:p w:rsidR="00367F0E" w:rsidRPr="00084984" w:rsidRDefault="00367F0E" w:rsidP="00796D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4729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 xml:space="preserve">отстаивать свою точку зрения; </w:t>
      </w:r>
    </w:p>
    <w:p w:rsidR="00367F0E" w:rsidRPr="00084984" w:rsidRDefault="00367F0E" w:rsidP="00796D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2097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осуществлять коммуникацию разными категориями людей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740" w:right="901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- соблюдающий правила этикета, правила для  учащихся, Устав школы;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740" w:right="4966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 xml:space="preserve">- уважающий закон и порядок;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740" w:right="1437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- сознающий ответственность перед семьей, общество, государством </w:t>
      </w:r>
      <w:r w:rsidRPr="00084984">
        <w:rPr>
          <w:rFonts w:ascii="Times New Roman" w:hAnsi="Times New Roman"/>
          <w:spacing w:val="-9"/>
          <w:sz w:val="24"/>
          <w:szCs w:val="24"/>
          <w:lang w:eastAsia="ru-RU"/>
        </w:rPr>
        <w:t xml:space="preserve">- обладающий способностью к саморегуляции.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740" w:right="1437"/>
        <w:rPr>
          <w:rFonts w:ascii="Times New Roman" w:hAnsi="Times New Roman"/>
          <w:sz w:val="24"/>
          <w:szCs w:val="24"/>
          <w:lang w:eastAsia="ru-RU"/>
        </w:rPr>
      </w:pP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740" w:right="33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Учитель 201</w:t>
      </w:r>
      <w:r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8</w:t>
      </w:r>
      <w:r w:rsidRPr="00084984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 года</w:t>
      </w: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 xml:space="preserve"> - человек, воспринимающий ученика как личность, готовый к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24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>равноправным партнерским отношениям с ним; принимающий ценности восстановитель</w:t>
      </w:r>
      <w:r w:rsidRPr="00084984">
        <w:rPr>
          <w:rFonts w:ascii="Times New Roman" w:hAnsi="Times New Roman"/>
          <w:spacing w:val="-4"/>
          <w:sz w:val="24"/>
          <w:szCs w:val="24"/>
          <w:lang w:eastAsia="ru-RU"/>
        </w:rPr>
        <w:t>ного подхода и принципы восстановительной медиации, владеющий технологиями диа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гностики причин конфликтных ситуаций, их профилактики и разрешения. </w:t>
      </w:r>
    </w:p>
    <w:p w:rsidR="00367F0E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29" w:firstLine="720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29" w:firstLine="720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Родитель 201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8</w:t>
      </w:r>
      <w:r w:rsidRPr="00084984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года</w:t>
      </w:r>
      <w:r w:rsidRPr="00084984">
        <w:rPr>
          <w:rFonts w:ascii="Times New Roman" w:hAnsi="Times New Roman"/>
          <w:spacing w:val="-2"/>
          <w:sz w:val="24"/>
          <w:szCs w:val="24"/>
          <w:lang w:eastAsia="ru-RU"/>
        </w:rPr>
        <w:t xml:space="preserve"> - человек, воспринимающий своего ребенка, как личность;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35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уважающий субкультуру детства, принимающий ценности восстановительного подхода и </w:t>
      </w: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40" w:lineRule="auto"/>
        <w:ind w:left="19" w:right="24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084984">
        <w:rPr>
          <w:rFonts w:ascii="Times New Roman" w:hAnsi="Times New Roman"/>
          <w:spacing w:val="-5"/>
          <w:sz w:val="24"/>
          <w:szCs w:val="24"/>
          <w:lang w:eastAsia="ru-RU"/>
        </w:rPr>
        <w:t>принципы восстановительной медиации, доверяющий Службе школьной медиации и го</w:t>
      </w:r>
      <w:r w:rsidRPr="0008498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товый поддерживать её. 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370" w:lineRule="exact"/>
        <w:ind w:right="1291"/>
        <w:jc w:val="center"/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4. ОСНОВНЫЕ СФЕРЫ СТРАТЕГИЧЕСКИХ  ИЗМЕНЕНИЙ</w:t>
      </w:r>
    </w:p>
    <w:p w:rsidR="00367F0E" w:rsidRPr="00084984" w:rsidRDefault="00367F0E" w:rsidP="00931172">
      <w:pPr>
        <w:widowControl w:val="0"/>
        <w:autoSpaceDE w:val="0"/>
        <w:autoSpaceDN w:val="0"/>
        <w:adjustRightInd w:val="0"/>
        <w:spacing w:after="0" w:line="370" w:lineRule="exact"/>
        <w:ind w:left="1375" w:right="1291"/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1"/>
        <w:gridCol w:w="3096"/>
        <w:gridCol w:w="5527"/>
      </w:tblGrid>
      <w:tr w:rsidR="00367F0E" w:rsidRPr="00084984" w:rsidTr="00323145">
        <w:tc>
          <w:tcPr>
            <w:tcW w:w="731" w:type="dxa"/>
          </w:tcPr>
          <w:p w:rsidR="00367F0E" w:rsidRPr="00796D91" w:rsidRDefault="00367F0E" w:rsidP="00796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6D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096" w:type="dxa"/>
          </w:tcPr>
          <w:p w:rsidR="00367F0E" w:rsidRPr="00796D91" w:rsidRDefault="00367F0E" w:rsidP="00796D91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6D91">
              <w:rPr>
                <w:rFonts w:ascii="Times New Roman" w:hAnsi="Times New Roman"/>
                <w:b/>
                <w:spacing w:val="-11"/>
                <w:sz w:val="24"/>
                <w:szCs w:val="24"/>
                <w:lang w:eastAsia="ru-RU"/>
              </w:rPr>
              <w:t>Сферы  изменений</w:t>
            </w:r>
          </w:p>
        </w:tc>
        <w:tc>
          <w:tcPr>
            <w:tcW w:w="5527" w:type="dxa"/>
          </w:tcPr>
          <w:p w:rsidR="00367F0E" w:rsidRPr="00796D91" w:rsidRDefault="00367F0E" w:rsidP="00796D91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6D91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Содержание изменений</w:t>
            </w:r>
          </w:p>
          <w:p w:rsidR="00367F0E" w:rsidRPr="00796D91" w:rsidRDefault="00367F0E" w:rsidP="00796D91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7F0E" w:rsidRPr="00084984" w:rsidTr="00323145">
        <w:trPr>
          <w:trHeight w:val="2400"/>
        </w:trPr>
        <w:tc>
          <w:tcPr>
            <w:tcW w:w="731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6" w:type="dxa"/>
          </w:tcPr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укоренение восстановительной культуры в образовательном 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5527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1.принятие педагогами ценностей восстановительного подхода к разрешению конфликтов, криминальных ситуаций и напряженных взаимоотношений;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учениками и родителями ценностей восстановительного подхода, доверие к службе школьной медиации; 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доли административного способа решения конфликтов; 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4.переход от традиционных (административных) способов решения конфликтов к альтернативным (восстановительным программам, технологиям и техникам);</w:t>
            </w:r>
          </w:p>
          <w:p w:rsidR="00367F0E" w:rsidRPr="00796D91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внедрение в школу восстановительных практик и формирование восстановительной культуры;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включение восстановительных принципов в разные аспекты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школьной жизни  (деятельность классного руководителя, система классных часов, внеклассная работа в школе, внеурочная деятельность, социальное проектирование, как профилактика стрессов при подготовке к экзаменам, родительские собрания, педагогические советы, методические объединения, заседания Совета 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профилактики безнадзорности и правонарушений т.п.);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7. 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элементов восстановительной культуры и восстан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овительных практик в разные сферы школьной жизни; </w:t>
            </w:r>
          </w:p>
          <w:p w:rsidR="00367F0E" w:rsidRPr="00796D91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команды школьников- медиаторов Службы </w:t>
            </w: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школьной медиации; 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9.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занятий со школьниками-медиаторами (работа </w:t>
            </w: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Клуба медиаторов); 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10.проведение супервизий медиаторов-школьников (анализ работы медиаторов на соответствие стандартам восстановительной медиации);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11.увеличение количества школьников, желающих и способных проводить восстановительные программы;</w:t>
            </w:r>
          </w:p>
          <w:p w:rsidR="00367F0E" w:rsidRPr="00084984" w:rsidRDefault="00367F0E" w:rsidP="00796D9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12.обеспечение подготовки детей-медиаторов на место учащихся, окончивших школу;</w:t>
            </w:r>
          </w:p>
          <w:p w:rsidR="00367F0E" w:rsidRPr="00084984" w:rsidRDefault="00367F0E" w:rsidP="00796D9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13.проведение педагогами и школьниками, родителями восстановительных программ;</w:t>
            </w:r>
          </w:p>
          <w:p w:rsidR="00367F0E" w:rsidRPr="00084984" w:rsidRDefault="00367F0E" w:rsidP="00796D9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14.создание группы поддержки Службы школьной медиации;</w:t>
            </w:r>
          </w:p>
          <w:p w:rsidR="00367F0E" w:rsidRPr="00084984" w:rsidRDefault="00367F0E" w:rsidP="00796D9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>15.информирование школьного сообщества о результатах работы Службы школьной медиации.</w:t>
            </w:r>
          </w:p>
        </w:tc>
      </w:tr>
      <w:tr w:rsidR="00367F0E" w:rsidRPr="00084984" w:rsidTr="00323145">
        <w:tc>
          <w:tcPr>
            <w:tcW w:w="731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6" w:type="dxa"/>
          </w:tcPr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Жизненное пространство </w:t>
            </w:r>
            <w:r w:rsidRPr="0008498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5527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1.оформление информационного стенда для размещения информации о деятельности Службы школьной медиации;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2.оборудование кабинета для проведения медиаций; </w:t>
            </w:r>
          </w:p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3.размещение информации о деятельности Службы школьной медиации на сайте школы.</w:t>
            </w:r>
          </w:p>
        </w:tc>
      </w:tr>
      <w:tr w:rsidR="00367F0E" w:rsidRPr="00084984" w:rsidTr="00323145">
        <w:tc>
          <w:tcPr>
            <w:tcW w:w="731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6" w:type="dxa"/>
          </w:tcPr>
          <w:p w:rsidR="00367F0E" w:rsidRPr="00084984" w:rsidRDefault="00367F0E" w:rsidP="0079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Школьный менеджмент</w:t>
            </w:r>
          </w:p>
        </w:tc>
        <w:tc>
          <w:tcPr>
            <w:tcW w:w="5527" w:type="dxa"/>
          </w:tcPr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•выступления на конференциях и в СМИ.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доминирующих способов реагирования на конфликты и разработка программ под конфликты;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принятия педагогическим коллективом восстановительного подхода к разрешению конфликтов, криминогенных ситуаций, напряженных взаимоотношений (ин-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формирование, обучение;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участнико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образовательного процесса восстановительным практикам;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прошедших восстановительных программ, анализа изменений в поведении участников конфликтов и взаимоотношений в школе в школе в результаты работы ШСМ;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школьного сообщества о результатах работы Службы школьной медиации;</w:t>
            </w:r>
          </w:p>
        </w:tc>
      </w:tr>
      <w:tr w:rsidR="00367F0E" w:rsidRPr="00084984" w:rsidTr="00323145">
        <w:tc>
          <w:tcPr>
            <w:tcW w:w="731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6" w:type="dxa"/>
          </w:tcPr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Профессионализм кадров</w:t>
            </w:r>
          </w:p>
        </w:tc>
        <w:tc>
          <w:tcPr>
            <w:tcW w:w="5527" w:type="dxa"/>
          </w:tcPr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•Анализ деятельности Службы школьной медиации;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обучения педагогов современным способам разрешения конфликтов через применение восстановительных технологий; в том числе, с использованием внутрифирменного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обучения;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педагогов ключевых компетенций: принятие ценностей восстановительной медиации, принципов деятельности Службы школьной медиации;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стандартов восстановительной медиации;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овладение педагогами технологиями диагностики причин конфликтных ситуаций, их профилактики и разрешения; </w:t>
            </w:r>
          </w:p>
          <w:p w:rsidR="00367F0E" w:rsidRPr="00084984" w:rsidRDefault="00367F0E" w:rsidP="00796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медиаторов через участие в семинарах, конференциях, тренингах, курсах и т.п.;</w:t>
            </w:r>
          </w:p>
        </w:tc>
      </w:tr>
    </w:tbl>
    <w:p w:rsidR="00367F0E" w:rsidRPr="00084984" w:rsidRDefault="00367F0E" w:rsidP="0093117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796D91">
      <w:pPr>
        <w:widowControl w:val="0"/>
        <w:autoSpaceDE w:val="0"/>
        <w:autoSpaceDN w:val="0"/>
        <w:adjustRightInd w:val="0"/>
        <w:spacing w:after="0" w:line="265" w:lineRule="exact"/>
        <w:ind w:right="860"/>
        <w:jc w:val="center"/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5.ОЖИДАЕМЫЕ РЕЗУЛЬТАТЫ  РЕАЛИЗАЦИИ  </w:t>
      </w:r>
      <w:bookmarkStart w:id="2" w:name="_GoBack"/>
      <w:bookmarkEnd w:id="2"/>
      <w:r w:rsidRPr="0008498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ПРОГРАММЫ</w:t>
      </w:r>
    </w:p>
    <w:p w:rsidR="00367F0E" w:rsidRPr="00084984" w:rsidRDefault="00367F0E" w:rsidP="00796D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4100"/>
        <w:gridCol w:w="4536"/>
      </w:tblGrid>
      <w:tr w:rsidR="00367F0E" w:rsidRPr="00084984" w:rsidTr="00E46791">
        <w:tc>
          <w:tcPr>
            <w:tcW w:w="828" w:type="dxa"/>
          </w:tcPr>
          <w:p w:rsidR="00367F0E" w:rsidRPr="00796D91" w:rsidRDefault="00367F0E" w:rsidP="00796D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D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 п/п</w:t>
            </w:r>
          </w:p>
          <w:p w:rsidR="00367F0E" w:rsidRPr="00796D91" w:rsidRDefault="00367F0E" w:rsidP="00796D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</w:tcPr>
          <w:p w:rsidR="00367F0E" w:rsidRPr="00796D91" w:rsidRDefault="00367F0E" w:rsidP="00796D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D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Сферы  изменений</w:t>
            </w:r>
          </w:p>
        </w:tc>
        <w:tc>
          <w:tcPr>
            <w:tcW w:w="4536" w:type="dxa"/>
          </w:tcPr>
          <w:p w:rsidR="00367F0E" w:rsidRPr="00796D91" w:rsidRDefault="00367F0E" w:rsidP="00796D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96D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изменений</w:t>
            </w:r>
          </w:p>
        </w:tc>
      </w:tr>
      <w:tr w:rsidR="00367F0E" w:rsidRPr="00084984" w:rsidTr="00E46791">
        <w:tc>
          <w:tcPr>
            <w:tcW w:w="828" w:type="dxa"/>
          </w:tcPr>
          <w:p w:rsidR="00367F0E" w:rsidRPr="00084984" w:rsidRDefault="00367F0E" w:rsidP="00796D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</w:tcPr>
          <w:p w:rsidR="00367F0E" w:rsidRPr="00084984" w:rsidRDefault="00367F0E" w:rsidP="0032314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и укоренение восстановительной </w:t>
            </w:r>
            <w:r w:rsidRPr="00084984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культуры в образователь</w:t>
            </w: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ном пространстве </w:t>
            </w:r>
          </w:p>
          <w:p w:rsidR="00367F0E" w:rsidRPr="00084984" w:rsidRDefault="00367F0E" w:rsidP="0032314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br w:type="column"/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 принимают ценности восстановительного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правосудия, принципы восстановительной медиации;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7-10 учащихся школ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 составляют группу медиаторов-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волонтеров из учащихся 7-11 классов;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•5 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педагогов составляют группу медиаторов-педагогов;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родителей составляют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группу поддержки Службы школь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медиации;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30% педагогов составляют группа поддержки Службы школьной медиации;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70% выявленных конфликтов разрешается с применением восстановительных программ (кроме тех, которые не могут быть взяты для разрешения через медиацию);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классов проводятся Круги сообщества;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учебном процессе на  уроках используются технологии сотрудничества, проектов, парные, групповые форм работы;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• в систему классных часов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введены занятия по дополнитель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образовательной программе «За здоровый образ жизни»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99% школьников охвачены доп. образованием;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разработана и реализуется программа обучения медиаторов-учащихся;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проходят встречи медиаторов по обсуждению итогов реализации восстановительных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рограмм и супервизии (в течение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недели после завершения медиации и др. программ);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школьников-медиаторов увеличивается на 10% (ежегодно);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осуществляется информирование школьного сообщества о результатах восстановительных программ регулярно по завершению программ (только с согласия сторон конфликта);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элементы восстановительной культуры и восстановительных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 внедрены в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ьность методических объединений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(25%), родительские собрания (20%), педагогические советы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(50%);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50% увеличены случаи обращения учащихся в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Службы школьной медиации для получения возможности урегулирования конфликтов цивилизованным путем.</w:t>
            </w:r>
          </w:p>
        </w:tc>
      </w:tr>
      <w:tr w:rsidR="00367F0E" w:rsidRPr="00084984" w:rsidTr="00E46791">
        <w:tc>
          <w:tcPr>
            <w:tcW w:w="828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Жизненное пространство школы</w:t>
            </w:r>
          </w:p>
        </w:tc>
        <w:tc>
          <w:tcPr>
            <w:tcW w:w="4536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 и регулярно обновля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ется информационный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стенд для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размещения информации о деятельности Службы школьной медиации;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•оборудован кабинет для проведения медиаций;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•информации о деятельности Службы школьной медиации размещена на сайте школы.</w:t>
            </w:r>
          </w:p>
        </w:tc>
      </w:tr>
      <w:tr w:rsidR="00367F0E" w:rsidRPr="00084984" w:rsidTr="00E46791">
        <w:tc>
          <w:tcPr>
            <w:tcW w:w="828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0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школы и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внешнего окружения</w:t>
            </w:r>
          </w:p>
        </w:tc>
        <w:tc>
          <w:tcPr>
            <w:tcW w:w="4536" w:type="dxa"/>
          </w:tcPr>
          <w:p w:rsidR="00367F0E" w:rsidRPr="00084984" w:rsidRDefault="00367F0E" w:rsidP="00E46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Службы школьной медиации регулярно взаимодействует с КДН и ЗП администрации района по профилактики правонарушений несовершеннолетних </w:t>
            </w:r>
          </w:p>
          <w:p w:rsidR="00367F0E" w:rsidRPr="00084984" w:rsidRDefault="00367F0E" w:rsidP="00E46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Служба школьной медиации взаимодействует с  региональной ассоциацией медиаторов (участие в </w:t>
            </w:r>
          </w:p>
          <w:p w:rsidR="00367F0E" w:rsidRPr="00084984" w:rsidRDefault="00367F0E" w:rsidP="00E46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конференциях межрегионального и регионального уровня по вопросам реализации медиативного подхода; представление опыта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ации Службы школьной медиации и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восстановительных программ на районом семинаре.</w:t>
            </w:r>
          </w:p>
        </w:tc>
      </w:tr>
      <w:tr w:rsidR="00367F0E" w:rsidRPr="00084984" w:rsidTr="00E46791">
        <w:tc>
          <w:tcPr>
            <w:tcW w:w="828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0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Школьный менеджмент</w:t>
            </w:r>
          </w:p>
        </w:tc>
        <w:tc>
          <w:tcPr>
            <w:tcW w:w="4536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доминирующих способов реагирования на конфликты проводится регулярно - 2 раза в год (1 раз в полугодие);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проводятся семинары, тренинги для педагогов по обучению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восстановительным подходам- 1 раз в четверть;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•мониторинг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эффективности проведенных программ - 1 раз полугодие;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школьное сообщество регулярно информируется о результатах работы Службы школьной медиации; 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деятельности Службы школьной медиации проводится 1 раз в год.</w:t>
            </w:r>
          </w:p>
        </w:tc>
      </w:tr>
      <w:tr w:rsidR="00367F0E" w:rsidRPr="00084984" w:rsidTr="00E46791">
        <w:tc>
          <w:tcPr>
            <w:tcW w:w="828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0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Профессионализм кадров</w:t>
            </w:r>
          </w:p>
        </w:tc>
        <w:tc>
          <w:tcPr>
            <w:tcW w:w="4536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100% педагогов знакомы со стандартами восстановительной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медиации, нормативными документами;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20% педагогов проводят восстановительные программы;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100% педагогов-медиаторов регулярно повышают свою квалификацию через участие в семинарах, конференциях, тренингах, курсах и т.п.;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у 100% педагогов сформированы ключевые компетенции: принятие ценностей восстановительного подхода, принципов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восстановительной медиации;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100% педагогов владеют технологиями диагностики причин конфликтных ситуаций, их профилактики и разрешения</w:t>
            </w:r>
          </w:p>
        </w:tc>
      </w:tr>
    </w:tbl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416138" w:rsidRDefault="00367F0E" w:rsidP="00416138">
      <w:pPr>
        <w:shd w:val="clear" w:color="auto" w:fill="FFFFFF"/>
        <w:spacing w:after="0" w:line="240" w:lineRule="auto"/>
        <w:ind w:firstLine="8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6138">
        <w:rPr>
          <w:rFonts w:ascii="Times New Roman" w:hAnsi="Times New Roman"/>
          <w:b/>
          <w:color w:val="000000"/>
          <w:sz w:val="24"/>
          <w:szCs w:val="24"/>
          <w:lang w:eastAsia="ru-RU"/>
        </w:rPr>
        <w:t>6. МЕХАНИЗМ УПРАВЛЕНИЯ ПРОГРАММОЙ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Ниже представлена модель взаимодействия и согласования управленческих действий по реализации программы развития службы школьной медиации: 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Служба школьной медиации (координатор и медиаторы):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разрабатывает программу развития Службы школьной медиации и представляет её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Управляющем совете школы и педагогическом совете;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вносит корректировки в программу на всех этапах её реализации;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разрабатывает нормативно-правовую базу;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реализуют восстановительные программы;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размещает информацию о Службе школьной медиации на стендах и сайте школы;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проводит мониторинг банка обращений в Службу, завершенных программ;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вносит предложения по представлению опыта работы медиаторов, подготовке и размещению публикаций.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Управляющий совет школы: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принимает участие в разработке программы развития Службы школьной медиации;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рекомендует программу развития Службы школьной медиации к утверждению;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заслушивает на своих совещаниях итоги работы Службы школьной медиации (1 раз в год)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способствует поиску финансовых ресурсов для реализации Программы;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привлекает общественность и социальных партнеров к совместной деятельности по реализации Программы;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вносит предложения по корректировке Программы. </w:t>
      </w:r>
    </w:p>
    <w:p w:rsidR="00367F0E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школы: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>утверждает программу развития Службы школьной медиации на 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гг. с последующей разработкой ее нормативно-правового обеспечения;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утверждает нормативную базу по реализации Программы; </w:t>
      </w:r>
    </w:p>
    <w:p w:rsidR="00367F0E" w:rsidRPr="00A66B80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>способствует поиску финансовых ресурсов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реализации Программы </w:t>
      </w:r>
      <w:r w:rsidRPr="00A66B80">
        <w:rPr>
          <w:rFonts w:ascii="Times New Roman" w:hAnsi="Times New Roman"/>
          <w:b/>
          <w:color w:val="000000"/>
          <w:sz w:val="24"/>
          <w:szCs w:val="24"/>
          <w:lang w:eastAsia="ru-RU"/>
        </w:rPr>
        <w:t>(участие в ежегодном конкурсе социальных и культурных проектов компании «Лукойл»)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обеспечивает методическое сопровождение реализации Программы;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организует и координирует непрерывное образование педагогических кадров в соответствии с направлениями Программы;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передает конфликтные случаи обращения учеников, педагогов и родителей для разрешения посредством восстановительных программ; </w:t>
      </w:r>
    </w:p>
    <w:p w:rsidR="00367F0E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пропагандирует ценный опыт по реализации Программы</w:t>
      </w:r>
    </w:p>
    <w:p w:rsidR="00367F0E" w:rsidRPr="00A66B80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6B80">
        <w:rPr>
          <w:rFonts w:ascii="Times New Roman" w:hAnsi="Times New Roman"/>
          <w:b/>
          <w:color w:val="000000"/>
          <w:sz w:val="24"/>
          <w:szCs w:val="24"/>
          <w:lang w:eastAsia="ru-RU"/>
        </w:rPr>
        <w:t>вводят в систему внеурочной деятельности по дополнительной образовательной программе  «Юный медиатор» (1  час в месяц, 34 часа в год);</w:t>
      </w:r>
    </w:p>
    <w:p w:rsidR="00367F0E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Педагог-психолог, общественный инспектор по охране прав детства, общественный уполномоченный по защите прав участников образовательного процесса: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анализируют выполнение Программы в рамках своей компетенции;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вносят предложения по корректировке Программы;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выполняют Программу в рамках своей компетенции с учетом ценностей восстановительного подхода, принципов восстановительной медиации;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участвуют в мониторинговых исследованиях по оценке промежуточных и итоговых результатов реализации Программы. </w:t>
      </w:r>
    </w:p>
    <w:p w:rsidR="00367F0E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 школы: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внедряют принципы и ценности восстановительных программ в учебно-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воспитательный процесс, в том числе в профильных классах гуманитарной направленности;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реализуют Программу с учетом особенностей школы;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вносят предложения по корректировке Программы. </w:t>
      </w:r>
    </w:p>
    <w:p w:rsidR="00367F0E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Классные руководители: </w:t>
      </w:r>
    </w:p>
    <w:p w:rsidR="00367F0E" w:rsidRDefault="00367F0E" w:rsidP="00A66B80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66B80">
        <w:rPr>
          <w:rFonts w:ascii="Times New Roman" w:hAnsi="Times New Roman"/>
          <w:b/>
          <w:color w:val="000000"/>
          <w:sz w:val="24"/>
          <w:szCs w:val="24"/>
          <w:lang w:eastAsia="ru-RU"/>
        </w:rPr>
        <w:t>вводят в систему классных часов занятия 1 классный час в месяц для проведения занятий с элементами тренинга для формирования и развития навыков конструктивного общения, профилактики и решения конфликтов;</w:t>
      </w:r>
    </w:p>
    <w:p w:rsidR="00367F0E" w:rsidRPr="00A66B80" w:rsidRDefault="00367F0E" w:rsidP="00A66B80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6B8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вместе с педагогом-психологом проводят мониторинг конфликтов в классе и обеспечивают реализацию программ, направленных на обучение бесконфликтному общению; 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367F0E" w:rsidRPr="00A66B80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66B80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вовлекают школьников в социальное проектирование и совместную деятельность с привлечением специалистов молодежного центра «Содействие»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66B8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ЯМР;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взаимодействуют с Службой школьной медиации (передают трудные случаи для решения посредством восстановительных программ);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проводят Круги сообщества;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формируют группу поддержки Службы со стороны школьников; </w:t>
      </w:r>
    </w:p>
    <w:p w:rsidR="00367F0E" w:rsidRPr="00084984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Pr="00084984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вносят предложения по корректировке Программы. </w:t>
      </w:r>
    </w:p>
    <w:p w:rsidR="00367F0E" w:rsidRDefault="00367F0E" w:rsidP="00416138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4D05C0" w:rsidRDefault="00367F0E" w:rsidP="004D05C0">
      <w:pPr>
        <w:shd w:val="clear" w:color="auto" w:fill="FFFFFF"/>
        <w:spacing w:after="0" w:line="240" w:lineRule="auto"/>
        <w:ind w:firstLine="8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</w:t>
      </w:r>
      <w:r w:rsidRPr="004D05C0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МОНИТОРИНГ РЕАЛИЗАЦИИ ПРОГРАММЫ</w:t>
      </w:r>
    </w:p>
    <w:p w:rsidR="00367F0E" w:rsidRDefault="00367F0E" w:rsidP="004D05C0">
      <w:pPr>
        <w:widowControl w:val="0"/>
        <w:autoSpaceDE w:val="0"/>
        <w:autoSpaceDN w:val="0"/>
        <w:adjustRightInd w:val="0"/>
        <w:spacing w:after="0" w:line="240" w:lineRule="auto"/>
        <w:ind w:left="328" w:right="12" w:firstLine="542"/>
        <w:rPr>
          <w:rFonts w:ascii="Times New Roman" w:hAnsi="Times New Roman"/>
          <w:b/>
          <w:spacing w:val="-7"/>
          <w:sz w:val="24"/>
          <w:szCs w:val="24"/>
          <w:lang w:eastAsia="ru-RU"/>
        </w:rPr>
      </w:pPr>
    </w:p>
    <w:p w:rsidR="00367F0E" w:rsidRPr="00084984" w:rsidRDefault="00367F0E" w:rsidP="004D05C0">
      <w:pPr>
        <w:widowControl w:val="0"/>
        <w:autoSpaceDE w:val="0"/>
        <w:autoSpaceDN w:val="0"/>
        <w:adjustRightInd w:val="0"/>
        <w:spacing w:after="0" w:line="240" w:lineRule="auto"/>
        <w:ind w:left="328" w:right="12" w:firstLine="542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4D05C0">
        <w:rPr>
          <w:rFonts w:ascii="Times New Roman" w:hAnsi="Times New Roman"/>
          <w:b/>
          <w:spacing w:val="-7"/>
          <w:sz w:val="24"/>
          <w:szCs w:val="24"/>
          <w:lang w:eastAsia="ru-RU"/>
        </w:rPr>
        <w:t>Цель -</w:t>
      </w:r>
      <w:r w:rsidRPr="00084984">
        <w:rPr>
          <w:rFonts w:ascii="Times New Roman" w:hAnsi="Times New Roman"/>
          <w:spacing w:val="-7"/>
          <w:sz w:val="24"/>
          <w:szCs w:val="24"/>
          <w:lang w:eastAsia="ru-RU"/>
        </w:rPr>
        <w:t xml:space="preserve"> сбор и обработка информации о процессах реализации программы для приня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тия управленческих решений по корректировке действий по реализации плана. </w:t>
      </w:r>
    </w:p>
    <w:p w:rsidR="00367F0E" w:rsidRPr="00084984" w:rsidRDefault="00367F0E" w:rsidP="004D05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2113"/>
        <w:gridCol w:w="2010"/>
        <w:gridCol w:w="2023"/>
        <w:gridCol w:w="2525"/>
      </w:tblGrid>
      <w:tr w:rsidR="00367F0E" w:rsidRPr="00084984" w:rsidTr="004D05C0">
        <w:tc>
          <w:tcPr>
            <w:tcW w:w="1242" w:type="dxa"/>
          </w:tcPr>
          <w:p w:rsidR="00367F0E" w:rsidRPr="004D05C0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10" w:type="dxa"/>
          </w:tcPr>
          <w:p w:rsidR="00367F0E" w:rsidRPr="004D05C0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spacing w:val="-1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</w:tcPr>
          <w:p w:rsidR="00367F0E" w:rsidRPr="004D05C0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spacing w:val="-16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2023" w:type="dxa"/>
          </w:tcPr>
          <w:p w:rsidR="00367F0E" w:rsidRPr="004D05C0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spacing w:val="-15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68" w:type="dxa"/>
          </w:tcPr>
          <w:p w:rsidR="00367F0E" w:rsidRPr="004D05C0" w:rsidRDefault="00367F0E" w:rsidP="004D05C0">
            <w:pPr>
              <w:widowControl w:val="0"/>
              <w:tabs>
                <w:tab w:val="left" w:pos="1629"/>
                <w:tab w:val="left" w:pos="4688"/>
                <w:tab w:val="left" w:pos="6128"/>
                <w:tab w:val="left" w:pos="8116"/>
              </w:tabs>
              <w:autoSpaceDE w:val="0"/>
              <w:autoSpaceDN w:val="0"/>
              <w:adjustRightInd w:val="0"/>
              <w:spacing w:after="0" w:line="265" w:lineRule="exact"/>
              <w:ind w:left="6" w:right="79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spacing w:val="-18"/>
                <w:sz w:val="24"/>
                <w:szCs w:val="24"/>
                <w:lang w:eastAsia="ru-RU"/>
              </w:rPr>
              <w:t>Ответ</w:t>
            </w:r>
            <w:r w:rsidRPr="004D05C0">
              <w:rPr>
                <w:rFonts w:ascii="Times New Roman" w:hAnsi="Times New Roman"/>
                <w:b/>
                <w:spacing w:val="-16"/>
                <w:sz w:val="24"/>
                <w:szCs w:val="24"/>
                <w:lang w:eastAsia="ru-RU"/>
              </w:rPr>
              <w:t>ственный</w:t>
            </w:r>
          </w:p>
        </w:tc>
      </w:tr>
      <w:tr w:rsidR="00367F0E" w:rsidRPr="00084984" w:rsidTr="004D05C0">
        <w:tc>
          <w:tcPr>
            <w:tcW w:w="1242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Pr="00084984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процессом</w:t>
            </w:r>
            <w:r w:rsidRPr="00084984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 реализации </w:t>
            </w:r>
            <w:r w:rsidRPr="00084984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126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сроков ре</w:t>
            </w:r>
            <w:r w:rsidRPr="00084984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ализации программы 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-1 раз в полгода</w:t>
            </w:r>
          </w:p>
        </w:tc>
        <w:tc>
          <w:tcPr>
            <w:tcW w:w="2023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Аналитические отчеты  по итогам отчетного периода</w:t>
            </w:r>
          </w:p>
        </w:tc>
        <w:tc>
          <w:tcPr>
            <w:tcW w:w="2268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программы</w:t>
            </w:r>
          </w:p>
        </w:tc>
      </w:tr>
      <w:tr w:rsidR="00367F0E" w:rsidRPr="00084984" w:rsidTr="004D05C0">
        <w:tc>
          <w:tcPr>
            <w:tcW w:w="1242" w:type="dxa"/>
            <w:vMerge w:val="restart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Ресурсное обеспечение реализации программы</w:t>
            </w:r>
          </w:p>
        </w:tc>
        <w:tc>
          <w:tcPr>
            <w:tcW w:w="2126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Квалификация исполнителей</w:t>
            </w:r>
          </w:p>
        </w:tc>
        <w:tc>
          <w:tcPr>
            <w:tcW w:w="2023" w:type="dxa"/>
            <w:vMerge w:val="restart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2268" w:type="dxa"/>
            <w:vMerge w:val="restart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программы</w:t>
            </w:r>
          </w:p>
        </w:tc>
      </w:tr>
      <w:tr w:rsidR="00367F0E" w:rsidRPr="00084984" w:rsidTr="004D05C0">
        <w:tc>
          <w:tcPr>
            <w:tcW w:w="1242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Материально-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техническое обеспеченность работы исполнителей</w:t>
            </w:r>
          </w:p>
        </w:tc>
        <w:tc>
          <w:tcPr>
            <w:tcW w:w="2023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F0E" w:rsidRPr="00084984" w:rsidTr="004D05C0">
        <w:tc>
          <w:tcPr>
            <w:tcW w:w="1242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Финансирование мероприятий в рамках программы</w:t>
            </w:r>
          </w:p>
        </w:tc>
        <w:tc>
          <w:tcPr>
            <w:tcW w:w="2023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7F0E" w:rsidRPr="00084984" w:rsidTr="004D05C0">
        <w:tc>
          <w:tcPr>
            <w:tcW w:w="1242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Процессы выполнения запланированных действий</w:t>
            </w:r>
          </w:p>
        </w:tc>
        <w:tc>
          <w:tcPr>
            <w:tcW w:w="2126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1.Полнота выполнения программы – 1 раз в год.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2.Перечень факторов способствующих выполнения плана.</w:t>
            </w:r>
          </w:p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3.Перечень факторов мешающих в работе.</w:t>
            </w:r>
          </w:p>
        </w:tc>
        <w:tc>
          <w:tcPr>
            <w:tcW w:w="2023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Аналитические  отчеты</w:t>
            </w:r>
          </w:p>
        </w:tc>
        <w:tc>
          <w:tcPr>
            <w:tcW w:w="2268" w:type="dxa"/>
          </w:tcPr>
          <w:p w:rsidR="00367F0E" w:rsidRPr="00084984" w:rsidRDefault="00367F0E" w:rsidP="003231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</w:tbl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Default="00367F0E" w:rsidP="0007747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70" w:lineRule="exact"/>
        <w:ind w:right="2643"/>
        <w:jc w:val="center"/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МОНИТОРИНГ РЕЗУЛЬТАТИВНОСТИ</w:t>
      </w:r>
    </w:p>
    <w:p w:rsidR="00367F0E" w:rsidRPr="00084984" w:rsidRDefault="00367F0E" w:rsidP="00077479">
      <w:pPr>
        <w:widowControl w:val="0"/>
        <w:autoSpaceDE w:val="0"/>
        <w:autoSpaceDN w:val="0"/>
        <w:adjustRightInd w:val="0"/>
        <w:spacing w:after="0" w:line="370" w:lineRule="exact"/>
        <w:ind w:right="264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РАБОТЫ ПО ПРОГРАММЕ</w:t>
      </w:r>
    </w:p>
    <w:p w:rsidR="00367F0E" w:rsidRPr="004D05C0" w:rsidRDefault="00367F0E" w:rsidP="004D05C0">
      <w:pPr>
        <w:widowControl w:val="0"/>
        <w:autoSpaceDE w:val="0"/>
        <w:autoSpaceDN w:val="0"/>
        <w:adjustRightInd w:val="0"/>
        <w:spacing w:after="0" w:line="408" w:lineRule="exact"/>
        <w:ind w:right="572"/>
        <w:rPr>
          <w:rFonts w:ascii="Times New Roman" w:hAnsi="Times New Roman"/>
          <w:spacing w:val="-8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   </w:t>
      </w:r>
      <w:r w:rsidRPr="004D05C0">
        <w:rPr>
          <w:rFonts w:ascii="Times New Roman" w:hAnsi="Times New Roman"/>
          <w:b/>
          <w:spacing w:val="-8"/>
          <w:sz w:val="24"/>
          <w:szCs w:val="24"/>
          <w:lang w:eastAsia="ru-RU"/>
        </w:rPr>
        <w:t>Цель</w:t>
      </w:r>
      <w:r w:rsidRPr="00084984">
        <w:rPr>
          <w:rFonts w:ascii="Times New Roman" w:hAnsi="Times New Roman"/>
          <w:spacing w:val="-8"/>
          <w:sz w:val="24"/>
          <w:szCs w:val="24"/>
          <w:lang w:eastAsia="ru-RU"/>
        </w:rPr>
        <w:t xml:space="preserve"> - сбор и обработка информации о результатах реализации программы. 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"/>
        <w:gridCol w:w="3140"/>
        <w:gridCol w:w="5389"/>
      </w:tblGrid>
      <w:tr w:rsidR="00367F0E" w:rsidRPr="00084984" w:rsidTr="004D05C0">
        <w:trPr>
          <w:trHeight w:val="100"/>
        </w:trPr>
        <w:tc>
          <w:tcPr>
            <w:tcW w:w="1101" w:type="dxa"/>
          </w:tcPr>
          <w:p w:rsidR="00367F0E" w:rsidRPr="004D05C0" w:rsidRDefault="00367F0E" w:rsidP="004D0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02" w:type="dxa"/>
          </w:tcPr>
          <w:p w:rsidR="00367F0E" w:rsidRPr="004D05C0" w:rsidRDefault="00367F0E" w:rsidP="004D05C0">
            <w:pPr>
              <w:widowControl w:val="0"/>
              <w:tabs>
                <w:tab w:val="left" w:pos="2979"/>
              </w:tabs>
              <w:autoSpaceDE w:val="0"/>
              <w:autoSpaceDN w:val="0"/>
              <w:adjustRightInd w:val="0"/>
              <w:spacing w:after="0" w:line="244" w:lineRule="exact"/>
              <w:ind w:left="6" w:right="-11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spacing w:val="-1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061" w:type="dxa"/>
          </w:tcPr>
          <w:p w:rsidR="00367F0E" w:rsidRPr="004D05C0" w:rsidRDefault="00367F0E" w:rsidP="004D05C0">
            <w:pPr>
              <w:widowControl w:val="0"/>
              <w:tabs>
                <w:tab w:val="left" w:pos="2979"/>
              </w:tabs>
              <w:autoSpaceDE w:val="0"/>
              <w:autoSpaceDN w:val="0"/>
              <w:adjustRightInd w:val="0"/>
              <w:spacing w:after="0" w:line="244" w:lineRule="exact"/>
              <w:ind w:left="6" w:right="425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Критерии достижения результатов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Сформирована и укоренена</w:t>
            </w:r>
            <w:r w:rsidRPr="00084984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восстановительная культура</w:t>
            </w:r>
            <w:r w:rsidRPr="00084984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образовательном</w:t>
            </w:r>
            <w:r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084984">
              <w:rPr>
                <w:rFonts w:ascii="Times New Roman" w:hAnsi="Times New Roman"/>
                <w:spacing w:val="-21"/>
                <w:sz w:val="24"/>
                <w:szCs w:val="24"/>
                <w:lang w:eastAsia="ru-RU"/>
              </w:rPr>
              <w:t>про</w:t>
            </w:r>
            <w:r w:rsidRPr="00084984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Регулярное проведение восстановительных программ, что отражено в документации Службы (журналы, опис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ание работы службы по случаям).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67F0E" w:rsidRPr="00084984" w:rsidRDefault="00367F0E" w:rsidP="00323145">
            <w:pPr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банка конфликтов для дальнейшего разрешения (журнал). </w:t>
            </w:r>
          </w:p>
          <w:p w:rsidR="00367F0E" w:rsidRPr="00084984" w:rsidRDefault="00367F0E" w:rsidP="00323145">
            <w:pPr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опыта проведения восстановительных программ и его </w:t>
            </w:r>
          </w:p>
          <w:p w:rsidR="00367F0E" w:rsidRPr="00084984" w:rsidRDefault="00367F0E" w:rsidP="00323145">
            <w:pPr>
              <w:spacing w:after="0" w:line="240" w:lineRule="auto"/>
              <w:ind w:right="42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востребованность педагогами участниками образовательного процесса.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367F0E" w:rsidRPr="00084984" w:rsidRDefault="00367F0E" w:rsidP="004D05C0">
            <w:pPr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Создана система психолого- педагогического и методи</w:t>
            </w:r>
            <w:r w:rsidRPr="00084984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ческого </w:t>
            </w:r>
            <w:r w:rsidRPr="00084984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сопровождения</w:t>
            </w: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школьной службы примире</w:t>
            </w:r>
            <w:r w:rsidRPr="00084984">
              <w:rPr>
                <w:rFonts w:ascii="Times New Roman" w:hAnsi="Times New Roman"/>
                <w:spacing w:val="-24"/>
                <w:sz w:val="24"/>
                <w:szCs w:val="24"/>
                <w:lang w:eastAsia="ru-RU"/>
              </w:rPr>
              <w:t xml:space="preserve">ния  </w:t>
            </w:r>
            <w:r w:rsidRPr="00084984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педагогической </w:t>
            </w:r>
          </w:p>
          <w:p w:rsidR="00367F0E" w:rsidRPr="00084984" w:rsidRDefault="00367F0E" w:rsidP="004D05C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br w:type="column"/>
            </w:r>
            <w:r w:rsidRPr="00084984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психолого-педагогического сопровождения и поддержки учащихся</w:t>
            </w:r>
          </w:p>
          <w:p w:rsidR="00367F0E" w:rsidRPr="00084984" w:rsidRDefault="00367F0E" w:rsidP="00323145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</w:p>
          <w:p w:rsidR="00367F0E" w:rsidRPr="00084984" w:rsidRDefault="00367F0E" w:rsidP="00323145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</w:p>
          <w:p w:rsidR="00367F0E" w:rsidRPr="00084984" w:rsidRDefault="00367F0E" w:rsidP="00323145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</w:p>
          <w:p w:rsidR="00367F0E" w:rsidRPr="00084984" w:rsidRDefault="00367F0E" w:rsidP="00323145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Наличие банка конфликтов по классам и программ по их преодолению.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Реализация программ под конфликты педагогом-психологом в сотрудничестве со всеми службами школы.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Наличие плана методической работы по теме.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Наличие банка методических материалов по направлению работы Службы.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Наличие социальных партнеров, заключенные договоры.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Педагоги школы имеют свидетельства о прохождение курсов повышения квалификации в соответствии с направлением «Школьная медиация».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Участие медиаторов в сообществах медиаторов разного уровня.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Прохождение супервизий.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Позиционирование опыта работы школы на муниципальном, и региональном, Всероссийском уровнях.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Осуществлена интеграц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ия школьной службы примирения с другими 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сферами школьной жизни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•Наличие программ внеурочной деятельности 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•Наличие банка социальных проектов.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банка сценариев классных часов, школьных мероприятий. Родительских собраний, заседаний методических объединений, педсоветов и т.п.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Разработана и реализуется программа воспитания и социализации учащихся</w:t>
            </w: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•Наличие программы воспитания и социализации;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•Проводятся мероприятия, предусмотренные программой.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 банк опыта</w:t>
            </w: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•Наличие программ, спецкурсов, обучающих семинаров, тренингов;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банка случаев обращения и реагирования на конфликты;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статистика по завершенным и незавершенным программам;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кейсы;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Обновлена ресурсная база образовательного учреждения в соответствии с требованиями программы развития СШМ</w:t>
            </w: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имеется и оборудован кабинет для проведения медиаций;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Имеется и постоянно обновляется информационный стенд.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Организованы постоянно - действующие семинары</w:t>
            </w: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•согласованность позиций участников семинаров;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Готовность педагогов к применению восстановительных программ, возможность обсуждения вопросов по основным направлениям работы;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•наличие сценариев, планов, программ. 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•востребованность итоговых материалов, обсуждаемых на семинарах.</w:t>
            </w:r>
          </w:p>
        </w:tc>
      </w:tr>
      <w:tr w:rsidR="00367F0E" w:rsidRPr="00084984" w:rsidTr="00323145">
        <w:tc>
          <w:tcPr>
            <w:tcW w:w="110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Обеспечена открытость результатов деятельности школьной службы примирения</w:t>
            </w:r>
          </w:p>
        </w:tc>
        <w:tc>
          <w:tcPr>
            <w:tcW w:w="606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•сформированность открытой позиции у участников образовательного процесса;</w:t>
            </w:r>
          </w:p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информации о деятельности Службы на сайте школы.</w:t>
            </w:r>
          </w:p>
        </w:tc>
      </w:tr>
    </w:tbl>
    <w:p w:rsidR="00367F0E" w:rsidRDefault="00367F0E" w:rsidP="004D05C0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Default="00367F0E" w:rsidP="004D05C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4D05C0" w:rsidRDefault="00367F0E" w:rsidP="004D05C0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Pr="004D05C0">
        <w:rPr>
          <w:rFonts w:ascii="Times New Roman" w:hAnsi="Times New Roman"/>
          <w:b/>
          <w:color w:val="000000"/>
          <w:sz w:val="24"/>
          <w:szCs w:val="24"/>
          <w:lang w:eastAsia="ru-RU"/>
        </w:rPr>
        <w:t>.БЮДЖЕТ ПРОГРАММЫ</w:t>
      </w:r>
    </w:p>
    <w:p w:rsidR="00367F0E" w:rsidRPr="00084984" w:rsidRDefault="00367F0E" w:rsidP="00931172">
      <w:pPr>
        <w:shd w:val="clear" w:color="auto" w:fill="FFFFFF"/>
        <w:spacing w:after="0" w:line="240" w:lineRule="auto"/>
        <w:ind w:left="735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1"/>
        <w:gridCol w:w="3650"/>
        <w:gridCol w:w="2345"/>
        <w:gridCol w:w="1889"/>
      </w:tblGrid>
      <w:tr w:rsidR="00367F0E" w:rsidRPr="00084984" w:rsidTr="00323145">
        <w:tc>
          <w:tcPr>
            <w:tcW w:w="1843" w:type="dxa"/>
          </w:tcPr>
          <w:p w:rsidR="00367F0E" w:rsidRPr="004D05C0" w:rsidRDefault="00367F0E" w:rsidP="004D0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841" w:type="dxa"/>
          </w:tcPr>
          <w:p w:rsidR="00367F0E" w:rsidRPr="004D05C0" w:rsidRDefault="00367F0E" w:rsidP="004D0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Направления расходования средств</w:t>
            </w:r>
          </w:p>
        </w:tc>
        <w:tc>
          <w:tcPr>
            <w:tcW w:w="2457" w:type="dxa"/>
          </w:tcPr>
          <w:p w:rsidR="00367F0E" w:rsidRPr="004D05C0" w:rsidRDefault="00367F0E" w:rsidP="004D0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24" w:type="dxa"/>
          </w:tcPr>
          <w:p w:rsidR="00367F0E" w:rsidRPr="004D05C0" w:rsidRDefault="00367F0E" w:rsidP="004D0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05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средств, затраченных из бюджета (рублей)</w:t>
            </w:r>
          </w:p>
        </w:tc>
      </w:tr>
      <w:tr w:rsidR="00367F0E" w:rsidRPr="00084984" w:rsidTr="00323145">
        <w:tc>
          <w:tcPr>
            <w:tcW w:w="1843" w:type="dxa"/>
          </w:tcPr>
          <w:p w:rsidR="00367F0E" w:rsidRPr="00084984" w:rsidRDefault="00367F0E" w:rsidP="0032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</w:tcPr>
          <w:p w:rsidR="00367F0E" w:rsidRPr="00084984" w:rsidRDefault="00367F0E" w:rsidP="0032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7" w:type="dxa"/>
          </w:tcPr>
          <w:p w:rsidR="00367F0E" w:rsidRPr="00084984" w:rsidRDefault="00367F0E" w:rsidP="0032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</w:tcPr>
          <w:p w:rsidR="00367F0E" w:rsidRPr="00084984" w:rsidRDefault="00367F0E" w:rsidP="00323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67F0E" w:rsidRPr="00084984" w:rsidTr="00323145">
        <w:tc>
          <w:tcPr>
            <w:tcW w:w="1843" w:type="dxa"/>
          </w:tcPr>
          <w:p w:rsidR="00367F0E" w:rsidRPr="00084984" w:rsidRDefault="00367F0E" w:rsidP="00323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1" w:type="dxa"/>
          </w:tcPr>
          <w:p w:rsidR="00367F0E" w:rsidRPr="00084984" w:rsidRDefault="00367F0E" w:rsidP="00323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информационного стенда </w:t>
            </w:r>
          </w:p>
        </w:tc>
        <w:tc>
          <w:tcPr>
            <w:tcW w:w="2457" w:type="dxa"/>
          </w:tcPr>
          <w:p w:rsidR="00367F0E" w:rsidRPr="00084984" w:rsidRDefault="00367F0E" w:rsidP="00D8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</w:tcPr>
          <w:p w:rsidR="00367F0E" w:rsidRPr="00084984" w:rsidRDefault="00367F0E" w:rsidP="00D86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67F0E" w:rsidRPr="00084984" w:rsidTr="00323145">
        <w:tc>
          <w:tcPr>
            <w:tcW w:w="1843" w:type="dxa"/>
          </w:tcPr>
          <w:p w:rsidR="00367F0E" w:rsidRPr="00084984" w:rsidRDefault="00367F0E" w:rsidP="00323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1" w:type="dxa"/>
          </w:tcPr>
          <w:p w:rsidR="00367F0E" w:rsidRPr="00084984" w:rsidRDefault="00367F0E" w:rsidP="003231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ватмана для проведения восстановительных программ</w:t>
            </w:r>
          </w:p>
        </w:tc>
        <w:tc>
          <w:tcPr>
            <w:tcW w:w="2457" w:type="dxa"/>
          </w:tcPr>
          <w:p w:rsidR="00367F0E" w:rsidRPr="00084984" w:rsidRDefault="00367F0E" w:rsidP="00D866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4" w:type="dxa"/>
          </w:tcPr>
          <w:p w:rsidR="00367F0E" w:rsidRPr="00084984" w:rsidRDefault="00367F0E" w:rsidP="00D866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367F0E" w:rsidRPr="00084984" w:rsidTr="00323145">
        <w:tc>
          <w:tcPr>
            <w:tcW w:w="1843" w:type="dxa"/>
          </w:tcPr>
          <w:p w:rsidR="00367F0E" w:rsidRPr="00084984" w:rsidRDefault="00367F0E" w:rsidP="00323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1" w:type="dxa"/>
          </w:tcPr>
          <w:p w:rsidR="00367F0E" w:rsidRPr="00084984" w:rsidRDefault="00367F0E" w:rsidP="003231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маркеров для проведения восстановительных программ</w:t>
            </w:r>
          </w:p>
        </w:tc>
        <w:tc>
          <w:tcPr>
            <w:tcW w:w="2457" w:type="dxa"/>
          </w:tcPr>
          <w:p w:rsidR="00367F0E" w:rsidRPr="00084984" w:rsidRDefault="00367F0E" w:rsidP="00D866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4" w:type="dxa"/>
          </w:tcPr>
          <w:p w:rsidR="00367F0E" w:rsidRPr="00084984" w:rsidRDefault="00367F0E" w:rsidP="00D866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367F0E" w:rsidRPr="00084984" w:rsidTr="00323145">
        <w:tc>
          <w:tcPr>
            <w:tcW w:w="1843" w:type="dxa"/>
          </w:tcPr>
          <w:p w:rsidR="00367F0E" w:rsidRPr="00084984" w:rsidRDefault="00367F0E" w:rsidP="003231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</w:tcPr>
          <w:p w:rsidR="00367F0E" w:rsidRPr="00084984" w:rsidRDefault="00367F0E" w:rsidP="003231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9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57" w:type="dxa"/>
          </w:tcPr>
          <w:p w:rsidR="00367F0E" w:rsidRPr="00084984" w:rsidRDefault="00367F0E" w:rsidP="003231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367F0E" w:rsidRPr="00084984" w:rsidRDefault="00367F0E" w:rsidP="00D866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</w:tbl>
    <w:p w:rsidR="00367F0E" w:rsidRPr="00084984" w:rsidRDefault="00367F0E" w:rsidP="009311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0E" w:rsidRPr="00084984" w:rsidRDefault="00367F0E" w:rsidP="000774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67F0E" w:rsidRDefault="00367F0E" w:rsidP="00931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10. </w:t>
      </w:r>
      <w:r w:rsidRPr="00084984">
        <w:rPr>
          <w:rFonts w:ascii="Times New Roman" w:hAnsi="Times New Roman"/>
          <w:b/>
          <w:sz w:val="24"/>
          <w:szCs w:val="24"/>
          <w:lang w:eastAsia="ru-RU"/>
        </w:rPr>
        <w:t>ГЛОССАРИЙ ПРОЕКТА</w:t>
      </w:r>
    </w:p>
    <w:p w:rsidR="00367F0E" w:rsidRPr="00084984" w:rsidRDefault="00367F0E" w:rsidP="009311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Агрессивное поведение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поведение, нацеленное на подавление или причинение вреда другому живому существу, не желающего подобного обращения.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 xml:space="preserve">Адаптация </w:t>
      </w:r>
      <w:r w:rsidRPr="00084984">
        <w:rPr>
          <w:rFonts w:ascii="Times New Roman" w:hAnsi="Times New Roman"/>
          <w:sz w:val="24"/>
          <w:szCs w:val="24"/>
          <w:lang w:eastAsia="ru-RU"/>
        </w:rPr>
        <w:t>– процесс приспособление к требованиям окружающей среды.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Аддиктивное поведение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зависимое поведение – поведение, связанное с психологической или физической зависимостью от употребления какого-либо вещества или от специфической активности, с целью изменения психического состояния.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Административное правонарушение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противоправное, виновное действие (бездействие) физического или юридического лица, за которое Кодексом об административных правонарушениях РФ или законами субъектов РФ об административных правонарушениях установлена административная ответственность.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Аномия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отсутствие норм, безнормность.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Антиобщественные действия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лиц, не образующие состав правонарушения (преступления).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Антисоциальное поведение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1. Поведение, противоречащее с социальными нормами, угрожающее социальному порядку и благополучию окружающих людей. 2. Поведение, уклоняющееся от выполнения морально-нравственных норм.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Аттитюд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социальная установка – ориентация личности на групповые или социальные ценности, готовность действовать в соответствии с ними.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Аффилиация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стремление человека быть в обществе других людей.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Виктимность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социально-психологическое свойство личности, характеризующееся ее предрасположенностью стать жертвой обстоятельств или воздействия другого человека (группы людей).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Восстановительный подход к решению конфликтной  ситуации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– подход, основный на следующих правилах: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z w:val="24"/>
          <w:szCs w:val="24"/>
          <w:lang w:eastAsia="ru-RU"/>
        </w:rPr>
        <w:t xml:space="preserve">- передача ответственности за разрешение конфликтной ситуации самим участникам ситуации;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z w:val="24"/>
          <w:szCs w:val="24"/>
          <w:lang w:eastAsia="ru-RU"/>
        </w:rPr>
        <w:t>- акцент на заглаживании вреда, причиненного конфликтной ситуацией всем ее участникам;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z w:val="24"/>
          <w:szCs w:val="24"/>
          <w:lang w:eastAsia="ru-RU"/>
        </w:rPr>
        <w:t xml:space="preserve">- выработка ответственного отношения участников конфликтной ситуации к своей жизни и своим поступкам;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sz w:val="24"/>
          <w:szCs w:val="24"/>
          <w:lang w:eastAsia="ru-RU"/>
        </w:rPr>
        <w:t>- восстановление нарушенных конфликтной ситуацией отношений и социальных связей.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Дезадаптация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состояние сниженной способности (нежелания, неумения) принимать и выполнять требования среды как личностно значимые, а также реализовывать свою индивидуальность в конкретных социальных условиях.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Деликвентное поведение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действие конкретной личности, отклоняющееся от установленных в данном обществе и в данное время правовых норм, угрожающие общественному порядку.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Деликт</w:t>
      </w:r>
      <w:r w:rsidRPr="00084984">
        <w:rPr>
          <w:rFonts w:ascii="Times New Roman" w:hAnsi="Times New Roman"/>
          <w:sz w:val="24"/>
          <w:szCs w:val="24"/>
          <w:lang w:eastAsia="ru-RU"/>
        </w:rPr>
        <w:t>–действие, нарушающее правовые нормы.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Деструктивное поведение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поведение, причиняющее ущерб, приводящее к разрушению.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 xml:space="preserve">Детерминация поведения 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– совокупность факторов, вызывающих, провоцирующих, усиливающих и поддерживающих определенное поведение.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Законные представители несовершеннолетних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родители или лица, их заменяющие – усыновители; опекуны; в случаях, предусмотренных федеральными законами, попечители; органы опеки и попечительства.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Защитное поведение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действия несовершеннолетних, посредством которых они избегают боль и фрустрацию в социальных отношениях.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Индивидуальная профилактическая работа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Интервенция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воздействие с целью позитивных изменений, например преодоление нежелательного поведения (коррекция поведения, реабилитация личности)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 xml:space="preserve">Кейс-менеджмент </w:t>
      </w:r>
      <w:r w:rsidRPr="00084984">
        <w:rPr>
          <w:rFonts w:ascii="Times New Roman" w:hAnsi="Times New Roman"/>
          <w:sz w:val="24"/>
          <w:szCs w:val="24"/>
          <w:lang w:eastAsia="ru-RU"/>
        </w:rPr>
        <w:t>– 1. Работа со случаем – «кейс», «случай»; 2. Совокупность выстроенных в определенной последовательности методов и действий.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Классическая программа медиа</w:t>
      </w:r>
      <w:r w:rsidRPr="00084984">
        <w:rPr>
          <w:rFonts w:ascii="Times New Roman" w:hAnsi="Times New Roman"/>
          <w:sz w:val="24"/>
          <w:szCs w:val="24"/>
          <w:lang w:eastAsia="ru-RU"/>
        </w:rPr>
        <w:t>ции – это программа примирения жертв и правонарушителей (</w:t>
      </w:r>
      <w:r w:rsidRPr="00084984">
        <w:rPr>
          <w:rFonts w:ascii="Times New Roman" w:hAnsi="Times New Roman"/>
          <w:sz w:val="24"/>
          <w:szCs w:val="24"/>
          <w:lang w:val="en-US" w:eastAsia="ru-RU"/>
        </w:rPr>
        <w:t>Victim</w:t>
      </w:r>
      <w:r w:rsidRPr="00084984">
        <w:rPr>
          <w:rFonts w:ascii="Times New Roman" w:hAnsi="Times New Roman"/>
          <w:sz w:val="24"/>
          <w:szCs w:val="24"/>
          <w:lang w:eastAsia="ru-RU"/>
        </w:rPr>
        <w:t>-</w:t>
      </w:r>
      <w:r w:rsidRPr="00084984">
        <w:rPr>
          <w:rFonts w:ascii="Times New Roman" w:hAnsi="Times New Roman"/>
          <w:sz w:val="24"/>
          <w:szCs w:val="24"/>
          <w:lang w:val="en-US" w:eastAsia="ru-RU"/>
        </w:rPr>
        <w:t>OffenderReconciliationPrograms</w:t>
      </w:r>
      <w:r w:rsidRPr="00084984">
        <w:rPr>
          <w:rFonts w:ascii="Times New Roman" w:hAnsi="Times New Roman"/>
          <w:sz w:val="24"/>
          <w:szCs w:val="24"/>
          <w:lang w:eastAsia="ru-RU"/>
        </w:rPr>
        <w:t>), известная также под названием «Медиация жертв и правонарушителей». Ее ядром является встреча сторон и достижения соглашения по заглаживанию вреда. Эта программа также включает предварительные встречи медиатора со сторонами. Можно сказать, что это медиация полного цикла (исходя из нашей схемы – законченная медиация).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Круги заботы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один из видов медиативных процедур, который проводится в случае угрозы социального сиротства, когда семья ребенка распадается и необходимо создать круг людей, которые могут оказать ребенку поддержку. Актуальна также в случае обостренного чувства одиночества у подростка </w:t>
      </w:r>
      <w:r w:rsidRPr="00084984">
        <w:rPr>
          <w:rFonts w:ascii="Times New Roman" w:hAnsi="Times New Roman"/>
          <w:b/>
          <w:sz w:val="24"/>
          <w:szCs w:val="24"/>
          <w:lang w:eastAsia="ru-RU"/>
        </w:rPr>
        <w:t>Малолетний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несовершеннолетний, не достигший возраста 14 лет.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Медиация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- это альтернативный метод разрешения споров, в котором третья нейтральная сторона - медиатор, оказывает содействие сторонам, вовлеченным в спор в поиске взаимоудовлетворяющего, жизнеспособного решения, отражающего их интересы. Основным отличие медиации от других видов споров с участие третьей стороны является отсутствие у него полномочий вынесения решений. Стороны в медиации совместными усилиями вырабатывают решение, которое отвечает их интересам 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Медиативный подход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- это комплекс принципов, обеспечивающих личность гарантиями, что она будет принята во всей своей многогранности, со всеми ее потребностями и интересами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Медиативные процедуры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процедуры, применяемые в отношении конфликтующих сторона, а также для профилактики конфликтов в группе. Наиболее распространенные процедуры: программа примирения, круги заботы, школьные конференции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Медиатор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- третье нейтральное, независимое лицо (посредник), помогающее сторонам разрешить имеющийся конфликт, спор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Молодежь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лица в возрасте до 30 лет.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Мотивированность поведения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внутренняя готовность действовать, регулируемая ведущими потребностями, ценностями и целями личности.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Несовершеннолетние с девиантным поведением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лица в возрасте до 18 лет, совершающие действия, не соответствующие установленным или фактически сложившимся в данном обществе нормам.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 xml:space="preserve">Несовершеннолетний </w:t>
      </w:r>
      <w:r w:rsidRPr="00084984">
        <w:rPr>
          <w:rFonts w:ascii="Times New Roman" w:hAnsi="Times New Roman"/>
          <w:sz w:val="24"/>
          <w:szCs w:val="24"/>
          <w:lang w:eastAsia="ru-RU"/>
        </w:rPr>
        <w:t>– лицо, не достигшее возраста восемнадцати лет.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1)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действия;2)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Образовательное пространство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-  динамическая сеть взаимосвязанных образовательных событий, собираемая усилиями субъектов различного уровня (коллективных и индивидуальных) и способная выступать интегрированным условием личностного развития человека и взрослого, и ребенка.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Оценка рисков и потребностей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методика определения риска совершения повторного преступления, изучения ресурсов личности несовершеннолетнего, рекомендуемой степени интенсивности сопровождения.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 xml:space="preserve">Перверсия </w:t>
      </w:r>
      <w:r w:rsidRPr="00084984">
        <w:rPr>
          <w:rFonts w:ascii="Times New Roman" w:hAnsi="Times New Roman"/>
          <w:sz w:val="24"/>
          <w:szCs w:val="24"/>
          <w:lang w:eastAsia="ru-RU"/>
        </w:rPr>
        <w:t>– фиксированное стойкое сексуальное поведение, связанное с отклонением в выборе сексуального объекта или способа сексуального удовлетворения.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Подопечный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гражданин, в отношении которого установлены опека или попечительство.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Попечительство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злоупотребления со стороны третьих лиц, а также давать согласие совершеннолетним подопечным на совершение ими действий в соответствии со статьей 30 Гражданского кодекса РФ.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Превенция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воздействие с целью предупреждения – профилактики нежелательного явления.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Преступление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виновно совершенное общественно опасное деяние, запрещенное Уголовным кодексом РФ под угрозой наказания.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Программа примирения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одна из медиативных процедур, представляющая собой добровольную встречу нарушителя (обидчика) и пострадавшего (жертвы). Организуется школьной службой примирения, осуществятся на основе правил восстановительного подхода.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Школьная медиация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- собирательное понятие, применимое ко всему многообразию вариантов общения детей, подростков и молодежи в целом, как между собой, так и с представителями других возрастных групп, в основе которого лежат принципы открытости, понимания, ненасилия, позитивного эмоционального контакту и др. 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Школьная служба примирения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служба, осуществляющая работу с конфликтными ситуациями, возникающими внутри школы. В качестве ведущих (медиаторов) в службе работают подростки - ученики школы. Подростки работают под руководством взрослого куратора, который, как и ребята, проходит специальное обучение, чтобы стать медиатором. Встречи между конфликтующими сторонами подростки проводят самостоятельно. Если же в конфликте участвует и взрослый человек, то подросткам помогает куратор службы или внешний специалист.</w:t>
      </w:r>
    </w:p>
    <w:p w:rsidR="00367F0E" w:rsidRPr="00084984" w:rsidRDefault="00367F0E" w:rsidP="009311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4984">
        <w:rPr>
          <w:rFonts w:ascii="Times New Roman" w:hAnsi="Times New Roman"/>
          <w:b/>
          <w:sz w:val="24"/>
          <w:szCs w:val="24"/>
          <w:lang w:eastAsia="ru-RU"/>
        </w:rPr>
        <w:t>Школьная конференция</w:t>
      </w:r>
      <w:r w:rsidRPr="00084984">
        <w:rPr>
          <w:rFonts w:ascii="Times New Roman" w:hAnsi="Times New Roman"/>
          <w:sz w:val="24"/>
          <w:szCs w:val="24"/>
          <w:lang w:eastAsia="ru-RU"/>
        </w:rPr>
        <w:t xml:space="preserve"> – одна из медиативных процедур, которая  предназначена для нормализации групповых отношений. Школьные конференции могут использоваться для снижения агрессивности в группе или для повышения статуса подростка-изгоя </w:t>
      </w:r>
    </w:p>
    <w:sectPr w:rsidR="00367F0E" w:rsidRPr="00084984" w:rsidSect="004D05C0">
      <w:footerReference w:type="even" r:id="rId8"/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0E" w:rsidRDefault="00367F0E">
      <w:r>
        <w:separator/>
      </w:r>
    </w:p>
  </w:endnote>
  <w:endnote w:type="continuationSeparator" w:id="0">
    <w:p w:rsidR="00367F0E" w:rsidRDefault="0036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0E" w:rsidRDefault="00367F0E" w:rsidP="001A42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7F0E" w:rsidRDefault="00367F0E" w:rsidP="004D05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F0E" w:rsidRDefault="00367F0E" w:rsidP="001A42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67F0E" w:rsidRDefault="00367F0E" w:rsidP="004D05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0E" w:rsidRDefault="00367F0E">
      <w:r>
        <w:separator/>
      </w:r>
    </w:p>
  </w:footnote>
  <w:footnote w:type="continuationSeparator" w:id="0">
    <w:p w:rsidR="00367F0E" w:rsidRDefault="00367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F3C"/>
    <w:multiLevelType w:val="hybridMultilevel"/>
    <w:tmpl w:val="2E586116"/>
    <w:lvl w:ilvl="0" w:tplc="6428EB0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02E4F"/>
    <w:multiLevelType w:val="hybridMultilevel"/>
    <w:tmpl w:val="6C4C0B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D9A"/>
    <w:multiLevelType w:val="hybridMultilevel"/>
    <w:tmpl w:val="42785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E214B"/>
    <w:multiLevelType w:val="hybridMultilevel"/>
    <w:tmpl w:val="EB723B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85521"/>
    <w:multiLevelType w:val="hybridMultilevel"/>
    <w:tmpl w:val="B9EE6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90247"/>
    <w:multiLevelType w:val="hybridMultilevel"/>
    <w:tmpl w:val="35AEA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44219"/>
    <w:multiLevelType w:val="hybridMultilevel"/>
    <w:tmpl w:val="9126CA4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3F641BD"/>
    <w:multiLevelType w:val="multilevel"/>
    <w:tmpl w:val="F70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E6755"/>
    <w:multiLevelType w:val="hybridMultilevel"/>
    <w:tmpl w:val="04A69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E73F3"/>
    <w:multiLevelType w:val="hybridMultilevel"/>
    <w:tmpl w:val="1BEA59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B2028"/>
    <w:multiLevelType w:val="hybridMultilevel"/>
    <w:tmpl w:val="CE08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540A9"/>
    <w:multiLevelType w:val="hybridMultilevel"/>
    <w:tmpl w:val="9D544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41668"/>
    <w:multiLevelType w:val="hybridMultilevel"/>
    <w:tmpl w:val="B4C43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337E32"/>
    <w:multiLevelType w:val="hybridMultilevel"/>
    <w:tmpl w:val="50E6DD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D71D35"/>
    <w:multiLevelType w:val="multilevel"/>
    <w:tmpl w:val="84C4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B4AD9"/>
    <w:multiLevelType w:val="hybridMultilevel"/>
    <w:tmpl w:val="54022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D66BF"/>
    <w:multiLevelType w:val="hybridMultilevel"/>
    <w:tmpl w:val="EF60E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96C21"/>
    <w:multiLevelType w:val="multilevel"/>
    <w:tmpl w:val="EA1012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E2289C"/>
    <w:multiLevelType w:val="hybridMultilevel"/>
    <w:tmpl w:val="2AAA0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A09AA"/>
    <w:multiLevelType w:val="hybridMultilevel"/>
    <w:tmpl w:val="C316A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87F3F"/>
    <w:multiLevelType w:val="hybridMultilevel"/>
    <w:tmpl w:val="C2AE41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9855D48"/>
    <w:multiLevelType w:val="hybridMultilevel"/>
    <w:tmpl w:val="D902A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B7213"/>
    <w:multiLevelType w:val="hybridMultilevel"/>
    <w:tmpl w:val="9E4AF596"/>
    <w:lvl w:ilvl="0" w:tplc="73EA51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E4EA7"/>
    <w:multiLevelType w:val="hybridMultilevel"/>
    <w:tmpl w:val="67CED1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2D709C"/>
    <w:multiLevelType w:val="hybridMultilevel"/>
    <w:tmpl w:val="C714BE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4D1562D"/>
    <w:multiLevelType w:val="hybridMultilevel"/>
    <w:tmpl w:val="816C7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3234F"/>
    <w:multiLevelType w:val="hybridMultilevel"/>
    <w:tmpl w:val="70669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E31C1"/>
    <w:multiLevelType w:val="hybridMultilevel"/>
    <w:tmpl w:val="0AC0A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3696A"/>
    <w:multiLevelType w:val="hybridMultilevel"/>
    <w:tmpl w:val="DCA8BA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FB343EE"/>
    <w:multiLevelType w:val="hybridMultilevel"/>
    <w:tmpl w:val="7EFAC2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9"/>
  </w:num>
  <w:num w:numId="5">
    <w:abstractNumId w:val="29"/>
  </w:num>
  <w:num w:numId="6">
    <w:abstractNumId w:val="1"/>
  </w:num>
  <w:num w:numId="7">
    <w:abstractNumId w:val="3"/>
  </w:num>
  <w:num w:numId="8">
    <w:abstractNumId w:val="28"/>
  </w:num>
  <w:num w:numId="9">
    <w:abstractNumId w:val="6"/>
  </w:num>
  <w:num w:numId="10">
    <w:abstractNumId w:val="4"/>
  </w:num>
  <w:num w:numId="11">
    <w:abstractNumId w:val="27"/>
  </w:num>
  <w:num w:numId="12">
    <w:abstractNumId w:val="11"/>
  </w:num>
  <w:num w:numId="13">
    <w:abstractNumId w:val="18"/>
  </w:num>
  <w:num w:numId="14">
    <w:abstractNumId w:val="16"/>
  </w:num>
  <w:num w:numId="15">
    <w:abstractNumId w:val="21"/>
  </w:num>
  <w:num w:numId="16">
    <w:abstractNumId w:val="25"/>
  </w:num>
  <w:num w:numId="17">
    <w:abstractNumId w:val="15"/>
  </w:num>
  <w:num w:numId="18">
    <w:abstractNumId w:val="8"/>
  </w:num>
  <w:num w:numId="19">
    <w:abstractNumId w:val="5"/>
  </w:num>
  <w:num w:numId="20">
    <w:abstractNumId w:val="2"/>
  </w:num>
  <w:num w:numId="21">
    <w:abstractNumId w:val="0"/>
  </w:num>
  <w:num w:numId="22">
    <w:abstractNumId w:val="10"/>
  </w:num>
  <w:num w:numId="23">
    <w:abstractNumId w:val="22"/>
  </w:num>
  <w:num w:numId="24">
    <w:abstractNumId w:val="12"/>
  </w:num>
  <w:num w:numId="25">
    <w:abstractNumId w:val="20"/>
  </w:num>
  <w:num w:numId="26">
    <w:abstractNumId w:val="23"/>
  </w:num>
  <w:num w:numId="27">
    <w:abstractNumId w:val="26"/>
  </w:num>
  <w:num w:numId="28">
    <w:abstractNumId w:val="24"/>
  </w:num>
  <w:num w:numId="29">
    <w:abstractNumId w:val="9"/>
  </w:num>
  <w:num w:numId="30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B84"/>
    <w:rsid w:val="00037E8C"/>
    <w:rsid w:val="000450FE"/>
    <w:rsid w:val="00077479"/>
    <w:rsid w:val="00084984"/>
    <w:rsid w:val="00147C4A"/>
    <w:rsid w:val="00192898"/>
    <w:rsid w:val="001A4223"/>
    <w:rsid w:val="002B1046"/>
    <w:rsid w:val="00323145"/>
    <w:rsid w:val="00367F0E"/>
    <w:rsid w:val="0037793E"/>
    <w:rsid w:val="00411EA2"/>
    <w:rsid w:val="00416138"/>
    <w:rsid w:val="00431E1F"/>
    <w:rsid w:val="004D05C0"/>
    <w:rsid w:val="0057433B"/>
    <w:rsid w:val="005C700A"/>
    <w:rsid w:val="00686CDE"/>
    <w:rsid w:val="006B2370"/>
    <w:rsid w:val="00796D91"/>
    <w:rsid w:val="007A2E40"/>
    <w:rsid w:val="008E412C"/>
    <w:rsid w:val="00931172"/>
    <w:rsid w:val="0097658D"/>
    <w:rsid w:val="00985995"/>
    <w:rsid w:val="00A150E9"/>
    <w:rsid w:val="00A66B80"/>
    <w:rsid w:val="00A84B84"/>
    <w:rsid w:val="00B9680E"/>
    <w:rsid w:val="00C34A71"/>
    <w:rsid w:val="00C41D98"/>
    <w:rsid w:val="00C630B1"/>
    <w:rsid w:val="00CE016D"/>
    <w:rsid w:val="00D12A23"/>
    <w:rsid w:val="00D536F4"/>
    <w:rsid w:val="00D83740"/>
    <w:rsid w:val="00D86666"/>
    <w:rsid w:val="00D9434C"/>
    <w:rsid w:val="00DC3452"/>
    <w:rsid w:val="00E343D8"/>
    <w:rsid w:val="00E46791"/>
    <w:rsid w:val="00E81D47"/>
    <w:rsid w:val="00F138B4"/>
    <w:rsid w:val="00F7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172"/>
    <w:pPr>
      <w:keepNext/>
      <w:keepLines/>
      <w:spacing w:before="480" w:after="0" w:line="240" w:lineRule="auto"/>
      <w:ind w:left="3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1172"/>
    <w:pPr>
      <w:keepNext/>
      <w:keepLines/>
      <w:spacing w:before="200" w:after="0" w:line="240" w:lineRule="auto"/>
      <w:ind w:left="357"/>
      <w:jc w:val="both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1172"/>
    <w:pPr>
      <w:spacing w:before="240" w:after="60" w:line="240" w:lineRule="auto"/>
      <w:ind w:left="357"/>
      <w:jc w:val="both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17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172"/>
    <w:rPr>
      <w:rFonts w:ascii="Cambria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1172"/>
    <w:rPr>
      <w:rFonts w:ascii="Calibri" w:hAnsi="Calibri" w:cs="Times New Roman"/>
      <w:b/>
      <w:bCs/>
    </w:rPr>
  </w:style>
  <w:style w:type="paragraph" w:styleId="NormalWeb">
    <w:name w:val="Normal (Web)"/>
    <w:basedOn w:val="Normal"/>
    <w:uiPriority w:val="99"/>
    <w:rsid w:val="0093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3117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3117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31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17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31172"/>
    <w:pPr>
      <w:ind w:left="357"/>
      <w:jc w:val="both"/>
    </w:pPr>
    <w:rPr>
      <w:lang w:eastAsia="en-US"/>
    </w:rPr>
  </w:style>
  <w:style w:type="character" w:styleId="Hyperlink">
    <w:name w:val="Hyperlink"/>
    <w:basedOn w:val="DefaultParagraphFont"/>
    <w:uiPriority w:val="99"/>
    <w:semiHidden/>
    <w:rsid w:val="0093117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31172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31172"/>
    <w:pPr>
      <w:spacing w:after="0" w:line="240" w:lineRule="auto"/>
      <w:ind w:left="35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1172"/>
    <w:rPr>
      <w:rFonts w:ascii="Calibri" w:hAnsi="Calibri" w:cs="Times New Roman"/>
      <w:sz w:val="20"/>
      <w:szCs w:val="20"/>
    </w:rPr>
  </w:style>
  <w:style w:type="paragraph" w:customStyle="1" w:styleId="4">
    <w:name w:val="загол4"/>
    <w:basedOn w:val="Heading4"/>
    <w:next w:val="Heading4"/>
    <w:uiPriority w:val="99"/>
    <w:rsid w:val="00931172"/>
    <w:pPr>
      <w:keepLines w:val="0"/>
      <w:spacing w:before="0" w:after="160" w:line="360" w:lineRule="auto"/>
      <w:ind w:left="0"/>
      <w:jc w:val="left"/>
    </w:pPr>
    <w:rPr>
      <w:rFonts w:ascii="Times New Roman" w:hAnsi="Times New Roman"/>
      <w:i w:val="0"/>
      <w:iCs w:val="0"/>
      <w:color w:val="auto"/>
      <w:sz w:val="24"/>
      <w:szCs w:val="20"/>
      <w:lang w:val="en-US"/>
    </w:rPr>
  </w:style>
  <w:style w:type="paragraph" w:customStyle="1" w:styleId="FR2">
    <w:name w:val="FR2"/>
    <w:uiPriority w:val="99"/>
    <w:rsid w:val="00931172"/>
    <w:pPr>
      <w:widowControl w:val="0"/>
      <w:autoSpaceDE w:val="0"/>
      <w:autoSpaceDN w:val="0"/>
      <w:adjustRightInd w:val="0"/>
      <w:spacing w:before="600" w:line="256" w:lineRule="auto"/>
      <w:ind w:left="160"/>
      <w:jc w:val="center"/>
    </w:pPr>
    <w:rPr>
      <w:rFonts w:ascii="Arial" w:eastAsia="Times New Roman" w:hAnsi="Arial" w:cs="Arial"/>
      <w:b/>
      <w:bCs/>
      <w:i/>
      <w:iCs/>
    </w:rPr>
  </w:style>
  <w:style w:type="table" w:styleId="TableGrid">
    <w:name w:val="Table Grid"/>
    <w:basedOn w:val="TableNormal"/>
    <w:uiPriority w:val="99"/>
    <w:rsid w:val="009311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3117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D05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74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D05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6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3740"/>
    <w:rPr>
      <w:rFonts w:cs="Times New Roman"/>
      <w:lang w:eastAsia="en-US"/>
    </w:rPr>
  </w:style>
  <w:style w:type="paragraph" w:customStyle="1" w:styleId="Standard">
    <w:name w:val="Standard"/>
    <w:uiPriority w:val="99"/>
    <w:rsid w:val="00A66B80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21</Pages>
  <Words>6685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17</cp:revision>
  <cp:lastPrinted>2017-09-29T06:28:00Z</cp:lastPrinted>
  <dcterms:created xsi:type="dcterms:W3CDTF">2016-10-05T21:31:00Z</dcterms:created>
  <dcterms:modified xsi:type="dcterms:W3CDTF">2017-09-29T06:57:00Z</dcterms:modified>
</cp:coreProperties>
</file>