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04" w:rsidRPr="00682838" w:rsidRDefault="00D70804" w:rsidP="00D70804">
      <w:pPr>
        <w:pageBreakBefore/>
        <w:ind w:right="-64"/>
        <w:jc w:val="center"/>
        <w:rPr>
          <w:b/>
          <w:lang w:eastAsia="en-US"/>
        </w:rPr>
      </w:pPr>
      <w:bookmarkStart w:id="0" w:name="_GoBack"/>
      <w:bookmarkEnd w:id="0"/>
      <w:r w:rsidRPr="00682838">
        <w:t xml:space="preserve">  </w:t>
      </w:r>
      <w:r w:rsidRPr="00682838">
        <w:rPr>
          <w:noProof/>
        </w:rPr>
        <w:drawing>
          <wp:anchor distT="0" distB="0" distL="114300" distR="114300" simplePos="0" relativeHeight="251659264" behindDoc="0" locked="0" layoutInCell="1" allowOverlap="1" wp14:anchorId="455C33A1" wp14:editId="7D359195">
            <wp:simplePos x="0" y="0"/>
            <wp:positionH relativeFrom="column">
              <wp:posOffset>-320040</wp:posOffset>
            </wp:positionH>
            <wp:positionV relativeFrom="paragraph">
              <wp:posOffset>-110490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38">
        <w:rPr>
          <w:b/>
          <w:lang w:eastAsia="en-US"/>
        </w:rPr>
        <w:t>ИНСТИТУТ РАЗВИТИЯ ОБРАЗОВАНИЯ</w:t>
      </w:r>
    </w:p>
    <w:p w:rsidR="00D70804" w:rsidRPr="00682838" w:rsidRDefault="00D70804" w:rsidP="00D70804">
      <w:pPr>
        <w:ind w:right="-64" w:hanging="142"/>
        <w:jc w:val="center"/>
        <w:rPr>
          <w:lang w:eastAsia="ar-SA"/>
        </w:rPr>
      </w:pPr>
      <w:r w:rsidRPr="00682838">
        <w:rPr>
          <w:lang w:eastAsia="ar-SA"/>
        </w:rPr>
        <w:t xml:space="preserve">ГОСУДАРСТВЕННОЕ АВТОНОМНОЕ УЧРЕЖДЕНИЕ ДОПОЛНИТЕЛЬНОГО </w:t>
      </w:r>
    </w:p>
    <w:p w:rsidR="00D70804" w:rsidRPr="00682838" w:rsidRDefault="00D70804" w:rsidP="00D70804">
      <w:pPr>
        <w:ind w:right="-64" w:hanging="142"/>
        <w:jc w:val="center"/>
        <w:rPr>
          <w:lang w:eastAsia="ar-SA"/>
        </w:rPr>
      </w:pPr>
      <w:r w:rsidRPr="00682838">
        <w:rPr>
          <w:lang w:eastAsia="ar-SA"/>
        </w:rPr>
        <w:t>ПРОФЕССИОНАЛЬНОГО ОБРАЗОВАНИЯ  ЯРОСЛАВСКОЙ  ОБЛАСТИ</w:t>
      </w:r>
    </w:p>
    <w:p w:rsidR="00D70804" w:rsidRPr="00682838" w:rsidRDefault="00D70804" w:rsidP="00D70804"/>
    <w:p w:rsidR="00D70804" w:rsidRPr="00682838" w:rsidRDefault="00D70804" w:rsidP="00D70804">
      <w:pPr>
        <w:ind w:left="1080" w:right="-64"/>
      </w:pPr>
      <w:r w:rsidRPr="00682838">
        <w:t xml:space="preserve">                 </w:t>
      </w:r>
    </w:p>
    <w:p w:rsidR="00D70804" w:rsidRPr="00682838" w:rsidRDefault="00D70804" w:rsidP="00D70804">
      <w:pPr>
        <w:ind w:left="1080" w:right="-64"/>
      </w:pPr>
      <w:r w:rsidRPr="00682838">
        <w:rPr>
          <w:b/>
          <w:bCs/>
        </w:rPr>
        <w:tab/>
      </w:r>
      <w:r w:rsidRPr="00682838">
        <w:rPr>
          <w:b/>
          <w:bCs/>
        </w:rPr>
        <w:tab/>
      </w:r>
      <w:r w:rsidRPr="00682838">
        <w:rPr>
          <w:b/>
          <w:bCs/>
        </w:rPr>
        <w:tab/>
      </w:r>
      <w:r w:rsidRPr="00682838">
        <w:rPr>
          <w:b/>
          <w:bCs/>
        </w:rPr>
        <w:tab/>
      </w:r>
      <w:r w:rsidRPr="00682838">
        <w:rPr>
          <w:b/>
          <w:bCs/>
        </w:rPr>
        <w:tab/>
      </w:r>
      <w:r w:rsidRPr="00682838">
        <w:rPr>
          <w:b/>
          <w:bCs/>
        </w:rPr>
        <w:tab/>
      </w:r>
    </w:p>
    <w:p w:rsidR="00D70804" w:rsidRPr="00682838" w:rsidRDefault="00D70804" w:rsidP="00D70804">
      <w:pPr>
        <w:ind w:firstLine="709"/>
        <w:jc w:val="center"/>
        <w:rPr>
          <w:b/>
        </w:rPr>
      </w:pPr>
    </w:p>
    <w:p w:rsidR="00D70804" w:rsidRPr="00682838" w:rsidRDefault="00D70804" w:rsidP="00D70804">
      <w:pPr>
        <w:jc w:val="center"/>
      </w:pPr>
      <w:r w:rsidRPr="00682838">
        <w:t>ИНФОРМАЦИОННОЕ ПИСЬМО</w:t>
      </w:r>
    </w:p>
    <w:p w:rsidR="00D70804" w:rsidRPr="00682838" w:rsidRDefault="00D70804" w:rsidP="00D70804">
      <w:pPr>
        <w:jc w:val="center"/>
      </w:pPr>
    </w:p>
    <w:p w:rsidR="00D70804" w:rsidRPr="00682838" w:rsidRDefault="00D70804" w:rsidP="00D70804">
      <w:pPr>
        <w:jc w:val="center"/>
        <w:rPr>
          <w:rFonts w:eastAsia="Calibri"/>
          <w:b/>
          <w:lang w:eastAsia="en-US"/>
        </w:rPr>
      </w:pPr>
      <w:r w:rsidRPr="00682838">
        <w:rPr>
          <w:rFonts w:eastAsia="Calibri"/>
          <w:b/>
          <w:lang w:eastAsia="en-US"/>
        </w:rPr>
        <w:t xml:space="preserve">О проведении видеоконференции </w:t>
      </w:r>
    </w:p>
    <w:p w:rsidR="00D70804" w:rsidRPr="00682838" w:rsidRDefault="00D70804" w:rsidP="00D70804">
      <w:pPr>
        <w:jc w:val="center"/>
        <w:rPr>
          <w:rFonts w:eastAsia="Calibri"/>
          <w:b/>
          <w:lang w:eastAsia="en-US"/>
        </w:rPr>
      </w:pPr>
    </w:p>
    <w:p w:rsidR="00D70804" w:rsidRPr="00682838" w:rsidRDefault="00D70804" w:rsidP="00D70804">
      <w:pPr>
        <w:jc w:val="center"/>
        <w:rPr>
          <w:b/>
        </w:rPr>
      </w:pPr>
      <w:r w:rsidRPr="00682838">
        <w:rPr>
          <w:rFonts w:eastAsia="Calibri"/>
          <w:b/>
          <w:lang w:eastAsia="en-US"/>
        </w:rPr>
        <w:t xml:space="preserve"> «</w:t>
      </w:r>
      <w:r w:rsidR="00682838" w:rsidRPr="00682838">
        <w:rPr>
          <w:b/>
        </w:rPr>
        <w:t>Эффективные практики духовно-нравственного воспитания подрастающего поколения</w:t>
      </w:r>
      <w:r w:rsidRPr="00682838">
        <w:rPr>
          <w:rFonts w:eastAsia="Calibri"/>
          <w:b/>
          <w:lang w:eastAsia="en-US"/>
        </w:rPr>
        <w:t>»</w:t>
      </w:r>
    </w:p>
    <w:p w:rsidR="00D70804" w:rsidRPr="00682838" w:rsidRDefault="00D70804" w:rsidP="00D70804">
      <w:pPr>
        <w:jc w:val="center"/>
      </w:pPr>
    </w:p>
    <w:p w:rsidR="00682838" w:rsidRPr="00682838" w:rsidRDefault="00682838" w:rsidP="00D70804">
      <w:pPr>
        <w:jc w:val="center"/>
      </w:pPr>
      <w:r w:rsidRPr="00682838">
        <w:t>17.10.2019</w:t>
      </w:r>
    </w:p>
    <w:p w:rsidR="00D70804" w:rsidRPr="00682838" w:rsidRDefault="00D70804" w:rsidP="00D70804">
      <w:pPr>
        <w:jc w:val="center"/>
      </w:pPr>
      <w:r w:rsidRPr="00682838">
        <w:t>Уважаемые коллеги!</w:t>
      </w:r>
    </w:p>
    <w:p w:rsidR="00D70804" w:rsidRPr="00682838" w:rsidRDefault="00D70804" w:rsidP="00080294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828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0294">
        <w:rPr>
          <w:rFonts w:ascii="Times New Roman" w:hAnsi="Times New Roman" w:cs="Times New Roman"/>
          <w:sz w:val="24"/>
          <w:szCs w:val="24"/>
        </w:rPr>
        <w:t>В Ярославской области создана и осуществляется Программа развития воспитания в ЯО на 2017-2020 годы от 03.05.2017 № 363-п.</w:t>
      </w:r>
      <w:r w:rsidR="00682838" w:rsidRPr="00682838">
        <w:rPr>
          <w:rFonts w:ascii="Times New Roman" w:hAnsi="Times New Roman" w:cs="Times New Roman"/>
          <w:sz w:val="24"/>
          <w:szCs w:val="24"/>
        </w:rPr>
        <w:t xml:space="preserve"> Реализация содержания приоритетных направлений воспитания предполагает формирование ценностного отношения и интереса к культурно-историческому прошлому родного края и современной социально-экономической и политической жизни страны, уважения к национальным традициям, стремления к реализации активной гражданской позиции в социальной практике, осознанного позитивного отношения к патриотическим ценностям, исполнению гражданского долга, опыта участия в деятельности общественных организаций, понимания антигуманной сущности экстремистских проявлений и негативного отношения к асоциальным проявлениям, чувства ответственности за свои поступки, семейные духовно-нравственные ц</w:t>
      </w:r>
      <w:r w:rsidR="00080294">
        <w:rPr>
          <w:rFonts w:ascii="Times New Roman" w:hAnsi="Times New Roman" w:cs="Times New Roman"/>
          <w:sz w:val="24"/>
          <w:szCs w:val="24"/>
        </w:rPr>
        <w:t xml:space="preserve">енности. </w:t>
      </w:r>
      <w:r w:rsidR="00682838" w:rsidRPr="00682838">
        <w:rPr>
          <w:rFonts w:ascii="Times New Roman" w:hAnsi="Times New Roman" w:cs="Times New Roman"/>
          <w:sz w:val="24"/>
          <w:szCs w:val="24"/>
        </w:rPr>
        <w:br/>
      </w:r>
    </w:p>
    <w:p w:rsidR="00D70804" w:rsidRPr="00682838" w:rsidRDefault="00D70804" w:rsidP="00D70804">
      <w:pPr>
        <w:ind w:firstLine="708"/>
        <w:jc w:val="both"/>
      </w:pPr>
      <w:r w:rsidRPr="00682838">
        <w:rPr>
          <w:b/>
          <w:bCs/>
        </w:rPr>
        <w:t>Цель видеоконференции:</w:t>
      </w:r>
      <w:r w:rsidRPr="00682838">
        <w:t xml:space="preserve"> </w:t>
      </w:r>
      <w:r w:rsidR="00080294">
        <w:t>привлечение внимания к лучшим практикам  духовно-нравственного  воспитания</w:t>
      </w:r>
      <w:r w:rsidRPr="00682838">
        <w:t xml:space="preserve">; </w:t>
      </w:r>
      <w:r w:rsidRPr="00682838">
        <w:rPr>
          <w:b/>
          <w:bCs/>
        </w:rPr>
        <w:t xml:space="preserve"> </w:t>
      </w:r>
      <w:r w:rsidRPr="00682838">
        <w:rPr>
          <w:bCs/>
        </w:rPr>
        <w:t>выявление адресов педагогического опыта по формированию и реализации   духовно-нравственного воспитания;</w:t>
      </w:r>
      <w:r w:rsidRPr="00682838">
        <w:t xml:space="preserve"> </w:t>
      </w:r>
    </w:p>
    <w:p w:rsidR="00D70804" w:rsidRPr="00682838" w:rsidRDefault="00D70804" w:rsidP="00D70804">
      <w:pPr>
        <w:ind w:firstLine="708"/>
        <w:jc w:val="both"/>
        <w:rPr>
          <w:b/>
          <w:bCs/>
        </w:rPr>
      </w:pPr>
      <w:r w:rsidRPr="00682838">
        <w:rPr>
          <w:b/>
          <w:bCs/>
        </w:rPr>
        <w:t xml:space="preserve">К участию к вебинару приглашаются: </w:t>
      </w:r>
    </w:p>
    <w:p w:rsidR="00D70804" w:rsidRPr="00682838" w:rsidRDefault="00D70804" w:rsidP="00D70804">
      <w:pPr>
        <w:ind w:firstLine="709"/>
        <w:jc w:val="both"/>
      </w:pPr>
      <w:r w:rsidRPr="00682838">
        <w:rPr>
          <w:bCs/>
        </w:rPr>
        <w:t>-педагогические работники образовательных организаций ЯО</w:t>
      </w:r>
    </w:p>
    <w:p w:rsidR="00D70804" w:rsidRPr="00682838" w:rsidRDefault="00D70804" w:rsidP="00D70804">
      <w:pPr>
        <w:ind w:firstLine="709"/>
        <w:jc w:val="both"/>
      </w:pPr>
      <w:r w:rsidRPr="00682838">
        <w:t>-педагогические работники муниципальных методических служб;</w:t>
      </w:r>
    </w:p>
    <w:p w:rsidR="00D70804" w:rsidRPr="00682838" w:rsidRDefault="00D70804" w:rsidP="00D70804">
      <w:pPr>
        <w:ind w:firstLine="709"/>
        <w:jc w:val="both"/>
      </w:pPr>
      <w:r w:rsidRPr="00682838">
        <w:t>-руководители образовательных организаций основного общего и дополнительного образования детей;</w:t>
      </w:r>
    </w:p>
    <w:p w:rsidR="00D70804" w:rsidRPr="00682838" w:rsidRDefault="00D70804" w:rsidP="00D70804">
      <w:pPr>
        <w:ind w:firstLine="709"/>
        <w:jc w:val="both"/>
      </w:pPr>
      <w:r w:rsidRPr="00682838">
        <w:t>- представители общественных организаций;</w:t>
      </w:r>
    </w:p>
    <w:p w:rsidR="00D70804" w:rsidRPr="00682838" w:rsidRDefault="00D70804" w:rsidP="00D70804">
      <w:pPr>
        <w:ind w:firstLine="709"/>
        <w:jc w:val="both"/>
      </w:pPr>
      <w:r w:rsidRPr="00682838">
        <w:t>-заинтересованные лица.</w:t>
      </w:r>
    </w:p>
    <w:p w:rsidR="00D70804" w:rsidRPr="00682838" w:rsidRDefault="00D70804" w:rsidP="00D70804">
      <w:pPr>
        <w:jc w:val="both"/>
        <w:rPr>
          <w:b/>
          <w:position w:val="6"/>
        </w:rPr>
      </w:pPr>
      <w:r w:rsidRPr="00682838">
        <w:rPr>
          <w:b/>
          <w:bCs/>
        </w:rPr>
        <w:tab/>
      </w:r>
      <w:r w:rsidRPr="00682838">
        <w:rPr>
          <w:b/>
          <w:position w:val="6"/>
        </w:rPr>
        <w:t>Регламент организации и проведения видеоконференции:</w:t>
      </w:r>
    </w:p>
    <w:p w:rsidR="00D70804" w:rsidRPr="00682838" w:rsidRDefault="00D70804" w:rsidP="00D70804">
      <w:pPr>
        <w:ind w:firstLine="708"/>
        <w:jc w:val="both"/>
        <w:rPr>
          <w:position w:val="6"/>
        </w:rPr>
      </w:pPr>
      <w:r w:rsidRPr="00682838">
        <w:rPr>
          <w:position w:val="6"/>
        </w:rPr>
        <w:t>-место проведения: ГАУ  ДПО ЯО «Институт развития образования» (г. Ярославль, ул. Богдановича, 16), аудитория 323;</w:t>
      </w:r>
    </w:p>
    <w:p w:rsidR="00D70804" w:rsidRPr="00682838" w:rsidRDefault="00D70804" w:rsidP="00D70804">
      <w:pPr>
        <w:ind w:firstLine="708"/>
        <w:jc w:val="both"/>
        <w:rPr>
          <w:position w:val="6"/>
        </w:rPr>
      </w:pPr>
      <w:r w:rsidRPr="00682838">
        <w:rPr>
          <w:position w:val="6"/>
        </w:rPr>
        <w:t>-дата проведения видеоконференции:17.10 .2019;</w:t>
      </w:r>
    </w:p>
    <w:p w:rsidR="00D70804" w:rsidRPr="00682838" w:rsidRDefault="00D70804" w:rsidP="00D70804">
      <w:pPr>
        <w:ind w:firstLine="708"/>
        <w:jc w:val="both"/>
        <w:rPr>
          <w:position w:val="6"/>
        </w:rPr>
      </w:pPr>
      <w:r w:rsidRPr="00682838">
        <w:rPr>
          <w:position w:val="6"/>
        </w:rPr>
        <w:t>- время видеоконференции с 11.00 – 13.00;</w:t>
      </w:r>
    </w:p>
    <w:p w:rsidR="00D70804" w:rsidRPr="00682838" w:rsidRDefault="00D70804" w:rsidP="00D70804">
      <w:pPr>
        <w:ind w:firstLine="708"/>
        <w:jc w:val="both"/>
        <w:rPr>
          <w:position w:val="6"/>
        </w:rPr>
      </w:pPr>
      <w:r w:rsidRPr="00682838">
        <w:rPr>
          <w:position w:val="6"/>
        </w:rPr>
        <w:t>-регистрация участников:10.50 –11.00;</w:t>
      </w:r>
    </w:p>
    <w:p w:rsidR="00D70804" w:rsidRPr="00682838" w:rsidRDefault="00D70804" w:rsidP="00D70804">
      <w:pPr>
        <w:ind w:firstLine="708"/>
        <w:jc w:val="both"/>
        <w:rPr>
          <w:position w:val="6"/>
        </w:rPr>
      </w:pPr>
      <w:r w:rsidRPr="00682838">
        <w:rPr>
          <w:position w:val="6"/>
        </w:rPr>
        <w:t>-условия участия в видеоконференции:</w:t>
      </w:r>
    </w:p>
    <w:p w:rsidR="00D70804" w:rsidRPr="00682838" w:rsidRDefault="00D70804" w:rsidP="00D70804">
      <w:pPr>
        <w:jc w:val="both"/>
      </w:pPr>
      <w:r w:rsidRPr="00682838">
        <w:rPr>
          <w:b/>
        </w:rPr>
        <w:t xml:space="preserve">Контактная информация: </w:t>
      </w:r>
    </w:p>
    <w:p w:rsidR="00D70804" w:rsidRPr="00682838" w:rsidRDefault="00D70804" w:rsidP="00D70804">
      <w:pPr>
        <w:jc w:val="both"/>
      </w:pPr>
      <w:r w:rsidRPr="00682838">
        <w:t>г. Ярославль, ул. Богдановича, д. 16, каб.304, 405;</w:t>
      </w:r>
    </w:p>
    <w:p w:rsidR="00D70804" w:rsidRPr="00682838" w:rsidRDefault="00D70804" w:rsidP="00D70804">
      <w:pPr>
        <w:jc w:val="both"/>
        <w:rPr>
          <w:b/>
        </w:rPr>
      </w:pPr>
      <w:r w:rsidRPr="00682838">
        <w:t xml:space="preserve">телефон: 8(4825) </w:t>
      </w:r>
      <w:r w:rsidRPr="00682838">
        <w:rPr>
          <w:b/>
        </w:rPr>
        <w:t>23-08-14</w:t>
      </w:r>
    </w:p>
    <w:p w:rsidR="00D70804" w:rsidRPr="00682838" w:rsidRDefault="00D70804" w:rsidP="00D70804">
      <w:pPr>
        <w:jc w:val="both"/>
      </w:pPr>
      <w:r w:rsidRPr="00682838">
        <w:t xml:space="preserve">Контактное лицо: старший преподаватель кафедры общей педагогики и психологии ГАУ ДПО ЯО ИРО – Медведева Светлана Александровна (электронный адрес: </w:t>
      </w:r>
      <w:hyperlink r:id="rId9" w:history="1">
        <w:r w:rsidRPr="00682838">
          <w:rPr>
            <w:rStyle w:val="a3"/>
            <w:lang w:val="en-US"/>
          </w:rPr>
          <w:t>sve</w:t>
        </w:r>
        <w:r w:rsidRPr="00682838">
          <w:rPr>
            <w:rStyle w:val="a3"/>
          </w:rPr>
          <w:t>.</w:t>
        </w:r>
        <w:r w:rsidRPr="00682838">
          <w:rPr>
            <w:rStyle w:val="a3"/>
            <w:lang w:val="en-US"/>
          </w:rPr>
          <w:t>medvedeva</w:t>
        </w:r>
        <w:r w:rsidRPr="00682838">
          <w:rPr>
            <w:rStyle w:val="a3"/>
          </w:rPr>
          <w:t>2012@</w:t>
        </w:r>
        <w:r w:rsidRPr="00682838">
          <w:rPr>
            <w:rStyle w:val="a3"/>
            <w:lang w:val="en-US"/>
          </w:rPr>
          <w:t>yandex</w:t>
        </w:r>
        <w:r w:rsidRPr="00682838">
          <w:rPr>
            <w:rStyle w:val="a3"/>
          </w:rPr>
          <w:t>.</w:t>
        </w:r>
        <w:proofErr w:type="spellStart"/>
        <w:r w:rsidRPr="00682838">
          <w:rPr>
            <w:rStyle w:val="a3"/>
            <w:lang w:val="en-US"/>
          </w:rPr>
          <w:t>ru</w:t>
        </w:r>
        <w:proofErr w:type="spellEnd"/>
      </w:hyperlink>
      <w:proofErr w:type="gramStart"/>
      <w:r w:rsidRPr="00682838">
        <w:t xml:space="preserve"> )</w:t>
      </w:r>
      <w:proofErr w:type="gramEnd"/>
      <w:r w:rsidRPr="00682838">
        <w:rPr>
          <w:vanish/>
          <w:position w:val="6"/>
        </w:rPr>
        <w:tab/>
      </w:r>
      <w:r w:rsidRPr="00682838">
        <w:rPr>
          <w:vanish/>
          <w:position w:val="6"/>
        </w:rPr>
        <w:tab/>
      </w:r>
      <w:r w:rsidRPr="00682838">
        <w:rPr>
          <w:vanish/>
          <w:position w:val="6"/>
        </w:rPr>
        <w:tab/>
      </w:r>
      <w:r w:rsidRPr="00682838">
        <w:rPr>
          <w:vanish/>
          <w:position w:val="6"/>
        </w:rPr>
        <w:tab/>
      </w:r>
      <w:r w:rsidRPr="00682838">
        <w:rPr>
          <w:vanish/>
          <w:position w:val="6"/>
        </w:rPr>
        <w:tab/>
      </w:r>
      <w:r w:rsidRPr="00682838">
        <w:rPr>
          <w:vanish/>
          <w:position w:val="6"/>
        </w:rPr>
        <w:tab/>
      </w:r>
      <w:r w:rsidRPr="00682838">
        <w:rPr>
          <w:vanish/>
          <w:position w:val="6"/>
        </w:rPr>
        <w:tab/>
      </w:r>
      <w:r w:rsidRPr="00682838">
        <w:rPr>
          <w:vanish/>
          <w:position w:val="6"/>
        </w:rPr>
        <w:tab/>
        <w:t xml:space="preserve">  </w:t>
      </w:r>
    </w:p>
    <w:p w:rsidR="00D70804" w:rsidRPr="00682838" w:rsidRDefault="00D70804" w:rsidP="00D70804"/>
    <w:p w:rsidR="00D70804" w:rsidRPr="00682838" w:rsidRDefault="00D70804" w:rsidP="00D70804">
      <w:pPr>
        <w:jc w:val="both"/>
        <w:rPr>
          <w:b/>
          <w:position w:val="6"/>
        </w:rPr>
      </w:pPr>
      <w:r w:rsidRPr="00682838">
        <w:rPr>
          <w:b/>
          <w:position w:val="6"/>
        </w:rPr>
        <w:t>Организационный комитет</w:t>
      </w:r>
      <w:r w:rsidRPr="00682838">
        <w:rPr>
          <w:position w:val="6"/>
        </w:rPr>
        <w:t xml:space="preserve"> </w:t>
      </w:r>
      <w:r w:rsidR="00682838">
        <w:rPr>
          <w:b/>
          <w:position w:val="6"/>
        </w:rPr>
        <w:t>видеоконференции</w:t>
      </w:r>
      <w:r w:rsidRPr="00682838">
        <w:rPr>
          <w:b/>
          <w:position w:val="6"/>
        </w:rPr>
        <w:t xml:space="preserve">: </w:t>
      </w:r>
    </w:p>
    <w:p w:rsidR="00D70804" w:rsidRPr="00682838" w:rsidRDefault="00D70804" w:rsidP="00D70804">
      <w:pPr>
        <w:jc w:val="both"/>
        <w:rPr>
          <w:position w:val="6"/>
        </w:rPr>
      </w:pPr>
      <w:r w:rsidRPr="00682838">
        <w:rPr>
          <w:position w:val="6"/>
        </w:rPr>
        <w:t>Назарова И.Г., заведующая кафедрой общей педагогики и психологии</w:t>
      </w:r>
    </w:p>
    <w:p w:rsidR="00D70804" w:rsidRPr="00682838" w:rsidRDefault="00D70804" w:rsidP="00D70804">
      <w:pPr>
        <w:jc w:val="both"/>
        <w:rPr>
          <w:position w:val="6"/>
        </w:rPr>
      </w:pPr>
      <w:r w:rsidRPr="00682838">
        <w:rPr>
          <w:position w:val="6"/>
        </w:rPr>
        <w:t>Медведева С.А., старший преподаватель кафедры общей педагогики и психологии.</w:t>
      </w:r>
    </w:p>
    <w:p w:rsidR="00D70804" w:rsidRPr="00682838" w:rsidRDefault="00D70804" w:rsidP="00D70804">
      <w:pPr>
        <w:jc w:val="both"/>
        <w:rPr>
          <w:bCs/>
        </w:rPr>
      </w:pPr>
    </w:p>
    <w:p w:rsidR="00624B36" w:rsidRDefault="00D70804" w:rsidP="00D70804">
      <w:pPr>
        <w:ind w:firstLine="708"/>
        <w:jc w:val="both"/>
      </w:pPr>
      <w:r w:rsidRPr="00682838">
        <w:rPr>
          <w:b/>
          <w:bCs/>
        </w:rPr>
        <w:t xml:space="preserve">Форма участия </w:t>
      </w:r>
      <w:proofErr w:type="spellStart"/>
      <w:r w:rsidRPr="00682838">
        <w:rPr>
          <w:b/>
          <w:bCs/>
        </w:rPr>
        <w:t>в</w:t>
      </w:r>
      <w:r w:rsidR="00682838">
        <w:rPr>
          <w:b/>
          <w:bCs/>
        </w:rPr>
        <w:t>видеоконференции</w:t>
      </w:r>
      <w:proofErr w:type="spellEnd"/>
      <w:r w:rsidRPr="00682838">
        <w:t xml:space="preserve">: очное присутствие (ГАУ ДПО ЯО ИРО </w:t>
      </w:r>
      <w:proofErr w:type="spellStart"/>
      <w:r w:rsidRPr="00682838">
        <w:t>ул</w:t>
      </w:r>
      <w:proofErr w:type="gramStart"/>
      <w:r w:rsidRPr="00682838">
        <w:t>.Б</w:t>
      </w:r>
      <w:proofErr w:type="gramEnd"/>
      <w:r w:rsidRPr="00682838">
        <w:t>огдановича</w:t>
      </w:r>
      <w:proofErr w:type="spellEnd"/>
      <w:r w:rsidRPr="00682838">
        <w:t>, 16) или трансляция в интернете в он-</w:t>
      </w:r>
      <w:proofErr w:type="spellStart"/>
      <w:r w:rsidRPr="00682838">
        <w:t>лайн</w:t>
      </w:r>
      <w:proofErr w:type="spellEnd"/>
      <w:r w:rsidRPr="00682838">
        <w:t xml:space="preserve"> режиме.  Для подключения в он-</w:t>
      </w:r>
      <w:proofErr w:type="spellStart"/>
      <w:r w:rsidRPr="00682838">
        <w:t>лайн</w:t>
      </w:r>
      <w:proofErr w:type="spellEnd"/>
      <w:r w:rsidRPr="00682838">
        <w:t xml:space="preserve"> режиме  необходимо зарегистрироваться и пройти по ссылке: </w:t>
      </w:r>
      <w:hyperlink r:id="rId10" w:history="1">
        <w:r w:rsidR="00624B36" w:rsidRPr="00FB4B89">
          <w:rPr>
            <w:rStyle w:val="a3"/>
          </w:rPr>
          <w:t>http://m.mirapolis.ru/m/miravr/6927082633</w:t>
        </w:r>
      </w:hyperlink>
    </w:p>
    <w:p w:rsidR="00D70804" w:rsidRPr="00682838" w:rsidRDefault="00D70804" w:rsidP="00D70804">
      <w:pPr>
        <w:ind w:firstLine="708"/>
        <w:jc w:val="both"/>
      </w:pPr>
      <w:r w:rsidRPr="00682838">
        <w:t xml:space="preserve"> </w:t>
      </w:r>
    </w:p>
    <w:p w:rsidR="00D70804" w:rsidRPr="00682838" w:rsidRDefault="00D70804" w:rsidP="00D70804">
      <w:pPr>
        <w:ind w:firstLine="708"/>
        <w:jc w:val="both"/>
      </w:pPr>
    </w:p>
    <w:p w:rsidR="00D70804" w:rsidRPr="00682838" w:rsidRDefault="00D70804" w:rsidP="00D70804">
      <w:pPr>
        <w:ind w:firstLine="708"/>
        <w:jc w:val="both"/>
        <w:rPr>
          <w:color w:val="FF0000"/>
        </w:rPr>
      </w:pPr>
      <w:r w:rsidRPr="00682838">
        <w:t>Вопросы, связанные с подключением он-</w:t>
      </w:r>
      <w:proofErr w:type="spellStart"/>
      <w:r w:rsidRPr="00682838">
        <w:t>лайн</w:t>
      </w:r>
      <w:proofErr w:type="spellEnd"/>
      <w:r w:rsidRPr="00682838">
        <w:t xml:space="preserve"> трансляции, направлять по электронному адресу </w:t>
      </w:r>
      <w:hyperlink r:id="rId11" w:history="1">
        <w:r w:rsidRPr="00682838">
          <w:rPr>
            <w:rStyle w:val="a3"/>
            <w:lang w:val="en-US"/>
          </w:rPr>
          <w:t>gaynullin</w:t>
        </w:r>
        <w:r w:rsidRPr="00682838">
          <w:rPr>
            <w:rStyle w:val="a3"/>
          </w:rPr>
          <w:t>@</w:t>
        </w:r>
        <w:r w:rsidRPr="00682838">
          <w:rPr>
            <w:rStyle w:val="a3"/>
            <w:lang w:val="en-US"/>
          </w:rPr>
          <w:t>iro</w:t>
        </w:r>
        <w:r w:rsidRPr="00682838">
          <w:rPr>
            <w:rStyle w:val="a3"/>
          </w:rPr>
          <w:t>.</w:t>
        </w:r>
        <w:r w:rsidRPr="00682838">
          <w:rPr>
            <w:rStyle w:val="a3"/>
            <w:lang w:val="en-US"/>
          </w:rPr>
          <w:t>yar</w:t>
        </w:r>
        <w:r w:rsidRPr="00682838">
          <w:rPr>
            <w:rStyle w:val="a3"/>
          </w:rPr>
          <w:t>.</w:t>
        </w:r>
        <w:proofErr w:type="spellStart"/>
        <w:r w:rsidRPr="00682838">
          <w:rPr>
            <w:rStyle w:val="a3"/>
            <w:lang w:val="en-US"/>
          </w:rPr>
          <w:t>ru</w:t>
        </w:r>
        <w:proofErr w:type="spellEnd"/>
      </w:hyperlink>
      <w:r w:rsidRPr="00682838">
        <w:t xml:space="preserve"> или по телефону 8(4852) 23-08 -14</w:t>
      </w:r>
    </w:p>
    <w:p w:rsidR="00D70804" w:rsidRPr="00682838" w:rsidRDefault="00D70804" w:rsidP="00D70804">
      <w:pPr>
        <w:jc w:val="both"/>
        <w:rPr>
          <w:b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  <w:r w:rsidRPr="00682838">
        <w:rPr>
          <w:position w:val="6"/>
        </w:rPr>
        <w:t>Исп. С.А. Медведева</w:t>
      </w: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  <w:r w:rsidRPr="00682838">
        <w:rPr>
          <w:position w:val="6"/>
        </w:rPr>
        <w:tab/>
      </w: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5250"/>
        </w:tabs>
        <w:spacing w:before="100" w:beforeAutospacing="1"/>
        <w:ind w:firstLine="709"/>
        <w:jc w:val="both"/>
      </w:pPr>
      <w:r w:rsidRPr="00682838">
        <w:t xml:space="preserve">   </w:t>
      </w:r>
    </w:p>
    <w:p w:rsidR="00D70804" w:rsidRPr="00682838" w:rsidRDefault="00D70804" w:rsidP="00D70804">
      <w:pPr>
        <w:pageBreakBefore/>
        <w:ind w:right="-64"/>
        <w:jc w:val="center"/>
      </w:pPr>
      <w:r w:rsidRPr="00682838">
        <w:lastRenderedPageBreak/>
        <w:t xml:space="preserve">  </w:t>
      </w:r>
    </w:p>
    <w:p w:rsidR="00D70804" w:rsidRPr="00682838" w:rsidRDefault="00D70804" w:rsidP="00D70804"/>
    <w:p w:rsidR="00D70804" w:rsidRPr="00682838" w:rsidRDefault="00D70804" w:rsidP="00D70804">
      <w:pPr>
        <w:pageBreakBefore/>
        <w:ind w:right="-64"/>
        <w:jc w:val="center"/>
        <w:rPr>
          <w:b/>
          <w:lang w:eastAsia="en-US"/>
        </w:rPr>
      </w:pPr>
      <w:r w:rsidRPr="00682838">
        <w:lastRenderedPageBreak/>
        <w:t xml:space="preserve">  </w:t>
      </w:r>
    </w:p>
    <w:p w:rsidR="00D70804" w:rsidRPr="00682838" w:rsidRDefault="00D70804" w:rsidP="00D70804">
      <w:pPr>
        <w:ind w:left="1080" w:right="-64"/>
      </w:pPr>
      <w:r w:rsidRPr="00682838">
        <w:t xml:space="preserve">                </w:t>
      </w:r>
    </w:p>
    <w:p w:rsidR="00D70804" w:rsidRPr="00682838" w:rsidRDefault="00D70804" w:rsidP="00D70804">
      <w:pPr>
        <w:jc w:val="center"/>
        <w:rPr>
          <w:rFonts w:eastAsia="Calibri"/>
          <w:b/>
          <w:lang w:eastAsia="en-US"/>
        </w:rPr>
      </w:pPr>
      <w:r w:rsidRPr="00682838">
        <w:t xml:space="preserve"> </w:t>
      </w:r>
    </w:p>
    <w:p w:rsidR="00D70804" w:rsidRPr="00682838" w:rsidRDefault="00D70804" w:rsidP="00D70804">
      <w:pPr>
        <w:ind w:firstLine="709"/>
        <w:jc w:val="both"/>
        <w:rPr>
          <w:position w:val="6"/>
        </w:rPr>
      </w:pPr>
      <w:r w:rsidRPr="00682838">
        <w:t xml:space="preserve">          </w:t>
      </w: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7200"/>
        </w:tabs>
        <w:ind w:firstLine="709"/>
        <w:outlineLvl w:val="0"/>
        <w:rPr>
          <w:position w:val="6"/>
        </w:rPr>
      </w:pPr>
    </w:p>
    <w:p w:rsidR="00D70804" w:rsidRPr="00682838" w:rsidRDefault="00D70804" w:rsidP="00D70804">
      <w:pPr>
        <w:tabs>
          <w:tab w:val="left" w:pos="5250"/>
        </w:tabs>
        <w:spacing w:before="100" w:beforeAutospacing="1"/>
        <w:ind w:firstLine="709"/>
        <w:jc w:val="both"/>
      </w:pPr>
      <w:r w:rsidRPr="00682838">
        <w:t xml:space="preserve">   </w:t>
      </w:r>
    </w:p>
    <w:p w:rsidR="00D70804" w:rsidRPr="00682838" w:rsidRDefault="00D70804" w:rsidP="00D70804">
      <w:pPr>
        <w:pageBreakBefore/>
        <w:ind w:right="-64"/>
        <w:jc w:val="center"/>
      </w:pPr>
      <w:r w:rsidRPr="00682838">
        <w:lastRenderedPageBreak/>
        <w:t xml:space="preserve">  </w:t>
      </w:r>
    </w:p>
    <w:p w:rsidR="00D70804" w:rsidRPr="00682838" w:rsidRDefault="00D70804" w:rsidP="00D70804"/>
    <w:p w:rsidR="00987BA0" w:rsidRPr="00682838" w:rsidRDefault="00550304"/>
    <w:sectPr w:rsidR="00987BA0" w:rsidRPr="0068283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3A" w:rsidRDefault="0005463A">
      <w:r>
        <w:separator/>
      </w:r>
    </w:p>
  </w:endnote>
  <w:endnote w:type="continuationSeparator" w:id="0">
    <w:p w:rsidR="0005463A" w:rsidRDefault="0005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B6" w:rsidRDefault="00550304" w:rsidP="00677AB6">
    <w:pPr>
      <w:pStyle w:val="a6"/>
      <w:jc w:val="right"/>
    </w:pPr>
  </w:p>
  <w:p w:rsidR="00677AB6" w:rsidRDefault="00550304" w:rsidP="00677AB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3A" w:rsidRDefault="0005463A">
      <w:r>
        <w:separator/>
      </w:r>
    </w:p>
  </w:footnote>
  <w:footnote w:type="continuationSeparator" w:id="0">
    <w:p w:rsidR="0005463A" w:rsidRDefault="00054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B6" w:rsidRPr="00A85DE8" w:rsidRDefault="00550304" w:rsidP="00677AB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EC"/>
    <w:rsid w:val="0005463A"/>
    <w:rsid w:val="00080294"/>
    <w:rsid w:val="00550304"/>
    <w:rsid w:val="00624B36"/>
    <w:rsid w:val="00682838"/>
    <w:rsid w:val="00B86EA0"/>
    <w:rsid w:val="00B87F3E"/>
    <w:rsid w:val="00D577DC"/>
    <w:rsid w:val="00D70804"/>
    <w:rsid w:val="00F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8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8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08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70804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24B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B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8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8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08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70804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24B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ynullin@iro.y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.mirapolis.ru/m/miravr/69270826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.medvedeva201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5EBB-F69E-4C9F-844F-762BBFE2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Медведева</dc:creator>
  <cp:lastModifiedBy>Ирина Димитриевна Стоянова</cp:lastModifiedBy>
  <cp:revision>2</cp:revision>
  <cp:lastPrinted>2019-10-09T12:37:00Z</cp:lastPrinted>
  <dcterms:created xsi:type="dcterms:W3CDTF">2019-10-10T06:55:00Z</dcterms:created>
  <dcterms:modified xsi:type="dcterms:W3CDTF">2019-10-10T06:55:00Z</dcterms:modified>
</cp:coreProperties>
</file>