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E2" w:rsidRDefault="004F1AE2" w:rsidP="004F1AE2">
      <w:pPr>
        <w:ind w:firstLine="708"/>
        <w:jc w:val="both"/>
        <w:rPr>
          <w:rFonts w:ascii="Times New Roman" w:hAnsi="Times New Roman" w:cs="Times New Roman"/>
          <w:color w:val="505050"/>
          <w:sz w:val="28"/>
          <w:szCs w:val="28"/>
        </w:rPr>
      </w:pPr>
    </w:p>
    <w:p w:rsidR="0068148F" w:rsidRPr="00E65BF2" w:rsidRDefault="0068148F" w:rsidP="00E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F2">
        <w:rPr>
          <w:rFonts w:ascii="Times New Roman" w:hAnsi="Times New Roman" w:cs="Times New Roman"/>
          <w:sz w:val="28"/>
          <w:szCs w:val="28"/>
        </w:rPr>
        <w:t>В 2019 году МУ Центр «Стимул» победил в конкурсе «Здоровые города России» (3 место в номинации «Лучший программа/проект по борьбе с зависимостями»), организаторами которого выступают Министерство здравоохранения Российской Федерации, Ассоциация при поддержке Представительства Всемирной организации здравоохранения в Российской Федерации.</w:t>
      </w:r>
      <w:r w:rsidR="00E65BF2" w:rsidRPr="00E65BF2">
        <w:rPr>
          <w:rFonts w:ascii="Times New Roman" w:hAnsi="Times New Roman" w:cs="Times New Roman"/>
          <w:sz w:val="28"/>
          <w:szCs w:val="28"/>
        </w:rPr>
        <w:t xml:space="preserve"> Была представлена дополнительная общеобразовательная общеразвивающая программа социально-педагогической направленности «Я выбираю жизнь», целью которой является повышение уровня социально-психологической компетенции подростков, снижение вероятности вовлечения подростков в экспериментирование с наркотиками.</w:t>
      </w:r>
    </w:p>
    <w:p w:rsidR="004F1AE2" w:rsidRPr="00E65BF2" w:rsidRDefault="0068148F" w:rsidP="00E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F2">
        <w:rPr>
          <w:rFonts w:ascii="Times New Roman" w:hAnsi="Times New Roman" w:cs="Times New Roman"/>
          <w:sz w:val="28"/>
          <w:szCs w:val="28"/>
        </w:rPr>
        <w:t>27 ноября 2019 года МУ Центр «Стимул» принял участие в мероприятиях Ассоциации на площадке Общественной палаты Российской Федерации, организаторами которых выступают Ассоциация и Комиссия по поддержке семьи, материнства и детства Общественной палаты Российской Федерации, выступив с презентацией данной программы.</w:t>
      </w:r>
    </w:p>
    <w:p w:rsidR="0068148F" w:rsidRDefault="00894D34" w:rsidP="004F1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D34">
        <w:rPr>
          <w:rFonts w:ascii="Times New Roman" w:hAnsi="Times New Roman" w:cs="Times New Roman"/>
          <w:sz w:val="28"/>
          <w:szCs w:val="28"/>
        </w:rPr>
        <w:t>Статья о программе размещена в сборнике лучших муниципальных практик участников конкурса «Здоровы города России»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4D34">
        <w:t xml:space="preserve"> </w:t>
      </w:r>
      <w:hyperlink r:id="rId5" w:history="1">
        <w:r w:rsidRPr="005E147A">
          <w:rPr>
            <w:rStyle w:val="a3"/>
            <w:rFonts w:ascii="Times New Roman" w:hAnsi="Times New Roman" w:cs="Times New Roman"/>
            <w:sz w:val="28"/>
            <w:szCs w:val="28"/>
          </w:rPr>
          <w:t>https://zdorovyegoroda.ru/articles-kon/sbornik-luchshih-municzipalnyh-praktik-uchastnikov-konkursa-zdorovye-goroda-rossii/</w:t>
        </w:r>
      </w:hyperlink>
    </w:p>
    <w:p w:rsidR="00894D34" w:rsidRPr="00894D34" w:rsidRDefault="00973278" w:rsidP="004F1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E2">
        <w:rPr>
          <w:rFonts w:ascii="Times New Roman" w:hAnsi="Times New Roman" w:cs="Times New Roman"/>
          <w:noProof/>
          <w:color w:val="505050"/>
          <w:sz w:val="28"/>
          <w:szCs w:val="28"/>
          <w:lang w:eastAsia="ru-RU"/>
        </w:rPr>
        <w:drawing>
          <wp:inline distT="0" distB="0" distL="0" distR="0" wp14:anchorId="569A7AD6" wp14:editId="7F673D6E">
            <wp:extent cx="4742121" cy="2845272"/>
            <wp:effectExtent l="0" t="0" r="1905" b="0"/>
            <wp:docPr id="1" name="Рисунок 1" descr="https://zdorovyegoroda.ru/wp-content/uploads/2019/06/Konkurs---Zdorovyie-goroda-Rossii--_dlya-sai--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rovyegoroda.ru/wp-content/uploads/2019/06/Konkurs---Zdorovyie-goroda-Rossii--_dlya-sai--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247" cy="284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1AE2" w:rsidRDefault="004F1AE2" w:rsidP="0089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BF2">
        <w:rPr>
          <w:rFonts w:ascii="Times New Roman" w:hAnsi="Times New Roman" w:cs="Times New Roman"/>
          <w:sz w:val="28"/>
          <w:szCs w:val="28"/>
        </w:rPr>
        <w:t>В 2020 год</w:t>
      </w:r>
      <w:r w:rsidR="00894D34">
        <w:rPr>
          <w:rFonts w:ascii="Times New Roman" w:hAnsi="Times New Roman" w:cs="Times New Roman"/>
          <w:sz w:val="28"/>
          <w:szCs w:val="28"/>
        </w:rPr>
        <w:t>у</w:t>
      </w:r>
      <w:r w:rsidRPr="00E65BF2">
        <w:rPr>
          <w:rFonts w:ascii="Times New Roman" w:hAnsi="Times New Roman" w:cs="Times New Roman"/>
          <w:sz w:val="28"/>
          <w:szCs w:val="28"/>
        </w:rPr>
        <w:t xml:space="preserve"> МУ Центр «Стимул» принял </w:t>
      </w:r>
      <w:r w:rsidR="009324EA" w:rsidRPr="00E65BF2">
        <w:rPr>
          <w:rFonts w:ascii="Times New Roman" w:hAnsi="Times New Roman" w:cs="Times New Roman"/>
          <w:sz w:val="28"/>
          <w:szCs w:val="28"/>
        </w:rPr>
        <w:t>участие</w:t>
      </w:r>
      <w:r w:rsidRPr="00E65BF2">
        <w:rPr>
          <w:rFonts w:ascii="Times New Roman" w:hAnsi="Times New Roman" w:cs="Times New Roman"/>
          <w:sz w:val="28"/>
          <w:szCs w:val="28"/>
        </w:rPr>
        <w:t xml:space="preserve"> и занял 3 место во II Конкурсе «Здоровые города России», направленном на выявление и распространение эффективного опыта деятельности органов местного самоуправления по укреплению общественного здоровья, созданию условий для формирования </w:t>
      </w:r>
      <w:proofErr w:type="spellStart"/>
      <w:r w:rsidRPr="00E65BF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65BF2">
        <w:rPr>
          <w:rFonts w:ascii="Times New Roman" w:hAnsi="Times New Roman" w:cs="Times New Roman"/>
          <w:sz w:val="28"/>
          <w:szCs w:val="28"/>
        </w:rPr>
        <w:t xml:space="preserve"> среды и единого </w:t>
      </w:r>
      <w:r w:rsidRPr="00E65BF2">
        <w:rPr>
          <w:rFonts w:ascii="Times New Roman" w:hAnsi="Times New Roman" w:cs="Times New Roman"/>
          <w:sz w:val="28"/>
          <w:szCs w:val="28"/>
        </w:rPr>
        <w:lastRenderedPageBreak/>
        <w:t>профилактического пространства в Российской Федерации. Конкурс организован Министерством здравоохранения Российской Федерации, при поддержке Представительства Всемирной организации здравоохранения в России организован и проведен совместно с Ассоциацией по улучшению состояния здоровья и качества жизни населения «Здоровые города, районы и посёлки».</w:t>
      </w:r>
      <w:r w:rsidRPr="00E65BF2">
        <w:t xml:space="preserve"> </w:t>
      </w:r>
      <w:r w:rsidR="009324EA" w:rsidRPr="00E65BF2">
        <w:rPr>
          <w:rFonts w:ascii="Times New Roman" w:hAnsi="Times New Roman" w:cs="Times New Roman"/>
          <w:sz w:val="28"/>
          <w:szCs w:val="28"/>
        </w:rPr>
        <w:t>МУ Центр</w:t>
      </w:r>
      <w:r w:rsidR="00894D34">
        <w:rPr>
          <w:rFonts w:ascii="Times New Roman" w:hAnsi="Times New Roman" w:cs="Times New Roman"/>
          <w:sz w:val="28"/>
          <w:szCs w:val="28"/>
        </w:rPr>
        <w:t>ом</w:t>
      </w:r>
      <w:r w:rsidR="009324EA" w:rsidRPr="00E65BF2">
        <w:rPr>
          <w:rFonts w:ascii="Times New Roman" w:hAnsi="Times New Roman" w:cs="Times New Roman"/>
          <w:sz w:val="28"/>
          <w:szCs w:val="28"/>
        </w:rPr>
        <w:t xml:space="preserve"> «Стимул» был представлен проект "Социально-реабилитационный комплекс Романов-Борисоглебск", целью которого является обеспечение качественной реализации комплексной социально-реабилитационной программы для различных групп населения, проживающих на территории Тутаевского муниципального района.</w:t>
      </w:r>
      <w:r w:rsidR="00894D34" w:rsidRPr="00894D34">
        <w:t xml:space="preserve"> </w:t>
      </w:r>
      <w:hyperlink r:id="rId7" w:history="1">
        <w:r w:rsidR="00894D34" w:rsidRPr="005E147A">
          <w:rPr>
            <w:rStyle w:val="a3"/>
            <w:rFonts w:ascii="Times New Roman" w:hAnsi="Times New Roman" w:cs="Times New Roman"/>
            <w:sz w:val="28"/>
            <w:szCs w:val="28"/>
          </w:rPr>
          <w:t>https://zdorovyegoroda.ru/opredeleny-pobediteli-ii-konkursa-zdorovye-goroda-rossii/</w:t>
        </w:r>
      </w:hyperlink>
    </w:p>
    <w:p w:rsidR="00894D34" w:rsidRPr="004F1AE2" w:rsidRDefault="00894D34" w:rsidP="0089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4D34" w:rsidRPr="004F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E2"/>
    <w:rsid w:val="004F1AE2"/>
    <w:rsid w:val="0068148F"/>
    <w:rsid w:val="00894D34"/>
    <w:rsid w:val="009324EA"/>
    <w:rsid w:val="00973278"/>
    <w:rsid w:val="00AC4AE6"/>
    <w:rsid w:val="00E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A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A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dorovyegoroda.ru/opredeleny-pobediteli-ii-konkursa-zdorovye-goroda-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dorovyegoroda.ru/articles-kon/sbornik-luchshih-municzipalnyh-praktik-uchastnikov-konkursa-zdorovye-goroda-ros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Горбачев Миша</cp:lastModifiedBy>
  <cp:revision>5</cp:revision>
  <dcterms:created xsi:type="dcterms:W3CDTF">2020-12-18T09:22:00Z</dcterms:created>
  <dcterms:modified xsi:type="dcterms:W3CDTF">2020-12-18T11:48:00Z</dcterms:modified>
</cp:coreProperties>
</file>