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6A" w:rsidRPr="00410DC8" w:rsidRDefault="00A4026A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026A" w:rsidRPr="00410DC8" w:rsidRDefault="00AB2C86" w:rsidP="00A7774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региональном к</w:t>
      </w:r>
      <w:r w:rsidR="00A4026A" w:rsidRPr="00410DC8">
        <w:rPr>
          <w:rFonts w:ascii="Times New Roman" w:hAnsi="Times New Roman" w:cs="Times New Roman"/>
          <w:b/>
          <w:sz w:val="28"/>
          <w:szCs w:val="28"/>
        </w:rPr>
        <w:t>онкурсе</w:t>
      </w:r>
      <w:r w:rsidR="001C4173" w:rsidRPr="001C4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4173" w:rsidRPr="00077D65">
        <w:rPr>
          <w:rFonts w:ascii="Times New Roman" w:hAnsi="Times New Roman" w:cs="Times New Roman"/>
          <w:b/>
          <w:sz w:val="28"/>
          <w:szCs w:val="28"/>
        </w:rPr>
        <w:t>на лучшую образовательную программу дошкольной образовательной организации</w:t>
      </w:r>
    </w:p>
    <w:p w:rsidR="00A4026A" w:rsidRPr="00077D65" w:rsidRDefault="00A4026A" w:rsidP="00077D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D65">
        <w:rPr>
          <w:rFonts w:ascii="Times New Roman" w:hAnsi="Times New Roman" w:cs="Times New Roman"/>
          <w:b/>
          <w:sz w:val="28"/>
          <w:szCs w:val="28"/>
        </w:rPr>
        <w:t>«</w:t>
      </w:r>
      <w:r w:rsidR="00077D65" w:rsidRPr="00077D65">
        <w:rPr>
          <w:rFonts w:ascii="Times New Roman" w:hAnsi="Times New Roman" w:cs="Times New Roman"/>
          <w:b/>
          <w:sz w:val="28"/>
          <w:szCs w:val="28"/>
        </w:rPr>
        <w:t>Дорога к современному дошкольному образованию</w:t>
      </w:r>
      <w:r w:rsidR="001C4173">
        <w:rPr>
          <w:rFonts w:ascii="Times New Roman" w:hAnsi="Times New Roman" w:cs="Times New Roman"/>
          <w:b/>
          <w:sz w:val="28"/>
          <w:szCs w:val="28"/>
        </w:rPr>
        <w:t>»</w:t>
      </w:r>
    </w:p>
    <w:p w:rsidR="00A4026A" w:rsidRPr="00410DC8" w:rsidRDefault="00A4026A" w:rsidP="001C4173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B758F9" w:rsidRDefault="00A4026A" w:rsidP="001C4173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8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65E8" w:rsidRPr="00B758F9" w:rsidRDefault="007865E8" w:rsidP="001C41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8F9" w:rsidRPr="00C759D8" w:rsidRDefault="00A4026A" w:rsidP="001C4173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1C4173" w:rsidRPr="001C4173">
        <w:rPr>
          <w:rFonts w:ascii="Times New Roman" w:hAnsi="Times New Roman" w:cs="Times New Roman"/>
          <w:sz w:val="28"/>
          <w:szCs w:val="28"/>
        </w:rPr>
        <w:t xml:space="preserve">на лучшую образовательную программу дошкольной образовательной организации </w:t>
      </w:r>
      <w:r w:rsidRPr="003217D4">
        <w:rPr>
          <w:rFonts w:ascii="Times New Roman" w:hAnsi="Times New Roman" w:cs="Times New Roman"/>
          <w:sz w:val="28"/>
          <w:szCs w:val="28"/>
        </w:rPr>
        <w:t>«</w:t>
      </w:r>
      <w:r w:rsidR="00077D65" w:rsidRPr="00077D65">
        <w:rPr>
          <w:rFonts w:ascii="Times New Roman" w:hAnsi="Times New Roman" w:cs="Times New Roman"/>
          <w:sz w:val="28"/>
          <w:szCs w:val="28"/>
        </w:rPr>
        <w:t xml:space="preserve">Дорога к современному дошкольному образованию» </w:t>
      </w:r>
      <w:r w:rsidRPr="00C759D8">
        <w:rPr>
          <w:rFonts w:ascii="Times New Roman" w:hAnsi="Times New Roman" w:cs="Times New Roman"/>
          <w:sz w:val="28"/>
          <w:szCs w:val="28"/>
        </w:rPr>
        <w:t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</w:t>
      </w:r>
      <w:r w:rsidR="00CA4178">
        <w:rPr>
          <w:rFonts w:ascii="Times New Roman" w:hAnsi="Times New Roman" w:cs="Times New Roman"/>
          <w:sz w:val="28"/>
          <w:szCs w:val="28"/>
        </w:rPr>
        <w:t>. Проведение Конкурса</w:t>
      </w:r>
      <w:r w:rsidRP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>связано</w:t>
      </w:r>
      <w:r w:rsidRP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CA4178">
        <w:rPr>
          <w:rFonts w:ascii="Times New Roman" w:hAnsi="Times New Roman" w:cs="Times New Roman"/>
          <w:sz w:val="28"/>
          <w:szCs w:val="28"/>
        </w:rPr>
        <w:t xml:space="preserve">с </w:t>
      </w:r>
      <w:r w:rsidRPr="00C759D8">
        <w:rPr>
          <w:rFonts w:ascii="Times New Roman" w:hAnsi="Times New Roman" w:cs="Times New Roman"/>
          <w:sz w:val="28"/>
          <w:szCs w:val="28"/>
        </w:rPr>
        <w:t xml:space="preserve">высокой значимостью </w:t>
      </w:r>
      <w:r w:rsidR="003217D4" w:rsidRPr="00C759D8">
        <w:rPr>
          <w:rFonts w:ascii="Times New Roman" w:hAnsi="Times New Roman" w:cs="Times New Roman"/>
          <w:sz w:val="28"/>
          <w:szCs w:val="28"/>
        </w:rPr>
        <w:t>реализации</w:t>
      </w:r>
      <w:r w:rsidR="003217D4">
        <w:rPr>
          <w:rFonts w:ascii="Times New Roman" w:hAnsi="Times New Roman" w:cs="Times New Roman"/>
          <w:sz w:val="28"/>
          <w:szCs w:val="28"/>
        </w:rPr>
        <w:t xml:space="preserve"> </w:t>
      </w:r>
      <w:r w:rsidR="00077D65">
        <w:rPr>
          <w:rFonts w:ascii="Times New Roman" w:hAnsi="Times New Roman" w:cs="Times New Roman"/>
          <w:sz w:val="28"/>
          <w:szCs w:val="28"/>
        </w:rPr>
        <w:t>ФГОС дошкольного образования</w:t>
      </w:r>
      <w:r w:rsidR="003217D4">
        <w:rPr>
          <w:rFonts w:ascii="Times New Roman" w:hAnsi="Times New Roman" w:cs="Times New Roman"/>
          <w:sz w:val="28"/>
          <w:szCs w:val="28"/>
        </w:rPr>
        <w:t xml:space="preserve"> в Российской Федерации, </w:t>
      </w:r>
      <w:r w:rsidR="00077D65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:rsidR="00C81273" w:rsidRDefault="00C81273" w:rsidP="00C759D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81273">
        <w:rPr>
          <w:rFonts w:ascii="Times New Roman" w:hAnsi="Times New Roman" w:cs="Times New Roman"/>
          <w:sz w:val="28"/>
          <w:szCs w:val="28"/>
        </w:rPr>
        <w:t>Настоящее По</w:t>
      </w:r>
      <w:r>
        <w:rPr>
          <w:rFonts w:ascii="Times New Roman" w:hAnsi="Times New Roman" w:cs="Times New Roman"/>
          <w:sz w:val="28"/>
          <w:szCs w:val="28"/>
        </w:rPr>
        <w:t>ложение определяет цели</w:t>
      </w:r>
      <w:r w:rsidR="00EB40F2">
        <w:rPr>
          <w:rFonts w:ascii="Times New Roman" w:hAnsi="Times New Roman" w:cs="Times New Roman"/>
          <w:sz w:val="28"/>
          <w:szCs w:val="28"/>
        </w:rPr>
        <w:t>, руководство,</w:t>
      </w:r>
      <w:r w:rsidRPr="00C81273">
        <w:rPr>
          <w:rFonts w:ascii="Times New Roman" w:hAnsi="Times New Roman" w:cs="Times New Roman"/>
          <w:sz w:val="28"/>
          <w:szCs w:val="28"/>
        </w:rPr>
        <w:t xml:space="preserve"> участников, сроки</w:t>
      </w:r>
      <w:r w:rsidR="003217D4">
        <w:rPr>
          <w:rFonts w:ascii="Times New Roman" w:hAnsi="Times New Roman" w:cs="Times New Roman"/>
          <w:sz w:val="28"/>
          <w:szCs w:val="28"/>
        </w:rPr>
        <w:t xml:space="preserve">, порядок и условия проведения и </w:t>
      </w:r>
      <w:r w:rsidR="00EB40F2">
        <w:rPr>
          <w:rFonts w:ascii="Times New Roman" w:hAnsi="Times New Roman" w:cs="Times New Roman"/>
          <w:sz w:val="28"/>
          <w:szCs w:val="28"/>
        </w:rPr>
        <w:t xml:space="preserve">подведения </w:t>
      </w:r>
      <w:r w:rsidRPr="00C81273">
        <w:rPr>
          <w:rFonts w:ascii="Times New Roman" w:hAnsi="Times New Roman" w:cs="Times New Roman"/>
          <w:sz w:val="28"/>
          <w:szCs w:val="28"/>
        </w:rPr>
        <w:t>итогов Конкурса</w:t>
      </w:r>
      <w:r w:rsidR="00077D65">
        <w:rPr>
          <w:rFonts w:ascii="Times New Roman" w:hAnsi="Times New Roman" w:cs="Times New Roman"/>
          <w:sz w:val="28"/>
          <w:szCs w:val="28"/>
        </w:rPr>
        <w:t>.</w:t>
      </w:r>
    </w:p>
    <w:p w:rsidR="00A4026A" w:rsidRPr="003217D4" w:rsidRDefault="00A4026A" w:rsidP="00C759D8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8F9">
        <w:rPr>
          <w:rFonts w:ascii="Times New Roman" w:hAnsi="Times New Roman" w:cs="Times New Roman"/>
          <w:sz w:val="28"/>
          <w:szCs w:val="28"/>
        </w:rPr>
        <w:t>Цел</w:t>
      </w:r>
      <w:r w:rsidR="00791628">
        <w:rPr>
          <w:rFonts w:ascii="Times New Roman" w:hAnsi="Times New Roman" w:cs="Times New Roman"/>
          <w:sz w:val="28"/>
          <w:szCs w:val="28"/>
        </w:rPr>
        <w:t>ь</w:t>
      </w:r>
      <w:r w:rsidR="00092ADF">
        <w:rPr>
          <w:rFonts w:ascii="Times New Roman" w:hAnsi="Times New Roman" w:cs="Times New Roman"/>
          <w:sz w:val="28"/>
          <w:szCs w:val="28"/>
        </w:rPr>
        <w:t xml:space="preserve"> проведения Конкурса: в</w:t>
      </w:r>
      <w:r w:rsidR="00C81273" w:rsidRPr="00092ADF">
        <w:rPr>
          <w:rFonts w:ascii="Times New Roman" w:hAnsi="Times New Roman" w:cs="Times New Roman"/>
          <w:sz w:val="28"/>
          <w:szCs w:val="28"/>
        </w:rPr>
        <w:t>ыявление</w:t>
      </w:r>
      <w:r w:rsidR="00DF2FF0" w:rsidRPr="00092ADF">
        <w:rPr>
          <w:rFonts w:ascii="Times New Roman" w:hAnsi="Times New Roman" w:cs="Times New Roman"/>
          <w:sz w:val="28"/>
          <w:szCs w:val="28"/>
        </w:rPr>
        <w:t>, обобщение и распространение</w:t>
      </w:r>
      <w:r w:rsidR="00C81273" w:rsidRPr="00092ADF">
        <w:rPr>
          <w:rFonts w:ascii="Times New Roman" w:hAnsi="Times New Roman" w:cs="Times New Roman"/>
          <w:sz w:val="28"/>
          <w:szCs w:val="28"/>
        </w:rPr>
        <w:t xml:space="preserve"> успешного </w:t>
      </w:r>
      <w:r w:rsidRPr="00092ADF">
        <w:rPr>
          <w:rFonts w:ascii="Times New Roman" w:hAnsi="Times New Roman" w:cs="Times New Roman"/>
          <w:sz w:val="28"/>
          <w:szCs w:val="28"/>
        </w:rPr>
        <w:t xml:space="preserve">опыта педагогов </w:t>
      </w:r>
      <w:r w:rsidRPr="003217D4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C759D8" w:rsidRPr="003217D4">
        <w:rPr>
          <w:rFonts w:ascii="Times New Roman" w:hAnsi="Times New Roman" w:cs="Times New Roman"/>
          <w:sz w:val="28"/>
          <w:szCs w:val="28"/>
        </w:rPr>
        <w:t xml:space="preserve">в </w:t>
      </w:r>
      <w:r w:rsidR="00077D65">
        <w:rPr>
          <w:rFonts w:ascii="Times New Roman" w:hAnsi="Times New Roman" w:cs="Times New Roman"/>
          <w:sz w:val="28"/>
          <w:szCs w:val="28"/>
        </w:rPr>
        <w:t>реализации ФГОС ДО</w:t>
      </w:r>
      <w:r w:rsidR="00C759D8" w:rsidRPr="003217D4">
        <w:rPr>
          <w:rFonts w:ascii="Times New Roman" w:hAnsi="Times New Roman" w:cs="Times New Roman"/>
          <w:sz w:val="28"/>
          <w:szCs w:val="28"/>
        </w:rPr>
        <w:t>, способствующе</w:t>
      </w:r>
      <w:r w:rsidR="00077D65">
        <w:rPr>
          <w:rFonts w:ascii="Times New Roman" w:hAnsi="Times New Roman" w:cs="Times New Roman"/>
          <w:sz w:val="28"/>
          <w:szCs w:val="28"/>
        </w:rPr>
        <w:t>го</w:t>
      </w:r>
      <w:r w:rsidR="00C759D8" w:rsidRPr="003217D4">
        <w:rPr>
          <w:rFonts w:ascii="Times New Roman" w:hAnsi="Times New Roman" w:cs="Times New Roman"/>
          <w:sz w:val="28"/>
          <w:szCs w:val="28"/>
        </w:rPr>
        <w:t xml:space="preserve"> развитию </w:t>
      </w:r>
      <w:r w:rsidR="00077D65">
        <w:rPr>
          <w:rFonts w:ascii="Times New Roman" w:hAnsi="Times New Roman" w:cs="Times New Roman"/>
          <w:sz w:val="28"/>
          <w:szCs w:val="28"/>
        </w:rPr>
        <w:t>качества дошкольного образования в регионе</w:t>
      </w:r>
      <w:r w:rsidR="00481D8A">
        <w:rPr>
          <w:rFonts w:ascii="Times New Roman" w:hAnsi="Times New Roman" w:cs="Times New Roman"/>
          <w:sz w:val="28"/>
          <w:szCs w:val="28"/>
        </w:rPr>
        <w:t>.</w:t>
      </w:r>
    </w:p>
    <w:p w:rsidR="00150AF4" w:rsidRDefault="00A4026A" w:rsidP="008A1750">
      <w:pPr>
        <w:pStyle w:val="a3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140AF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>«Лучшая образовательная программа дошкольного образования».</w:t>
      </w:r>
      <w:r w:rsidRPr="00077D65">
        <w:rPr>
          <w:rFonts w:ascii="Times New Roman" w:hAnsi="Times New Roman" w:cs="Times New Roman"/>
          <w:sz w:val="28"/>
          <w:szCs w:val="28"/>
        </w:rPr>
        <w:t xml:space="preserve"> В номинации должна быть представлена основная образовательная программа образовательной организации, соответствующая требованиям, закрепл</w:t>
      </w:r>
      <w:r w:rsidR="007B7F96">
        <w:rPr>
          <w:rFonts w:ascii="Times New Roman" w:hAnsi="Times New Roman" w:cs="Times New Roman"/>
          <w:sz w:val="28"/>
          <w:szCs w:val="28"/>
        </w:rPr>
        <w:t>е</w:t>
      </w:r>
      <w:r w:rsidRPr="00077D65">
        <w:rPr>
          <w:rFonts w:ascii="Times New Roman" w:hAnsi="Times New Roman" w:cs="Times New Roman"/>
          <w:sz w:val="28"/>
          <w:szCs w:val="28"/>
        </w:rPr>
        <w:t>нным во ФГОС дошкольного образования.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>«Лучшая управленческая практика (проект) по реализации ФГОС дошкольного образования в образовательной организации»</w:t>
      </w:r>
      <w:r w:rsidRPr="00077D65">
        <w:rPr>
          <w:rFonts w:ascii="Times New Roman" w:hAnsi="Times New Roman" w:cs="Times New Roman"/>
          <w:sz w:val="28"/>
          <w:szCs w:val="28"/>
        </w:rPr>
        <w:t>. Номинация направлена на выявление эффективных форм и способов создания условий для реализации ФГОС дошкольного образования, в том числе вовлечения педагогической команды образовательной организации в реализацию принципов ФГОС дошкольного образования.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>«Лучшая практика по реализации принципов ФГОС дошкольного образования».</w:t>
      </w:r>
      <w:r w:rsidRPr="00077D65">
        <w:rPr>
          <w:rFonts w:ascii="Times New Roman" w:hAnsi="Times New Roman" w:cs="Times New Roman"/>
          <w:sz w:val="28"/>
          <w:szCs w:val="28"/>
        </w:rPr>
        <w:t xml:space="preserve"> Номинация направлена на выявление практического опыта по реализации технологий индивидуализации образовательного процесса, поддержки детской инициативы и предоставления субъектной позиции ребенку-дошкольнику (основные принципы реализации ФГОС дошкольного образования).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>«Лучшая практика по работе с детьми с особыми образовательными потребностями».</w:t>
      </w:r>
      <w:r w:rsidRPr="00077D65">
        <w:rPr>
          <w:rFonts w:ascii="Times New Roman" w:hAnsi="Times New Roman" w:cs="Times New Roman"/>
          <w:sz w:val="28"/>
          <w:szCs w:val="28"/>
        </w:rPr>
        <w:t xml:space="preserve"> Номинация направлена на выявление </w:t>
      </w:r>
      <w:r w:rsidRPr="00077D65">
        <w:rPr>
          <w:rFonts w:ascii="Times New Roman" w:hAnsi="Times New Roman" w:cs="Times New Roman"/>
          <w:sz w:val="28"/>
          <w:szCs w:val="28"/>
        </w:rPr>
        <w:lastRenderedPageBreak/>
        <w:t>эффективного практического опыта в области инклюзивного образования, организации работы с детьми с ограниченными возможностями здоровья и детьми с признаками одаренности.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 xml:space="preserve">«Лучшая практика по организации преемственности </w:t>
      </w:r>
      <w:r w:rsidR="007B7F96">
        <w:rPr>
          <w:rFonts w:ascii="Times New Roman" w:hAnsi="Times New Roman" w:cs="Times New Roman"/>
          <w:b/>
          <w:i/>
          <w:sz w:val="28"/>
          <w:szCs w:val="28"/>
        </w:rPr>
        <w:t>уровней</w:t>
      </w:r>
      <w:r w:rsidRPr="001C4173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и начального общего образования».</w:t>
      </w:r>
      <w:r w:rsidRPr="00077D65">
        <w:rPr>
          <w:rFonts w:ascii="Times New Roman" w:hAnsi="Times New Roman" w:cs="Times New Roman"/>
          <w:sz w:val="28"/>
          <w:szCs w:val="28"/>
        </w:rPr>
        <w:t xml:space="preserve"> Номинация направлена на выявление эффективного практического опыта по организации взаимодействия и выстраивания преемственных связей дошкольной ступени образования и ступени начального общего образования.</w:t>
      </w:r>
    </w:p>
    <w:p w:rsidR="00077D65" w:rsidRPr="00077D65" w:rsidRDefault="00077D65" w:rsidP="008A1750">
      <w:pPr>
        <w:pStyle w:val="a3"/>
        <w:numPr>
          <w:ilvl w:val="0"/>
          <w:numId w:val="2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73">
        <w:rPr>
          <w:rFonts w:ascii="Times New Roman" w:hAnsi="Times New Roman" w:cs="Times New Roman"/>
          <w:b/>
          <w:i/>
          <w:sz w:val="28"/>
          <w:szCs w:val="28"/>
        </w:rPr>
        <w:t>«Лучшая практика по реализации дополнительного образования с детьми дошкольного возраста»</w:t>
      </w:r>
      <w:r w:rsidRPr="00077D65">
        <w:rPr>
          <w:rFonts w:ascii="Times New Roman" w:hAnsi="Times New Roman" w:cs="Times New Roman"/>
          <w:sz w:val="28"/>
          <w:szCs w:val="28"/>
        </w:rPr>
        <w:t>. Номинация направлена на выявление эффективного практического опыта по использованию потенциала дополнительного образования для развития детей дошкольного возраста.</w:t>
      </w:r>
    </w:p>
    <w:p w:rsidR="007140AF" w:rsidRDefault="007140AF" w:rsidP="008A1750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6CA">
        <w:rPr>
          <w:rFonts w:ascii="Times New Roman" w:hAnsi="Times New Roman" w:cs="Times New Roman"/>
          <w:sz w:val="28"/>
          <w:szCs w:val="28"/>
        </w:rPr>
        <w:t xml:space="preserve">Конкурсные материалы </w:t>
      </w:r>
      <w:r w:rsidR="00C81273" w:rsidRPr="006716CA">
        <w:rPr>
          <w:rFonts w:ascii="Times New Roman" w:hAnsi="Times New Roman" w:cs="Times New Roman"/>
          <w:sz w:val="28"/>
          <w:szCs w:val="28"/>
        </w:rPr>
        <w:t>могут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быть представлен</w:t>
      </w:r>
      <w:r w:rsidR="00C81273" w:rsidRPr="006716CA">
        <w:rPr>
          <w:rFonts w:ascii="Times New Roman" w:hAnsi="Times New Roman" w:cs="Times New Roman"/>
          <w:sz w:val="28"/>
          <w:szCs w:val="28"/>
        </w:rPr>
        <w:t>ы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в виде</w:t>
      </w:r>
      <w:r w:rsidR="00A51651" w:rsidRPr="006716CA">
        <w:rPr>
          <w:rFonts w:ascii="Times New Roman" w:hAnsi="Times New Roman" w:cs="Times New Roman"/>
          <w:sz w:val="28"/>
          <w:szCs w:val="28"/>
        </w:rPr>
        <w:t xml:space="preserve"> </w:t>
      </w:r>
      <w:r w:rsidR="00D12C9D">
        <w:rPr>
          <w:rFonts w:ascii="Times New Roman" w:hAnsi="Times New Roman" w:cs="Times New Roman"/>
          <w:sz w:val="28"/>
          <w:szCs w:val="28"/>
        </w:rPr>
        <w:t>творческой работы, методической разработки,</w:t>
      </w:r>
      <w:r w:rsidR="00FA6D75" w:rsidRPr="006716CA">
        <w:rPr>
          <w:rFonts w:ascii="Times New Roman" w:hAnsi="Times New Roman" w:cs="Times New Roman"/>
          <w:sz w:val="28"/>
          <w:szCs w:val="28"/>
        </w:rPr>
        <w:t xml:space="preserve"> </w:t>
      </w:r>
      <w:r w:rsidR="00D12C9D">
        <w:rPr>
          <w:rFonts w:ascii="Times New Roman" w:hAnsi="Times New Roman" w:cs="Times New Roman"/>
          <w:sz w:val="28"/>
          <w:szCs w:val="28"/>
        </w:rPr>
        <w:t>проекта</w:t>
      </w:r>
      <w:r w:rsidR="000858DF" w:rsidRPr="006716CA">
        <w:rPr>
          <w:rFonts w:ascii="Times New Roman" w:hAnsi="Times New Roman" w:cs="Times New Roman"/>
          <w:sz w:val="28"/>
          <w:szCs w:val="28"/>
        </w:rPr>
        <w:t>.</w:t>
      </w:r>
      <w:r w:rsidR="00085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8C2" w:rsidRDefault="00DB28C2" w:rsidP="008A175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8A175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DB28C2">
        <w:rPr>
          <w:rFonts w:ascii="Times New Roman" w:hAnsi="Times New Roman" w:cs="Times New Roman"/>
          <w:sz w:val="28"/>
          <w:szCs w:val="28"/>
        </w:rPr>
        <w:t xml:space="preserve">педагогические работники </w:t>
      </w:r>
      <w:r w:rsidR="003675E0" w:rsidRPr="003675E0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 любой формы собственности; учреждений дополнительного образования; учреждений среднего и высшего профессионального образования; специалисты методических служб системы образования Ярославской области</w:t>
      </w:r>
      <w:r w:rsidR="003675E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Дополнительные требования к возрасту, стажу, квалификационным категориям участников Конкурса не устанавливаются.</w:t>
      </w:r>
    </w:p>
    <w:p w:rsidR="00A4026A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8A1750">
        <w:rPr>
          <w:rFonts w:ascii="Times New Roman" w:hAnsi="Times New Roman" w:cs="Times New Roman"/>
          <w:sz w:val="28"/>
          <w:szCs w:val="28"/>
        </w:rPr>
        <w:t>15</w:t>
      </w:r>
      <w:r w:rsid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8A1750">
        <w:rPr>
          <w:rFonts w:ascii="Times New Roman" w:hAnsi="Times New Roman" w:cs="Times New Roman"/>
          <w:sz w:val="28"/>
          <w:szCs w:val="28"/>
        </w:rPr>
        <w:t>января</w:t>
      </w:r>
      <w:r w:rsidR="00C759D8">
        <w:rPr>
          <w:rFonts w:ascii="Times New Roman" w:hAnsi="Times New Roman" w:cs="Times New Roman"/>
          <w:sz w:val="28"/>
          <w:szCs w:val="28"/>
        </w:rPr>
        <w:t xml:space="preserve"> по </w:t>
      </w:r>
      <w:r w:rsidR="008A1750">
        <w:rPr>
          <w:rFonts w:ascii="Times New Roman" w:hAnsi="Times New Roman" w:cs="Times New Roman"/>
          <w:sz w:val="28"/>
          <w:szCs w:val="28"/>
        </w:rPr>
        <w:t>1</w:t>
      </w:r>
      <w:r w:rsidR="00C759D8">
        <w:rPr>
          <w:rFonts w:ascii="Times New Roman" w:hAnsi="Times New Roman" w:cs="Times New Roman"/>
          <w:sz w:val="28"/>
          <w:szCs w:val="28"/>
        </w:rPr>
        <w:t xml:space="preserve"> </w:t>
      </w:r>
      <w:r w:rsidR="008A1750">
        <w:rPr>
          <w:rFonts w:ascii="Times New Roman" w:hAnsi="Times New Roman" w:cs="Times New Roman"/>
          <w:sz w:val="28"/>
          <w:szCs w:val="28"/>
        </w:rPr>
        <w:t>июня</w:t>
      </w:r>
      <w:r w:rsidR="00C759D8">
        <w:rPr>
          <w:rFonts w:ascii="Times New Roman" w:hAnsi="Times New Roman" w:cs="Times New Roman"/>
          <w:sz w:val="28"/>
          <w:szCs w:val="28"/>
        </w:rPr>
        <w:t xml:space="preserve"> 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  <w:r w:rsidR="001C4173">
        <w:rPr>
          <w:rFonts w:ascii="Times New Roman" w:hAnsi="Times New Roman" w:cs="Times New Roman"/>
          <w:sz w:val="28"/>
          <w:szCs w:val="28"/>
        </w:rPr>
        <w:t xml:space="preserve"> </w:t>
      </w:r>
      <w:r w:rsidR="00C759D8">
        <w:rPr>
          <w:rFonts w:ascii="Times New Roman" w:hAnsi="Times New Roman" w:cs="Times New Roman"/>
          <w:sz w:val="28"/>
          <w:szCs w:val="28"/>
        </w:rPr>
        <w:t>года</w:t>
      </w:r>
      <w:r w:rsidR="008E5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B06" w:rsidRDefault="00467B06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Конкурса:</w:t>
      </w:r>
    </w:p>
    <w:p w:rsidR="00467B06" w:rsidRDefault="00467B06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4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F0428">
        <w:rPr>
          <w:rFonts w:ascii="Times New Roman" w:hAnsi="Times New Roman" w:cs="Times New Roman"/>
          <w:sz w:val="28"/>
          <w:szCs w:val="28"/>
        </w:rPr>
        <w:t xml:space="preserve"> этап </w:t>
      </w:r>
      <w:r w:rsidR="00EF0428">
        <w:rPr>
          <w:rFonts w:ascii="Times New Roman" w:hAnsi="Times New Roman" w:cs="Times New Roman"/>
          <w:sz w:val="28"/>
          <w:szCs w:val="28"/>
        </w:rPr>
        <w:t>–</w:t>
      </w:r>
      <w:r w:rsidRPr="00EF0428">
        <w:rPr>
          <w:rFonts w:ascii="Times New Roman" w:hAnsi="Times New Roman" w:cs="Times New Roman"/>
          <w:sz w:val="28"/>
          <w:szCs w:val="28"/>
        </w:rPr>
        <w:t xml:space="preserve"> приём заявок и конкурсных материалов</w:t>
      </w:r>
      <w:r w:rsidR="00EF0428">
        <w:rPr>
          <w:rFonts w:ascii="Times New Roman" w:hAnsi="Times New Roman" w:cs="Times New Roman"/>
          <w:sz w:val="28"/>
          <w:szCs w:val="28"/>
        </w:rPr>
        <w:t xml:space="preserve">: </w:t>
      </w:r>
      <w:r w:rsidR="008A1750">
        <w:rPr>
          <w:rFonts w:ascii="Times New Roman" w:hAnsi="Times New Roman" w:cs="Times New Roman"/>
          <w:sz w:val="28"/>
          <w:szCs w:val="28"/>
        </w:rPr>
        <w:t>15</w:t>
      </w:r>
      <w:r w:rsidRPr="00EF0428">
        <w:rPr>
          <w:rFonts w:ascii="Times New Roman" w:hAnsi="Times New Roman" w:cs="Times New Roman"/>
          <w:sz w:val="28"/>
          <w:szCs w:val="28"/>
        </w:rPr>
        <w:t>.0</w:t>
      </w:r>
      <w:r w:rsidR="008A1750">
        <w:rPr>
          <w:rFonts w:ascii="Times New Roman" w:hAnsi="Times New Roman" w:cs="Times New Roman"/>
          <w:sz w:val="28"/>
          <w:szCs w:val="28"/>
        </w:rPr>
        <w:t>1</w:t>
      </w:r>
      <w:r w:rsidRPr="00EF0428">
        <w:rPr>
          <w:rFonts w:ascii="Times New Roman" w:hAnsi="Times New Roman" w:cs="Times New Roman"/>
          <w:sz w:val="28"/>
          <w:szCs w:val="28"/>
        </w:rPr>
        <w:t>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  <w:r w:rsidRPr="00EF0428">
        <w:rPr>
          <w:rFonts w:ascii="Times New Roman" w:hAnsi="Times New Roman" w:cs="Times New Roman"/>
          <w:sz w:val="28"/>
          <w:szCs w:val="28"/>
        </w:rPr>
        <w:t>–10.0</w:t>
      </w:r>
      <w:r w:rsidR="008A1750">
        <w:rPr>
          <w:rFonts w:ascii="Times New Roman" w:hAnsi="Times New Roman" w:cs="Times New Roman"/>
          <w:sz w:val="28"/>
          <w:szCs w:val="28"/>
        </w:rPr>
        <w:t>4</w:t>
      </w:r>
      <w:r w:rsidRPr="00EF0428">
        <w:rPr>
          <w:rFonts w:ascii="Times New Roman" w:hAnsi="Times New Roman" w:cs="Times New Roman"/>
          <w:sz w:val="28"/>
          <w:szCs w:val="28"/>
        </w:rPr>
        <w:t>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</w:p>
    <w:p w:rsidR="00EF0428" w:rsidRDefault="00EF0428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экспертиза конкурсных работ: 10.0</w:t>
      </w:r>
      <w:r w:rsidR="008A17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–31.05.201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</w:p>
    <w:p w:rsidR="00467B06" w:rsidRPr="00EF0428" w:rsidRDefault="00EF0428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 – подведение итогов Конкурса: 1.0</w:t>
      </w:r>
      <w:r w:rsidR="008A17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Непосредственную организацию Конкурса осуществляет организационный комитет Конкурса (далее – Оргкомитет)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 функциям Оргкомитета относ</w:t>
      </w:r>
      <w:r w:rsidR="00B03F10">
        <w:rPr>
          <w:rFonts w:ascii="Times New Roman" w:hAnsi="Times New Roman" w:cs="Times New Roman"/>
          <w:sz w:val="28"/>
          <w:szCs w:val="28"/>
        </w:rPr>
        <w:t>и</w:t>
      </w:r>
      <w:r w:rsidRPr="00410DC8">
        <w:rPr>
          <w:rFonts w:ascii="Times New Roman" w:hAnsi="Times New Roman" w:cs="Times New Roman"/>
          <w:sz w:val="28"/>
          <w:szCs w:val="28"/>
        </w:rPr>
        <w:t>тся следующ</w:t>
      </w:r>
      <w:r w:rsidR="00B03F10">
        <w:rPr>
          <w:rFonts w:ascii="Times New Roman" w:hAnsi="Times New Roman" w:cs="Times New Roman"/>
          <w:sz w:val="28"/>
          <w:szCs w:val="28"/>
        </w:rPr>
        <w:t>е</w:t>
      </w:r>
      <w:r w:rsidRPr="00410DC8">
        <w:rPr>
          <w:rFonts w:ascii="Times New Roman" w:hAnsi="Times New Roman" w:cs="Times New Roman"/>
          <w:sz w:val="28"/>
          <w:szCs w:val="28"/>
        </w:rPr>
        <w:t>е: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материалов;</w:t>
      </w:r>
    </w:p>
    <w:p w:rsidR="00A4026A" w:rsidRPr="00410DC8" w:rsidRDefault="00A4026A" w:rsidP="00150AF4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церемонии вручения почетных дипломов </w:t>
      </w:r>
      <w:r w:rsidR="00C759D8">
        <w:rPr>
          <w:rFonts w:ascii="Times New Roman" w:hAnsi="Times New Roman" w:cs="Times New Roman"/>
          <w:sz w:val="28"/>
          <w:szCs w:val="28"/>
        </w:rPr>
        <w:t xml:space="preserve">победителям </w:t>
      </w:r>
      <w:r w:rsidRPr="00410DC8">
        <w:rPr>
          <w:rFonts w:ascii="Times New Roman" w:hAnsi="Times New Roman" w:cs="Times New Roman"/>
          <w:sz w:val="28"/>
          <w:szCs w:val="28"/>
        </w:rPr>
        <w:t>Конкурса</w:t>
      </w:r>
      <w:r w:rsidR="007865E8">
        <w:rPr>
          <w:rFonts w:ascii="Times New Roman" w:hAnsi="Times New Roman" w:cs="Times New Roman"/>
          <w:sz w:val="28"/>
          <w:szCs w:val="28"/>
        </w:rPr>
        <w:t>, сертификатов участникам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</w:t>
      </w:r>
      <w:r w:rsidR="008E5E8B">
        <w:rPr>
          <w:rFonts w:ascii="Times New Roman" w:hAnsi="Times New Roman" w:cs="Times New Roman"/>
          <w:sz w:val="28"/>
          <w:szCs w:val="28"/>
        </w:rPr>
        <w:t xml:space="preserve"> ГАУ ДПО ЯО «Институт развития образования» (ауд. 307)</w:t>
      </w:r>
      <w:r w:rsidRPr="00410DC8">
        <w:rPr>
          <w:rFonts w:ascii="Times New Roman" w:hAnsi="Times New Roman" w:cs="Times New Roman"/>
          <w:sz w:val="28"/>
          <w:szCs w:val="28"/>
        </w:rPr>
        <w:t xml:space="preserve">. Телефон Оргкомитета: (4852) </w:t>
      </w:r>
      <w:r w:rsidR="008A1750" w:rsidRPr="008A1750">
        <w:rPr>
          <w:rFonts w:ascii="Times New Roman" w:hAnsi="Times New Roman" w:cs="Times New Roman"/>
          <w:sz w:val="28"/>
          <w:szCs w:val="28"/>
        </w:rPr>
        <w:t>23-09-34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2376DC" w:rsidRDefault="00A4026A" w:rsidP="00150A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7774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A7774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150AF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заявка на </w:t>
      </w:r>
      <w:r w:rsidR="00EF0428">
        <w:rPr>
          <w:rFonts w:ascii="Times New Roman" w:hAnsi="Times New Roman" w:cs="Times New Roman"/>
          <w:sz w:val="28"/>
          <w:szCs w:val="28"/>
        </w:rPr>
        <w:t>участие в Конкурсе (Приложение 1</w:t>
      </w:r>
      <w:r w:rsidRPr="00410DC8">
        <w:rPr>
          <w:rFonts w:ascii="Times New Roman" w:hAnsi="Times New Roman" w:cs="Times New Roman"/>
          <w:sz w:val="28"/>
          <w:szCs w:val="28"/>
        </w:rPr>
        <w:t>);</w:t>
      </w:r>
    </w:p>
    <w:p w:rsidR="00A4026A" w:rsidRPr="00410DC8" w:rsidRDefault="00DB28C2" w:rsidP="00150AF4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конкурсные материалы;</w:t>
      </w:r>
    </w:p>
    <w:p w:rsidR="00A4026A" w:rsidRPr="00410DC8" w:rsidRDefault="00A4026A" w:rsidP="00150AF4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одновременно на бумажном и электронном носителях</w:t>
      </w:r>
      <w:r w:rsidR="008E5E8B" w:rsidRPr="008E5E8B">
        <w:t xml:space="preserve"> </w:t>
      </w:r>
      <w:r w:rsidR="002E17C0">
        <w:rPr>
          <w:rFonts w:ascii="Times New Roman" w:hAnsi="Times New Roman" w:cs="Times New Roman"/>
          <w:sz w:val="28"/>
          <w:szCs w:val="28"/>
        </w:rPr>
        <w:t>(CD</w:t>
      </w:r>
      <w:r w:rsidR="008E5E8B" w:rsidRPr="008E5E8B">
        <w:rPr>
          <w:rFonts w:ascii="Times New Roman" w:hAnsi="Times New Roman" w:cs="Times New Roman"/>
          <w:sz w:val="28"/>
          <w:szCs w:val="28"/>
        </w:rPr>
        <w:t>)</w:t>
      </w:r>
      <w:r w:rsidRPr="00410DC8">
        <w:rPr>
          <w:rFonts w:ascii="Times New Roman" w:hAnsi="Times New Roman" w:cs="Times New Roman"/>
          <w:sz w:val="28"/>
          <w:szCs w:val="28"/>
        </w:rPr>
        <w:t>. Конкурсная документация на бумажном носителе представляется в канцелярской папке формата А4.</w:t>
      </w:r>
    </w:p>
    <w:p w:rsidR="00DB28C2" w:rsidRPr="00EF0428" w:rsidRDefault="00A4026A" w:rsidP="00150AF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бумажном</w:t>
      </w:r>
      <w:r w:rsidR="00DF2FF0">
        <w:rPr>
          <w:rFonts w:ascii="Times New Roman" w:hAnsi="Times New Roman" w:cs="Times New Roman"/>
          <w:sz w:val="28"/>
          <w:szCs w:val="28"/>
        </w:rPr>
        <w:t xml:space="preserve"> и электронном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носителе: 150014, г. Ярославль, ул. Богдановича, 16, </w:t>
      </w:r>
      <w:proofErr w:type="spellStart"/>
      <w:r w:rsidRPr="00410DC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10DC8">
        <w:rPr>
          <w:rFonts w:ascii="Times New Roman" w:hAnsi="Times New Roman" w:cs="Times New Roman"/>
          <w:sz w:val="28"/>
          <w:szCs w:val="28"/>
        </w:rPr>
        <w:t>. 30</w:t>
      </w:r>
      <w:r w:rsidR="007865E8">
        <w:rPr>
          <w:rFonts w:ascii="Times New Roman" w:hAnsi="Times New Roman" w:cs="Times New Roman"/>
          <w:sz w:val="28"/>
          <w:szCs w:val="28"/>
        </w:rPr>
        <w:t>7</w:t>
      </w:r>
      <w:r w:rsidRPr="00410DC8">
        <w:rPr>
          <w:rFonts w:ascii="Times New Roman" w:hAnsi="Times New Roman" w:cs="Times New Roman"/>
          <w:sz w:val="28"/>
          <w:szCs w:val="28"/>
        </w:rPr>
        <w:t xml:space="preserve"> (кафедра </w:t>
      </w:r>
      <w:r w:rsidR="007865E8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ИРО). Прием конкурсной документации осуществляется </w:t>
      </w:r>
      <w:proofErr w:type="spellStart"/>
      <w:r w:rsidR="007865E8">
        <w:rPr>
          <w:rFonts w:ascii="Times New Roman" w:hAnsi="Times New Roman" w:cs="Times New Roman"/>
          <w:sz w:val="28"/>
          <w:szCs w:val="28"/>
        </w:rPr>
        <w:t>Лепешковой</w:t>
      </w:r>
      <w:proofErr w:type="spellEnd"/>
      <w:r w:rsidR="007865E8">
        <w:rPr>
          <w:rFonts w:ascii="Times New Roman" w:hAnsi="Times New Roman" w:cs="Times New Roman"/>
          <w:sz w:val="28"/>
          <w:szCs w:val="28"/>
        </w:rPr>
        <w:t xml:space="preserve"> М.П.</w:t>
      </w:r>
    </w:p>
    <w:p w:rsidR="000B24AC" w:rsidRDefault="00510400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Требования к оформлению конкурсных матери</w:t>
      </w:r>
      <w:r w:rsidR="00791628">
        <w:rPr>
          <w:rFonts w:ascii="Times New Roman" w:hAnsi="Times New Roman" w:cs="Times New Roman"/>
          <w:sz w:val="28"/>
          <w:szCs w:val="28"/>
        </w:rPr>
        <w:t xml:space="preserve">алов представлены в </w:t>
      </w:r>
      <w:r w:rsidR="000A7E20">
        <w:rPr>
          <w:rFonts w:ascii="Times New Roman" w:hAnsi="Times New Roman" w:cs="Times New Roman"/>
          <w:sz w:val="28"/>
          <w:szCs w:val="28"/>
        </w:rPr>
        <w:t>П</w:t>
      </w:r>
      <w:r w:rsidR="00791628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EF0428" w:rsidRPr="000B2D08">
        <w:rPr>
          <w:rFonts w:ascii="Times New Roman" w:hAnsi="Times New Roman" w:cs="Times New Roman"/>
          <w:sz w:val="28"/>
          <w:szCs w:val="28"/>
        </w:rPr>
        <w:t>3</w:t>
      </w:r>
    </w:p>
    <w:p w:rsidR="000B24AC" w:rsidRDefault="000A7E20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0B24AC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881E12" w:rsidRPr="000B24AC">
        <w:rPr>
          <w:rFonts w:ascii="Times New Roman" w:hAnsi="Times New Roman" w:cs="Times New Roman"/>
          <w:sz w:val="28"/>
          <w:szCs w:val="28"/>
        </w:rPr>
        <w:t>10</w:t>
      </w:r>
      <w:r w:rsidR="00DF2FF0" w:rsidRPr="000B24AC">
        <w:rPr>
          <w:rFonts w:ascii="Times New Roman" w:hAnsi="Times New Roman" w:cs="Times New Roman"/>
          <w:sz w:val="28"/>
          <w:szCs w:val="28"/>
        </w:rPr>
        <w:t xml:space="preserve"> </w:t>
      </w:r>
      <w:r w:rsidR="008A1750">
        <w:rPr>
          <w:rFonts w:ascii="Times New Roman" w:hAnsi="Times New Roman" w:cs="Times New Roman"/>
          <w:sz w:val="28"/>
          <w:szCs w:val="28"/>
        </w:rPr>
        <w:t>апреля</w:t>
      </w:r>
      <w:r w:rsidR="00DF2FF0" w:rsidRPr="000B24AC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0B24AC">
        <w:rPr>
          <w:rFonts w:ascii="Times New Roman" w:hAnsi="Times New Roman" w:cs="Times New Roman"/>
          <w:sz w:val="28"/>
          <w:szCs w:val="28"/>
        </w:rPr>
        <w:t>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  <w:r w:rsidR="00A4026A" w:rsidRPr="000B24A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0428" w:rsidRDefault="000A7E20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0B24AC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EF0428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042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EF042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150AF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организатору Конкурса на основе простой (неисключительной) лицензии</w:t>
      </w:r>
      <w:r w:rsidR="003E7CAD">
        <w:rPr>
          <w:rFonts w:ascii="Times New Roman" w:hAnsi="Times New Roman" w:cs="Times New Roman"/>
          <w:sz w:val="28"/>
          <w:szCs w:val="28"/>
        </w:rPr>
        <w:t>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F4" w:rsidRDefault="00A4026A" w:rsidP="00150AF4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</w:t>
      </w:r>
      <w:r w:rsidR="003E7CAD">
        <w:rPr>
          <w:rFonts w:ascii="Times New Roman" w:hAnsi="Times New Roman" w:cs="Times New Roman"/>
          <w:sz w:val="28"/>
          <w:szCs w:val="28"/>
        </w:rPr>
        <w:t>.</w:t>
      </w:r>
    </w:p>
    <w:p w:rsidR="00A4026A" w:rsidRPr="00150AF4" w:rsidRDefault="000B24AC" w:rsidP="00150AF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AF4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150AF4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EF0428" w:rsidRPr="00EF0428" w:rsidRDefault="00EF0428" w:rsidP="00150AF4">
      <w:pPr>
        <w:pStyle w:val="a3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0B24AC" w:rsidRPr="00EF0428" w:rsidRDefault="00A4026A" w:rsidP="00EF042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7774A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7774A" w:rsidRPr="00A7774A" w:rsidRDefault="00A7774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774A">
        <w:rPr>
          <w:rFonts w:ascii="Times New Roman" w:hAnsi="Times New Roman" w:cs="Times New Roman"/>
          <w:sz w:val="28"/>
          <w:szCs w:val="28"/>
        </w:rPr>
        <w:t xml:space="preserve"> Конкурсная</w:t>
      </w:r>
      <w:r>
        <w:rPr>
          <w:rFonts w:ascii="Times New Roman" w:hAnsi="Times New Roman" w:cs="Times New Roman"/>
          <w:sz w:val="28"/>
          <w:szCs w:val="28"/>
        </w:rPr>
        <w:t xml:space="preserve"> комиссия проводит экспертизу конкурсных материалов в соответствии </w:t>
      </w:r>
      <w:r w:rsidR="00791628">
        <w:rPr>
          <w:rFonts w:ascii="Times New Roman" w:hAnsi="Times New Roman" w:cs="Times New Roman"/>
          <w:sz w:val="28"/>
          <w:szCs w:val="28"/>
        </w:rPr>
        <w:t>с критериями (</w:t>
      </w:r>
      <w:r w:rsidRPr="00A7774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F0428">
        <w:rPr>
          <w:rFonts w:ascii="Times New Roman" w:hAnsi="Times New Roman" w:cs="Times New Roman"/>
          <w:sz w:val="28"/>
          <w:szCs w:val="28"/>
        </w:rPr>
        <w:t>4</w:t>
      </w:r>
      <w:r w:rsidRPr="00A7774A">
        <w:rPr>
          <w:rFonts w:ascii="Times New Roman" w:hAnsi="Times New Roman" w:cs="Times New Roman"/>
          <w:sz w:val="28"/>
          <w:szCs w:val="28"/>
        </w:rPr>
        <w:t>), итог определяется суммой баллов;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4A">
        <w:rPr>
          <w:rFonts w:ascii="Times New Roman" w:hAnsi="Times New Roman" w:cs="Times New Roman"/>
          <w:sz w:val="28"/>
          <w:szCs w:val="28"/>
        </w:rPr>
        <w:t>оформляет отчет о результатах Конку</w:t>
      </w:r>
      <w:r>
        <w:rPr>
          <w:rFonts w:ascii="Times New Roman" w:hAnsi="Times New Roman" w:cs="Times New Roman"/>
          <w:sz w:val="28"/>
          <w:szCs w:val="28"/>
        </w:rPr>
        <w:t>рса и передает его в оргкомитет.</w:t>
      </w:r>
    </w:p>
    <w:p w:rsidR="00A4026A" w:rsidRPr="00410DC8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</w:t>
      </w:r>
      <w:r w:rsidR="001E67D1">
        <w:rPr>
          <w:rFonts w:ascii="Times New Roman" w:hAnsi="Times New Roman" w:cs="Times New Roman"/>
          <w:sz w:val="28"/>
          <w:szCs w:val="28"/>
        </w:rPr>
        <w:t>победителей Конкурса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1E67D1" w:rsidRDefault="00A4026A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67D1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 w:rsidR="00034615" w:rsidRPr="001E67D1">
        <w:rPr>
          <w:rFonts w:ascii="Times New Roman" w:hAnsi="Times New Roman" w:cs="Times New Roman"/>
          <w:sz w:val="28"/>
          <w:szCs w:val="28"/>
        </w:rPr>
        <w:t>будет проводит</w:t>
      </w:r>
      <w:r w:rsidR="00A51651" w:rsidRPr="001E67D1">
        <w:rPr>
          <w:rFonts w:ascii="Times New Roman" w:hAnsi="Times New Roman" w:cs="Times New Roman"/>
          <w:sz w:val="28"/>
          <w:szCs w:val="28"/>
        </w:rPr>
        <w:t>ь</w:t>
      </w:r>
      <w:r w:rsidR="00034615" w:rsidRPr="001E67D1">
        <w:rPr>
          <w:rFonts w:ascii="Times New Roman" w:hAnsi="Times New Roman" w:cs="Times New Roman"/>
          <w:sz w:val="28"/>
          <w:szCs w:val="28"/>
        </w:rPr>
        <w:t xml:space="preserve">ся </w:t>
      </w:r>
      <w:r w:rsidR="0078255B">
        <w:rPr>
          <w:rFonts w:ascii="Times New Roman" w:hAnsi="Times New Roman" w:cs="Times New Roman"/>
          <w:sz w:val="28"/>
          <w:szCs w:val="28"/>
        </w:rPr>
        <w:t>01</w:t>
      </w:r>
      <w:r w:rsidR="001E67D1" w:rsidRPr="001E67D1">
        <w:rPr>
          <w:rFonts w:ascii="Times New Roman" w:hAnsi="Times New Roman" w:cs="Times New Roman"/>
          <w:sz w:val="28"/>
          <w:szCs w:val="28"/>
        </w:rPr>
        <w:t>.0</w:t>
      </w:r>
      <w:r w:rsidR="0078255B">
        <w:rPr>
          <w:rFonts w:ascii="Times New Roman" w:hAnsi="Times New Roman" w:cs="Times New Roman"/>
          <w:sz w:val="28"/>
          <w:szCs w:val="28"/>
        </w:rPr>
        <w:t>6</w:t>
      </w:r>
      <w:r w:rsidR="001E67D1" w:rsidRPr="001E67D1">
        <w:rPr>
          <w:rFonts w:ascii="Times New Roman" w:hAnsi="Times New Roman" w:cs="Times New Roman"/>
          <w:sz w:val="28"/>
          <w:szCs w:val="28"/>
        </w:rPr>
        <w:t>.201</w:t>
      </w:r>
      <w:r w:rsidR="008A1750">
        <w:rPr>
          <w:rFonts w:ascii="Times New Roman" w:hAnsi="Times New Roman" w:cs="Times New Roman"/>
          <w:sz w:val="28"/>
          <w:szCs w:val="28"/>
        </w:rPr>
        <w:t>8</w:t>
      </w:r>
    </w:p>
    <w:p w:rsidR="00A4026A" w:rsidRPr="00410DC8" w:rsidRDefault="001E67D1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="00A4026A" w:rsidRPr="00410DC8">
        <w:rPr>
          <w:rFonts w:ascii="Times New Roman" w:hAnsi="Times New Roman" w:cs="Times New Roman"/>
          <w:sz w:val="28"/>
          <w:szCs w:val="28"/>
        </w:rPr>
        <w:t>К</w:t>
      </w:r>
      <w:r w:rsidR="00034615">
        <w:rPr>
          <w:rFonts w:ascii="Times New Roman" w:hAnsi="Times New Roman" w:cs="Times New Roman"/>
          <w:sz w:val="28"/>
          <w:szCs w:val="28"/>
        </w:rPr>
        <w:t>онкурса награждаются почетными дипломами. У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частникам Конкурса, не вошедшим в число </w:t>
      </w:r>
      <w:r w:rsidR="00EF0428">
        <w:rPr>
          <w:rFonts w:ascii="Times New Roman" w:hAnsi="Times New Roman" w:cs="Times New Roman"/>
          <w:sz w:val="28"/>
          <w:szCs w:val="28"/>
        </w:rPr>
        <w:t>победителей</w:t>
      </w:r>
      <w:r w:rsidR="00A4026A" w:rsidRPr="00410DC8">
        <w:rPr>
          <w:rFonts w:ascii="Times New Roman" w:hAnsi="Times New Roman" w:cs="Times New Roman"/>
          <w:sz w:val="28"/>
          <w:szCs w:val="28"/>
        </w:rPr>
        <w:t>, вручаются сертификаты об участии</w:t>
      </w:r>
      <w:r w:rsidR="00C02C15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0858DF" w:rsidP="00975BFC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1E67D1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подлежит опубликованию на официальном сайте организатора Конкурса в сети Интернет: </w:t>
      </w:r>
      <w:hyperlink r:id="rId5" w:history="1"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F0428" w:rsidRPr="003F185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4026A" w:rsidRPr="00410DC8">
        <w:rPr>
          <w:rFonts w:ascii="Times New Roman" w:hAnsi="Times New Roman" w:cs="Times New Roman"/>
          <w:sz w:val="28"/>
          <w:szCs w:val="28"/>
        </w:rPr>
        <w:t>.</w:t>
      </w:r>
      <w:r w:rsidR="00EF0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Default="00A4026A" w:rsidP="00A777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8F9" w:rsidRPr="002D2E15" w:rsidRDefault="00A4026A" w:rsidP="002D2E15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C15">
        <w:rPr>
          <w:rFonts w:ascii="Times New Roman" w:hAnsi="Times New Roman" w:cs="Times New Roman"/>
          <w:b/>
          <w:sz w:val="28"/>
          <w:szCs w:val="28"/>
        </w:rPr>
        <w:t>Организационный комитет Конкурса</w:t>
      </w:r>
    </w:p>
    <w:p w:rsidR="00EF0428" w:rsidRDefault="0080710C" w:rsidP="00EF04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02C15">
        <w:rPr>
          <w:rFonts w:ascii="Times New Roman" w:hAnsi="Times New Roman" w:cs="Times New Roman"/>
          <w:sz w:val="28"/>
          <w:szCs w:val="28"/>
        </w:rPr>
        <w:t xml:space="preserve">Смирнова А.Н. – проректор </w:t>
      </w:r>
      <w:r w:rsidR="00791628" w:rsidRPr="00C02C15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C02C15">
        <w:rPr>
          <w:rFonts w:ascii="Times New Roman" w:hAnsi="Times New Roman" w:cs="Times New Roman"/>
          <w:sz w:val="28"/>
          <w:szCs w:val="28"/>
        </w:rPr>
        <w:t>ИРО</w:t>
      </w:r>
    </w:p>
    <w:p w:rsidR="00EF0428" w:rsidRPr="00EF0428" w:rsidRDefault="0078255B" w:rsidP="00EF042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Надежина М.А.</w:t>
      </w:r>
      <w:r w:rsidR="00EF0428" w:rsidRPr="000D5814">
        <w:rPr>
          <w:rFonts w:ascii="Times New Roman" w:hAnsi="Times New Roman" w:cs="Times New Roman"/>
          <w:sz w:val="28"/>
          <w:szCs w:val="28"/>
        </w:rPr>
        <w:t xml:space="preserve"> – доцент кафедры дошкол</w:t>
      </w:r>
      <w:r w:rsidR="002D2E15">
        <w:rPr>
          <w:rFonts w:ascii="Times New Roman" w:hAnsi="Times New Roman" w:cs="Times New Roman"/>
          <w:sz w:val="28"/>
          <w:szCs w:val="28"/>
        </w:rPr>
        <w:t>ьного образования ГАУ ДПО ЯО ИРО</w:t>
      </w:r>
    </w:p>
    <w:p w:rsidR="00BA7D08" w:rsidRDefault="0080710C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2C15">
        <w:rPr>
          <w:rFonts w:ascii="Times New Roman" w:hAnsi="Times New Roman" w:cs="Times New Roman"/>
          <w:sz w:val="28"/>
          <w:szCs w:val="28"/>
        </w:rPr>
        <w:t>Лепешкова</w:t>
      </w:r>
      <w:proofErr w:type="spellEnd"/>
      <w:r w:rsidRPr="00C02C15">
        <w:rPr>
          <w:rFonts w:ascii="Times New Roman" w:hAnsi="Times New Roman" w:cs="Times New Roman"/>
          <w:sz w:val="28"/>
          <w:szCs w:val="28"/>
        </w:rPr>
        <w:t xml:space="preserve"> М.П. – ассистент кафедры дошкольного образования</w:t>
      </w:r>
      <w:r w:rsidR="00791628" w:rsidRPr="00C02C15">
        <w:rPr>
          <w:rFonts w:ascii="Times New Roman" w:hAnsi="Times New Roman" w:cs="Times New Roman"/>
          <w:sz w:val="28"/>
          <w:szCs w:val="28"/>
        </w:rPr>
        <w:t xml:space="preserve"> ГАУ ДПО ЯО </w:t>
      </w:r>
      <w:r w:rsidRPr="00C02C15">
        <w:rPr>
          <w:rFonts w:ascii="Times New Roman" w:hAnsi="Times New Roman" w:cs="Times New Roman"/>
          <w:sz w:val="28"/>
          <w:szCs w:val="28"/>
        </w:rPr>
        <w:t>ИРО</w:t>
      </w:r>
    </w:p>
    <w:p w:rsidR="002D2E15" w:rsidRPr="002D2E15" w:rsidRDefault="002D2E15" w:rsidP="0079162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710C" w:rsidRPr="002D2E15" w:rsidRDefault="00A7774A" w:rsidP="002D2E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C15">
        <w:rPr>
          <w:rFonts w:ascii="Times New Roman" w:hAnsi="Times New Roman" w:cs="Times New Roman"/>
          <w:b/>
          <w:sz w:val="28"/>
          <w:szCs w:val="28"/>
        </w:rPr>
        <w:t>Конкурсная комиссия</w:t>
      </w:r>
    </w:p>
    <w:p w:rsidR="00034615" w:rsidRDefault="0080710C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E15">
        <w:rPr>
          <w:rFonts w:ascii="Times New Roman" w:hAnsi="Times New Roman" w:cs="Times New Roman"/>
          <w:sz w:val="28"/>
          <w:szCs w:val="28"/>
        </w:rPr>
        <w:t xml:space="preserve">Коточигова Е.В. – зав. кафедрой дошкольного образования </w:t>
      </w:r>
      <w:r w:rsidR="00791628" w:rsidRPr="002D2E15">
        <w:rPr>
          <w:rFonts w:ascii="Times New Roman" w:hAnsi="Times New Roman" w:cs="Times New Roman"/>
          <w:sz w:val="28"/>
          <w:szCs w:val="28"/>
        </w:rPr>
        <w:t xml:space="preserve">ГАУ ДПО ЯО </w:t>
      </w:r>
      <w:r w:rsidRPr="002D2E15">
        <w:rPr>
          <w:rFonts w:ascii="Times New Roman" w:hAnsi="Times New Roman" w:cs="Times New Roman"/>
          <w:sz w:val="28"/>
          <w:szCs w:val="28"/>
        </w:rPr>
        <w:t>ИРО</w:t>
      </w:r>
    </w:p>
    <w:p w:rsidR="008C542B" w:rsidRPr="008C542B" w:rsidRDefault="0078255B" w:rsidP="008C54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Сысуева Л.Ю.</w:t>
      </w:r>
      <w:r w:rsidR="008C542B" w:rsidRPr="008C542B">
        <w:rPr>
          <w:rFonts w:ascii="Times New Roman" w:hAnsi="Times New Roman" w:cs="Times New Roman"/>
          <w:sz w:val="28"/>
          <w:szCs w:val="28"/>
        </w:rPr>
        <w:t xml:space="preserve"> </w:t>
      </w:r>
      <w:r w:rsidR="0056765E">
        <w:rPr>
          <w:rFonts w:ascii="Times New Roman" w:hAnsi="Times New Roman" w:cs="Times New Roman"/>
          <w:sz w:val="28"/>
          <w:szCs w:val="28"/>
        </w:rPr>
        <w:t xml:space="preserve">- </w:t>
      </w:r>
      <w:r w:rsidRPr="0078255B">
        <w:rPr>
          <w:rFonts w:ascii="Times New Roman" w:hAnsi="Times New Roman" w:cs="Times New Roman"/>
          <w:sz w:val="28"/>
          <w:szCs w:val="28"/>
        </w:rPr>
        <w:t>старший преподаватель кафедры начального образования.</w:t>
      </w:r>
      <w:r w:rsidRPr="008C542B">
        <w:rPr>
          <w:rFonts w:ascii="Times New Roman" w:hAnsi="Times New Roman" w:cs="Times New Roman"/>
          <w:sz w:val="28"/>
          <w:szCs w:val="28"/>
        </w:rPr>
        <w:t xml:space="preserve"> </w:t>
      </w:r>
      <w:r w:rsidR="008C542B" w:rsidRPr="008C542B">
        <w:rPr>
          <w:rFonts w:ascii="Times New Roman" w:hAnsi="Times New Roman" w:cs="Times New Roman"/>
          <w:sz w:val="28"/>
          <w:szCs w:val="28"/>
        </w:rPr>
        <w:t>ДПО ЯО ИРО</w:t>
      </w:r>
    </w:p>
    <w:p w:rsidR="008C542B" w:rsidRPr="008C542B" w:rsidRDefault="0078255B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55B">
        <w:rPr>
          <w:rFonts w:ascii="Times New Roman" w:hAnsi="Times New Roman" w:cs="Times New Roman"/>
          <w:sz w:val="28"/>
          <w:szCs w:val="28"/>
        </w:rPr>
        <w:t>Румянцева Н</w:t>
      </w:r>
      <w:r w:rsidR="007B7F96">
        <w:rPr>
          <w:rFonts w:ascii="Times New Roman" w:hAnsi="Times New Roman" w:cs="Times New Roman"/>
          <w:sz w:val="28"/>
          <w:szCs w:val="28"/>
        </w:rPr>
        <w:t>.</w:t>
      </w:r>
      <w:r w:rsidRPr="0078255B">
        <w:rPr>
          <w:rFonts w:ascii="Times New Roman" w:hAnsi="Times New Roman" w:cs="Times New Roman"/>
          <w:sz w:val="28"/>
          <w:szCs w:val="28"/>
        </w:rPr>
        <w:t>В</w:t>
      </w:r>
      <w:r w:rsidR="007B7F96">
        <w:rPr>
          <w:rFonts w:ascii="Times New Roman" w:hAnsi="Times New Roman" w:cs="Times New Roman"/>
          <w:sz w:val="28"/>
          <w:szCs w:val="28"/>
        </w:rPr>
        <w:t>.</w:t>
      </w:r>
      <w:r w:rsidRPr="007825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55B">
        <w:rPr>
          <w:rFonts w:ascii="Times New Roman" w:hAnsi="Times New Roman" w:cs="Times New Roman"/>
          <w:sz w:val="28"/>
          <w:szCs w:val="28"/>
        </w:rPr>
        <w:t>доцент кафедры дополнительного и неформального образования</w:t>
      </w:r>
      <w:r w:rsidRPr="008C542B">
        <w:rPr>
          <w:rFonts w:ascii="Times New Roman" w:hAnsi="Times New Roman" w:cs="Times New Roman"/>
          <w:sz w:val="28"/>
          <w:szCs w:val="28"/>
        </w:rPr>
        <w:t xml:space="preserve"> </w:t>
      </w:r>
      <w:r w:rsidR="008C542B" w:rsidRPr="008C542B">
        <w:rPr>
          <w:rFonts w:ascii="Times New Roman" w:hAnsi="Times New Roman" w:cs="Times New Roman"/>
          <w:sz w:val="28"/>
          <w:szCs w:val="28"/>
        </w:rPr>
        <w:t>ГАУ ДПО ЯО ИРО</w:t>
      </w:r>
    </w:p>
    <w:p w:rsidR="002D2E15" w:rsidRPr="002D2E15" w:rsidRDefault="002D2E15" w:rsidP="00791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2E15">
        <w:rPr>
          <w:rFonts w:ascii="Times New Roman" w:hAnsi="Times New Roman" w:cs="Times New Roman"/>
          <w:sz w:val="28"/>
          <w:szCs w:val="28"/>
        </w:rPr>
        <w:t>Жбанникова О.А. – старший преподаватель кафедры дошкольного образования ГАУ ДПО ЯО ИРО</w:t>
      </w:r>
    </w:p>
    <w:p w:rsidR="00A7774A" w:rsidRPr="003446B6" w:rsidRDefault="0078255B" w:rsidP="0079162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Иванова О.Н.</w:t>
      </w:r>
      <w:r w:rsidR="003446B6">
        <w:rPr>
          <w:rFonts w:ascii="Times New Roman" w:hAnsi="Times New Roman" w:cs="Times New Roman"/>
          <w:sz w:val="28"/>
          <w:szCs w:val="28"/>
        </w:rPr>
        <w:t xml:space="preserve"> – </w:t>
      </w:r>
      <w:r w:rsidR="003446B6" w:rsidRPr="003446B6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344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446B6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 xml:space="preserve">№ 27 г. Тутаев </w:t>
      </w:r>
    </w:p>
    <w:p w:rsidR="000A7E20" w:rsidRDefault="000A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67D1" w:rsidRDefault="001E67D1" w:rsidP="008071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A1015D">
      <w:pPr>
        <w:overflowPunct w:val="0"/>
        <w:autoSpaceDE w:val="0"/>
        <w:autoSpaceDN w:val="0"/>
        <w:adjustRightInd w:val="0"/>
        <w:spacing w:after="0" w:line="240" w:lineRule="auto"/>
        <w:ind w:left="4536" w:right="14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1E67D1" w:rsidRDefault="001E67D1" w:rsidP="001E67D1">
      <w:pPr>
        <w:spacing w:after="0" w:line="240" w:lineRule="auto"/>
        <w:ind w:right="14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15D" w:rsidRDefault="00A1015D" w:rsidP="001E67D1">
      <w:pPr>
        <w:spacing w:after="0" w:line="240" w:lineRule="auto"/>
        <w:ind w:right="14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на участие в </w:t>
      </w:r>
    </w:p>
    <w:p w:rsidR="000A7E20" w:rsidRDefault="000A7E20" w:rsidP="000A7E2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региональном конкурсе на лучшую образовательную программу дошкольной образовательной организации</w:t>
      </w:r>
    </w:p>
    <w:p w:rsidR="001E67D1" w:rsidRPr="00A1015D" w:rsidRDefault="000A7E20" w:rsidP="000A7E2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 к современному дошкольному образованию»</w:t>
      </w:r>
    </w:p>
    <w:p w:rsidR="00A1015D" w:rsidRPr="00A1015D" w:rsidRDefault="00A1015D" w:rsidP="001E67D1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работа «______________________________________________________________________________________________________________________________________________________» 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(название конкурсной работы / конкурсных материалов)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номинации________________________________________________________________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 (ы)  / авторского коллектива в составе (Ф.И.О.,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(полное наименование образовательной организации по Уставу)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</w:t>
      </w:r>
      <w:r w:rsidR="007B7F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нный пункт (город, село) _______</w:t>
      </w:r>
      <w:r w:rsidR="007B7F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_______________________________ </w:t>
      </w:r>
    </w:p>
    <w:p w:rsidR="00A1015D" w:rsidRPr="00A1015D" w:rsidRDefault="00A1015D" w:rsidP="00A1015D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 __________________________________</w:t>
      </w:r>
    </w:p>
    <w:p w:rsidR="00A1015D" w:rsidRP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 _________________________________________________</w:t>
      </w:r>
    </w:p>
    <w:p w:rsidR="00A1015D" w:rsidRPr="000A7E20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7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заявляет(ют) о своем участии в региональном конкурсе </w:t>
      </w:r>
    </w:p>
    <w:p w:rsidR="000A7E20" w:rsidRPr="000A7E20" w:rsidRDefault="000A7E20" w:rsidP="000A7E20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E20">
        <w:rPr>
          <w:rFonts w:ascii="Times New Roman" w:hAnsi="Times New Roman" w:cs="Times New Roman"/>
          <w:b/>
          <w:sz w:val="24"/>
          <w:szCs w:val="24"/>
        </w:rPr>
        <w:t>на лучшую образовательную программу дошкольной образовательной организации</w:t>
      </w:r>
    </w:p>
    <w:p w:rsidR="00A1015D" w:rsidRPr="000A7E20" w:rsidRDefault="000A7E20" w:rsidP="000A7E2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E20">
        <w:rPr>
          <w:rFonts w:ascii="Times New Roman" w:hAnsi="Times New Roman" w:cs="Times New Roman"/>
          <w:b/>
          <w:sz w:val="24"/>
          <w:szCs w:val="24"/>
        </w:rPr>
        <w:t>«Дорога к современному дошкольному образованию»</w:t>
      </w:r>
    </w:p>
    <w:p w:rsidR="00A1015D" w:rsidRPr="00A1015D" w:rsidRDefault="00A1015D" w:rsidP="00A1015D">
      <w:pPr>
        <w:spacing w:after="0" w:line="36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ОУ (полностью) 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_______________________________________________________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(подпись)</w:t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(расшифровка подписи)</w:t>
      </w:r>
    </w:p>
    <w:p w:rsidR="00A1015D" w:rsidRPr="00A1015D" w:rsidRDefault="00A1015D" w:rsidP="00A1015D">
      <w:pPr>
        <w:widowControl w:val="0"/>
        <w:autoSpaceDE w:val="0"/>
        <w:autoSpaceDN w:val="0"/>
        <w:adjustRightInd w:val="0"/>
        <w:spacing w:after="0" w:line="360" w:lineRule="auto"/>
        <w:ind w:left="3540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15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A1015D" w:rsidRDefault="00A1015D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443" w:rsidRDefault="00E67443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7443" w:rsidRPr="00A1015D" w:rsidRDefault="00E67443" w:rsidP="00A1015D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7E20" w:rsidRDefault="000A7E20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73357C" w:rsidRPr="007B7F96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F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73357C" w:rsidRPr="008C542B" w:rsidRDefault="0073357C" w:rsidP="007335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357C" w:rsidRDefault="0073357C" w:rsidP="00676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</w:t>
      </w:r>
      <w:r w:rsidR="00676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вания к содержанию </w:t>
      </w:r>
      <w:r w:rsidRPr="00733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конкурсных материалов</w:t>
      </w:r>
    </w:p>
    <w:p w:rsidR="00A24EF0" w:rsidRDefault="00A24EF0" w:rsidP="00A24E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EE8" w:rsidRP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Введение:</w:t>
      </w:r>
    </w:p>
    <w:p w:rsidR="00A24EF0" w:rsidRPr="0045737C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актуальность и практическая значимость конкурсных материалов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краткое описание теоретических положений (концепц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ий), на которые опирается автор;  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методические пособия (при необходимости), которые используют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</w:t>
      </w:r>
      <w:r w:rsidR="004573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24EF0" w:rsidRDefault="00A24EF0" w:rsidP="00A24E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F96" w:rsidRDefault="00A24EF0" w:rsidP="007B7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4E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содержание работы:</w:t>
      </w:r>
    </w:p>
    <w:p w:rsidR="005461B8" w:rsidRPr="007B7F96" w:rsidRDefault="005461B8" w:rsidP="00D720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основная образовательная программа дошкольного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представить:</w:t>
      </w:r>
    </w:p>
    <w:p w:rsidR="005461B8" w:rsidRPr="005461B8" w:rsidRDefault="005461B8" w:rsidP="007B7F9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(или ссылку на электронный ресурс) основной образовательной программы дошкольного образования образовательной организации;</w:t>
      </w:r>
    </w:p>
    <w:p w:rsidR="005461B8" w:rsidRPr="005461B8" w:rsidRDefault="005461B8" w:rsidP="007B7F9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к Программе, необходимые для осуществления экспертизы по критериям, указанным в </w:t>
      </w:r>
      <w:r w:rsid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(возможна ссылка на электронный ресурс на официальном сайте образовательной организации);</w:t>
      </w:r>
    </w:p>
    <w:p w:rsidR="005461B8" w:rsidRPr="005461B8" w:rsidRDefault="005461B8" w:rsidP="007B7F96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дополнительные материалы по желанию заявителя.</w:t>
      </w:r>
    </w:p>
    <w:p w:rsidR="005461B8" w:rsidRPr="005461B8" w:rsidRDefault="005461B8" w:rsidP="00D72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управленческая практика (проект) по реализации ФГОС дошкольного образования в образовательной организации»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предоставить:</w:t>
      </w:r>
    </w:p>
    <w:p w:rsidR="005461B8" w:rsidRPr="005461B8" w:rsidRDefault="005461B8" w:rsidP="00D7200A">
      <w:pPr>
        <w:numPr>
          <w:ilvl w:val="0"/>
          <w:numId w:val="23"/>
        </w:numPr>
        <w:shd w:val="clear" w:color="auto" w:fill="FFFFFF"/>
        <w:tabs>
          <w:tab w:val="clear" w:pos="3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текстовое описание эффективного практического опыта создания условий для реализации ФГОС дошкольного образования, в том числе вовлечения педагогической команды в реализацию принципов ФГОС дошкольного образования (в соответствии с критериями, обозначенными в </w:t>
      </w:r>
      <w:r w:rsid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461B8" w:rsidRPr="005461B8" w:rsidRDefault="005461B8" w:rsidP="00D7200A">
      <w:pPr>
        <w:numPr>
          <w:ilvl w:val="0"/>
          <w:numId w:val="23"/>
        </w:numPr>
        <w:shd w:val="clear" w:color="auto" w:fill="FFFFFF"/>
        <w:tabs>
          <w:tab w:val="clear" w:pos="3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продукт (управленческий проект, методическое описание, методические рекомендации);</w:t>
      </w:r>
    </w:p>
    <w:p w:rsidR="005461B8" w:rsidRPr="005461B8" w:rsidRDefault="005461B8" w:rsidP="00D7200A">
      <w:pPr>
        <w:numPr>
          <w:ilvl w:val="0"/>
          <w:numId w:val="23"/>
        </w:numPr>
        <w:shd w:val="clear" w:color="auto" w:fill="FFFFFF"/>
        <w:tabs>
          <w:tab w:val="clear" w:pos="324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и дополнительные практические материалы, в том числе фото и видео, иллюстрирующие информацию в предоставленных материалах.</w:t>
      </w:r>
    </w:p>
    <w:p w:rsidR="005461B8" w:rsidRPr="005461B8" w:rsidRDefault="005461B8" w:rsidP="00D72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практика по реализации принципов ФГОС дошкольного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представить:</w:t>
      </w:r>
    </w:p>
    <w:p w:rsidR="005461B8" w:rsidRPr="005461B8" w:rsidRDefault="005461B8" w:rsidP="00D7200A">
      <w:pPr>
        <w:numPr>
          <w:ilvl w:val="0"/>
          <w:numId w:val="24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текстовое описание эффективного практического опыта по реализации технологий, направленных на индивидуализацию образовательного процесса, поддержку детской инициативы и предоставление субъектной позиции ребенку-дошкольнику (в соответствии с критериями, обозначенными в </w:t>
      </w:r>
      <w:r w:rsid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461B8" w:rsidRPr="005461B8" w:rsidRDefault="005461B8" w:rsidP="00D7200A">
      <w:pPr>
        <w:numPr>
          <w:ilvl w:val="0"/>
          <w:numId w:val="24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продукт (методическая разработка, методическое описание, методические рекомендации);</w:t>
      </w:r>
    </w:p>
    <w:p w:rsidR="005461B8" w:rsidRPr="005461B8" w:rsidRDefault="005461B8" w:rsidP="00D7200A">
      <w:pPr>
        <w:numPr>
          <w:ilvl w:val="0"/>
          <w:numId w:val="24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и дополнительные практические материалы, в том числе фото и видео, иллюстрирующие информацию в предоставленных материалах.</w:t>
      </w:r>
    </w:p>
    <w:p w:rsidR="005461B8" w:rsidRPr="005461B8" w:rsidRDefault="005461B8" w:rsidP="00D72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практика по работе с детьми с особыми образовательными потребностями»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предоставить:</w:t>
      </w:r>
    </w:p>
    <w:p w:rsidR="005461B8" w:rsidRPr="005461B8" w:rsidRDefault="005461B8" w:rsidP="00D7200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текстовое описание эффективного практического опыта по организации инклюзивного образования, организации работы с детьми с ограниченными возможностями здоровья и детьми с признаками одаренности, а также опыта взаимодействия специалистов при работе с детьми с ограниченными возможностями здоровья и детьми с признаками одаренности (в соответствии с критериями, обозначенными в 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461B8" w:rsidRPr="005461B8" w:rsidRDefault="005461B8" w:rsidP="00D7200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продукт (образовательная программа, методическая разработка, методическое описание, методические рекомендации, учебно-методический комплект);</w:t>
      </w:r>
    </w:p>
    <w:p w:rsidR="005461B8" w:rsidRPr="005461B8" w:rsidRDefault="005461B8" w:rsidP="00D7200A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и дополнительные практические материалы, в том числе фото и видео, иллюстрирующие информацию в предоставленных материалах.</w:t>
      </w:r>
    </w:p>
    <w:p w:rsidR="005461B8" w:rsidRPr="005461B8" w:rsidRDefault="005461B8" w:rsidP="00D72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практика по организации преемственности ступеней дошкольного и школьного образования»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предоставить:</w:t>
      </w:r>
    </w:p>
    <w:p w:rsidR="005461B8" w:rsidRPr="005461B8" w:rsidRDefault="005461B8" w:rsidP="00D7200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текстовое описание эффективного практического опыта по взаимодействию и выстраиванию преемственных связей дошкольной ступени образования и ступени начального общего образования (в соответствии с критериями, обозначенными в </w:t>
      </w:r>
      <w:r w:rsid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461B8" w:rsidRPr="005461B8" w:rsidRDefault="005461B8" w:rsidP="00D7200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продукт (программа, проект или план по взаимодействию, методическая разработка, методическое описание, методические рекомендации);</w:t>
      </w:r>
    </w:p>
    <w:p w:rsidR="005461B8" w:rsidRPr="005461B8" w:rsidRDefault="005461B8" w:rsidP="00D7200A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и дополнительные практические материалы, в том числе фото и видео, иллюстрирующие информацию в предоставленных материалах.</w:t>
      </w:r>
    </w:p>
    <w:p w:rsidR="005461B8" w:rsidRPr="005461B8" w:rsidRDefault="005461B8" w:rsidP="00D7200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номинации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«Лучшая практика по реализации дополнительного образования с детьми дошкольного возраста»</w:t>
      </w:r>
      <w:r w:rsidR="001C4173" w:rsidRPr="00D720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предоставить:</w:t>
      </w:r>
    </w:p>
    <w:p w:rsidR="005461B8" w:rsidRPr="005461B8" w:rsidRDefault="005461B8" w:rsidP="00D7200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текстовое описание эффективного практического опыта по использованию потенциала дополнительного образования для развития детей дошкольного возраста, в том числе реализации задач основной образовательной программы дошкольного образования (в соответствии с критериями, обозначенными в </w:t>
      </w:r>
      <w:r w:rsid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C41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риложении 4</w:t>
      </w: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5461B8" w:rsidRPr="005461B8" w:rsidRDefault="005461B8" w:rsidP="00D7200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продукт (программа, методическая разработка, методическое описание, методические рекомендации, учебно-методический комплект);</w:t>
      </w:r>
    </w:p>
    <w:p w:rsidR="005461B8" w:rsidRPr="005461B8" w:rsidRDefault="005461B8" w:rsidP="00D7200A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61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приложения и дополнительные практические материалы, в том числе фото и видео, иллюстрирующие информацию в предоставленных материалах.</w:t>
      </w:r>
    </w:p>
    <w:p w:rsidR="002E3923" w:rsidRPr="005461B8" w:rsidRDefault="002E3923" w:rsidP="005461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E20" w:rsidRDefault="000A7E2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76EE8" w:rsidRPr="000A7E20" w:rsidRDefault="00676EE8" w:rsidP="000A7E20">
      <w:pPr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3</w:t>
      </w:r>
    </w:p>
    <w:p w:rsidR="0073357C" w:rsidRPr="000A7E20" w:rsidRDefault="00676EE8" w:rsidP="000A7E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E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оформлению конкурсных материалов</w:t>
      </w:r>
    </w:p>
    <w:p w:rsidR="00676EE8" w:rsidRPr="000A7E20" w:rsidRDefault="00676EE8" w:rsidP="000A7E2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357C" w:rsidRPr="000A7E20" w:rsidRDefault="0073357C" w:rsidP="000A7E20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7E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 конкурсные материалы должны быть оформлены в соответствии с данными требованиями </w:t>
      </w:r>
    </w:p>
    <w:p w:rsidR="0073357C" w:rsidRPr="000A7E20" w:rsidRDefault="0073357C" w:rsidP="000A7E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7E20" w:rsidRDefault="0073357C" w:rsidP="00D7200A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Рекомендуемый объем материалов не более </w:t>
      </w:r>
      <w:r w:rsidR="00163B7F"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60</w:t>
      </w: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страниц</w:t>
      </w:r>
      <w:r w:rsid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A7E20" w:rsidRDefault="0073357C" w:rsidP="00D7200A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Форматирование текста:</w:t>
      </w:r>
    </w:p>
    <w:p w:rsidR="000A7E20" w:rsidRDefault="0073357C" w:rsidP="00D7200A">
      <w:pPr>
        <w:pStyle w:val="a3"/>
        <w:numPr>
          <w:ilvl w:val="2"/>
          <w:numId w:val="26"/>
        </w:numPr>
        <w:tabs>
          <w:tab w:val="clear" w:pos="2160"/>
          <w:tab w:val="num" w:pos="1701"/>
        </w:tabs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редактор 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Microsoft</w:t>
      </w:r>
      <w:proofErr w:type="spellEnd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Office</w:t>
      </w:r>
      <w:proofErr w:type="spellEnd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Word</w:t>
      </w:r>
      <w:proofErr w:type="spellEnd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0A7E20" w:rsidRDefault="0073357C" w:rsidP="00D7200A">
      <w:pPr>
        <w:pStyle w:val="a3"/>
        <w:numPr>
          <w:ilvl w:val="2"/>
          <w:numId w:val="26"/>
        </w:numPr>
        <w:tabs>
          <w:tab w:val="clear" w:pos="2160"/>
          <w:tab w:val="num" w:pos="1701"/>
        </w:tabs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шрифт </w:t>
      </w:r>
      <w:r w:rsidR="000A7E20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Times</w:t>
      </w:r>
      <w:proofErr w:type="spellEnd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New</w:t>
      </w:r>
      <w:proofErr w:type="spellEnd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Roman</w:t>
      </w:r>
      <w:proofErr w:type="spellEnd"/>
      <w:r w:rsidR="000A7E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6765E" w:rsidRDefault="0073357C" w:rsidP="00D7200A">
      <w:pPr>
        <w:pStyle w:val="a3"/>
        <w:numPr>
          <w:ilvl w:val="2"/>
          <w:numId w:val="26"/>
        </w:numPr>
        <w:tabs>
          <w:tab w:val="clear" w:pos="2160"/>
          <w:tab w:val="num" w:pos="1701"/>
        </w:tabs>
        <w:ind w:left="851" w:hanging="4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текст – кегль 14</w:t>
      </w:r>
      <w:r w:rsidR="0056765E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интервал 1,5</w:t>
      </w:r>
      <w:r w:rsidR="00567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Верхнее и нижнее поля – 2,5 см; левое поле – 3 см, правое поле – 1,5 см</w:t>
      </w:r>
      <w:r w:rsidR="005676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отступ (абзац) – 1.25 см. </w:t>
      </w:r>
    </w:p>
    <w:p w:rsidR="00D7200A" w:rsidRDefault="0073357C" w:rsidP="00D7200A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7E20">
        <w:rPr>
          <w:rFonts w:ascii="Times New Roman" w:eastAsia="Calibri" w:hAnsi="Times New Roman" w:cs="Times New Roman"/>
          <w:sz w:val="28"/>
          <w:szCs w:val="28"/>
          <w:lang w:eastAsia="ru-RU"/>
        </w:rPr>
        <w:t>Титульный лист оформл</w:t>
      </w:r>
      <w:r w:rsidR="004870AD">
        <w:rPr>
          <w:rFonts w:ascii="Times New Roman" w:eastAsia="Calibri" w:hAnsi="Times New Roman" w:cs="Times New Roman"/>
          <w:sz w:val="28"/>
          <w:szCs w:val="28"/>
          <w:lang w:eastAsia="ru-RU"/>
        </w:rPr>
        <w:t>яется в соответствии с об</w:t>
      </w:r>
      <w:r w:rsidR="00D7200A">
        <w:rPr>
          <w:rFonts w:ascii="Times New Roman" w:eastAsia="Calibri" w:hAnsi="Times New Roman" w:cs="Times New Roman"/>
          <w:sz w:val="28"/>
          <w:szCs w:val="28"/>
          <w:lang w:eastAsia="ru-RU"/>
        </w:rPr>
        <w:t>разцом.</w:t>
      </w:r>
    </w:p>
    <w:p w:rsidR="00D7200A" w:rsidRPr="00D7200A" w:rsidRDefault="0073357C" w:rsidP="00D7200A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200A">
        <w:rPr>
          <w:rFonts w:ascii="Times New Roman" w:eastAsia="Calibri" w:hAnsi="Times New Roman" w:cs="Times New Roman"/>
          <w:sz w:val="28"/>
          <w:szCs w:val="28"/>
          <w:lang w:eastAsia="ru-RU"/>
        </w:rPr>
        <w:t>Оформление графических материалов (гра</w:t>
      </w:r>
      <w:r w:rsidR="00D72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фики, рисунки, фотографии и </w:t>
      </w:r>
      <w:proofErr w:type="spellStart"/>
      <w:r w:rsidR="00D7200A">
        <w:rPr>
          <w:rFonts w:ascii="Times New Roman" w:eastAsia="Calibri" w:hAnsi="Times New Roman" w:cs="Times New Roman"/>
          <w:sz w:val="28"/>
          <w:szCs w:val="28"/>
          <w:lang w:eastAsia="ru-RU"/>
        </w:rPr>
        <w:t>т.д</w:t>
      </w:r>
      <w:proofErr w:type="spellEnd"/>
      <w:r w:rsidR="00D720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D7200A">
        <w:rPr>
          <w:rFonts w:ascii="Times New Roman" w:eastAsia="Calibri" w:hAnsi="Times New Roman" w:cs="Times New Roman"/>
          <w:sz w:val="28"/>
          <w:szCs w:val="28"/>
          <w:lang w:eastAsia="ru-RU"/>
        </w:rPr>
        <w:t>Фотографии, таблицы, рисунки должны быть помещены в текст документа. Отдельным файлом пр</w:t>
      </w:r>
      <w:r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инимаются только видеофрагменты и презентации.</w:t>
      </w:r>
      <w:r w:rsidR="0056765E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случае</w:t>
      </w:r>
      <w:r w:rsidR="00676EE8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если работа содержит фотографии (видеофрагменты) с участием детей дошкольного возраста, необходимо соответствующее разрешение родителей (законных представителей). </w:t>
      </w:r>
    </w:p>
    <w:p w:rsidR="008732CE" w:rsidRPr="00D7200A" w:rsidRDefault="007F2D6C" w:rsidP="00DB774E">
      <w:pPr>
        <w:pStyle w:val="a3"/>
        <w:numPr>
          <w:ilvl w:val="1"/>
          <w:numId w:val="26"/>
        </w:numPr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Приложения. При наличии приложений (как в печатном, так</w:t>
      </w:r>
      <w:r w:rsidR="0099672F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в электронном варианте</w:t>
      </w:r>
      <w:r w:rsidR="00163B7F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), в </w:t>
      </w:r>
      <w:r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тексте конкурсной работы должны содержаться соответ</w:t>
      </w:r>
      <w:r w:rsidR="0056765E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ствующие им </w:t>
      </w:r>
      <w:r w:rsidR="00163B7F" w:rsidRPr="00D7200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ссылки </w:t>
      </w:r>
    </w:p>
    <w:p w:rsidR="00D7200A" w:rsidRDefault="00A1015D" w:rsidP="000A7E20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ab/>
      </w:r>
    </w:p>
    <w:p w:rsidR="00D7200A" w:rsidRDefault="00D72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015D" w:rsidRPr="000A7E20" w:rsidRDefault="00A1015D" w:rsidP="000A7E20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Образец</w:t>
      </w:r>
    </w:p>
    <w:p w:rsidR="00A1015D" w:rsidRPr="000A7E20" w:rsidRDefault="00A1015D" w:rsidP="000A7E20">
      <w:pPr>
        <w:tabs>
          <w:tab w:val="left" w:pos="297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tabs>
          <w:tab w:val="left" w:pos="35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Региональный Конкурс</w:t>
      </w:r>
    </w:p>
    <w:p w:rsidR="0056765E" w:rsidRDefault="0056765E" w:rsidP="004870A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лучшую образовательную программу дошкольной образовательной организации</w:t>
      </w:r>
    </w:p>
    <w:p w:rsidR="00A1015D" w:rsidRPr="000A7E20" w:rsidRDefault="0056765E" w:rsidP="004870AD">
      <w:pPr>
        <w:tabs>
          <w:tab w:val="left" w:pos="74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«Дорога к современному дошкольному образованию»</w:t>
      </w:r>
    </w:p>
    <w:p w:rsidR="00A1015D" w:rsidRPr="000A7E20" w:rsidRDefault="00A1015D" w:rsidP="000A7E20">
      <w:pPr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A1015D" w:rsidRPr="000A7E20" w:rsidRDefault="00A1015D" w:rsidP="000A7E20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0A7E20" w:rsidRDefault="00A1015D" w:rsidP="000A7E20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название</w:t>
      </w:r>
    </w:p>
    <w:p w:rsidR="00A1015D" w:rsidRPr="000A7E20" w:rsidRDefault="00A1015D" w:rsidP="000A7E20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1015D" w:rsidRPr="000A7E20" w:rsidRDefault="00A1015D" w:rsidP="000A7E20">
      <w:pPr>
        <w:tabs>
          <w:tab w:val="left" w:pos="380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номинация</w:t>
      </w:r>
    </w:p>
    <w:p w:rsidR="00A1015D" w:rsidRPr="000A7E20" w:rsidRDefault="00A1015D" w:rsidP="000A7E20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tabs>
          <w:tab w:val="left" w:pos="380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rPr>
          <w:rFonts w:ascii="Times New Roman" w:hAnsi="Times New Roman" w:cs="Times New Roman"/>
          <w:sz w:val="28"/>
          <w:szCs w:val="28"/>
        </w:rPr>
      </w:pPr>
    </w:p>
    <w:p w:rsidR="00A1015D" w:rsidRPr="000A7E20" w:rsidRDefault="00A1015D" w:rsidP="000A7E20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Автор (авторы):</w:t>
      </w:r>
    </w:p>
    <w:p w:rsidR="00A1015D" w:rsidRPr="000A7E20" w:rsidRDefault="00A1015D" w:rsidP="000A7E20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ФИО</w:t>
      </w:r>
    </w:p>
    <w:p w:rsidR="00A1015D" w:rsidRPr="000A7E20" w:rsidRDefault="00A1015D" w:rsidP="000A7E20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>должность</w:t>
      </w:r>
    </w:p>
    <w:p w:rsidR="00A1015D" w:rsidRPr="000A7E20" w:rsidRDefault="00A1015D" w:rsidP="000A7E20">
      <w:pPr>
        <w:tabs>
          <w:tab w:val="left" w:pos="660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 xml:space="preserve">организация  </w:t>
      </w:r>
    </w:p>
    <w:p w:rsidR="0056765E" w:rsidRDefault="005676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357C" w:rsidRPr="000A7E20" w:rsidRDefault="0073357C" w:rsidP="000A7E20">
      <w:pPr>
        <w:jc w:val="right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76EE8" w:rsidRPr="000A7E20">
        <w:rPr>
          <w:rFonts w:ascii="Times New Roman" w:hAnsi="Times New Roman" w:cs="Times New Roman"/>
          <w:sz w:val="28"/>
          <w:szCs w:val="28"/>
        </w:rPr>
        <w:t>4</w:t>
      </w:r>
    </w:p>
    <w:p w:rsidR="0073357C" w:rsidRPr="000A7E20" w:rsidRDefault="0073357C" w:rsidP="005676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E20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56765E" w:rsidRDefault="0056765E" w:rsidP="0056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EE8" w:rsidRPr="0056765E" w:rsidRDefault="00676EE8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765E">
        <w:rPr>
          <w:rFonts w:ascii="Times New Roman" w:hAnsi="Times New Roman" w:cs="Times New Roman"/>
          <w:sz w:val="28"/>
          <w:szCs w:val="28"/>
        </w:rPr>
        <w:t>Соответствие содержания конкурсных материалов выбранной номинации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73357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57C" w:rsidRPr="0056765E">
        <w:rPr>
          <w:rFonts w:ascii="Times New Roman" w:hAnsi="Times New Roman" w:cs="Times New Roman"/>
          <w:sz w:val="28"/>
          <w:szCs w:val="28"/>
        </w:rPr>
        <w:t>тражение в конк</w:t>
      </w:r>
      <w:bookmarkStart w:id="0" w:name="_GoBack"/>
      <w:bookmarkEnd w:id="0"/>
      <w:r w:rsidR="0073357C" w:rsidRPr="0056765E">
        <w:rPr>
          <w:rFonts w:ascii="Times New Roman" w:hAnsi="Times New Roman" w:cs="Times New Roman"/>
          <w:sz w:val="28"/>
          <w:szCs w:val="28"/>
        </w:rPr>
        <w:t>урсных материалах идей и принципов ФГОС ДО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6C6025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92BBC" w:rsidRPr="0056765E">
        <w:rPr>
          <w:rFonts w:ascii="Times New Roman" w:hAnsi="Times New Roman" w:cs="Times New Roman"/>
          <w:sz w:val="28"/>
          <w:szCs w:val="28"/>
        </w:rPr>
        <w:t>аучная обоснованность</w:t>
      </w:r>
      <w:r w:rsidR="006C6025" w:rsidRPr="0056765E">
        <w:rPr>
          <w:rFonts w:ascii="Times New Roman" w:hAnsi="Times New Roman" w:cs="Times New Roman"/>
          <w:sz w:val="28"/>
          <w:szCs w:val="28"/>
        </w:rPr>
        <w:t xml:space="preserve"> конкурсных материалов (ссылки на </w:t>
      </w:r>
      <w:r w:rsidR="00992BBC" w:rsidRPr="0056765E">
        <w:rPr>
          <w:rFonts w:ascii="Times New Roman" w:hAnsi="Times New Roman" w:cs="Times New Roman"/>
          <w:sz w:val="28"/>
          <w:szCs w:val="28"/>
        </w:rPr>
        <w:t xml:space="preserve">концепции, </w:t>
      </w:r>
      <w:r w:rsidR="00CA4178" w:rsidRPr="0056765E">
        <w:rPr>
          <w:rFonts w:ascii="Times New Roman" w:hAnsi="Times New Roman" w:cs="Times New Roman"/>
          <w:sz w:val="28"/>
          <w:szCs w:val="28"/>
        </w:rPr>
        <w:t xml:space="preserve">исследования, </w:t>
      </w:r>
      <w:r w:rsidR="0056765E" w:rsidRPr="0056765E">
        <w:rPr>
          <w:rFonts w:ascii="Times New Roman" w:hAnsi="Times New Roman" w:cs="Times New Roman"/>
          <w:sz w:val="28"/>
          <w:szCs w:val="28"/>
        </w:rPr>
        <w:t xml:space="preserve">авторитетные мнения </w:t>
      </w:r>
      <w:r w:rsidR="00CA4178" w:rsidRPr="0056765E">
        <w:rPr>
          <w:rFonts w:ascii="Times New Roman" w:hAnsi="Times New Roman" w:cs="Times New Roman"/>
          <w:sz w:val="28"/>
          <w:szCs w:val="28"/>
        </w:rPr>
        <w:t>учёных</w:t>
      </w:r>
      <w:r w:rsidR="006C6025" w:rsidRPr="0056765E">
        <w:rPr>
          <w:rFonts w:ascii="Times New Roman" w:hAnsi="Times New Roman" w:cs="Times New Roman"/>
          <w:sz w:val="28"/>
          <w:szCs w:val="28"/>
        </w:rPr>
        <w:t>)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992BB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2BBC" w:rsidRPr="0056765E">
        <w:rPr>
          <w:rFonts w:ascii="Times New Roman" w:hAnsi="Times New Roman" w:cs="Times New Roman"/>
          <w:sz w:val="28"/>
          <w:szCs w:val="28"/>
        </w:rPr>
        <w:t>сихолого-педагогическая грамотность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992BB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2BBC" w:rsidRPr="0056765E">
        <w:rPr>
          <w:rFonts w:ascii="Times New Roman" w:hAnsi="Times New Roman" w:cs="Times New Roman"/>
          <w:sz w:val="28"/>
          <w:szCs w:val="28"/>
        </w:rPr>
        <w:t>ригинальность авторской позиции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73357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357C" w:rsidRPr="0056765E">
        <w:rPr>
          <w:rFonts w:ascii="Times New Roman" w:hAnsi="Times New Roman" w:cs="Times New Roman"/>
          <w:sz w:val="28"/>
          <w:szCs w:val="28"/>
        </w:rPr>
        <w:t xml:space="preserve">рактическая </w:t>
      </w:r>
      <w:r w:rsidR="000D5814" w:rsidRPr="0056765E">
        <w:rPr>
          <w:rFonts w:ascii="Times New Roman" w:hAnsi="Times New Roman" w:cs="Times New Roman"/>
          <w:sz w:val="28"/>
          <w:szCs w:val="28"/>
        </w:rPr>
        <w:t>ценность</w:t>
      </w:r>
      <w:r w:rsidR="0073357C" w:rsidRPr="0056765E">
        <w:rPr>
          <w:rFonts w:ascii="Times New Roman" w:hAnsi="Times New Roman" w:cs="Times New Roman"/>
          <w:sz w:val="28"/>
          <w:szCs w:val="28"/>
        </w:rPr>
        <w:t xml:space="preserve"> представленных материалов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73357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3357C" w:rsidRPr="0056765E">
        <w:rPr>
          <w:rFonts w:ascii="Times New Roman" w:hAnsi="Times New Roman" w:cs="Times New Roman"/>
          <w:sz w:val="28"/>
          <w:szCs w:val="28"/>
        </w:rPr>
        <w:t>ультура оформления</w:t>
      </w:r>
      <w:r w:rsidR="0056765E" w:rsidRPr="0056765E">
        <w:rPr>
          <w:rFonts w:ascii="Times New Roman" w:hAnsi="Times New Roman" w:cs="Times New Roman"/>
          <w:sz w:val="28"/>
          <w:szCs w:val="28"/>
        </w:rPr>
        <w:t>;</w:t>
      </w:r>
    </w:p>
    <w:p w:rsidR="0073357C" w:rsidRPr="0056765E" w:rsidRDefault="00D7200A" w:rsidP="00D7200A">
      <w:pPr>
        <w:pStyle w:val="a3"/>
        <w:numPr>
          <w:ilvl w:val="2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3357C" w:rsidRPr="0056765E">
        <w:rPr>
          <w:rFonts w:ascii="Times New Roman" w:hAnsi="Times New Roman" w:cs="Times New Roman"/>
          <w:sz w:val="28"/>
          <w:szCs w:val="28"/>
        </w:rPr>
        <w:t>тсутствие заимствования авторства чужого труда (конкурсные работы проверяются на плагиат)</w:t>
      </w:r>
      <w:r w:rsidR="0056765E" w:rsidRPr="0056765E">
        <w:rPr>
          <w:rFonts w:ascii="Times New Roman" w:hAnsi="Times New Roman" w:cs="Times New Roman"/>
          <w:sz w:val="28"/>
          <w:szCs w:val="28"/>
        </w:rPr>
        <w:t>.</w:t>
      </w:r>
    </w:p>
    <w:p w:rsidR="0073357C" w:rsidRPr="000A7E20" w:rsidRDefault="0073357C" w:rsidP="00D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57C" w:rsidRPr="000A7E20" w:rsidRDefault="0073357C" w:rsidP="00D72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3189" w:rsidRPr="000A7E20" w:rsidRDefault="00FD1C63" w:rsidP="0056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3189" w:rsidRPr="000A7E20" w:rsidSect="0043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18DF"/>
    <w:multiLevelType w:val="hybridMultilevel"/>
    <w:tmpl w:val="ACD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9329B"/>
    <w:multiLevelType w:val="multilevel"/>
    <w:tmpl w:val="3B24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CE3"/>
    <w:multiLevelType w:val="multilevel"/>
    <w:tmpl w:val="D5E43F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170BC"/>
    <w:multiLevelType w:val="multilevel"/>
    <w:tmpl w:val="73E0E4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0FAC6645"/>
    <w:multiLevelType w:val="multilevel"/>
    <w:tmpl w:val="6ED44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A31954"/>
    <w:multiLevelType w:val="multilevel"/>
    <w:tmpl w:val="C870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2003F"/>
    <w:multiLevelType w:val="multilevel"/>
    <w:tmpl w:val="415E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0A96"/>
    <w:multiLevelType w:val="multilevel"/>
    <w:tmpl w:val="BF547BCE"/>
    <w:lvl w:ilvl="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146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1443D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272D48"/>
    <w:multiLevelType w:val="multilevel"/>
    <w:tmpl w:val="002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C4A9E"/>
    <w:multiLevelType w:val="hybridMultilevel"/>
    <w:tmpl w:val="9F4EF582"/>
    <w:lvl w:ilvl="0" w:tplc="3D766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E575C"/>
    <w:multiLevelType w:val="multilevel"/>
    <w:tmpl w:val="496C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24382"/>
    <w:multiLevelType w:val="multilevel"/>
    <w:tmpl w:val="048EF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6E44FE"/>
    <w:multiLevelType w:val="hybridMultilevel"/>
    <w:tmpl w:val="09682842"/>
    <w:lvl w:ilvl="0" w:tplc="42984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B110C"/>
    <w:multiLevelType w:val="multilevel"/>
    <w:tmpl w:val="5FB4CF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02F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4277E1"/>
    <w:multiLevelType w:val="hybridMultilevel"/>
    <w:tmpl w:val="7D56EEDC"/>
    <w:lvl w:ilvl="0" w:tplc="FA80B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E916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4"/>
  </w:num>
  <w:num w:numId="6">
    <w:abstractNumId w:val="2"/>
  </w:num>
  <w:num w:numId="7">
    <w:abstractNumId w:val="9"/>
  </w:num>
  <w:num w:numId="8">
    <w:abstractNumId w:val="16"/>
  </w:num>
  <w:num w:numId="9">
    <w:abstractNumId w:val="14"/>
  </w:num>
  <w:num w:numId="10">
    <w:abstractNumId w:val="19"/>
  </w:num>
  <w:num w:numId="11">
    <w:abstractNumId w:val="0"/>
  </w:num>
  <w:num w:numId="12">
    <w:abstractNumId w:val="26"/>
  </w:num>
  <w:num w:numId="13">
    <w:abstractNumId w:val="12"/>
  </w:num>
  <w:num w:numId="14">
    <w:abstractNumId w:val="28"/>
  </w:num>
  <w:num w:numId="15">
    <w:abstractNumId w:val="17"/>
  </w:num>
  <w:num w:numId="16">
    <w:abstractNumId w:val="4"/>
  </w:num>
  <w:num w:numId="17">
    <w:abstractNumId w:val="23"/>
  </w:num>
  <w:num w:numId="18">
    <w:abstractNumId w:val="20"/>
  </w:num>
  <w:num w:numId="19">
    <w:abstractNumId w:val="1"/>
  </w:num>
  <w:num w:numId="20">
    <w:abstractNumId w:val="5"/>
  </w:num>
  <w:num w:numId="21">
    <w:abstractNumId w:val="27"/>
  </w:num>
  <w:num w:numId="22">
    <w:abstractNumId w:val="6"/>
  </w:num>
  <w:num w:numId="23">
    <w:abstractNumId w:val="10"/>
  </w:num>
  <w:num w:numId="24">
    <w:abstractNumId w:val="3"/>
  </w:num>
  <w:num w:numId="25">
    <w:abstractNumId w:val="7"/>
  </w:num>
  <w:num w:numId="26">
    <w:abstractNumId w:val="13"/>
  </w:num>
  <w:num w:numId="27">
    <w:abstractNumId w:val="18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306C"/>
    <w:rsid w:val="00034615"/>
    <w:rsid w:val="00077D65"/>
    <w:rsid w:val="000858DF"/>
    <w:rsid w:val="00092ADF"/>
    <w:rsid w:val="000A7E20"/>
    <w:rsid w:val="000B24AC"/>
    <w:rsid w:val="000B2D08"/>
    <w:rsid w:val="000D5814"/>
    <w:rsid w:val="001413EC"/>
    <w:rsid w:val="00150AF4"/>
    <w:rsid w:val="00163B7F"/>
    <w:rsid w:val="001C4173"/>
    <w:rsid w:val="001E67D1"/>
    <w:rsid w:val="00292F20"/>
    <w:rsid w:val="002D2E15"/>
    <w:rsid w:val="002E17C0"/>
    <w:rsid w:val="002E3923"/>
    <w:rsid w:val="00300163"/>
    <w:rsid w:val="003217D4"/>
    <w:rsid w:val="00326C2E"/>
    <w:rsid w:val="003446B6"/>
    <w:rsid w:val="003675E0"/>
    <w:rsid w:val="00387281"/>
    <w:rsid w:val="003C6636"/>
    <w:rsid w:val="003E7CAD"/>
    <w:rsid w:val="00405A9C"/>
    <w:rsid w:val="004301D1"/>
    <w:rsid w:val="0045737C"/>
    <w:rsid w:val="00467B06"/>
    <w:rsid w:val="00481D8A"/>
    <w:rsid w:val="00485BD5"/>
    <w:rsid w:val="004870AD"/>
    <w:rsid w:val="00510400"/>
    <w:rsid w:val="005461B8"/>
    <w:rsid w:val="00552013"/>
    <w:rsid w:val="0056765E"/>
    <w:rsid w:val="005A6405"/>
    <w:rsid w:val="00646F32"/>
    <w:rsid w:val="006716CA"/>
    <w:rsid w:val="00676EE8"/>
    <w:rsid w:val="00686A27"/>
    <w:rsid w:val="006B3690"/>
    <w:rsid w:val="006C6025"/>
    <w:rsid w:val="007140AF"/>
    <w:rsid w:val="0073357C"/>
    <w:rsid w:val="00736C88"/>
    <w:rsid w:val="00760590"/>
    <w:rsid w:val="0078255B"/>
    <w:rsid w:val="007865E8"/>
    <w:rsid w:val="00791628"/>
    <w:rsid w:val="007A4AA9"/>
    <w:rsid w:val="007A6227"/>
    <w:rsid w:val="007B7F96"/>
    <w:rsid w:val="007F2D6C"/>
    <w:rsid w:val="0080710C"/>
    <w:rsid w:val="008732CE"/>
    <w:rsid w:val="00881E12"/>
    <w:rsid w:val="00887F8D"/>
    <w:rsid w:val="008A1750"/>
    <w:rsid w:val="008B4BCA"/>
    <w:rsid w:val="008C542B"/>
    <w:rsid w:val="008E5E8B"/>
    <w:rsid w:val="00902C30"/>
    <w:rsid w:val="00975BFC"/>
    <w:rsid w:val="00992BBC"/>
    <w:rsid w:val="009936AD"/>
    <w:rsid w:val="0099672F"/>
    <w:rsid w:val="009C0EF3"/>
    <w:rsid w:val="009C5289"/>
    <w:rsid w:val="00A03E78"/>
    <w:rsid w:val="00A1015D"/>
    <w:rsid w:val="00A24EF0"/>
    <w:rsid w:val="00A3470B"/>
    <w:rsid w:val="00A4026A"/>
    <w:rsid w:val="00A51651"/>
    <w:rsid w:val="00A7774A"/>
    <w:rsid w:val="00A8347D"/>
    <w:rsid w:val="00AB2C86"/>
    <w:rsid w:val="00AD5A82"/>
    <w:rsid w:val="00AD6912"/>
    <w:rsid w:val="00B03F10"/>
    <w:rsid w:val="00B758F9"/>
    <w:rsid w:val="00BA7D08"/>
    <w:rsid w:val="00C02C15"/>
    <w:rsid w:val="00C40F42"/>
    <w:rsid w:val="00C759D8"/>
    <w:rsid w:val="00C81273"/>
    <w:rsid w:val="00CA4178"/>
    <w:rsid w:val="00CF28DE"/>
    <w:rsid w:val="00CF439A"/>
    <w:rsid w:val="00D12C9D"/>
    <w:rsid w:val="00D2003D"/>
    <w:rsid w:val="00D370FC"/>
    <w:rsid w:val="00D7200A"/>
    <w:rsid w:val="00DA07E6"/>
    <w:rsid w:val="00DA11FE"/>
    <w:rsid w:val="00DB28C2"/>
    <w:rsid w:val="00DF2FF0"/>
    <w:rsid w:val="00E31407"/>
    <w:rsid w:val="00E67443"/>
    <w:rsid w:val="00E82011"/>
    <w:rsid w:val="00EB40F2"/>
    <w:rsid w:val="00EF0428"/>
    <w:rsid w:val="00FA6D75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FAC03-F253-407A-AB7C-EB6B49CF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7D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F0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Вадимовна Коточигова</dc:creator>
  <cp:lastModifiedBy>student</cp:lastModifiedBy>
  <cp:revision>7</cp:revision>
  <cp:lastPrinted>2017-02-14T09:04:00Z</cp:lastPrinted>
  <dcterms:created xsi:type="dcterms:W3CDTF">2017-02-14T09:18:00Z</dcterms:created>
  <dcterms:modified xsi:type="dcterms:W3CDTF">2018-01-11T11:39:00Z</dcterms:modified>
</cp:coreProperties>
</file>