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B8" w:rsidRDefault="00DA7A8B" w:rsidP="00DA7A8B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 xml:space="preserve">Программа профессиональной переподготовки </w:t>
      </w:r>
    </w:p>
    <w:p w:rsidR="00DA7A8B" w:rsidRPr="003A6D6A" w:rsidRDefault="00DA7A8B" w:rsidP="003A6D6A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>«Дошкольное образование»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предназначена для профессиональной переподготовки специалистов, имеющих высшее или среднее профессиональное образование (педагогического или иного профиля)</w:t>
      </w:r>
      <w:r w:rsidR="007B7102">
        <w:rPr>
          <w:rFonts w:cs="Times New Roman"/>
          <w:sz w:val="24"/>
          <w:szCs w:val="24"/>
        </w:rPr>
        <w:t>. Обучение по Программе обеспечивает освоение компетенций, необходимых</w:t>
      </w:r>
      <w:r w:rsidRPr="00DA7A8B">
        <w:rPr>
          <w:rFonts w:cs="Times New Roman"/>
          <w:sz w:val="24"/>
          <w:szCs w:val="24"/>
        </w:rPr>
        <w:t xml:space="preserve"> для выполнения профессиональной деятельности </w:t>
      </w:r>
      <w:r w:rsidR="007B7102">
        <w:rPr>
          <w:rFonts w:cs="Times New Roman"/>
          <w:sz w:val="24"/>
          <w:szCs w:val="24"/>
        </w:rPr>
        <w:t>в сфере</w:t>
      </w:r>
      <w:r w:rsidRPr="00DA7A8B">
        <w:rPr>
          <w:rFonts w:cs="Times New Roman"/>
          <w:sz w:val="24"/>
          <w:szCs w:val="24"/>
        </w:rPr>
        <w:t xml:space="preserve"> дошкольного образования </w:t>
      </w:r>
      <w:r w:rsidR="00FD3C8E">
        <w:rPr>
          <w:rFonts w:cs="Times New Roman"/>
          <w:sz w:val="24"/>
          <w:szCs w:val="24"/>
        </w:rPr>
        <w:t xml:space="preserve">в соответствии с ФГОС дошкольного образования </w:t>
      </w:r>
      <w:r w:rsidRPr="00DA7A8B">
        <w:rPr>
          <w:rFonts w:cs="Times New Roman"/>
          <w:sz w:val="24"/>
          <w:szCs w:val="24"/>
        </w:rPr>
        <w:t>(воспитание и обучение детей дошкольного возраста в образовательных учреждениях разного типа, вида и в домашних условиях).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Цель программы:</w:t>
      </w:r>
      <w:r w:rsidRPr="00DA7A8B">
        <w:rPr>
          <w:rFonts w:cs="Times New Roman"/>
          <w:sz w:val="24"/>
          <w:szCs w:val="24"/>
        </w:rPr>
        <w:t xml:space="preserve"> переподготовка специалистов для получения права на ведение нового вида профессиональной деятельности в сфере дошкольного образования.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Уровень начальной подготовки слушателя:</w:t>
      </w:r>
      <w:r w:rsidRPr="00DA7A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обучающийся</w:t>
      </w:r>
      <w:r w:rsidRPr="00DA7A8B">
        <w:rPr>
          <w:rFonts w:cs="Times New Roman"/>
          <w:sz w:val="24"/>
          <w:szCs w:val="24"/>
        </w:rPr>
        <w:t xml:space="preserve"> должен иметь документ государственного образца о высшем или среднем профессиональном образовании (педагогического или иного профиля).</w:t>
      </w:r>
    </w:p>
    <w:p w:rsidR="00DA7A8B" w:rsidRPr="00DA7A8B" w:rsidRDefault="00DA7A8B" w:rsidP="00CD052C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 xml:space="preserve">Программа профессиональной переподготовки предусматривает следующие виды занятий: лекции, семинары, практические и выездные занятия, </w:t>
      </w:r>
      <w:r w:rsidR="00CD052C">
        <w:rPr>
          <w:rFonts w:cs="Times New Roman"/>
          <w:sz w:val="24"/>
          <w:szCs w:val="24"/>
        </w:rPr>
        <w:t xml:space="preserve">очное и дистанционное </w:t>
      </w:r>
      <w:r w:rsidRPr="00DA7A8B">
        <w:rPr>
          <w:rFonts w:cs="Times New Roman"/>
          <w:sz w:val="24"/>
          <w:szCs w:val="24"/>
        </w:rPr>
        <w:t>консульти</w:t>
      </w:r>
      <w:r w:rsidR="00CD052C">
        <w:rPr>
          <w:rFonts w:cs="Times New Roman"/>
          <w:sz w:val="24"/>
          <w:szCs w:val="24"/>
        </w:rPr>
        <w:t xml:space="preserve">рование в процессе изучение модулей курса </w:t>
      </w:r>
      <w:r w:rsidRPr="00DA7A8B">
        <w:rPr>
          <w:rFonts w:cs="Times New Roman"/>
          <w:sz w:val="24"/>
          <w:szCs w:val="24"/>
        </w:rPr>
        <w:t>и подготовки к итоговой аттестации, а также самостоятельную работу слушателей.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программы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</w:t>
      </w:r>
      <w:r w:rsidR="001576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часов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 w:rsidR="001576CB">
        <w:rPr>
          <w:rFonts w:ascii="Times New Roman" w:hAnsi="Times New Roman"/>
          <w:b w:val="0"/>
          <w:color w:val="00000A"/>
          <w:sz w:val="24"/>
          <w:szCs w:val="24"/>
        </w:rPr>
        <w:t>6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месяцев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97D17" w:rsidRDefault="00CD052C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>Период</w:t>
      </w:r>
      <w:r w:rsidR="00497D17">
        <w:rPr>
          <w:rFonts w:ascii="Times New Roman" w:hAnsi="Times New Roman"/>
          <w:i/>
          <w:color w:val="00000A"/>
          <w:sz w:val="24"/>
          <w:szCs w:val="24"/>
        </w:rPr>
        <w:t xml:space="preserve"> реализации: </w:t>
      </w:r>
      <w:r>
        <w:rPr>
          <w:rFonts w:ascii="Times New Roman" w:hAnsi="Times New Roman"/>
          <w:b w:val="0"/>
          <w:color w:val="00000A"/>
          <w:sz w:val="24"/>
          <w:szCs w:val="24"/>
        </w:rPr>
        <w:t>октябр</w:t>
      </w:r>
      <w:r w:rsidR="00D1440C">
        <w:rPr>
          <w:rFonts w:ascii="Times New Roman" w:hAnsi="Times New Roman"/>
          <w:b w:val="0"/>
          <w:color w:val="00000A"/>
          <w:sz w:val="24"/>
          <w:szCs w:val="24"/>
        </w:rPr>
        <w:t>ь</w:t>
      </w:r>
      <w:r w:rsidR="00EA7446">
        <w:rPr>
          <w:rFonts w:ascii="Times New Roman" w:hAnsi="Times New Roman"/>
          <w:b w:val="0"/>
          <w:color w:val="00000A"/>
          <w:sz w:val="24"/>
          <w:szCs w:val="24"/>
        </w:rPr>
        <w:t xml:space="preserve"> </w:t>
      </w:r>
      <w:r w:rsidR="00497D17">
        <w:rPr>
          <w:rFonts w:ascii="Times New Roman" w:hAnsi="Times New Roman"/>
          <w:b w:val="0"/>
          <w:color w:val="00000A"/>
          <w:sz w:val="24"/>
          <w:szCs w:val="24"/>
        </w:rPr>
        <w:t>20</w:t>
      </w:r>
      <w:r w:rsidR="007B7102">
        <w:rPr>
          <w:rFonts w:ascii="Times New Roman" w:hAnsi="Times New Roman"/>
          <w:b w:val="0"/>
          <w:color w:val="00000A"/>
          <w:sz w:val="24"/>
          <w:szCs w:val="24"/>
        </w:rPr>
        <w:t>2</w:t>
      </w:r>
      <w:r>
        <w:rPr>
          <w:rFonts w:ascii="Times New Roman" w:hAnsi="Times New Roman"/>
          <w:b w:val="0"/>
          <w:color w:val="00000A"/>
          <w:sz w:val="24"/>
          <w:szCs w:val="24"/>
        </w:rPr>
        <w:t>2</w:t>
      </w:r>
      <w:r w:rsidR="00497D17"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– апрель 2023 г.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обучения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очно/заочно 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Аннотация:</w:t>
      </w:r>
    </w:p>
    <w:p w:rsidR="001576CB" w:rsidRP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Данная программа ориентирована на подготовку квалифицированных педагогов дошкольного образования, способных оказывать содействие развитию каждого ребенка через реализацию основной образовательной программы ДО, решать образовательные и </w:t>
      </w:r>
      <w:r w:rsidR="00CD052C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воспитательные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задачи в работе с детьми </w:t>
      </w:r>
      <w:r w:rsidR="00CD052C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раннего и 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дошкольного возраста в соответствии с требованиями ФГОС ДО.</w:t>
      </w:r>
    </w:p>
    <w:p w:rsid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Особенностью курса является то, что он основывается на интеграции теоретических положений о психическом развитии ребенка раннего и дошкольного возраста и образовательной практике; ориентирован на новые тенденции в российском дошкольном образовании; направлен на подготовку педагогов, готовых успешно </w:t>
      </w:r>
      <w:r w:rsidR="007B7102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осуществлять деятельность по реализации </w:t>
      </w:r>
      <w:r w:rsidR="00CD052C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основных </w:t>
      </w:r>
      <w:r w:rsidR="007B7102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образовательных программ дошкольного образования в условиях образовательной организации и в домашних условиях.</w:t>
      </w:r>
    </w:p>
    <w:p w:rsidR="00497D17" w:rsidRDefault="00497D17" w:rsidP="001576CB">
      <w:pPr>
        <w:spacing w:after="0" w:line="240" w:lineRule="auto"/>
        <w:ind w:left="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 обучения: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обучение по программе </w:t>
      </w:r>
      <w:r>
        <w:rPr>
          <w:b/>
          <w:sz w:val="24"/>
          <w:szCs w:val="24"/>
        </w:rPr>
        <w:t>«</w:t>
      </w:r>
      <w:r w:rsidR="00DA7A8B">
        <w:rPr>
          <w:b/>
          <w:sz w:val="24"/>
          <w:szCs w:val="24"/>
        </w:rPr>
        <w:t>Дошкольное образование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педагоги смогут осуществлять процесс</w:t>
      </w:r>
      <w:r w:rsidR="007B7102">
        <w:rPr>
          <w:sz w:val="24"/>
          <w:szCs w:val="24"/>
        </w:rPr>
        <w:t xml:space="preserve"> развития,</w:t>
      </w:r>
      <w:r>
        <w:rPr>
          <w:sz w:val="24"/>
          <w:szCs w:val="24"/>
        </w:rPr>
        <w:t xml:space="preserve"> обучения и воспитания в соответствии с основной образовательной программой дошкольного образования</w:t>
      </w:r>
      <w:r w:rsidR="007B7102">
        <w:rPr>
          <w:sz w:val="24"/>
          <w:szCs w:val="24"/>
        </w:rPr>
        <w:t>,</w:t>
      </w:r>
      <w:r>
        <w:rPr>
          <w:sz w:val="24"/>
          <w:szCs w:val="24"/>
        </w:rPr>
        <w:t xml:space="preserve"> с использованием психологически </w:t>
      </w:r>
      <w:r w:rsidR="006F03B8">
        <w:rPr>
          <w:sz w:val="24"/>
          <w:szCs w:val="24"/>
        </w:rPr>
        <w:t xml:space="preserve">и </w:t>
      </w:r>
      <w:proofErr w:type="gramStart"/>
      <w:r w:rsidR="006F03B8">
        <w:rPr>
          <w:sz w:val="24"/>
          <w:szCs w:val="24"/>
        </w:rPr>
        <w:t xml:space="preserve">педагогически </w:t>
      </w:r>
      <w:r>
        <w:rPr>
          <w:sz w:val="24"/>
          <w:szCs w:val="24"/>
        </w:rPr>
        <w:t>обоснованных методов</w:t>
      </w:r>
      <w:proofErr w:type="gramEnd"/>
      <w:r w:rsidR="00CD052C">
        <w:rPr>
          <w:sz w:val="24"/>
          <w:szCs w:val="24"/>
        </w:rPr>
        <w:t xml:space="preserve"> и приемов</w:t>
      </w:r>
      <w:r>
        <w:rPr>
          <w:sz w:val="24"/>
          <w:szCs w:val="24"/>
        </w:rPr>
        <w:t>.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учебного курса</w:t>
      </w:r>
      <w:r w:rsidR="00CD052C">
        <w:rPr>
          <w:sz w:val="24"/>
          <w:szCs w:val="24"/>
        </w:rPr>
        <w:t xml:space="preserve">, успешно выполнив задания промежуточной и итоговой аттестации (в форме </w:t>
      </w:r>
      <w:r>
        <w:rPr>
          <w:sz w:val="24"/>
          <w:szCs w:val="24"/>
        </w:rPr>
        <w:t xml:space="preserve">защиты </w:t>
      </w:r>
      <w:r w:rsidR="001576CB">
        <w:rPr>
          <w:sz w:val="24"/>
          <w:szCs w:val="24"/>
        </w:rPr>
        <w:t>итоговой</w:t>
      </w:r>
      <w:r>
        <w:rPr>
          <w:sz w:val="24"/>
          <w:szCs w:val="24"/>
        </w:rPr>
        <w:t xml:space="preserve"> аттестационной работы</w:t>
      </w:r>
      <w:r w:rsidR="00CD052C">
        <w:rPr>
          <w:sz w:val="24"/>
          <w:szCs w:val="24"/>
        </w:rPr>
        <w:t xml:space="preserve">), </w:t>
      </w:r>
      <w:r w:rsidR="00DA7A8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получает </w:t>
      </w:r>
      <w:r w:rsidR="00CD052C">
        <w:rPr>
          <w:sz w:val="24"/>
          <w:szCs w:val="24"/>
        </w:rPr>
        <w:t xml:space="preserve">диплом установленного образца, дающий </w:t>
      </w:r>
      <w:r>
        <w:rPr>
          <w:sz w:val="24"/>
          <w:szCs w:val="24"/>
        </w:rPr>
        <w:t xml:space="preserve">право на ведение нового вида профессиональной деятельности </w:t>
      </w:r>
      <w:r w:rsidR="00DA7A8B" w:rsidRPr="00DA7A8B">
        <w:rPr>
          <w:sz w:val="24"/>
          <w:szCs w:val="24"/>
        </w:rPr>
        <w:t>в сфере дошкольного образования</w:t>
      </w:r>
      <w:r>
        <w:rPr>
          <w:sz w:val="24"/>
          <w:szCs w:val="24"/>
        </w:rPr>
        <w:t>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</w:t>
      </w:r>
    </w:p>
    <w:p w:rsidR="002C00D1" w:rsidRDefault="00CD052C" w:rsidP="002C00D1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0D1">
        <w:rPr>
          <w:rFonts w:ascii="Times New Roman" w:hAnsi="Times New Roman" w:cs="Times New Roman"/>
          <w:bCs/>
          <w:sz w:val="24"/>
          <w:szCs w:val="24"/>
        </w:rPr>
        <w:lastRenderedPageBreak/>
        <w:t>Основная образовательная программа дошкольного образования</w:t>
      </w:r>
      <w:r w:rsidR="002C00D1">
        <w:rPr>
          <w:rFonts w:ascii="Times New Roman" w:hAnsi="Times New Roman" w:cs="Times New Roman"/>
          <w:bCs/>
          <w:sz w:val="24"/>
          <w:szCs w:val="24"/>
        </w:rPr>
        <w:t>: структура, содержание, т</w:t>
      </w:r>
      <w:r w:rsidR="002C00D1" w:rsidRPr="00DA7A8B">
        <w:rPr>
          <w:rFonts w:ascii="Times New Roman" w:hAnsi="Times New Roman" w:cs="Times New Roman"/>
          <w:bCs/>
          <w:sz w:val="24"/>
          <w:szCs w:val="24"/>
        </w:rPr>
        <w:t>ребования к результатам освоения основной образовательной программы дошкольного образования в условиях ФГОС ДО</w:t>
      </w:r>
      <w:r w:rsidR="002C00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C00D1" w:rsidRPr="002C00D1" w:rsidRDefault="002C00D1" w:rsidP="001970F0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0D1">
        <w:rPr>
          <w:rFonts w:ascii="Times New Roman" w:hAnsi="Times New Roman" w:cs="Times New Roman"/>
          <w:bCs/>
          <w:sz w:val="24"/>
          <w:szCs w:val="24"/>
        </w:rPr>
        <w:t>Ребенок раннего и дошкольного возраста: современные подходы к развитию и поддержке 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ных видов детской деятельности. 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предметно-пространственной среды</w:t>
      </w:r>
      <w:r w:rsidR="007F1246">
        <w:rPr>
          <w:rFonts w:ascii="Times New Roman" w:hAnsi="Times New Roman" w:cs="Times New Roman"/>
          <w:bCs/>
          <w:sz w:val="24"/>
          <w:szCs w:val="24"/>
        </w:rPr>
        <w:t xml:space="preserve"> для детей раннего и дошкольного возраста</w:t>
      </w:r>
    </w:p>
    <w:p w:rsidR="002C00D1" w:rsidRPr="001576CB" w:rsidRDefault="002C00D1" w:rsidP="002C00D1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Интегрированное обучение и инклюзивное образование детей с ограниченными возможностями здоровья </w:t>
      </w:r>
      <w:r>
        <w:rPr>
          <w:rFonts w:ascii="Times New Roman" w:hAnsi="Times New Roman" w:cs="Times New Roman"/>
          <w:bCs/>
          <w:sz w:val="24"/>
          <w:szCs w:val="24"/>
        </w:rPr>
        <w:t>в ДОО</w:t>
      </w:r>
      <w:bookmarkStart w:id="0" w:name="_GoBack"/>
      <w:bookmarkEnd w:id="0"/>
    </w:p>
    <w:p w:rsidR="001576CB" w:rsidRPr="001576CB" w:rsidRDefault="001576CB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Организация подготовки к школьному обучению в системе дошкольного образования </w:t>
      </w:r>
    </w:p>
    <w:p w:rsidR="002C00D1" w:rsidRPr="007F1246" w:rsidRDefault="002C00D1" w:rsidP="002C00D1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Взаимодействие, сотрудничество, партнерство ДОО с семьями воспитанников: теория и практика.</w:t>
      </w:r>
    </w:p>
    <w:p w:rsidR="002C00D1" w:rsidRDefault="002C00D1" w:rsidP="002C00D1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и организация образовательной деятельности на основе ФГОС ДО</w:t>
      </w:r>
    </w:p>
    <w:p w:rsidR="007F1246" w:rsidRDefault="007F1246" w:rsidP="001576CB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качества дошкольного образования в условиях реализации ФГОС ДО.</w:t>
      </w:r>
    </w:p>
    <w:p w:rsidR="00497D17" w:rsidRDefault="00497D17" w:rsidP="00497D17">
      <w:pPr>
        <w:rPr>
          <w:rFonts w:asciiTheme="minorHAnsi" w:hAnsiTheme="minorHAnsi"/>
          <w:sz w:val="22"/>
        </w:rPr>
      </w:pPr>
    </w:p>
    <w:p w:rsidR="00CB1008" w:rsidRDefault="00CB1008"/>
    <w:sectPr w:rsid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2772"/>
    <w:multiLevelType w:val="hybridMultilevel"/>
    <w:tmpl w:val="E0E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C"/>
    <w:rsid w:val="00095DA4"/>
    <w:rsid w:val="001576CB"/>
    <w:rsid w:val="0017420A"/>
    <w:rsid w:val="002C00D1"/>
    <w:rsid w:val="002F2CFF"/>
    <w:rsid w:val="00327909"/>
    <w:rsid w:val="003A6D6A"/>
    <w:rsid w:val="00497D17"/>
    <w:rsid w:val="00574BED"/>
    <w:rsid w:val="0062263C"/>
    <w:rsid w:val="006E1384"/>
    <w:rsid w:val="006F03B8"/>
    <w:rsid w:val="007B7102"/>
    <w:rsid w:val="007F1246"/>
    <w:rsid w:val="00824362"/>
    <w:rsid w:val="00833705"/>
    <w:rsid w:val="009C7710"/>
    <w:rsid w:val="00B26654"/>
    <w:rsid w:val="00B6463C"/>
    <w:rsid w:val="00CB1008"/>
    <w:rsid w:val="00CD052C"/>
    <w:rsid w:val="00D1440C"/>
    <w:rsid w:val="00DA7A8B"/>
    <w:rsid w:val="00EA7446"/>
    <w:rsid w:val="00FC425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215B"/>
  <w15:docId w15:val="{1A43ECE3-C8F7-4449-904B-D102CFC3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  <w:style w:type="character" w:styleId="a5">
    <w:name w:val="Hyperlink"/>
    <w:basedOn w:val="a0"/>
    <w:uiPriority w:val="99"/>
    <w:unhideWhenUsed/>
    <w:rsid w:val="00FC4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student</cp:lastModifiedBy>
  <cp:revision>6</cp:revision>
  <cp:lastPrinted>2015-10-20T12:10:00Z</cp:lastPrinted>
  <dcterms:created xsi:type="dcterms:W3CDTF">2021-04-19T13:53:00Z</dcterms:created>
  <dcterms:modified xsi:type="dcterms:W3CDTF">2022-07-27T08:42:00Z</dcterms:modified>
</cp:coreProperties>
</file>