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A30576" w:rsidRPr="00A30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05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2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A30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A30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A30576" w:rsidRPr="00253623" w:rsidRDefault="00A30576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15F" w:rsidRPr="00A30576" w:rsidRDefault="00253623" w:rsidP="00A30576">
      <w:pPr>
        <w:spacing w:after="16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БП </w:t>
      </w:r>
      <w:r w:rsidR="0045715F"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A30576"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Современный детский сад – территория вдохновения.  Создание мотивирующей развивающей предметно-пространственной среды в ДОУ</w:t>
      </w:r>
      <w:r w:rsidR="0045715F"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».</w:t>
      </w:r>
    </w:p>
    <w:p w:rsidR="009E1222" w:rsidRDefault="00F85508" w:rsidP="00F85508">
      <w:pPr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F8550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9E1222" w:rsidRPr="009E1222">
        <w:rPr>
          <w:rFonts w:ascii="Times New Roman" w:hAnsi="Times New Roman" w:cs="Times New Roman"/>
          <w:iCs/>
          <w:spacing w:val="-8"/>
          <w:sz w:val="28"/>
          <w:szCs w:val="28"/>
        </w:rPr>
        <w:t>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9E1222" w:rsidRPr="005047BE" w:rsidRDefault="009E1222" w:rsidP="009E1222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Представ</w:t>
      </w:r>
      <w:r>
        <w:rPr>
          <w:rFonts w:ascii="Times New Roman" w:hAnsi="Times New Roman"/>
          <w:iCs/>
          <w:spacing w:val="-8"/>
          <w:sz w:val="28"/>
          <w:szCs w:val="28"/>
        </w:rPr>
        <w:t>ить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профессиональному сообществу Ярославской области практики МДОУ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«Детский сад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139»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г. Ярославля </w:t>
      </w:r>
      <w:r w:rsidRPr="005047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9E1222" w:rsidRPr="005047BE" w:rsidRDefault="009E1222" w:rsidP="009E1222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Организ</w:t>
      </w:r>
      <w:r>
        <w:rPr>
          <w:rFonts w:ascii="Times New Roman" w:hAnsi="Times New Roman"/>
          <w:iCs/>
          <w:spacing w:val="-8"/>
          <w:sz w:val="28"/>
          <w:szCs w:val="28"/>
        </w:rPr>
        <w:t>овать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научно-методическ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>,  консультационн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и информационн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>поддержку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дошкольных образовательных учреждений региона по заявле</w:t>
      </w:r>
      <w:r>
        <w:rPr>
          <w:rFonts w:ascii="Times New Roman" w:hAnsi="Times New Roman"/>
          <w:iCs/>
          <w:spacing w:val="-8"/>
          <w:sz w:val="28"/>
          <w:szCs w:val="28"/>
        </w:rPr>
        <w:t>нной тематике.</w:t>
      </w:r>
    </w:p>
    <w:p w:rsidR="009E1222" w:rsidRPr="005047BE" w:rsidRDefault="009E1222" w:rsidP="009E1222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предметно-пространственной среды в ДОО.</w:t>
      </w: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9E1222" w:rsidRPr="009E1222" w:rsidRDefault="009E1222" w:rsidP="009E1222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 педагогов и специалистов ДОУ по  вопросам  </w:t>
      </w:r>
      <w:r w:rsidRPr="009E1222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ru-RU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9E1222" w:rsidRPr="009E1222" w:rsidRDefault="009E1222" w:rsidP="009E1222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Обобщение и распространения эффективных практик по  </w:t>
      </w:r>
      <w:r w:rsidRPr="009E1222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ru-RU"/>
        </w:rPr>
        <w:t>созданию  образовательной среды</w:t>
      </w: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  «Вдохновение» в системе дошкольного образования Ярославской области.</w:t>
      </w:r>
    </w:p>
    <w:p w:rsidR="009E1222" w:rsidRPr="009E1222" w:rsidRDefault="009E1222" w:rsidP="009E1222">
      <w:pPr>
        <w:pStyle w:val="a6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576" w:rsidRPr="00253623" w:rsidRDefault="00A30576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35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369"/>
        <w:gridCol w:w="1992"/>
        <w:gridCol w:w="1281"/>
        <w:gridCol w:w="2232"/>
        <w:gridCol w:w="4211"/>
      </w:tblGrid>
      <w:tr w:rsidR="0092660C" w:rsidRPr="00253623" w:rsidTr="00462041">
        <w:trPr>
          <w:trHeight w:val="1738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92660C" w:rsidRPr="00253623" w:rsidTr="00462041">
        <w:trPr>
          <w:trHeight w:val="2020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92660C" w:rsidRDefault="0022053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9E122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семинар «Эффективные решения тренинг «Школы нестандартных управленческих решений». Университет мышления Аркадия </w:t>
            </w:r>
            <w:proofErr w:type="spellStart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</w:t>
            </w:r>
            <w:proofErr w:type="spellEnd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E5599C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5C14EA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E5599C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Default="00A3057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22.09.2023г.</w:t>
            </w:r>
          </w:p>
          <w:p w:rsidR="00220531" w:rsidRDefault="00D81AB3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30576" w:rsidRPr="005D006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http://www.iro.yar.ru/index.php?id=7307</w:t>
              </w:r>
            </w:hyperlink>
          </w:p>
          <w:p w:rsidR="00A30576" w:rsidRPr="00253623" w:rsidRDefault="00A3057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</w:tr>
      <w:tr w:rsidR="00462041" w:rsidRPr="00253623" w:rsidTr="00462041">
        <w:trPr>
          <w:trHeight w:val="1144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Pr="0092660C" w:rsidRDefault="0046204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Pr="009E1222" w:rsidRDefault="00462041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внутрифирменного, обучения педагогов детского сада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41" w:rsidRDefault="00462041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462041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Pr="00E5599C" w:rsidRDefault="0046204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8974E8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участников</w:t>
            </w:r>
          </w:p>
        </w:tc>
      </w:tr>
      <w:tr w:rsidR="0092660C" w:rsidRPr="00253623" w:rsidTr="00462041">
        <w:trPr>
          <w:trHeight w:val="877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92660C" w:rsidRDefault="0022053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E122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«Организация пространства и оснащения </w:t>
            </w:r>
            <w:proofErr w:type="gramStart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мотивирующей</w:t>
            </w:r>
            <w:proofErr w:type="gramEnd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РППС»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A30576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C14EA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C14E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№139»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C14E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17.10.2023г.</w:t>
            </w:r>
          </w:p>
          <w:p w:rsidR="005C14EA" w:rsidRDefault="005C14E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участников</w:t>
            </w:r>
          </w:p>
        </w:tc>
      </w:tr>
      <w:tr w:rsidR="0092660C" w:rsidRPr="00253623" w:rsidTr="00462041">
        <w:trPr>
          <w:trHeight w:val="1440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92660C" w:rsidRDefault="0022053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E122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семинар «Использование современных образовательных технологий  в процессе реализации ФОП </w:t>
            </w:r>
            <w:proofErr w:type="gramStart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A30576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C14EA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6512A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C14E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09.11.2023г.</w:t>
            </w:r>
          </w:p>
          <w:p w:rsidR="005C14EA" w:rsidRDefault="006512A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участников</w:t>
            </w:r>
          </w:p>
        </w:tc>
      </w:tr>
      <w:tr w:rsidR="00462041" w:rsidRPr="00253623" w:rsidTr="00462041">
        <w:trPr>
          <w:trHeight w:val="1738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A" w:rsidRPr="0092660C" w:rsidRDefault="005C14EA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A" w:rsidRPr="009E1222" w:rsidRDefault="0092660C" w:rsidP="0092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(п</w:t>
            </w:r>
            <w:r w:rsidR="0065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C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C14EA" w:rsidRPr="005C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качества «ОБРАЗОВАТЕЛЬНЫЙ ПРОЦЕСС» (4) → Показатель 4.4. «Проектно-тематическая деятельность»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A" w:rsidRDefault="005C14EA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A" w:rsidRDefault="005C14EA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A" w:rsidRDefault="006512A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A" w:rsidRDefault="006512A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23.11.2023г.</w:t>
            </w:r>
          </w:p>
          <w:p w:rsidR="006512AA" w:rsidRDefault="006512AA" w:rsidP="0065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участников</w:t>
            </w:r>
          </w:p>
        </w:tc>
      </w:tr>
      <w:tr w:rsidR="00462041" w:rsidRPr="00253623" w:rsidTr="00462041">
        <w:trPr>
          <w:trHeight w:val="1440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Pr="0092660C" w:rsidRDefault="00A30576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Pr="009E1222" w:rsidRDefault="006512AA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r w:rsidRPr="005C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качества «ОБРАЗОВАТЕЛЬНЫЙ ПРОЦЕСС» (4) → Показатель 4.4. «Проектно-тематическая деятельность»</w:t>
            </w:r>
            <w:r w:rsidR="00B5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76" w:rsidRDefault="005C14EA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Default="005C14EA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Default="006512A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Default="006512A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13.12.2023г.</w:t>
            </w:r>
          </w:p>
          <w:p w:rsidR="006512AA" w:rsidRDefault="006512A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участников</w:t>
            </w:r>
          </w:p>
        </w:tc>
      </w:tr>
      <w:tr w:rsidR="00462041" w:rsidRPr="00253623" w:rsidTr="00462041">
        <w:trPr>
          <w:trHeight w:val="1159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Pr="0092660C" w:rsidRDefault="0046204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462041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«Использование в работе по развитию речи с детьми старшего дошкольного возраста УМП «Речь +»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41" w:rsidRDefault="00462041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462041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46204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Воспитатели, учителя-логопеды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46204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19.12.2023г.</w:t>
            </w:r>
          </w:p>
          <w:p w:rsidR="00462041" w:rsidRDefault="0046204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участников</w:t>
            </w:r>
          </w:p>
        </w:tc>
      </w:tr>
      <w:tr w:rsidR="0092660C" w:rsidRPr="00253623" w:rsidTr="00462041">
        <w:trPr>
          <w:trHeight w:val="150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92660C" w:rsidRDefault="0022053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E122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«Итоги работы за 2023 год»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7C5F5E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7C5F5E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7C5F5E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№139»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</w:p>
    <w:p w:rsidR="00220531" w:rsidRPr="00220531" w:rsidRDefault="007C5F5E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F5E">
        <w:rPr>
          <w:rFonts w:ascii="Times New Roman" w:hAnsi="Times New Roman" w:cs="Times New Roman"/>
          <w:sz w:val="28"/>
          <w:szCs w:val="28"/>
        </w:rPr>
        <w:t>https://mdou139.edu.yar.ru/innovatsionnaya_deyatelnost___/regionalniy_uroven/formirovanie_osnov_funktsio_99/2022_2023_uchebniy_god.html</w:t>
      </w: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45715F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7C5F5E" w:rsidRPr="007C5F5E">
              <w:rPr>
                <w:rFonts w:ascii="Times New Roman" w:hAnsi="Times New Roman" w:cs="Times New Roman"/>
                <w:sz w:val="24"/>
                <w:szCs w:val="24"/>
              </w:rPr>
              <w:t>Анимационная педагогика как ИКТ в реализации ФГОС ДО (создание мультфильмов)</w:t>
            </w:r>
            <w:proofErr w:type="gramStart"/>
            <w:r w:rsidR="00220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F5E" w:rsidRPr="007C5F5E">
              <w:rPr>
                <w:rFonts w:ascii="Times New Roman" w:hAnsi="Times New Roman" w:cs="Times New Roman"/>
                <w:sz w:val="24"/>
                <w:szCs w:val="24"/>
              </w:rPr>
              <w:t>АНО ДПО "НАДПО"</w:t>
            </w:r>
          </w:p>
        </w:tc>
        <w:tc>
          <w:tcPr>
            <w:tcW w:w="3909" w:type="dxa"/>
          </w:tcPr>
          <w:p w:rsidR="007A0432" w:rsidRPr="007A0432" w:rsidRDefault="007C5F5E" w:rsidP="007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23" w:type="dxa"/>
          </w:tcPr>
          <w:p w:rsidR="007A0432" w:rsidRPr="007A0432" w:rsidRDefault="007C5F5E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531" w:rsidRPr="007A0432" w:rsidTr="007A0432">
        <w:tc>
          <w:tcPr>
            <w:tcW w:w="567" w:type="dxa"/>
          </w:tcPr>
          <w:p w:rsidR="00220531" w:rsidRPr="007A0432" w:rsidRDefault="007C5F5E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4" w:type="dxa"/>
          </w:tcPr>
          <w:p w:rsidR="00220531" w:rsidRPr="00580834" w:rsidRDefault="007C5F5E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7C5F5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реализации ФГОС ДО"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3909" w:type="dxa"/>
          </w:tcPr>
          <w:p w:rsidR="00220531" w:rsidRDefault="007C5F5E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часов</w:t>
            </w:r>
          </w:p>
        </w:tc>
        <w:tc>
          <w:tcPr>
            <w:tcW w:w="3123" w:type="dxa"/>
          </w:tcPr>
          <w:p w:rsidR="00220531" w:rsidRDefault="007C5F5E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20531" w:rsidRDefault="00220531" w:rsidP="00897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D81AB3" w:rsidRPr="00220531" w:rsidRDefault="00D81AB3" w:rsidP="00D81AB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B3">
        <w:rPr>
          <w:rFonts w:ascii="Times New Roman" w:hAnsi="Times New Roman" w:cs="Times New Roman"/>
          <w:sz w:val="28"/>
          <w:szCs w:val="28"/>
        </w:rPr>
        <w:t>в этом 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3">
        <w:rPr>
          <w:rFonts w:ascii="Times New Roman" w:hAnsi="Times New Roman" w:cs="Times New Roman"/>
          <w:sz w:val="28"/>
          <w:szCs w:val="28"/>
        </w:rPr>
        <w:t>программно-методические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пособия </w:t>
      </w:r>
      <w:r w:rsidRPr="00D81AB3">
        <w:rPr>
          <w:rFonts w:ascii="Times New Roman" w:hAnsi="Times New Roman" w:cs="Times New Roman"/>
          <w:sz w:val="28"/>
          <w:szCs w:val="28"/>
        </w:rPr>
        <w:t xml:space="preserve"> не приобретали</w:t>
      </w:r>
      <w:r>
        <w:rPr>
          <w:rFonts w:ascii="Times New Roman" w:hAnsi="Times New Roman" w:cs="Times New Roman"/>
          <w:sz w:val="28"/>
          <w:szCs w:val="28"/>
        </w:rPr>
        <w:t>сь</w:t>
      </w:r>
    </w:p>
    <w:p w:rsidR="00C9522B" w:rsidRPr="00C9522B" w:rsidRDefault="00220531" w:rsidP="00C9522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 w:rsidR="0092660C">
        <w:rPr>
          <w:rFonts w:ascii="Times New Roman" w:hAnsi="Times New Roman" w:cs="Times New Roman"/>
          <w:sz w:val="28"/>
          <w:szCs w:val="28"/>
        </w:rPr>
        <w:t>:</w:t>
      </w:r>
    </w:p>
    <w:p w:rsidR="00462041" w:rsidRDefault="00D81AB3" w:rsidP="00D81AB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B3">
        <w:rPr>
          <w:rFonts w:ascii="Times New Roman" w:hAnsi="Times New Roman" w:cs="Times New Roman"/>
          <w:sz w:val="28"/>
          <w:szCs w:val="28"/>
        </w:rPr>
        <w:t xml:space="preserve">В группах реализуются проекты, среда изменяется и обогащается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темой </w:t>
      </w:r>
      <w:r w:rsidRPr="00D81AB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1A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1AB3" w:rsidRDefault="00D81AB3" w:rsidP="00D81AB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УМП «Речь+»: обучающие игры, детская типография</w:t>
      </w:r>
      <w:bookmarkStart w:id="0" w:name="_GoBack"/>
      <w:bookmarkEnd w:id="0"/>
    </w:p>
    <w:p w:rsidR="00D81AB3" w:rsidRPr="00462041" w:rsidRDefault="00D81A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D81AB3" w:rsidRPr="00462041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E7A62"/>
    <w:multiLevelType w:val="hybridMultilevel"/>
    <w:tmpl w:val="A024F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6300A"/>
    <w:multiLevelType w:val="hybridMultilevel"/>
    <w:tmpl w:val="5A968EE8"/>
    <w:lvl w:ilvl="0" w:tplc="E1249D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B44E0"/>
    <w:rsid w:val="001105B9"/>
    <w:rsid w:val="00197AE6"/>
    <w:rsid w:val="001A1AAD"/>
    <w:rsid w:val="002130CA"/>
    <w:rsid w:val="00220531"/>
    <w:rsid w:val="00253623"/>
    <w:rsid w:val="0038016D"/>
    <w:rsid w:val="0045715F"/>
    <w:rsid w:val="00462041"/>
    <w:rsid w:val="004F41E7"/>
    <w:rsid w:val="005671B8"/>
    <w:rsid w:val="005C14EA"/>
    <w:rsid w:val="005D7E18"/>
    <w:rsid w:val="006512AA"/>
    <w:rsid w:val="006B4562"/>
    <w:rsid w:val="00783E18"/>
    <w:rsid w:val="007A0432"/>
    <w:rsid w:val="007C5F5E"/>
    <w:rsid w:val="007D6044"/>
    <w:rsid w:val="008974E8"/>
    <w:rsid w:val="0092660C"/>
    <w:rsid w:val="009E1222"/>
    <w:rsid w:val="00A22085"/>
    <w:rsid w:val="00A30576"/>
    <w:rsid w:val="00A4022B"/>
    <w:rsid w:val="00A43FE1"/>
    <w:rsid w:val="00AD4771"/>
    <w:rsid w:val="00B01C0B"/>
    <w:rsid w:val="00B5663E"/>
    <w:rsid w:val="00C9522B"/>
    <w:rsid w:val="00CD33D6"/>
    <w:rsid w:val="00D31A42"/>
    <w:rsid w:val="00D81AB3"/>
    <w:rsid w:val="00DA0A40"/>
    <w:rsid w:val="00DD4E2C"/>
    <w:rsid w:val="00DE5308"/>
    <w:rsid w:val="00E47353"/>
    <w:rsid w:val="00E5599C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9E122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9E122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73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2023-10-23T05:07:00Z</dcterms:created>
  <dcterms:modified xsi:type="dcterms:W3CDTF">2023-12-28T09:01:00Z</dcterms:modified>
</cp:coreProperties>
</file>