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61" w:rsidRDefault="00A46963" w:rsidP="001A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58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A658C" w:rsidRPr="001A658C" w:rsidRDefault="001A658C" w:rsidP="001A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58C" w:rsidRPr="00C11F2F" w:rsidRDefault="00A46963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 xml:space="preserve">Кафедра естественно-математических дисциплин ГАУ ДПО ЯО ИРО и </w:t>
      </w:r>
      <w:r w:rsidR="00C11F2F" w:rsidRPr="00C11F2F">
        <w:rPr>
          <w:rFonts w:ascii="Times New Roman" w:hAnsi="Times New Roman" w:cs="Times New Roman"/>
          <w:sz w:val="28"/>
          <w:szCs w:val="28"/>
        </w:rPr>
        <w:t>образовательн</w:t>
      </w:r>
      <w:r w:rsidR="00C11F2F" w:rsidRPr="00C11F2F">
        <w:rPr>
          <w:rFonts w:ascii="Times New Roman" w:hAnsi="Times New Roman" w:cs="Times New Roman"/>
          <w:sz w:val="28"/>
          <w:szCs w:val="28"/>
        </w:rPr>
        <w:t>ая</w:t>
      </w:r>
      <w:r w:rsidR="00C11F2F" w:rsidRPr="00C11F2F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C11F2F" w:rsidRPr="00C11F2F">
        <w:rPr>
          <w:rFonts w:ascii="Times New Roman" w:hAnsi="Times New Roman" w:cs="Times New Roman"/>
          <w:sz w:val="28"/>
          <w:szCs w:val="28"/>
        </w:rPr>
        <w:t>а</w:t>
      </w:r>
      <w:r w:rsidR="00C11F2F" w:rsidRPr="00C11F2F">
        <w:rPr>
          <w:rFonts w:ascii="Times New Roman" w:hAnsi="Times New Roman" w:cs="Times New Roman"/>
          <w:sz w:val="28"/>
          <w:szCs w:val="28"/>
        </w:rPr>
        <w:t xml:space="preserve"> «УЧИ</w:t>
      </w:r>
      <w:proofErr w:type="gramStart"/>
      <w:r w:rsidR="00C11F2F"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F2F" w:rsidRPr="00C11F2F">
        <w:rPr>
          <w:rFonts w:ascii="Times New Roman" w:hAnsi="Times New Roman" w:cs="Times New Roman"/>
          <w:sz w:val="28"/>
          <w:szCs w:val="28"/>
        </w:rPr>
        <w:t>У»</w:t>
      </w:r>
      <w:r w:rsidRPr="00C11F2F">
        <w:rPr>
          <w:rFonts w:ascii="Times New Roman" w:hAnsi="Times New Roman" w:cs="Times New Roman"/>
          <w:sz w:val="28"/>
          <w:szCs w:val="28"/>
        </w:rPr>
        <w:t xml:space="preserve"> приглаша</w:t>
      </w:r>
      <w:r w:rsidR="00C11F2F" w:rsidRPr="00C11F2F">
        <w:rPr>
          <w:rFonts w:ascii="Times New Roman" w:hAnsi="Times New Roman" w:cs="Times New Roman"/>
          <w:sz w:val="28"/>
          <w:szCs w:val="28"/>
        </w:rPr>
        <w:t>ют</w:t>
      </w:r>
      <w:r w:rsidRPr="00C11F2F">
        <w:rPr>
          <w:rFonts w:ascii="Times New Roman" w:hAnsi="Times New Roman" w:cs="Times New Roman"/>
          <w:sz w:val="28"/>
          <w:szCs w:val="28"/>
        </w:rPr>
        <w:t xml:space="preserve"> учителей математики на семинар </w:t>
      </w:r>
    </w:p>
    <w:p w:rsidR="0022341B" w:rsidRDefault="0022341B" w:rsidP="001A65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2F" w:rsidRPr="00C11F2F" w:rsidRDefault="00C11F2F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b/>
          <w:sz w:val="28"/>
          <w:szCs w:val="28"/>
        </w:rPr>
        <w:t>«Использование возможностей платформы УЧИ</w:t>
      </w:r>
      <w:proofErr w:type="gramStart"/>
      <w:r w:rsidRPr="00C11F2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b/>
          <w:sz w:val="28"/>
          <w:szCs w:val="28"/>
        </w:rPr>
        <w:t>У при организации образовательного процесса по математике в 5-9 классах, с учетом дифференцированного подхода»</w:t>
      </w:r>
      <w:r w:rsidRPr="00C11F2F">
        <w:rPr>
          <w:rFonts w:ascii="Times New Roman" w:hAnsi="Times New Roman" w:cs="Times New Roman"/>
          <w:sz w:val="28"/>
          <w:szCs w:val="28"/>
        </w:rPr>
        <w:t>.</w:t>
      </w:r>
    </w:p>
    <w:p w:rsidR="00C11F2F" w:rsidRPr="00C11F2F" w:rsidRDefault="00C11F2F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63" w:rsidRPr="001A658C" w:rsidRDefault="00A46963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8C">
        <w:rPr>
          <w:rFonts w:ascii="Times New Roman" w:hAnsi="Times New Roman" w:cs="Times New Roman"/>
          <w:sz w:val="28"/>
          <w:szCs w:val="28"/>
        </w:rPr>
        <w:t xml:space="preserve">Семинар проводят методисты </w:t>
      </w:r>
      <w:r w:rsidR="00C11F2F">
        <w:rPr>
          <w:rFonts w:ascii="Times New Roman" w:hAnsi="Times New Roman" w:cs="Times New Roman"/>
          <w:sz w:val="28"/>
          <w:szCs w:val="28"/>
        </w:rPr>
        <w:t>образовательной платформы «УЧИ</w:t>
      </w:r>
      <w:proofErr w:type="gramStart"/>
      <w:r w:rsid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1F2F">
        <w:rPr>
          <w:rFonts w:ascii="Times New Roman" w:hAnsi="Times New Roman" w:cs="Times New Roman"/>
          <w:sz w:val="28"/>
          <w:szCs w:val="28"/>
        </w:rPr>
        <w:t>У»</w:t>
      </w:r>
    </w:p>
    <w:p w:rsidR="0022341B" w:rsidRDefault="0022341B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58C" w:rsidRDefault="00C11F2F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— это онлайн-платформа, с помощью которой сотни тысяч учеников из всех регионов России изучают предметы школьной программы в интерактивной форме. 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создает интерактивный диалог с учеником и реагирует на его действия: в случае правильного ответа хвалит ученика и предлагает новое задание, а в случае ошибки задает уточняющие вопросы, которые помогают принять верное решение. 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анализирует действия каждого ученика и на основе этих данных подбирает персональные задания, создавая таким образом индивидуальную образовательную траекторию.</w:t>
      </w:r>
    </w:p>
    <w:p w:rsidR="00C11F2F" w:rsidRDefault="00C11F2F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63" w:rsidRPr="001A658C" w:rsidRDefault="00A46963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58C">
        <w:rPr>
          <w:rFonts w:ascii="Times New Roman" w:hAnsi="Times New Roman" w:cs="Times New Roman"/>
          <w:i/>
          <w:sz w:val="28"/>
          <w:szCs w:val="28"/>
        </w:rPr>
        <w:t>Все участники по</w:t>
      </w:r>
      <w:r w:rsidR="00C20855">
        <w:rPr>
          <w:rFonts w:ascii="Times New Roman" w:hAnsi="Times New Roman" w:cs="Times New Roman"/>
          <w:i/>
          <w:sz w:val="28"/>
          <w:szCs w:val="28"/>
        </w:rPr>
        <w:t xml:space="preserve">лучат информационные материалы и </w:t>
      </w:r>
      <w:r w:rsidRPr="001A658C">
        <w:rPr>
          <w:rFonts w:ascii="Times New Roman" w:hAnsi="Times New Roman" w:cs="Times New Roman"/>
          <w:i/>
          <w:sz w:val="28"/>
          <w:szCs w:val="28"/>
        </w:rPr>
        <w:t>сертификат</w:t>
      </w:r>
      <w:r w:rsidR="00C20855">
        <w:rPr>
          <w:rFonts w:ascii="Times New Roman" w:hAnsi="Times New Roman" w:cs="Times New Roman"/>
          <w:i/>
          <w:sz w:val="28"/>
          <w:szCs w:val="28"/>
        </w:rPr>
        <w:t>ы</w:t>
      </w:r>
      <w:r w:rsidRPr="001A658C">
        <w:rPr>
          <w:rFonts w:ascii="Times New Roman" w:hAnsi="Times New Roman" w:cs="Times New Roman"/>
          <w:i/>
          <w:sz w:val="28"/>
          <w:szCs w:val="28"/>
        </w:rPr>
        <w:t>.</w:t>
      </w:r>
    </w:p>
    <w:p w:rsidR="001A658C" w:rsidRPr="001A658C" w:rsidRDefault="001A658C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63" w:rsidRPr="001A658C" w:rsidRDefault="00A46963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8C">
        <w:rPr>
          <w:rFonts w:ascii="Times New Roman" w:hAnsi="Times New Roman" w:cs="Times New Roman"/>
          <w:sz w:val="28"/>
          <w:szCs w:val="28"/>
        </w:rPr>
        <w:t xml:space="preserve">Семинар состоится </w:t>
      </w:r>
      <w:r w:rsidR="00C11F2F">
        <w:rPr>
          <w:rFonts w:ascii="Times New Roman" w:hAnsi="Times New Roman" w:cs="Times New Roman"/>
          <w:b/>
          <w:sz w:val="28"/>
          <w:szCs w:val="28"/>
        </w:rPr>
        <w:t>19</w:t>
      </w:r>
      <w:r w:rsidRPr="001A658C">
        <w:rPr>
          <w:rFonts w:ascii="Times New Roman" w:hAnsi="Times New Roman" w:cs="Times New Roman"/>
          <w:b/>
          <w:sz w:val="28"/>
          <w:szCs w:val="28"/>
        </w:rPr>
        <w:t xml:space="preserve"> декабря 2017 года в ГАУ ДПО ЯО ИРО по адресу г. Ярославль, ул.  Богдановича, 16 ауд. 204</w:t>
      </w:r>
    </w:p>
    <w:p w:rsidR="00A46963" w:rsidRPr="001A658C" w:rsidRDefault="00A46963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8C">
        <w:rPr>
          <w:rFonts w:ascii="Times New Roman" w:hAnsi="Times New Roman" w:cs="Times New Roman"/>
          <w:sz w:val="28"/>
          <w:szCs w:val="28"/>
        </w:rPr>
        <w:t xml:space="preserve">Начало семинара в </w:t>
      </w:r>
      <w:r w:rsidRPr="001A658C">
        <w:rPr>
          <w:rFonts w:ascii="Times New Roman" w:hAnsi="Times New Roman" w:cs="Times New Roman"/>
          <w:b/>
          <w:sz w:val="28"/>
          <w:szCs w:val="28"/>
        </w:rPr>
        <w:t>1</w:t>
      </w:r>
      <w:r w:rsidR="00C11F2F">
        <w:rPr>
          <w:rFonts w:ascii="Times New Roman" w:hAnsi="Times New Roman" w:cs="Times New Roman"/>
          <w:b/>
          <w:sz w:val="28"/>
          <w:szCs w:val="28"/>
        </w:rPr>
        <w:t>4</w:t>
      </w:r>
      <w:r w:rsidRPr="001A658C">
        <w:rPr>
          <w:rFonts w:ascii="Times New Roman" w:hAnsi="Times New Roman" w:cs="Times New Roman"/>
          <w:b/>
          <w:sz w:val="28"/>
          <w:szCs w:val="28"/>
        </w:rPr>
        <w:t>-00</w:t>
      </w:r>
    </w:p>
    <w:p w:rsidR="001A658C" w:rsidRDefault="001A658C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63" w:rsidRPr="001A658C" w:rsidRDefault="00A46963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58C">
        <w:rPr>
          <w:rFonts w:ascii="Times New Roman" w:hAnsi="Times New Roman" w:cs="Times New Roman"/>
          <w:sz w:val="28"/>
          <w:szCs w:val="28"/>
        </w:rPr>
        <w:t>Примерная программа семинара:</w:t>
      </w:r>
    </w:p>
    <w:p w:rsidR="0022341B" w:rsidRPr="00C20855" w:rsidRDefault="00C11F2F" w:rsidP="00C11F2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55">
        <w:rPr>
          <w:rFonts w:ascii="Times New Roman" w:hAnsi="Times New Roman" w:cs="Times New Roman"/>
          <w:b/>
          <w:sz w:val="28"/>
          <w:szCs w:val="28"/>
        </w:rPr>
        <w:t>Интерактивная математика «</w:t>
      </w:r>
      <w:proofErr w:type="spellStart"/>
      <w:r w:rsidRPr="00C20855">
        <w:rPr>
          <w:rFonts w:ascii="Times New Roman" w:hAnsi="Times New Roman" w:cs="Times New Roman"/>
          <w:b/>
          <w:sz w:val="28"/>
          <w:szCs w:val="28"/>
        </w:rPr>
        <w:t>Учи</w:t>
      </w:r>
      <w:proofErr w:type="gramStart"/>
      <w:r w:rsidRPr="00C20855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20855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Pr="00C20855">
        <w:rPr>
          <w:rFonts w:ascii="Times New Roman" w:hAnsi="Times New Roman" w:cs="Times New Roman"/>
          <w:b/>
          <w:sz w:val="28"/>
          <w:szCs w:val="28"/>
        </w:rPr>
        <w:t>» для 5-9 классов</w:t>
      </w:r>
      <w:r w:rsidRPr="00C20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0855">
        <w:rPr>
          <w:rFonts w:ascii="Times New Roman" w:hAnsi="Times New Roman" w:cs="Times New Roman"/>
          <w:b/>
          <w:sz w:val="28"/>
          <w:szCs w:val="28"/>
        </w:rPr>
        <w:t>Основная информация о курсе</w:t>
      </w:r>
      <w:r w:rsidRPr="00C20855">
        <w:rPr>
          <w:rFonts w:ascii="Times New Roman" w:hAnsi="Times New Roman" w:cs="Times New Roman"/>
          <w:b/>
          <w:sz w:val="28"/>
          <w:szCs w:val="28"/>
        </w:rPr>
        <w:t>, п</w:t>
      </w:r>
      <w:r w:rsidRPr="00C20855">
        <w:rPr>
          <w:rFonts w:ascii="Times New Roman" w:hAnsi="Times New Roman" w:cs="Times New Roman"/>
          <w:b/>
          <w:sz w:val="28"/>
          <w:szCs w:val="28"/>
        </w:rPr>
        <w:t>римеры использования в школах России</w:t>
      </w:r>
    </w:p>
    <w:p w:rsidR="00C11F2F" w:rsidRPr="00C20855" w:rsidRDefault="00C11F2F" w:rsidP="00C11F2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55">
        <w:rPr>
          <w:rFonts w:ascii="Times New Roman" w:hAnsi="Times New Roman" w:cs="Times New Roman"/>
          <w:b/>
          <w:sz w:val="28"/>
          <w:szCs w:val="28"/>
        </w:rPr>
        <w:t>Информационный блок: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>Что такое «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>»?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>Лёгкость использования онлайн-платформы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Формы обучения вместе с 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Масштабные онлайн-олимпиады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– надёжный помощник учителя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Уникальный подход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Соответствие школьной программе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Доступность 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для детей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>Примеры использования в школах России/Москвы</w:t>
      </w:r>
    </w:p>
    <w:p w:rsidR="00C11F2F" w:rsidRPr="00C20855" w:rsidRDefault="00C11F2F" w:rsidP="00C11F2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55">
        <w:rPr>
          <w:rFonts w:ascii="Times New Roman" w:hAnsi="Times New Roman" w:cs="Times New Roman"/>
          <w:b/>
          <w:sz w:val="28"/>
          <w:szCs w:val="28"/>
        </w:rPr>
        <w:t>М</w:t>
      </w:r>
      <w:r w:rsidRPr="00C20855">
        <w:rPr>
          <w:rFonts w:ascii="Times New Roman" w:hAnsi="Times New Roman" w:cs="Times New Roman"/>
          <w:b/>
          <w:sz w:val="28"/>
          <w:szCs w:val="28"/>
        </w:rPr>
        <w:t xml:space="preserve">астер-класс: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Регистрация учителей на 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и структура личного кабинета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Принципы обучения на базе онлайн-платформы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Изучение структуры курсов 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>Тайная лаборатория (после решения учениками интерактивных карточек базового курса математики им открывается доступ к заданиям повышенной сложности):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- Разделы «Обучение» и «Библиотека»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- Виды текстовых заданий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- Уровни заданий повышенной сложности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- Алгоритмы решения заданий «Тайной лаборатории»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- Подготовка к олимпиадам (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пробный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 xml:space="preserve"> и основной туры)</w:t>
      </w:r>
    </w:p>
    <w:p w:rsidR="00C11F2F" w:rsidRPr="00C20855" w:rsidRDefault="00C11F2F" w:rsidP="00C2085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855">
        <w:rPr>
          <w:rFonts w:ascii="Times New Roman" w:hAnsi="Times New Roman" w:cs="Times New Roman"/>
          <w:b/>
          <w:sz w:val="28"/>
          <w:szCs w:val="28"/>
        </w:rPr>
        <w:t>Подведение итогов семинара</w:t>
      </w:r>
    </w:p>
    <w:p w:rsidR="00C11F2F" w:rsidRP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 xml:space="preserve">Обратная связь (отзывы по использованию </w:t>
      </w:r>
      <w:proofErr w:type="spellStart"/>
      <w:r w:rsidRPr="00C11F2F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11F2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1F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11F2F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пожелания и идеи учителей по оптимизации работы онлайн-платформы)</w:t>
      </w:r>
    </w:p>
    <w:p w:rsidR="00C11F2F" w:rsidRDefault="00C11F2F" w:rsidP="00C11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F2F">
        <w:rPr>
          <w:rFonts w:ascii="Times New Roman" w:hAnsi="Times New Roman" w:cs="Times New Roman"/>
          <w:sz w:val="28"/>
          <w:szCs w:val="28"/>
        </w:rPr>
        <w:t>•</w:t>
      </w:r>
      <w:r w:rsidRPr="00C11F2F">
        <w:rPr>
          <w:rFonts w:ascii="Times New Roman" w:hAnsi="Times New Roman" w:cs="Times New Roman"/>
          <w:sz w:val="28"/>
          <w:szCs w:val="28"/>
        </w:rPr>
        <w:tab/>
        <w:t>Индивидуальные вопросы от учителей</w:t>
      </w:r>
    </w:p>
    <w:p w:rsidR="00C20855" w:rsidRDefault="00C20855" w:rsidP="00223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41B" w:rsidRPr="0022341B" w:rsidRDefault="0022341B" w:rsidP="00223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41B">
        <w:rPr>
          <w:rFonts w:ascii="Times New Roman" w:hAnsi="Times New Roman" w:cs="Times New Roman"/>
          <w:b/>
          <w:sz w:val="28"/>
          <w:szCs w:val="28"/>
        </w:rPr>
        <w:t>Особенности организации семинара</w:t>
      </w:r>
    </w:p>
    <w:p w:rsidR="001A658C" w:rsidRDefault="001A658C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58C" w:rsidRPr="0022341B" w:rsidRDefault="001A658C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41B">
        <w:rPr>
          <w:rFonts w:ascii="Times New Roman" w:hAnsi="Times New Roman" w:cs="Times New Roman"/>
          <w:sz w:val="28"/>
          <w:szCs w:val="28"/>
        </w:rPr>
        <w:t>Официальное приглашение прилагается к данному письму.</w:t>
      </w:r>
    </w:p>
    <w:p w:rsidR="001A658C" w:rsidRDefault="001A658C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количество участников семинара ограничено, поэтому просим пройти предварительную регистрацию по ссылке.</w:t>
      </w:r>
    </w:p>
    <w:p w:rsidR="00C20855" w:rsidRPr="00C20855" w:rsidRDefault="00C20855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20855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https://docs.google.com/forms/d/e/1FAIpQLSfn-ZgqenBQiUngJXQ4NaZV-2uHGsjFn79TsnGniaK0pIpQwg/viewform</w:t>
        </w:r>
      </w:hyperlink>
      <w:r w:rsidRPr="00C2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1B" w:rsidRDefault="0022341B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семинаре можно в очной или дистанционной форме. Ссылка для подключения будет высылаться заполнившим регистрационную форму и отметившим в ней дистанционную форму участия.</w:t>
      </w:r>
    </w:p>
    <w:p w:rsidR="0022341B" w:rsidRPr="0022341B" w:rsidRDefault="0022341B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41B">
        <w:rPr>
          <w:rFonts w:ascii="Times New Roman" w:hAnsi="Times New Roman" w:cs="Times New Roman"/>
          <w:i/>
          <w:sz w:val="28"/>
          <w:szCs w:val="28"/>
        </w:rPr>
        <w:t xml:space="preserve">Обращаем Ваше внимание, что при дистанционной форме участия для </w:t>
      </w:r>
      <w:r w:rsidR="00C20855">
        <w:rPr>
          <w:rFonts w:ascii="Times New Roman" w:hAnsi="Times New Roman" w:cs="Times New Roman"/>
          <w:i/>
          <w:sz w:val="28"/>
          <w:szCs w:val="28"/>
        </w:rPr>
        <w:t>получения сертификатов</w:t>
      </w:r>
      <w:r w:rsidRPr="0022341B">
        <w:rPr>
          <w:rFonts w:ascii="Times New Roman" w:hAnsi="Times New Roman" w:cs="Times New Roman"/>
          <w:i/>
          <w:sz w:val="28"/>
          <w:szCs w:val="28"/>
        </w:rPr>
        <w:t xml:space="preserve"> необходимо будет </w:t>
      </w:r>
      <w:r w:rsidR="00C20855">
        <w:rPr>
          <w:rFonts w:ascii="Times New Roman" w:hAnsi="Times New Roman" w:cs="Times New Roman"/>
          <w:i/>
          <w:sz w:val="28"/>
          <w:szCs w:val="28"/>
        </w:rPr>
        <w:t>проявлять активность</w:t>
      </w:r>
      <w:r w:rsidRPr="0022341B">
        <w:rPr>
          <w:rFonts w:ascii="Times New Roman" w:hAnsi="Times New Roman" w:cs="Times New Roman"/>
          <w:i/>
          <w:sz w:val="28"/>
          <w:szCs w:val="28"/>
        </w:rPr>
        <w:t xml:space="preserve"> в чате.</w:t>
      </w:r>
    </w:p>
    <w:p w:rsidR="001A658C" w:rsidRPr="001A658C" w:rsidRDefault="001A658C" w:rsidP="001A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Предварительную информацию о семинаре можно получить на кафедре естественно-математических дисциплин </w:t>
      </w:r>
      <w:r w:rsidRPr="001A658C">
        <w:rPr>
          <w:rFonts w:ascii="Times New Roman" w:hAnsi="Times New Roman" w:cs="Times New Roman"/>
          <w:sz w:val="28"/>
          <w:szCs w:val="28"/>
        </w:rPr>
        <w:t xml:space="preserve">ГАУ ДПО ЯО ИРО, по тел. 8(4852)23-05-97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A658C">
        <w:rPr>
          <w:rFonts w:ascii="Times New Roman" w:hAnsi="Times New Roman" w:cs="Times New Roman"/>
          <w:sz w:val="28"/>
          <w:szCs w:val="28"/>
        </w:rPr>
        <w:t>Головлев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658C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58C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 xml:space="preserve">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Мордановой</w:t>
      </w:r>
      <w:proofErr w:type="spellEnd"/>
      <w:r w:rsidRPr="001A658C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58C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658C">
        <w:rPr>
          <w:rFonts w:ascii="Times New Roman" w:hAnsi="Times New Roman" w:cs="Times New Roman"/>
          <w:sz w:val="28"/>
          <w:szCs w:val="28"/>
        </w:rPr>
        <w:t>.</w:t>
      </w:r>
    </w:p>
    <w:sectPr w:rsidR="001A658C" w:rsidRPr="001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7A6B"/>
    <w:multiLevelType w:val="hybridMultilevel"/>
    <w:tmpl w:val="492A3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EA31D1"/>
    <w:multiLevelType w:val="hybridMultilevel"/>
    <w:tmpl w:val="CD20D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DD27B7"/>
    <w:multiLevelType w:val="hybridMultilevel"/>
    <w:tmpl w:val="8AC08E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FFC4840"/>
    <w:multiLevelType w:val="hybridMultilevel"/>
    <w:tmpl w:val="133C65B2"/>
    <w:lvl w:ilvl="0" w:tplc="6F30E9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AF"/>
    <w:rsid w:val="001A658C"/>
    <w:rsid w:val="00221CAF"/>
    <w:rsid w:val="0022341B"/>
    <w:rsid w:val="008B36B6"/>
    <w:rsid w:val="00A40761"/>
    <w:rsid w:val="00A46963"/>
    <w:rsid w:val="00C11F2F"/>
    <w:rsid w:val="00C20855"/>
    <w:rsid w:val="00DE45B7"/>
    <w:rsid w:val="00E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4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4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1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n-ZgqenBQiUngJXQ4NaZV-2uHGsjFn79TsnGniaK0pIpQwg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Головлева</dc:creator>
  <cp:lastModifiedBy>Светлана Михайловна Головлева</cp:lastModifiedBy>
  <cp:revision>3</cp:revision>
  <dcterms:created xsi:type="dcterms:W3CDTF">2017-12-05T15:45:00Z</dcterms:created>
  <dcterms:modified xsi:type="dcterms:W3CDTF">2017-12-05T16:08:00Z</dcterms:modified>
</cp:coreProperties>
</file>