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DF" w:rsidRPr="00E3396A" w:rsidRDefault="001F5839" w:rsidP="00FE7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341C3A" w:rsidRPr="00E3396A">
        <w:rPr>
          <w:rFonts w:ascii="Times New Roman" w:hAnsi="Times New Roman" w:cs="Times New Roman"/>
          <w:b/>
          <w:sz w:val="24"/>
          <w:szCs w:val="24"/>
        </w:rPr>
        <w:t xml:space="preserve"> деятельности базовой площадки</w:t>
      </w:r>
      <w:r w:rsidR="00FE76DF" w:rsidRPr="00E339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C3A" w:rsidRPr="00E3396A" w:rsidRDefault="00FE76DF" w:rsidP="001F5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6A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</w:t>
      </w:r>
      <w:r w:rsidR="00EF435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F4351">
        <w:rPr>
          <w:rFonts w:ascii="Times New Roman" w:hAnsi="Times New Roman" w:cs="Times New Roman"/>
          <w:b/>
          <w:sz w:val="24"/>
          <w:szCs w:val="24"/>
        </w:rPr>
        <w:t>Ананьинская</w:t>
      </w:r>
      <w:proofErr w:type="spellEnd"/>
      <w:r w:rsidR="00EF4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F4351"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gramEnd"/>
      <w:r w:rsidR="00EF4351">
        <w:rPr>
          <w:rFonts w:ascii="Times New Roman" w:hAnsi="Times New Roman" w:cs="Times New Roman"/>
          <w:b/>
          <w:sz w:val="24"/>
          <w:szCs w:val="24"/>
        </w:rPr>
        <w:t xml:space="preserve"> школа» </w:t>
      </w:r>
      <w:r w:rsidRPr="00E3396A">
        <w:rPr>
          <w:rFonts w:ascii="Times New Roman" w:hAnsi="Times New Roman" w:cs="Times New Roman"/>
          <w:b/>
          <w:sz w:val="24"/>
          <w:szCs w:val="24"/>
        </w:rPr>
        <w:t>Ярославского муниципального района</w:t>
      </w:r>
    </w:p>
    <w:p w:rsidR="00251733" w:rsidRPr="00E3396A" w:rsidRDefault="00251733" w:rsidP="00E339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6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72984" w:rsidRPr="00E3396A">
        <w:rPr>
          <w:rFonts w:ascii="Times New Roman" w:hAnsi="Times New Roman" w:cs="Times New Roman"/>
          <w:b/>
          <w:sz w:val="24"/>
          <w:szCs w:val="24"/>
        </w:rPr>
        <w:t xml:space="preserve">Обучение в разновозрастных группах учащихся </w:t>
      </w:r>
      <w:proofErr w:type="gramStart"/>
      <w:r w:rsidR="00072984" w:rsidRPr="00E3396A">
        <w:rPr>
          <w:rFonts w:ascii="Times New Roman" w:hAnsi="Times New Roman" w:cs="Times New Roman"/>
          <w:b/>
          <w:sz w:val="24"/>
          <w:szCs w:val="24"/>
        </w:rPr>
        <w:t>сельской</w:t>
      </w:r>
      <w:proofErr w:type="gramEnd"/>
      <w:r w:rsidR="00072984" w:rsidRPr="00E3396A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99"/>
        <w:gridCol w:w="4342"/>
        <w:gridCol w:w="2306"/>
        <w:gridCol w:w="2306"/>
        <w:gridCol w:w="2341"/>
        <w:gridCol w:w="2309"/>
      </w:tblGrid>
      <w:tr w:rsidR="00927F6B" w:rsidRPr="00E3396A" w:rsidTr="00EF4351">
        <w:tc>
          <w:tcPr>
            <w:tcW w:w="310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97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95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795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807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796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результаты деятельности</w:t>
            </w:r>
          </w:p>
        </w:tc>
      </w:tr>
      <w:tr w:rsidR="009A4704" w:rsidRPr="00E3396A" w:rsidTr="00EF4351">
        <w:tc>
          <w:tcPr>
            <w:tcW w:w="5000" w:type="pct"/>
            <w:gridSpan w:val="6"/>
          </w:tcPr>
          <w:p w:rsidR="009A4704" w:rsidRPr="00E3396A" w:rsidRDefault="003D47D0" w:rsidP="00FE76D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</w:t>
            </w:r>
            <w:r w:rsidR="009A4704" w:rsidRPr="00E3396A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</w:t>
            </w:r>
            <w:r w:rsidRPr="00E3396A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9A4704" w:rsidRPr="00E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396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927F6B" w:rsidRPr="00E3396A" w:rsidTr="00EF4351">
        <w:tc>
          <w:tcPr>
            <w:tcW w:w="310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97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семинары по апробации </w:t>
            </w:r>
            <w:r w:rsidR="00C521B2" w:rsidRPr="00E3396A">
              <w:rPr>
                <w:rFonts w:ascii="Times New Roman" w:hAnsi="Times New Roman" w:cs="Times New Roman"/>
                <w:sz w:val="24"/>
                <w:szCs w:val="24"/>
              </w:rPr>
              <w:t>различных типов занятий в РВГ</w:t>
            </w: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ФГОС</w:t>
            </w:r>
          </w:p>
        </w:tc>
        <w:tc>
          <w:tcPr>
            <w:tcW w:w="795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C521B2"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ЯГПУ, учителей МСШ, участников проблемной группы Ассоциации педагогов-лидеров сельских школ</w:t>
            </w:r>
          </w:p>
        </w:tc>
        <w:tc>
          <w:tcPr>
            <w:tcW w:w="795" w:type="pct"/>
          </w:tcPr>
          <w:p w:rsidR="00FA04D0" w:rsidRPr="00E3396A" w:rsidRDefault="00C521B2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март 2017 г.</w:t>
            </w:r>
          </w:p>
          <w:p w:rsidR="00C521B2" w:rsidRPr="00E3396A" w:rsidRDefault="00C521B2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  <w:p w:rsidR="00C521B2" w:rsidRPr="00E3396A" w:rsidRDefault="00C521B2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  <w:p w:rsidR="00C521B2" w:rsidRPr="00E3396A" w:rsidRDefault="00C521B2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ОУ, зам. директора по УВР, ответственный за организацию </w:t>
            </w:r>
            <w:proofErr w:type="gramStart"/>
            <w:r w:rsidR="0013113E" w:rsidRPr="00E3396A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опытно-экспериментальной</w:t>
            </w:r>
            <w:proofErr w:type="gramEnd"/>
            <w:r w:rsidR="0013113E"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работы (ОЭР)</w:t>
            </w:r>
          </w:p>
        </w:tc>
        <w:tc>
          <w:tcPr>
            <w:tcW w:w="796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Выступление педагогов на семинарах с использованием видеофрагментов, совместный анализ</w:t>
            </w:r>
          </w:p>
        </w:tc>
      </w:tr>
      <w:tr w:rsidR="00927F6B" w:rsidRPr="00E3396A" w:rsidTr="00EF4351">
        <w:tc>
          <w:tcPr>
            <w:tcW w:w="310" w:type="pct"/>
          </w:tcPr>
          <w:p w:rsidR="00FA04D0" w:rsidRPr="00E3396A" w:rsidRDefault="009A470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97" w:type="pct"/>
          </w:tcPr>
          <w:p w:rsidR="00FA04D0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Обучающие семинары по  внедрению проблемно-тематических дней</w:t>
            </w:r>
          </w:p>
        </w:tc>
        <w:tc>
          <w:tcPr>
            <w:tcW w:w="795" w:type="pct"/>
          </w:tcPr>
          <w:p w:rsidR="00FA04D0" w:rsidRPr="00E3396A" w:rsidRDefault="005345A5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Семинары для студентов ЯГПУ, учителей МСШ, участников проблемной группы Ассоциации педагогов-лидеров сельских школ</w:t>
            </w:r>
          </w:p>
        </w:tc>
        <w:tc>
          <w:tcPr>
            <w:tcW w:w="795" w:type="pct"/>
          </w:tcPr>
          <w:p w:rsidR="00FA04D0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807" w:type="pct"/>
          </w:tcPr>
          <w:p w:rsidR="00FA04D0" w:rsidRPr="00E3396A" w:rsidRDefault="0039222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УВР, ответственный за организацию ОЭР</w:t>
            </w:r>
          </w:p>
        </w:tc>
        <w:tc>
          <w:tcPr>
            <w:tcW w:w="796" w:type="pct"/>
          </w:tcPr>
          <w:p w:rsidR="00FA04D0" w:rsidRPr="00E3396A" w:rsidRDefault="00392224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педагогов на семинарах, совместный анализ, определение </w:t>
            </w:r>
          </w:p>
        </w:tc>
      </w:tr>
      <w:tr w:rsidR="00576BF4" w:rsidRPr="00E3396A" w:rsidTr="00EF4351">
        <w:tc>
          <w:tcPr>
            <w:tcW w:w="5000" w:type="pct"/>
            <w:gridSpan w:val="6"/>
          </w:tcPr>
          <w:p w:rsidR="00576BF4" w:rsidRPr="00E3396A" w:rsidRDefault="003D47D0" w:rsidP="00FE76D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</w:t>
            </w:r>
            <w:r w:rsidR="00576BF4" w:rsidRPr="00E3396A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</w:t>
            </w:r>
            <w:r w:rsidRPr="00E3396A"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</w:p>
        </w:tc>
      </w:tr>
      <w:tr w:rsidR="00927F6B" w:rsidRPr="00E3396A" w:rsidTr="00EF4351">
        <w:tc>
          <w:tcPr>
            <w:tcW w:w="310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97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региональной конференции по проблемам сельской школы</w:t>
            </w:r>
          </w:p>
        </w:tc>
        <w:tc>
          <w:tcPr>
            <w:tcW w:w="795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95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ноябрь 2016 г.</w:t>
            </w:r>
          </w:p>
        </w:tc>
        <w:tc>
          <w:tcPr>
            <w:tcW w:w="807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УВР, ответственный за организацию ОЭР</w:t>
            </w:r>
          </w:p>
        </w:tc>
        <w:tc>
          <w:tcPr>
            <w:tcW w:w="796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публикации</w:t>
            </w:r>
          </w:p>
        </w:tc>
      </w:tr>
      <w:tr w:rsidR="00927F6B" w:rsidRPr="00E3396A" w:rsidTr="00EF4351">
        <w:tc>
          <w:tcPr>
            <w:tcW w:w="310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97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по проблемам сельской школы</w:t>
            </w:r>
          </w:p>
        </w:tc>
        <w:tc>
          <w:tcPr>
            <w:tcW w:w="795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Выступления с опытом работы</w:t>
            </w:r>
          </w:p>
        </w:tc>
        <w:tc>
          <w:tcPr>
            <w:tcW w:w="795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март 2017 г.</w:t>
            </w:r>
          </w:p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807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УВР, ответственный за организацию ОЭР</w:t>
            </w:r>
          </w:p>
        </w:tc>
        <w:tc>
          <w:tcPr>
            <w:tcW w:w="796" w:type="pct"/>
          </w:tcPr>
          <w:p w:rsidR="000257F6" w:rsidRPr="00E3396A" w:rsidRDefault="000257F6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публикации</w:t>
            </w:r>
          </w:p>
        </w:tc>
      </w:tr>
      <w:tr w:rsidR="00927F6B" w:rsidRPr="00E3396A" w:rsidTr="00EF4351">
        <w:tc>
          <w:tcPr>
            <w:tcW w:w="310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97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Создание  банка проектов по разным предметам, выполняемых в РВГ, в том числе с участие социальных партнеров, родителей</w:t>
            </w:r>
          </w:p>
        </w:tc>
        <w:tc>
          <w:tcPr>
            <w:tcW w:w="795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Банк проектов</w:t>
            </w:r>
          </w:p>
        </w:tc>
        <w:tc>
          <w:tcPr>
            <w:tcW w:w="795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807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УВР, ответственный за организацию ОЭР</w:t>
            </w:r>
          </w:p>
        </w:tc>
        <w:tc>
          <w:tcPr>
            <w:tcW w:w="796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Банк проектов</w:t>
            </w:r>
          </w:p>
        </w:tc>
      </w:tr>
      <w:tr w:rsidR="00927F6B" w:rsidRPr="00E3396A" w:rsidTr="00EF4351">
        <w:tc>
          <w:tcPr>
            <w:tcW w:w="310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97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 занятий разных типов  в РВГ</w:t>
            </w:r>
          </w:p>
        </w:tc>
        <w:tc>
          <w:tcPr>
            <w:tcW w:w="795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Сборник технологических карт</w:t>
            </w:r>
          </w:p>
        </w:tc>
        <w:tc>
          <w:tcPr>
            <w:tcW w:w="795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807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УВР, ответственный за организацию ОЭР</w:t>
            </w:r>
          </w:p>
        </w:tc>
        <w:tc>
          <w:tcPr>
            <w:tcW w:w="796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Сборник технологических карт</w:t>
            </w:r>
          </w:p>
        </w:tc>
      </w:tr>
      <w:tr w:rsidR="00927F6B" w:rsidRPr="00E3396A" w:rsidTr="00EF4351">
        <w:tc>
          <w:tcPr>
            <w:tcW w:w="310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97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Создание  банка занятий в РВГ  с использованием ресурсов сельского социума</w:t>
            </w:r>
          </w:p>
        </w:tc>
        <w:tc>
          <w:tcPr>
            <w:tcW w:w="795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Банк занятий</w:t>
            </w:r>
          </w:p>
        </w:tc>
        <w:tc>
          <w:tcPr>
            <w:tcW w:w="795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807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УВР, ответственный за организацию ОЭР</w:t>
            </w:r>
          </w:p>
        </w:tc>
        <w:tc>
          <w:tcPr>
            <w:tcW w:w="796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Банк занятий</w:t>
            </w:r>
          </w:p>
        </w:tc>
      </w:tr>
      <w:tr w:rsidR="00927F6B" w:rsidRPr="00E3396A" w:rsidTr="00EF4351">
        <w:tc>
          <w:tcPr>
            <w:tcW w:w="310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97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проведения проблемно-тематических дней</w:t>
            </w:r>
          </w:p>
        </w:tc>
        <w:tc>
          <w:tcPr>
            <w:tcW w:w="795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Сценарии проблемно-тематических дней</w:t>
            </w:r>
          </w:p>
        </w:tc>
        <w:tc>
          <w:tcPr>
            <w:tcW w:w="795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807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УВР, ответственный за организацию ОЭР</w:t>
            </w:r>
          </w:p>
        </w:tc>
        <w:tc>
          <w:tcPr>
            <w:tcW w:w="796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Сценарии проблемно-тематических дней</w:t>
            </w:r>
          </w:p>
        </w:tc>
      </w:tr>
      <w:tr w:rsidR="002E288B" w:rsidRPr="00E3396A" w:rsidTr="00EF4351">
        <w:tc>
          <w:tcPr>
            <w:tcW w:w="5000" w:type="pct"/>
            <w:gridSpan w:val="6"/>
          </w:tcPr>
          <w:p w:rsidR="002E288B" w:rsidRPr="00E3396A" w:rsidRDefault="002E288B" w:rsidP="00FE76D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профессионализма педагогов школы</w:t>
            </w:r>
            <w:r w:rsidR="0037252E"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F6B" w:rsidRPr="00E3396A" w:rsidTr="00EF4351">
        <w:trPr>
          <w:trHeight w:val="132"/>
        </w:trPr>
        <w:tc>
          <w:tcPr>
            <w:tcW w:w="310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97" w:type="pct"/>
          </w:tcPr>
          <w:p w:rsidR="002E288B" w:rsidRPr="00E3396A" w:rsidRDefault="00263FDE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795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288B" w:rsidRPr="00E3396A">
              <w:rPr>
                <w:rFonts w:ascii="Times New Roman" w:hAnsi="Times New Roman" w:cs="Times New Roman"/>
                <w:sz w:val="24"/>
                <w:szCs w:val="24"/>
              </w:rPr>
              <w:t>Лекция «Принципы обучения в РВГ»</w:t>
            </w:r>
          </w:p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- Круглый стол </w:t>
            </w:r>
          </w:p>
          <w:p w:rsidR="002E288B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занятия в РВГ»</w:t>
            </w:r>
          </w:p>
          <w:p w:rsidR="00B21C07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- Семинар </w:t>
            </w:r>
            <w:proofErr w:type="gramStart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B21C07"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«Способы организации </w:t>
            </w:r>
            <w:proofErr w:type="spellStart"/>
            <w:r w:rsidR="00B21C07" w:rsidRPr="00E3396A">
              <w:rPr>
                <w:rFonts w:ascii="Times New Roman" w:hAnsi="Times New Roman" w:cs="Times New Roman"/>
                <w:sz w:val="24"/>
                <w:szCs w:val="24"/>
              </w:rPr>
              <w:t>межвозрастного</w:t>
            </w:r>
            <w:proofErr w:type="spellEnd"/>
            <w:r w:rsidR="00B21C07"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="00B21C07" w:rsidRPr="00E33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- Проблемно-поисковый семинар «Образовательные события в рамках </w:t>
            </w:r>
            <w:r w:rsidR="00AE340F" w:rsidRPr="00E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проблемно-тематического</w:t>
            </w: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40F" w:rsidRPr="00E3396A">
              <w:rPr>
                <w:rFonts w:ascii="Times New Roman" w:hAnsi="Times New Roman" w:cs="Times New Roman"/>
                <w:sz w:val="24"/>
                <w:szCs w:val="24"/>
              </w:rPr>
              <w:t>дня»</w:t>
            </w:r>
          </w:p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- Проблемно-поисковый семинар </w:t>
            </w:r>
            <w:r w:rsidR="00B21C07" w:rsidRPr="00E339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Как повысить эффективность занятия в РВГ</w:t>
            </w:r>
            <w:r w:rsidR="00B21C07" w:rsidRPr="00E33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3FDE"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263FDE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</w:t>
            </w:r>
            <w:proofErr w:type="gramStart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последующем</w:t>
            </w:r>
            <w:proofErr w:type="gramEnd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обсуждением</w:t>
            </w:r>
          </w:p>
        </w:tc>
        <w:tc>
          <w:tcPr>
            <w:tcW w:w="795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февраль 2018 г.</w:t>
            </w: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0F" w:rsidRPr="00E3396A" w:rsidRDefault="00AE340F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0F" w:rsidRPr="00E3396A" w:rsidRDefault="00AE340F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0F" w:rsidRPr="00E3396A" w:rsidRDefault="00AE340F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0F" w:rsidRPr="00E3396A" w:rsidRDefault="00AE340F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0F" w:rsidRPr="00E3396A" w:rsidRDefault="00AE340F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ноябрь 2019 г.</w:t>
            </w:r>
          </w:p>
          <w:p w:rsidR="00263FDE" w:rsidRPr="00E3396A" w:rsidRDefault="00263FDE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0F" w:rsidRPr="00E3396A" w:rsidRDefault="00AE340F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0F" w:rsidRPr="00E3396A" w:rsidRDefault="00AE340F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0F" w:rsidRPr="00E3396A" w:rsidRDefault="00AE340F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DE" w:rsidRPr="00E3396A" w:rsidRDefault="00263FDE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DE" w:rsidRPr="00E3396A" w:rsidRDefault="00263FDE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63FDE" w:rsidRPr="00E3396A" w:rsidRDefault="00263FDE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DE" w:rsidRPr="00E3396A" w:rsidRDefault="00263FDE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DE" w:rsidRPr="00E3396A" w:rsidRDefault="00263FDE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2E288B" w:rsidRPr="00E3396A" w:rsidRDefault="00B21C07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ОУ, зам. директора по УВР, ответственный за организацию ОЭР</w:t>
            </w:r>
          </w:p>
        </w:tc>
        <w:tc>
          <w:tcPr>
            <w:tcW w:w="796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F6B" w:rsidRPr="00E3396A" w:rsidTr="00EF4351">
        <w:tc>
          <w:tcPr>
            <w:tcW w:w="310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497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795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Конкурс «Педагогический дебют»</w:t>
            </w:r>
          </w:p>
        </w:tc>
        <w:tc>
          <w:tcPr>
            <w:tcW w:w="795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7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796" w:type="pct"/>
          </w:tcPr>
          <w:p w:rsidR="002E288B" w:rsidRPr="00E3396A" w:rsidRDefault="002E288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</w:tr>
      <w:tr w:rsidR="00927F6B" w:rsidRPr="00E3396A" w:rsidTr="00EF4351">
        <w:tc>
          <w:tcPr>
            <w:tcW w:w="310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97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Организация аналитической деятельности по итогам внедрения обучения в РВГ</w:t>
            </w:r>
          </w:p>
        </w:tc>
        <w:tc>
          <w:tcPr>
            <w:tcW w:w="795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95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F6B" w:rsidRPr="00E3396A" w:rsidTr="00EF4351">
        <w:tc>
          <w:tcPr>
            <w:tcW w:w="5000" w:type="pct"/>
            <w:gridSpan w:val="6"/>
          </w:tcPr>
          <w:p w:rsidR="00927F6B" w:rsidRPr="00E3396A" w:rsidRDefault="00927F6B" w:rsidP="00FE76D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927F6B" w:rsidRPr="00E3396A" w:rsidTr="00EF4351">
        <w:tc>
          <w:tcPr>
            <w:tcW w:w="310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97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Публикации в печатных  изданиях</w:t>
            </w:r>
          </w:p>
        </w:tc>
        <w:tc>
          <w:tcPr>
            <w:tcW w:w="795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 выступлений на конференциях, статей с результатами работы </w:t>
            </w:r>
          </w:p>
        </w:tc>
        <w:tc>
          <w:tcPr>
            <w:tcW w:w="795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По мере создания учебно-методических, научно-методических материалов</w:t>
            </w:r>
          </w:p>
        </w:tc>
        <w:tc>
          <w:tcPr>
            <w:tcW w:w="807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796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«Организация обучения в РВГ в условиях внедрения ФГОС (из опыта работы МОУ </w:t>
            </w:r>
            <w:proofErr w:type="spellStart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Ананьинской</w:t>
            </w:r>
            <w:proofErr w:type="spellEnd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ОШ ЯМР» (при наличии средств) </w:t>
            </w:r>
            <w:proofErr w:type="gramEnd"/>
          </w:p>
        </w:tc>
      </w:tr>
      <w:tr w:rsidR="00927F6B" w:rsidRPr="00E3396A" w:rsidTr="00EF4351">
        <w:tc>
          <w:tcPr>
            <w:tcW w:w="310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497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Освещение работы базовой площадки на школьном сайте</w:t>
            </w:r>
          </w:p>
        </w:tc>
        <w:tc>
          <w:tcPr>
            <w:tcW w:w="795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Создание рубрики «Базовая площадка»</w:t>
            </w:r>
          </w:p>
        </w:tc>
        <w:tc>
          <w:tcPr>
            <w:tcW w:w="795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07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школьного сайта</w:t>
            </w:r>
          </w:p>
        </w:tc>
        <w:tc>
          <w:tcPr>
            <w:tcW w:w="796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мероприятиях Публикация учебно-методических, научно-методических материалов</w:t>
            </w:r>
          </w:p>
        </w:tc>
      </w:tr>
      <w:tr w:rsidR="00927F6B" w:rsidRPr="00E3396A" w:rsidTr="00EF4351">
        <w:tc>
          <w:tcPr>
            <w:tcW w:w="310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97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Публикация в СМИ</w:t>
            </w:r>
          </w:p>
        </w:tc>
        <w:tc>
          <w:tcPr>
            <w:tcW w:w="795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Газета ЯМР «</w:t>
            </w:r>
            <w:proofErr w:type="spellStart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Агрокурьер</w:t>
            </w:r>
            <w:proofErr w:type="spellEnd"/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5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807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796" w:type="pct"/>
          </w:tcPr>
          <w:p w:rsidR="00927F6B" w:rsidRPr="00E3396A" w:rsidRDefault="00927F6B" w:rsidP="00FE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Статьи с описанием организованных мероприятий</w:t>
            </w:r>
          </w:p>
        </w:tc>
      </w:tr>
    </w:tbl>
    <w:p w:rsidR="00FA04D0" w:rsidRPr="00E3396A" w:rsidRDefault="00FA04D0" w:rsidP="00FE76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sectPr w:rsidR="00FA04D0" w:rsidRPr="00E3396A" w:rsidSect="00E3396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E6D"/>
    <w:multiLevelType w:val="hybridMultilevel"/>
    <w:tmpl w:val="ED22DB16"/>
    <w:lvl w:ilvl="0" w:tplc="8D94F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6B02B5"/>
    <w:multiLevelType w:val="hybridMultilevel"/>
    <w:tmpl w:val="356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341A"/>
    <w:multiLevelType w:val="hybridMultilevel"/>
    <w:tmpl w:val="276C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618BD"/>
    <w:multiLevelType w:val="hybridMultilevel"/>
    <w:tmpl w:val="966ADD84"/>
    <w:lvl w:ilvl="0" w:tplc="7FE4E3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4A9704E"/>
    <w:multiLevelType w:val="hybridMultilevel"/>
    <w:tmpl w:val="87C6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5BED"/>
    <w:multiLevelType w:val="hybridMultilevel"/>
    <w:tmpl w:val="ED22DB16"/>
    <w:lvl w:ilvl="0" w:tplc="8D94F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17289F"/>
    <w:multiLevelType w:val="hybridMultilevel"/>
    <w:tmpl w:val="94ECCE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C49C7"/>
    <w:multiLevelType w:val="hybridMultilevel"/>
    <w:tmpl w:val="495CA38A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74E90"/>
    <w:multiLevelType w:val="hybridMultilevel"/>
    <w:tmpl w:val="46580CBC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36503"/>
    <w:rsid w:val="000257F6"/>
    <w:rsid w:val="00054EB8"/>
    <w:rsid w:val="00072984"/>
    <w:rsid w:val="00100924"/>
    <w:rsid w:val="0013113E"/>
    <w:rsid w:val="0018542E"/>
    <w:rsid w:val="00187DEB"/>
    <w:rsid w:val="00196052"/>
    <w:rsid w:val="001F5839"/>
    <w:rsid w:val="00251733"/>
    <w:rsid w:val="00263FDE"/>
    <w:rsid w:val="00287E97"/>
    <w:rsid w:val="002E288B"/>
    <w:rsid w:val="002E389C"/>
    <w:rsid w:val="00320A16"/>
    <w:rsid w:val="00341C3A"/>
    <w:rsid w:val="00365A4E"/>
    <w:rsid w:val="0037252E"/>
    <w:rsid w:val="00392224"/>
    <w:rsid w:val="0039749A"/>
    <w:rsid w:val="003A52A9"/>
    <w:rsid w:val="003C1543"/>
    <w:rsid w:val="003D47D0"/>
    <w:rsid w:val="003D61AD"/>
    <w:rsid w:val="003D676E"/>
    <w:rsid w:val="003E44AB"/>
    <w:rsid w:val="00430DCC"/>
    <w:rsid w:val="0044696D"/>
    <w:rsid w:val="00457DAC"/>
    <w:rsid w:val="0046102C"/>
    <w:rsid w:val="00505E1D"/>
    <w:rsid w:val="005345A5"/>
    <w:rsid w:val="00550C2D"/>
    <w:rsid w:val="00574EE4"/>
    <w:rsid w:val="00576BF4"/>
    <w:rsid w:val="006152E2"/>
    <w:rsid w:val="006A4DBA"/>
    <w:rsid w:val="007273D6"/>
    <w:rsid w:val="0078635E"/>
    <w:rsid w:val="0079516F"/>
    <w:rsid w:val="0079653E"/>
    <w:rsid w:val="0085599E"/>
    <w:rsid w:val="00927F6B"/>
    <w:rsid w:val="0093733D"/>
    <w:rsid w:val="00953506"/>
    <w:rsid w:val="00974560"/>
    <w:rsid w:val="009A4704"/>
    <w:rsid w:val="009D45D5"/>
    <w:rsid w:val="00A13ADB"/>
    <w:rsid w:val="00A2239F"/>
    <w:rsid w:val="00A45182"/>
    <w:rsid w:val="00A457EB"/>
    <w:rsid w:val="00AA40C5"/>
    <w:rsid w:val="00AE340F"/>
    <w:rsid w:val="00B21C07"/>
    <w:rsid w:val="00B727BB"/>
    <w:rsid w:val="00B770BA"/>
    <w:rsid w:val="00B95056"/>
    <w:rsid w:val="00BE40E4"/>
    <w:rsid w:val="00C36503"/>
    <w:rsid w:val="00C521B2"/>
    <w:rsid w:val="00C5363E"/>
    <w:rsid w:val="00C755F5"/>
    <w:rsid w:val="00CB3066"/>
    <w:rsid w:val="00D43DC1"/>
    <w:rsid w:val="00D46852"/>
    <w:rsid w:val="00D76E1A"/>
    <w:rsid w:val="00DC6996"/>
    <w:rsid w:val="00DD7E3B"/>
    <w:rsid w:val="00DF0688"/>
    <w:rsid w:val="00E3396A"/>
    <w:rsid w:val="00E37357"/>
    <w:rsid w:val="00EE28FB"/>
    <w:rsid w:val="00EF4351"/>
    <w:rsid w:val="00F7660D"/>
    <w:rsid w:val="00FA04D0"/>
    <w:rsid w:val="00FA19C2"/>
    <w:rsid w:val="00FC3D5F"/>
    <w:rsid w:val="00FE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3A"/>
    <w:pPr>
      <w:ind w:left="720"/>
      <w:contextualSpacing/>
    </w:pPr>
  </w:style>
  <w:style w:type="table" w:styleId="a4">
    <w:name w:val="Table Grid"/>
    <w:basedOn w:val="a1"/>
    <w:uiPriority w:val="59"/>
    <w:rsid w:val="00FA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7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9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3A"/>
    <w:pPr>
      <w:ind w:left="720"/>
      <w:contextualSpacing/>
    </w:pPr>
  </w:style>
  <w:style w:type="table" w:styleId="a4">
    <w:name w:val="Table Grid"/>
    <w:basedOn w:val="a1"/>
    <w:uiPriority w:val="59"/>
    <w:rsid w:val="00FA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Елена Евгеньевна Цамуталина</cp:lastModifiedBy>
  <cp:revision>22</cp:revision>
  <dcterms:created xsi:type="dcterms:W3CDTF">2016-09-25T19:28:00Z</dcterms:created>
  <dcterms:modified xsi:type="dcterms:W3CDTF">2018-03-15T12:13:00Z</dcterms:modified>
</cp:coreProperties>
</file>