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2B0" w:rsidRPr="0036227E" w:rsidRDefault="00E062B0" w:rsidP="00CF53F3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100E2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:rsidR="0036227E" w:rsidRPr="0036227E" w:rsidRDefault="0036227E" w:rsidP="0036227E">
      <w:pPr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Ссылка для подключения: </w:t>
      </w:r>
      <w:hyperlink r:id="rId5" w:tgtFrame="_blank" w:history="1">
        <w:r>
          <w:rPr>
            <w:rStyle w:val="a4"/>
            <w:rFonts w:ascii="Arial" w:hAnsi="Arial" w:cs="Arial"/>
            <w:sz w:val="23"/>
            <w:szCs w:val="23"/>
            <w:shd w:val="clear" w:color="auto" w:fill="FFFFFF"/>
          </w:rPr>
          <w:t>http://iro.vr.mirapolis.ru/mira/miravr/1331603998</w:t>
        </w:r>
      </w:hyperlink>
      <w:r>
        <w:t xml:space="preserve"> 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800239" w:rsidTr="00800239">
        <w:tc>
          <w:tcPr>
            <w:tcW w:w="1668" w:type="dxa"/>
          </w:tcPr>
          <w:p w:rsidR="00800239" w:rsidRDefault="00800239" w:rsidP="00E062B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81E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14.05</w:t>
            </w:r>
          </w:p>
        </w:tc>
        <w:tc>
          <w:tcPr>
            <w:tcW w:w="7903" w:type="dxa"/>
          </w:tcPr>
          <w:p w:rsidR="00800239" w:rsidRDefault="00800239" w:rsidP="0080023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6A88">
              <w:rPr>
                <w:rFonts w:ascii="Times New Roman" w:hAnsi="Times New Roman" w:cs="Times New Roman"/>
                <w:sz w:val="24"/>
                <w:szCs w:val="24"/>
              </w:rPr>
              <w:t>приветствие участников дискуссионной площадки</w:t>
            </w:r>
            <w:r w:rsidRPr="008002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00239" w:rsidRDefault="00567BC1" w:rsidP="00567BC1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Уланова Галина Александровна</w:t>
            </w:r>
            <w:r w:rsidR="00800239" w:rsidRPr="002F6A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800239" w:rsidRPr="002F6A88">
              <w:rPr>
                <w:rFonts w:ascii="Times New Roman" w:hAnsi="Times New Roman" w:cs="Times New Roman"/>
                <w:sz w:val="24"/>
                <w:szCs w:val="24"/>
              </w:rPr>
              <w:t>проректор ГАУ ДПО ЯО «Институт развития образования»</w:t>
            </w:r>
          </w:p>
        </w:tc>
      </w:tr>
      <w:tr w:rsidR="00800239" w:rsidTr="00800239">
        <w:tc>
          <w:tcPr>
            <w:tcW w:w="1668" w:type="dxa"/>
          </w:tcPr>
          <w:p w:rsidR="00800239" w:rsidRDefault="00800239" w:rsidP="008002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 – 14.15</w:t>
            </w:r>
          </w:p>
        </w:tc>
        <w:tc>
          <w:tcPr>
            <w:tcW w:w="7903" w:type="dxa"/>
          </w:tcPr>
          <w:p w:rsidR="00800239" w:rsidRDefault="00800239" w:rsidP="0080023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39">
              <w:rPr>
                <w:rFonts w:ascii="Times New Roman" w:hAnsi="Times New Roman" w:cs="Times New Roman"/>
                <w:b/>
                <w:sz w:val="24"/>
                <w:szCs w:val="24"/>
              </w:rPr>
              <w:t>Лукьянчикова Наталия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кандидат филологических наук, доцент КОО ГАУ ДПО ЯО ИРО, доцент кафедры русской литературы ЯГПУ им. К.Д. Ушинского</w:t>
            </w:r>
          </w:p>
          <w:p w:rsidR="00800239" w:rsidRDefault="00800239" w:rsidP="00800239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0239">
              <w:rPr>
                <w:rFonts w:ascii="Times New Roman" w:hAnsi="Times New Roman" w:cs="Times New Roman"/>
                <w:i/>
                <w:sz w:val="24"/>
                <w:szCs w:val="24"/>
              </w:rPr>
              <w:t>Итоговое сочинение в системе формирования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духовно-нравственных ценностей</w:t>
            </w:r>
          </w:p>
        </w:tc>
      </w:tr>
      <w:tr w:rsidR="00800239" w:rsidTr="00800239">
        <w:tc>
          <w:tcPr>
            <w:tcW w:w="1668" w:type="dxa"/>
          </w:tcPr>
          <w:p w:rsidR="00800239" w:rsidRDefault="00800239" w:rsidP="008002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 – 14.30</w:t>
            </w:r>
          </w:p>
        </w:tc>
        <w:tc>
          <w:tcPr>
            <w:tcW w:w="7903" w:type="dxa"/>
          </w:tcPr>
          <w:p w:rsidR="00800239" w:rsidRDefault="00800239" w:rsidP="008002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239">
              <w:rPr>
                <w:rFonts w:ascii="Times New Roman" w:hAnsi="Times New Roman" w:cs="Times New Roman"/>
                <w:b/>
                <w:sz w:val="24"/>
                <w:szCs w:val="24"/>
              </w:rPr>
              <w:t>Белякова Людмила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кандидат культурологии, учитель русского языка и литературы  МОУ «Средняя школа № 26» г. Рыбинска</w:t>
            </w:r>
          </w:p>
          <w:p w:rsidR="00800239" w:rsidRDefault="00800239" w:rsidP="00800239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0239">
              <w:rPr>
                <w:rFonts w:ascii="Times New Roman" w:hAnsi="Times New Roman" w:cs="Times New Roman"/>
                <w:i/>
                <w:sz w:val="24"/>
                <w:szCs w:val="24"/>
              </w:rPr>
              <w:t>«Разговоры о важном» в контексте подготовки к итоговому сочинению</w:t>
            </w:r>
          </w:p>
        </w:tc>
      </w:tr>
      <w:tr w:rsidR="00800239" w:rsidTr="00800239">
        <w:tc>
          <w:tcPr>
            <w:tcW w:w="1668" w:type="dxa"/>
          </w:tcPr>
          <w:p w:rsidR="00800239" w:rsidRDefault="00800239" w:rsidP="008002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14.45</w:t>
            </w:r>
          </w:p>
        </w:tc>
        <w:tc>
          <w:tcPr>
            <w:tcW w:w="7903" w:type="dxa"/>
          </w:tcPr>
          <w:p w:rsidR="00800239" w:rsidRDefault="00800239" w:rsidP="0080023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39">
              <w:rPr>
                <w:rFonts w:ascii="Times New Roman" w:hAnsi="Times New Roman" w:cs="Times New Roman"/>
                <w:b/>
                <w:sz w:val="24"/>
                <w:szCs w:val="24"/>
              </w:rPr>
              <w:t>Тимохина Наталия Анатольевна</w:t>
            </w:r>
            <w:r w:rsidRPr="00800239">
              <w:rPr>
                <w:rFonts w:ascii="Times New Roman" w:hAnsi="Times New Roman" w:cs="Times New Roman"/>
                <w:sz w:val="24"/>
                <w:szCs w:val="24"/>
              </w:rPr>
              <w:t>, руководитель мето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дической службы МБОУ «СОШ N 102»</w:t>
            </w:r>
            <w:r w:rsidRPr="00800239">
              <w:rPr>
                <w:rFonts w:ascii="Times New Roman" w:hAnsi="Times New Roman" w:cs="Times New Roman"/>
                <w:sz w:val="24"/>
                <w:szCs w:val="24"/>
              </w:rPr>
              <w:t xml:space="preserve"> г. Воронежа, учитель русского языка и литературы, региональный методист.</w:t>
            </w:r>
          </w:p>
          <w:p w:rsidR="00800239" w:rsidRDefault="00800239" w:rsidP="0080023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39">
              <w:rPr>
                <w:rFonts w:ascii="Times New Roman" w:hAnsi="Times New Roman" w:cs="Times New Roman"/>
                <w:b/>
                <w:sz w:val="24"/>
                <w:szCs w:val="24"/>
              </w:rPr>
              <w:t>Епифанов Лилия Олеговна</w:t>
            </w:r>
            <w:r w:rsidRPr="008002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0239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800239"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 N 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00239">
              <w:rPr>
                <w:rFonts w:ascii="Times New Roman" w:hAnsi="Times New Roman" w:cs="Times New Roman"/>
                <w:sz w:val="24"/>
                <w:szCs w:val="24"/>
              </w:rPr>
              <w:t xml:space="preserve"> г. Воронежа, региональный методист</w:t>
            </w:r>
          </w:p>
          <w:p w:rsidR="00800239" w:rsidRDefault="00800239" w:rsidP="00800239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0239">
              <w:rPr>
                <w:rFonts w:ascii="Times New Roman" w:hAnsi="Times New Roman" w:cs="Times New Roman"/>
                <w:i/>
                <w:sz w:val="24"/>
                <w:szCs w:val="24"/>
              </w:rPr>
              <w:t>Музейное пространство как образовательный ресурс при подготовке к итоговому сочинению в рамках направления «Духовно-нравственные ориентиры в жизни человека»</w:t>
            </w:r>
          </w:p>
        </w:tc>
      </w:tr>
      <w:tr w:rsidR="00800239" w:rsidTr="00800239">
        <w:tc>
          <w:tcPr>
            <w:tcW w:w="1668" w:type="dxa"/>
          </w:tcPr>
          <w:p w:rsidR="00800239" w:rsidRDefault="00800239" w:rsidP="008002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 – 15.00</w:t>
            </w:r>
          </w:p>
        </w:tc>
        <w:tc>
          <w:tcPr>
            <w:tcW w:w="7903" w:type="dxa"/>
          </w:tcPr>
          <w:p w:rsidR="00800239" w:rsidRDefault="00800239" w:rsidP="008002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239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Сергеева Вера Борисовна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кандидат педагогических наук,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филологического образования и родных языков АОУ ДПО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Удмурской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«Институт развития образования»</w:t>
            </w:r>
          </w:p>
          <w:p w:rsidR="00800239" w:rsidRDefault="00800239" w:rsidP="0080023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0239">
              <w:rPr>
                <w:rFonts w:ascii="Times New Roman" w:hAnsi="Times New Roman" w:cs="Times New Roman"/>
                <w:i/>
                <w:sz w:val="24"/>
                <w:szCs w:val="24"/>
              </w:rPr>
              <w:t>Методика работы над формулировкой темы итогового сочинения</w:t>
            </w:r>
          </w:p>
        </w:tc>
      </w:tr>
      <w:tr w:rsidR="00800239" w:rsidTr="00800239">
        <w:tc>
          <w:tcPr>
            <w:tcW w:w="1668" w:type="dxa"/>
          </w:tcPr>
          <w:p w:rsidR="00800239" w:rsidRDefault="004556D7" w:rsidP="00E062B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15.15</w:t>
            </w:r>
          </w:p>
        </w:tc>
        <w:tc>
          <w:tcPr>
            <w:tcW w:w="7903" w:type="dxa"/>
          </w:tcPr>
          <w:p w:rsidR="00800239" w:rsidRPr="00800239" w:rsidRDefault="00800239" w:rsidP="0080023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239">
              <w:rPr>
                <w:rFonts w:ascii="Times New Roman" w:hAnsi="Times New Roman" w:cs="Times New Roman"/>
                <w:b/>
                <w:sz w:val="24"/>
                <w:szCs w:val="24"/>
              </w:rPr>
              <w:t>Улезько</w:t>
            </w:r>
            <w:proofErr w:type="spellEnd"/>
            <w:r w:rsidRPr="00800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Игорь Николаевич</w:t>
            </w:r>
            <w:r w:rsidRPr="00800239"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 МБОУ «СОШ N 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0023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239">
              <w:rPr>
                <w:rFonts w:ascii="Times New Roman" w:hAnsi="Times New Roman" w:cs="Times New Roman"/>
                <w:sz w:val="24"/>
                <w:szCs w:val="24"/>
              </w:rPr>
              <w:t>Воронежа</w:t>
            </w:r>
          </w:p>
          <w:p w:rsidR="00800239" w:rsidRPr="00800239" w:rsidRDefault="00800239" w:rsidP="0080023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239">
              <w:rPr>
                <w:rFonts w:ascii="Times New Roman" w:hAnsi="Times New Roman" w:cs="Times New Roman"/>
                <w:b/>
                <w:sz w:val="24"/>
                <w:szCs w:val="24"/>
              </w:rPr>
              <w:t>Улезько</w:t>
            </w:r>
            <w:proofErr w:type="spellEnd"/>
            <w:r w:rsidRPr="00800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Васильевна</w:t>
            </w:r>
            <w:r w:rsidRPr="00800239">
              <w:rPr>
                <w:rFonts w:ascii="Times New Roman" w:hAnsi="Times New Roman" w:cs="Times New Roman"/>
                <w:sz w:val="24"/>
                <w:szCs w:val="24"/>
              </w:rPr>
              <w:t>, 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800239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 МБОУ «СОШ N 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0023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239">
              <w:rPr>
                <w:rFonts w:ascii="Times New Roman" w:hAnsi="Times New Roman" w:cs="Times New Roman"/>
                <w:sz w:val="24"/>
                <w:szCs w:val="24"/>
              </w:rPr>
              <w:t>Воронежа</w:t>
            </w:r>
          </w:p>
          <w:p w:rsidR="00800239" w:rsidRPr="004556D7" w:rsidRDefault="004556D7" w:rsidP="00E062B0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556D7">
              <w:rPr>
                <w:rFonts w:ascii="Times New Roman" w:hAnsi="Times New Roman" w:cs="Times New Roman"/>
                <w:i/>
                <w:sz w:val="24"/>
                <w:szCs w:val="24"/>
              </w:rPr>
              <w:t>«Формирование ученической копилки аргументов духовно-н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равственной тематики на основе </w:t>
            </w:r>
            <w:r w:rsidRPr="004556D7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организации работы с текстами малой прозы»</w:t>
            </w:r>
          </w:p>
        </w:tc>
      </w:tr>
      <w:tr w:rsidR="00800239" w:rsidTr="00800239">
        <w:tc>
          <w:tcPr>
            <w:tcW w:w="1668" w:type="dxa"/>
          </w:tcPr>
          <w:p w:rsidR="00800239" w:rsidRDefault="004556D7" w:rsidP="00E062B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56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15.15 – 15.30</w:t>
            </w:r>
          </w:p>
        </w:tc>
        <w:tc>
          <w:tcPr>
            <w:tcW w:w="7903" w:type="dxa"/>
          </w:tcPr>
          <w:p w:rsidR="00800239" w:rsidRDefault="004556D7" w:rsidP="004556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D7">
              <w:rPr>
                <w:rFonts w:ascii="Times New Roman" w:hAnsi="Times New Roman" w:cs="Times New Roman"/>
                <w:b/>
                <w:sz w:val="24"/>
                <w:szCs w:val="24"/>
              </w:rPr>
              <w:t>Горюнова Елена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УВР Моу «Средняя школа № 5 имени 63-го Угличского пехотного полка», г. Углич, Ярославская область</w:t>
            </w:r>
          </w:p>
          <w:p w:rsidR="004556D7" w:rsidRDefault="004556D7" w:rsidP="004556D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56D7">
              <w:rPr>
                <w:rFonts w:ascii="Times New Roman" w:hAnsi="Times New Roman" w:cs="Times New Roman"/>
                <w:i/>
                <w:sz w:val="24"/>
                <w:szCs w:val="24"/>
              </w:rPr>
              <w:t>Работа предметных комиссий в школе: проблема оценивания итогового сочинения</w:t>
            </w:r>
          </w:p>
        </w:tc>
      </w:tr>
      <w:tr w:rsidR="004556D7" w:rsidTr="00800239">
        <w:tc>
          <w:tcPr>
            <w:tcW w:w="1668" w:type="dxa"/>
          </w:tcPr>
          <w:p w:rsidR="004556D7" w:rsidRPr="004556D7" w:rsidRDefault="004556D7" w:rsidP="00E062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D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0D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7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0D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E7D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10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D90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 w:rsidRPr="00710D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7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0D2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903" w:type="dxa"/>
          </w:tcPr>
          <w:p w:rsidR="004556D7" w:rsidRDefault="004556D7" w:rsidP="004556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D90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</w:p>
        </w:tc>
      </w:tr>
    </w:tbl>
    <w:p w:rsidR="00800239" w:rsidRPr="00A713FF" w:rsidRDefault="00800239" w:rsidP="00E062B0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00239" w:rsidRPr="00800239" w:rsidRDefault="0080023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800239" w:rsidRPr="00800239" w:rsidSect="00567B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0"/>
    <w:rsid w:val="0036227E"/>
    <w:rsid w:val="004556D7"/>
    <w:rsid w:val="00567BC1"/>
    <w:rsid w:val="006270DF"/>
    <w:rsid w:val="00800239"/>
    <w:rsid w:val="00AE27A9"/>
    <w:rsid w:val="00B214AA"/>
    <w:rsid w:val="00C2530B"/>
    <w:rsid w:val="00CF53F3"/>
    <w:rsid w:val="00E062B0"/>
    <w:rsid w:val="00E233E3"/>
    <w:rsid w:val="00EF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2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6227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622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2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6227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622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ro.vr.mirapolis.ru/mira/miravr/13316039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Витальевна Киселёва</dc:creator>
  <cp:lastModifiedBy>Татьяна Леонидовна Морданова</cp:lastModifiedBy>
  <cp:revision>3</cp:revision>
  <dcterms:created xsi:type="dcterms:W3CDTF">2023-10-12T09:24:00Z</dcterms:created>
  <dcterms:modified xsi:type="dcterms:W3CDTF">2023-10-12T09:51:00Z</dcterms:modified>
</cp:coreProperties>
</file>