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sz w:val="24"/>
          <w:szCs w:val="24"/>
        </w:rPr>
      </w:pPr>
      <w:r w:rsidRPr="001B192F">
        <w:rPr>
          <w:rFonts w:eastAsia="Calibri" w:cs="Times New Roman"/>
          <w:sz w:val="24"/>
          <w:szCs w:val="24"/>
        </w:rPr>
        <w:t xml:space="preserve">Государственное автономное учреждение </w:t>
      </w:r>
      <w:r w:rsidR="001B192F">
        <w:rPr>
          <w:rFonts w:eastAsia="Calibri" w:cs="Times New Roman"/>
          <w:sz w:val="24"/>
          <w:szCs w:val="24"/>
        </w:rPr>
        <w:br/>
      </w:r>
      <w:r w:rsidRPr="001B192F">
        <w:rPr>
          <w:rFonts w:eastAsia="Calibri" w:cs="Times New Roman"/>
          <w:sz w:val="24"/>
          <w:szCs w:val="24"/>
        </w:rPr>
        <w:t>дополнительного профессионального образования</w:t>
      </w:r>
      <w:r w:rsidR="00BC3ABC" w:rsidRPr="001B192F">
        <w:rPr>
          <w:rFonts w:eastAsia="Calibri" w:cs="Times New Roman"/>
          <w:sz w:val="24"/>
          <w:szCs w:val="24"/>
        </w:rPr>
        <w:t xml:space="preserve"> </w:t>
      </w:r>
      <w:r w:rsidRPr="001B192F">
        <w:rPr>
          <w:rFonts w:eastAsia="Calibri" w:cs="Times New Roman"/>
          <w:sz w:val="24"/>
          <w:szCs w:val="24"/>
        </w:rPr>
        <w:t>Ярославской области</w:t>
      </w:r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sz w:val="24"/>
          <w:szCs w:val="24"/>
        </w:rPr>
      </w:pPr>
      <w:r w:rsidRPr="001B192F">
        <w:rPr>
          <w:rFonts w:eastAsia="Calibri" w:cs="Times New Roman"/>
          <w:sz w:val="24"/>
          <w:szCs w:val="24"/>
        </w:rPr>
        <w:t>«Институт развития образования»</w:t>
      </w:r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sz w:val="24"/>
          <w:szCs w:val="24"/>
        </w:rPr>
      </w:pPr>
    </w:p>
    <w:p w:rsidR="004D76DA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1A799D" w:rsidRPr="001B192F" w:rsidRDefault="001A799D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4D76DA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1B192F" w:rsidRDefault="001B192F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1B192F" w:rsidRDefault="001B192F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1B192F" w:rsidRPr="001B192F" w:rsidRDefault="001B192F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23749E" w:rsidRPr="001B192F" w:rsidRDefault="0023749E" w:rsidP="00244E49">
      <w:pPr>
        <w:spacing w:after="0" w:line="240" w:lineRule="auto"/>
        <w:ind w:left="34"/>
        <w:jc w:val="center"/>
        <w:rPr>
          <w:rFonts w:eastAsia="Calibri" w:cs="Times New Roman"/>
          <w:b/>
          <w:sz w:val="40"/>
          <w:szCs w:val="40"/>
        </w:rPr>
      </w:pPr>
      <w:r w:rsidRPr="001B192F">
        <w:rPr>
          <w:rFonts w:eastAsia="Calibri" w:cs="Times New Roman"/>
          <w:b/>
          <w:sz w:val="40"/>
          <w:szCs w:val="40"/>
        </w:rPr>
        <w:t xml:space="preserve">Формирование </w:t>
      </w:r>
      <w:r w:rsidR="00BC3ABC" w:rsidRPr="001B192F">
        <w:rPr>
          <w:rFonts w:eastAsia="Calibri" w:cs="Times New Roman"/>
          <w:b/>
          <w:sz w:val="40"/>
          <w:szCs w:val="40"/>
        </w:rPr>
        <w:t>и развитие</w:t>
      </w:r>
      <w:r w:rsidR="00BC3ABC" w:rsidRPr="001B192F">
        <w:rPr>
          <w:rFonts w:eastAsia="Calibri" w:cs="Times New Roman"/>
          <w:b/>
          <w:sz w:val="40"/>
          <w:szCs w:val="40"/>
        </w:rPr>
        <w:br/>
      </w:r>
      <w:r w:rsidRPr="001B192F">
        <w:rPr>
          <w:rFonts w:eastAsia="Calibri" w:cs="Times New Roman"/>
          <w:b/>
          <w:sz w:val="40"/>
          <w:szCs w:val="40"/>
        </w:rPr>
        <w:t xml:space="preserve">антитеррористического </w:t>
      </w:r>
      <w:r w:rsidR="00BC3ABC" w:rsidRPr="001B192F">
        <w:rPr>
          <w:rFonts w:eastAsia="Calibri" w:cs="Times New Roman"/>
          <w:b/>
          <w:sz w:val="40"/>
          <w:szCs w:val="40"/>
        </w:rPr>
        <w:t>мировоззрения</w:t>
      </w:r>
      <w:r w:rsidR="00BC3ABC" w:rsidRPr="001B192F">
        <w:rPr>
          <w:rFonts w:eastAsia="Calibri" w:cs="Times New Roman"/>
          <w:b/>
          <w:sz w:val="40"/>
          <w:szCs w:val="40"/>
        </w:rPr>
        <w:br/>
      </w:r>
      <w:r w:rsidRPr="001B192F">
        <w:rPr>
          <w:rFonts w:eastAsia="Calibri" w:cs="Times New Roman"/>
          <w:b/>
          <w:sz w:val="40"/>
          <w:szCs w:val="40"/>
        </w:rPr>
        <w:t xml:space="preserve">обучающихся </w:t>
      </w:r>
      <w:r w:rsidR="00BC3ABC" w:rsidRPr="001B192F">
        <w:rPr>
          <w:rFonts w:eastAsia="Calibri" w:cs="Times New Roman"/>
          <w:b/>
          <w:sz w:val="40"/>
          <w:szCs w:val="40"/>
        </w:rPr>
        <w:t xml:space="preserve">общеобразовательных организаций </w:t>
      </w:r>
      <w:r w:rsidR="00BC3ABC" w:rsidRPr="001B192F">
        <w:rPr>
          <w:rFonts w:eastAsia="Calibri" w:cs="Times New Roman"/>
          <w:b/>
          <w:sz w:val="40"/>
          <w:szCs w:val="40"/>
        </w:rPr>
        <w:br/>
      </w:r>
      <w:r w:rsidRPr="001B192F">
        <w:rPr>
          <w:rFonts w:eastAsia="Calibri" w:cs="Times New Roman"/>
          <w:b/>
          <w:sz w:val="40"/>
          <w:szCs w:val="40"/>
        </w:rPr>
        <w:t>в рамках учебных предметов</w:t>
      </w:r>
      <w:r w:rsidR="005B4312" w:rsidRPr="005B4312">
        <w:rPr>
          <w:rFonts w:eastAsia="Calibri" w:cs="Times New Roman"/>
          <w:b/>
          <w:sz w:val="40"/>
          <w:szCs w:val="40"/>
        </w:rPr>
        <w:br/>
      </w:r>
      <w:r w:rsidR="00652732" w:rsidRPr="001B192F">
        <w:rPr>
          <w:rFonts w:eastAsia="Calibri" w:cs="Times New Roman"/>
          <w:b/>
          <w:sz w:val="40"/>
          <w:szCs w:val="40"/>
        </w:rPr>
        <w:t>«Основы безопасности жизнедеятельности»</w:t>
      </w:r>
      <w:r w:rsidR="005B4312" w:rsidRPr="005B4312">
        <w:rPr>
          <w:rFonts w:eastAsia="Calibri" w:cs="Times New Roman"/>
          <w:b/>
          <w:sz w:val="40"/>
          <w:szCs w:val="40"/>
        </w:rPr>
        <w:br/>
      </w:r>
      <w:r w:rsidR="00652732" w:rsidRPr="001B192F">
        <w:rPr>
          <w:rFonts w:eastAsia="Calibri" w:cs="Times New Roman"/>
          <w:b/>
          <w:sz w:val="40"/>
          <w:szCs w:val="40"/>
        </w:rPr>
        <w:t xml:space="preserve">и </w:t>
      </w:r>
      <w:r w:rsidRPr="001B192F">
        <w:rPr>
          <w:rFonts w:eastAsia="Calibri" w:cs="Times New Roman"/>
          <w:b/>
          <w:sz w:val="40"/>
          <w:szCs w:val="40"/>
        </w:rPr>
        <w:t>«Обществоз</w:t>
      </w:r>
      <w:r w:rsidR="00652732" w:rsidRPr="001B192F">
        <w:rPr>
          <w:rFonts w:eastAsia="Calibri" w:cs="Times New Roman"/>
          <w:b/>
          <w:sz w:val="40"/>
          <w:szCs w:val="40"/>
        </w:rPr>
        <w:t>нание»</w:t>
      </w:r>
    </w:p>
    <w:p w:rsidR="00BC3ABC" w:rsidRPr="001B192F" w:rsidRDefault="00BC3ABC" w:rsidP="00244E49">
      <w:pPr>
        <w:spacing w:after="0" w:line="240" w:lineRule="auto"/>
        <w:ind w:left="34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D76DA" w:rsidRPr="001B192F" w:rsidRDefault="004D76DA" w:rsidP="00244E49">
      <w:pPr>
        <w:spacing w:after="0" w:line="240" w:lineRule="auto"/>
        <w:jc w:val="center"/>
        <w:rPr>
          <w:rFonts w:eastAsia="Calibri" w:cs="Times New Roman"/>
          <w:i/>
          <w:sz w:val="32"/>
          <w:szCs w:val="32"/>
        </w:rPr>
      </w:pPr>
      <w:r w:rsidRPr="001B192F">
        <w:rPr>
          <w:rFonts w:eastAsia="Calibri" w:cs="Times New Roman"/>
          <w:i/>
          <w:sz w:val="32"/>
          <w:szCs w:val="32"/>
        </w:rPr>
        <w:t>Методические рекомендации</w:t>
      </w:r>
    </w:p>
    <w:p w:rsidR="004D76DA" w:rsidRPr="001B192F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C3ABC" w:rsidRPr="001B192F" w:rsidRDefault="00BC3ABC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652732" w:rsidRPr="001B192F" w:rsidRDefault="00652732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1B192F">
        <w:rPr>
          <w:rFonts w:eastAsia="Calibri" w:cs="Times New Roman"/>
          <w:sz w:val="24"/>
          <w:szCs w:val="24"/>
          <w:lang w:eastAsia="ru-RU"/>
        </w:rPr>
        <w:t>Ярославль</w:t>
      </w:r>
    </w:p>
    <w:p w:rsidR="004D76DA" w:rsidRPr="001B192F" w:rsidRDefault="00355B50" w:rsidP="00244E4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1B192F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936D4" wp14:editId="0D591991">
                <wp:simplePos x="0" y="0"/>
                <wp:positionH relativeFrom="column">
                  <wp:posOffset>2804160</wp:posOffset>
                </wp:positionH>
                <wp:positionV relativeFrom="paragraph">
                  <wp:posOffset>201784</wp:posOffset>
                </wp:positionV>
                <wp:extent cx="514350" cy="3905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0.8pt;margin-top:15.9pt;width:40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" fillcolor="white [3201]" stroked="f" strokeweight="1pt"/>
            </w:pict>
          </mc:Fallback>
        </mc:AlternateContent>
      </w:r>
      <w:r w:rsidR="004D76DA" w:rsidRPr="001B192F">
        <w:rPr>
          <w:rFonts w:eastAsia="Calibri" w:cs="Times New Roman"/>
          <w:sz w:val="24"/>
          <w:szCs w:val="24"/>
          <w:lang w:eastAsia="ru-RU"/>
        </w:rPr>
        <w:t>2017</w:t>
      </w:r>
    </w:p>
    <w:p w:rsidR="00BC3ABC" w:rsidRPr="001B192F" w:rsidRDefault="00BC3ABC" w:rsidP="00244E49">
      <w:pPr>
        <w:spacing w:after="0" w:line="240" w:lineRule="auto"/>
        <w:ind w:left="1069"/>
        <w:contextualSpacing/>
        <w:rPr>
          <w:rFonts w:eastAsia="Calibri" w:cs="Times New Roman"/>
          <w:sz w:val="24"/>
          <w:szCs w:val="24"/>
        </w:rPr>
        <w:sectPr w:rsidR="00BC3ABC" w:rsidRPr="001B192F" w:rsidSect="00BC3ABC">
          <w:footerReference w:type="default" r:id="rId9"/>
          <w:footerReference w:type="firs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5346"/>
      </w:tblGrid>
      <w:tr w:rsidR="00BC3ABC" w:rsidRPr="001B192F" w:rsidTr="00BC3ABC">
        <w:trPr>
          <w:jc w:val="center"/>
        </w:trPr>
        <w:tc>
          <w:tcPr>
            <w:tcW w:w="3758" w:type="dxa"/>
          </w:tcPr>
          <w:p w:rsidR="00D42AAB" w:rsidRPr="00632E4F" w:rsidRDefault="00BC3ABC" w:rsidP="00244E49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632E4F">
              <w:rPr>
                <w:rFonts w:eastAsia="Calibri" w:cs="Times New Roman"/>
                <w:b/>
                <w:sz w:val="24"/>
                <w:szCs w:val="24"/>
              </w:rPr>
              <w:lastRenderedPageBreak/>
              <w:t>УДК</w:t>
            </w:r>
            <w:r w:rsidR="00632E4F" w:rsidRPr="00632E4F">
              <w:rPr>
                <w:rFonts w:eastAsia="Calibri" w:cs="Times New Roman"/>
                <w:b/>
                <w:sz w:val="24"/>
                <w:szCs w:val="24"/>
              </w:rPr>
              <w:t xml:space="preserve"> 372.83</w:t>
            </w:r>
          </w:p>
          <w:p w:rsidR="00D42AAB" w:rsidRPr="00632E4F" w:rsidRDefault="00BC3ABC" w:rsidP="00244E49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632E4F">
              <w:rPr>
                <w:rFonts w:eastAsia="Calibri" w:cs="Times New Roman"/>
                <w:b/>
                <w:sz w:val="24"/>
                <w:szCs w:val="24"/>
              </w:rPr>
              <w:t>ББК</w:t>
            </w:r>
            <w:r w:rsidR="00632E4F" w:rsidRPr="00632E4F">
              <w:rPr>
                <w:rFonts w:eastAsia="Calibri" w:cs="Times New Roman"/>
                <w:b/>
                <w:sz w:val="24"/>
                <w:szCs w:val="24"/>
              </w:rPr>
              <w:t xml:space="preserve"> 66.3(2Рос)3</w:t>
            </w:r>
          </w:p>
          <w:p w:rsidR="00BC3ABC" w:rsidRPr="001B192F" w:rsidRDefault="00D42AAB" w:rsidP="0015128A">
            <w:pPr>
              <w:ind w:left="602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5128A">
              <w:rPr>
                <w:rFonts w:eastAsia="Calibri" w:cs="Times New Roman"/>
                <w:b/>
                <w:sz w:val="24"/>
                <w:szCs w:val="24"/>
              </w:rPr>
              <w:t>С</w:t>
            </w:r>
            <w:r w:rsidR="0015128A" w:rsidRPr="0015128A">
              <w:rPr>
                <w:rFonts w:eastAsia="Calibri" w:cs="Times New Roman"/>
                <w:b/>
                <w:sz w:val="24"/>
                <w:szCs w:val="24"/>
              </w:rPr>
              <w:t xml:space="preserve"> 83</w:t>
            </w:r>
          </w:p>
        </w:tc>
        <w:tc>
          <w:tcPr>
            <w:tcW w:w="4679" w:type="dxa"/>
          </w:tcPr>
          <w:p w:rsidR="00243412" w:rsidRPr="001B192F" w:rsidRDefault="00BC3ABC" w:rsidP="00244E49">
            <w:pPr>
              <w:rPr>
                <w:rFonts w:eastAsia="Calibri" w:cs="Times New Roman"/>
                <w:sz w:val="24"/>
                <w:szCs w:val="24"/>
              </w:rPr>
            </w:pPr>
            <w:r w:rsidRPr="001B192F">
              <w:rPr>
                <w:rFonts w:eastAsia="Calibri" w:cs="Times New Roman"/>
                <w:sz w:val="24"/>
                <w:szCs w:val="24"/>
              </w:rPr>
              <w:t>Печатается по решению редакционно-издательского</w:t>
            </w:r>
            <w:r w:rsidR="00243412" w:rsidRPr="001B192F">
              <w:rPr>
                <w:rFonts w:eastAsia="Calibri" w:cs="Times New Roman"/>
                <w:sz w:val="24"/>
                <w:szCs w:val="24"/>
              </w:rPr>
              <w:t xml:space="preserve"> совета ГАУ ДПО ЯО</w:t>
            </w:r>
          </w:p>
          <w:p w:rsidR="00BC3ABC" w:rsidRPr="001B192F" w:rsidRDefault="00BC3ABC" w:rsidP="00244E49">
            <w:pPr>
              <w:rPr>
                <w:rFonts w:eastAsia="Calibri" w:cs="Times New Roman"/>
                <w:sz w:val="24"/>
                <w:szCs w:val="24"/>
              </w:rPr>
            </w:pPr>
            <w:r w:rsidRPr="001B192F">
              <w:rPr>
                <w:rFonts w:eastAsia="Calibri" w:cs="Times New Roman"/>
                <w:sz w:val="24"/>
                <w:szCs w:val="24"/>
              </w:rPr>
              <w:t>«Институт развития образования»</w:t>
            </w:r>
          </w:p>
          <w:p w:rsidR="00BC3ABC" w:rsidRPr="001B192F" w:rsidRDefault="00BC3ABC" w:rsidP="00244E49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D76DA" w:rsidRPr="006664BB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4D76DA" w:rsidRPr="006664BB" w:rsidRDefault="004D76DA" w:rsidP="00244E49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D92CCF" w:rsidRPr="001B192F" w:rsidRDefault="00D92CCF" w:rsidP="00244E49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1B192F">
        <w:rPr>
          <w:rFonts w:cs="Times New Roman"/>
          <w:b/>
          <w:sz w:val="24"/>
          <w:szCs w:val="24"/>
        </w:rPr>
        <w:t>Рецензенты:</w:t>
      </w:r>
    </w:p>
    <w:p w:rsidR="00B8195A" w:rsidRPr="001B192F" w:rsidRDefault="00B8195A" w:rsidP="00244E49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proofErr w:type="spellStart"/>
      <w:r w:rsidRPr="001B192F">
        <w:rPr>
          <w:rFonts w:cs="Times New Roman"/>
          <w:sz w:val="24"/>
          <w:szCs w:val="24"/>
        </w:rPr>
        <w:t>Акапова</w:t>
      </w:r>
      <w:proofErr w:type="spellEnd"/>
      <w:r w:rsidRPr="001B192F">
        <w:rPr>
          <w:rFonts w:cs="Times New Roman"/>
          <w:sz w:val="24"/>
          <w:szCs w:val="24"/>
        </w:rPr>
        <w:t xml:space="preserve"> Т.</w:t>
      </w:r>
      <w:r w:rsidR="00243412" w:rsidRPr="001B192F">
        <w:rPr>
          <w:rFonts w:cs="Times New Roman"/>
          <w:sz w:val="24"/>
          <w:szCs w:val="24"/>
        </w:rPr>
        <w:t> </w:t>
      </w:r>
      <w:r w:rsidRPr="001B192F">
        <w:rPr>
          <w:rFonts w:cs="Times New Roman"/>
          <w:sz w:val="24"/>
          <w:szCs w:val="24"/>
        </w:rPr>
        <w:t xml:space="preserve">С., кандидат социологических наук, </w:t>
      </w:r>
      <w:r w:rsidRPr="00F405E2">
        <w:rPr>
          <w:rFonts w:cs="Times New Roman"/>
          <w:sz w:val="24"/>
          <w:szCs w:val="24"/>
        </w:rPr>
        <w:t xml:space="preserve">доцент, </w:t>
      </w:r>
      <w:r w:rsidR="00384B48" w:rsidRPr="00F405E2">
        <w:rPr>
          <w:rFonts w:cs="Times New Roman"/>
          <w:sz w:val="24"/>
          <w:szCs w:val="24"/>
        </w:rPr>
        <w:t xml:space="preserve">И.О. </w:t>
      </w:r>
      <w:r w:rsidRPr="00F405E2">
        <w:rPr>
          <w:rFonts w:cs="Times New Roman"/>
          <w:sz w:val="24"/>
          <w:szCs w:val="24"/>
        </w:rPr>
        <w:t xml:space="preserve">декана факультета </w:t>
      </w:r>
      <w:r w:rsidRPr="001B192F">
        <w:rPr>
          <w:rFonts w:cs="Times New Roman"/>
          <w:sz w:val="24"/>
          <w:szCs w:val="24"/>
        </w:rPr>
        <w:t>соц</w:t>
      </w:r>
      <w:r w:rsidRPr="001B192F">
        <w:rPr>
          <w:rFonts w:cs="Times New Roman"/>
          <w:sz w:val="24"/>
          <w:szCs w:val="24"/>
        </w:rPr>
        <w:t>и</w:t>
      </w:r>
      <w:r w:rsidRPr="001B192F">
        <w:rPr>
          <w:rFonts w:cs="Times New Roman"/>
          <w:sz w:val="24"/>
          <w:szCs w:val="24"/>
        </w:rPr>
        <w:t xml:space="preserve">ально-политических наук </w:t>
      </w:r>
      <w:proofErr w:type="spellStart"/>
      <w:r w:rsidRPr="001B192F">
        <w:rPr>
          <w:rFonts w:cs="Times New Roman"/>
          <w:sz w:val="24"/>
          <w:szCs w:val="24"/>
        </w:rPr>
        <w:t>ЯрГУ</w:t>
      </w:r>
      <w:proofErr w:type="spellEnd"/>
      <w:r w:rsidRPr="001B192F">
        <w:rPr>
          <w:rFonts w:cs="Times New Roman"/>
          <w:sz w:val="24"/>
          <w:szCs w:val="24"/>
        </w:rPr>
        <w:t xml:space="preserve"> им. П.</w:t>
      </w:r>
      <w:r w:rsidR="00243412" w:rsidRPr="001B192F">
        <w:rPr>
          <w:rFonts w:cs="Times New Roman"/>
          <w:sz w:val="24"/>
          <w:szCs w:val="24"/>
        </w:rPr>
        <w:t> </w:t>
      </w:r>
      <w:r w:rsidRPr="001B192F">
        <w:rPr>
          <w:rFonts w:cs="Times New Roman"/>
          <w:sz w:val="24"/>
          <w:szCs w:val="24"/>
        </w:rPr>
        <w:t>Г. Демидова</w:t>
      </w:r>
      <w:r w:rsidR="00BC3ABC" w:rsidRPr="001B192F">
        <w:rPr>
          <w:rFonts w:cs="Times New Roman"/>
          <w:sz w:val="24"/>
          <w:szCs w:val="24"/>
        </w:rPr>
        <w:t>;</w:t>
      </w:r>
    </w:p>
    <w:p w:rsidR="00B8195A" w:rsidRPr="001B192F" w:rsidRDefault="00B8195A" w:rsidP="00244E49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1B192F">
        <w:rPr>
          <w:rFonts w:cs="Times New Roman"/>
          <w:sz w:val="24"/>
          <w:szCs w:val="24"/>
        </w:rPr>
        <w:t>Горюнов А.</w:t>
      </w:r>
      <w:r w:rsidR="00243412" w:rsidRPr="001B192F">
        <w:rPr>
          <w:rFonts w:cs="Times New Roman"/>
          <w:sz w:val="24"/>
          <w:szCs w:val="24"/>
        </w:rPr>
        <w:t> </w:t>
      </w:r>
      <w:r w:rsidRPr="001B192F">
        <w:rPr>
          <w:rFonts w:cs="Times New Roman"/>
          <w:sz w:val="24"/>
          <w:szCs w:val="24"/>
        </w:rPr>
        <w:t>П., консультант отдела профилактики экстремизма и терроризма депа</w:t>
      </w:r>
      <w:r w:rsidRPr="001B192F">
        <w:rPr>
          <w:rFonts w:cs="Times New Roman"/>
          <w:sz w:val="24"/>
          <w:szCs w:val="24"/>
        </w:rPr>
        <w:t>р</w:t>
      </w:r>
      <w:r w:rsidRPr="001B192F">
        <w:rPr>
          <w:rFonts w:cs="Times New Roman"/>
          <w:sz w:val="24"/>
          <w:szCs w:val="24"/>
        </w:rPr>
        <w:t>тамента региональной безопасности Ярославской области</w:t>
      </w:r>
      <w:r w:rsidR="00BC3ABC" w:rsidRPr="001B192F">
        <w:rPr>
          <w:rFonts w:cs="Times New Roman"/>
          <w:sz w:val="24"/>
          <w:szCs w:val="24"/>
        </w:rPr>
        <w:t>;</w:t>
      </w:r>
    </w:p>
    <w:p w:rsidR="00D92CCF" w:rsidRPr="001B192F" w:rsidRDefault="00D92CCF" w:rsidP="00244E49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1B192F">
        <w:rPr>
          <w:rFonts w:cs="Times New Roman"/>
          <w:sz w:val="24"/>
          <w:szCs w:val="24"/>
        </w:rPr>
        <w:t>Назарова И.</w:t>
      </w:r>
      <w:r w:rsidR="00243412" w:rsidRPr="001B192F">
        <w:rPr>
          <w:rFonts w:cs="Times New Roman"/>
          <w:sz w:val="24"/>
          <w:szCs w:val="24"/>
        </w:rPr>
        <w:t> </w:t>
      </w:r>
      <w:r w:rsidRPr="001B192F">
        <w:rPr>
          <w:rFonts w:cs="Times New Roman"/>
          <w:sz w:val="24"/>
          <w:szCs w:val="24"/>
        </w:rPr>
        <w:t>Г., ка</w:t>
      </w:r>
      <w:r w:rsidR="00D42AAB" w:rsidRPr="001B192F">
        <w:rPr>
          <w:rFonts w:cs="Times New Roman"/>
          <w:sz w:val="24"/>
          <w:szCs w:val="24"/>
        </w:rPr>
        <w:t>ндидат педагогических наук, заведующий</w:t>
      </w:r>
      <w:r w:rsidRPr="001B192F">
        <w:rPr>
          <w:rFonts w:cs="Times New Roman"/>
          <w:sz w:val="24"/>
          <w:szCs w:val="24"/>
        </w:rPr>
        <w:t xml:space="preserve"> кафедрой общей педаг</w:t>
      </w:r>
      <w:r w:rsidRPr="001B192F">
        <w:rPr>
          <w:rFonts w:cs="Times New Roman"/>
          <w:sz w:val="24"/>
          <w:szCs w:val="24"/>
        </w:rPr>
        <w:t>о</w:t>
      </w:r>
      <w:r w:rsidRPr="001B192F">
        <w:rPr>
          <w:rFonts w:cs="Times New Roman"/>
          <w:sz w:val="24"/>
          <w:szCs w:val="24"/>
        </w:rPr>
        <w:t>гики и психологии ГАУ ДПО ЯО ИРО</w:t>
      </w:r>
      <w:r w:rsidR="00243412" w:rsidRPr="001B192F">
        <w:rPr>
          <w:rFonts w:cs="Times New Roman"/>
          <w:sz w:val="24"/>
          <w:szCs w:val="24"/>
        </w:rPr>
        <w:t>.</w:t>
      </w:r>
    </w:p>
    <w:p w:rsidR="00D92CCF" w:rsidRPr="001B192F" w:rsidRDefault="00D92CCF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92CCF" w:rsidRDefault="00D92CCF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1B192F" w:rsidRPr="001B192F" w:rsidRDefault="001B192F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92CCF" w:rsidRPr="001B192F" w:rsidRDefault="00D92CCF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9080"/>
      </w:tblGrid>
      <w:tr w:rsidR="00243412" w:rsidRPr="001B192F" w:rsidTr="00D42AAB">
        <w:trPr>
          <w:jc w:val="center"/>
        </w:trPr>
        <w:tc>
          <w:tcPr>
            <w:tcW w:w="559" w:type="dxa"/>
          </w:tcPr>
          <w:p w:rsidR="00243412" w:rsidRPr="0015128A" w:rsidRDefault="00243412" w:rsidP="0015128A">
            <w:pPr>
              <w:ind w:right="-117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5128A">
              <w:rPr>
                <w:rFonts w:eastAsia="Calibri" w:cs="Times New Roman"/>
                <w:b/>
                <w:sz w:val="24"/>
                <w:szCs w:val="24"/>
              </w:rPr>
              <w:t xml:space="preserve">С </w:t>
            </w:r>
            <w:r w:rsidR="0015128A" w:rsidRPr="0015128A">
              <w:rPr>
                <w:rFonts w:eastAsia="Calibri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080" w:type="dxa"/>
          </w:tcPr>
          <w:p w:rsidR="00243412" w:rsidRPr="001B192F" w:rsidRDefault="00243412" w:rsidP="001A799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B192F">
              <w:rPr>
                <w:rFonts w:eastAsia="Calibri" w:cs="Times New Roman"/>
                <w:sz w:val="24"/>
                <w:szCs w:val="24"/>
              </w:rPr>
              <w:t xml:space="preserve">Страхова Н. В., </w:t>
            </w:r>
            <w:proofErr w:type="spellStart"/>
            <w:r w:rsidRPr="001B192F">
              <w:rPr>
                <w:rFonts w:eastAsia="Calibri" w:cs="Times New Roman"/>
                <w:sz w:val="24"/>
                <w:szCs w:val="24"/>
              </w:rPr>
              <w:t>Корсун</w:t>
            </w:r>
            <w:proofErr w:type="spellEnd"/>
            <w:r w:rsidRPr="001B192F">
              <w:rPr>
                <w:rFonts w:eastAsia="Calibri" w:cs="Times New Roman"/>
                <w:sz w:val="24"/>
                <w:szCs w:val="24"/>
              </w:rPr>
              <w:t xml:space="preserve"> Ю. И. Формирование и развитие антитеррористического мир</w:t>
            </w:r>
            <w:r w:rsidRPr="001B192F">
              <w:rPr>
                <w:rFonts w:eastAsia="Calibri" w:cs="Times New Roman"/>
                <w:sz w:val="24"/>
                <w:szCs w:val="24"/>
              </w:rPr>
              <w:t>о</w:t>
            </w:r>
            <w:r w:rsidRPr="001B192F">
              <w:rPr>
                <w:rFonts w:eastAsia="Calibri" w:cs="Times New Roman"/>
                <w:sz w:val="24"/>
                <w:szCs w:val="24"/>
              </w:rPr>
              <w:t>воззрения обучающихся общеобразовательных организаций</w:t>
            </w:r>
            <w:r w:rsidRPr="001B192F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1B192F">
              <w:rPr>
                <w:rFonts w:eastAsia="Calibri" w:cs="Times New Roman"/>
                <w:sz w:val="24"/>
                <w:szCs w:val="24"/>
              </w:rPr>
              <w:t>в рамках учебн</w:t>
            </w:r>
            <w:r w:rsidR="00FF22C5">
              <w:rPr>
                <w:rFonts w:eastAsia="Calibri" w:cs="Times New Roman"/>
                <w:sz w:val="24"/>
                <w:szCs w:val="24"/>
              </w:rPr>
              <w:t>ых</w:t>
            </w:r>
            <w:r w:rsidRPr="001B192F">
              <w:rPr>
                <w:rFonts w:eastAsia="Calibri" w:cs="Times New Roman"/>
                <w:sz w:val="24"/>
                <w:szCs w:val="24"/>
              </w:rPr>
              <w:t xml:space="preserve"> предмет</w:t>
            </w:r>
            <w:r w:rsidR="00FF22C5">
              <w:rPr>
                <w:rFonts w:eastAsia="Calibri" w:cs="Times New Roman"/>
                <w:sz w:val="24"/>
                <w:szCs w:val="24"/>
              </w:rPr>
              <w:t>ов</w:t>
            </w:r>
            <w:r w:rsidRPr="001B192F">
              <w:rPr>
                <w:rFonts w:eastAsia="Calibri" w:cs="Times New Roman"/>
                <w:sz w:val="24"/>
                <w:szCs w:val="24"/>
              </w:rPr>
              <w:t xml:space="preserve"> «Основы безопасности жизнедеятельности» и «Обществознание»</w:t>
            </w:r>
            <w:proofErr w:type="gramStart"/>
            <w:r w:rsidRPr="001B192F">
              <w:rPr>
                <w:rFonts w:eastAsia="Calibri" w:cs="Times New Roman"/>
                <w:sz w:val="24"/>
                <w:szCs w:val="24"/>
              </w:rPr>
              <w:t xml:space="preserve"> :</w:t>
            </w:r>
            <w:proofErr w:type="gramEnd"/>
            <w:r w:rsidRPr="001B192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5128A">
              <w:rPr>
                <w:rFonts w:eastAsia="Calibri" w:cs="Times New Roman"/>
                <w:sz w:val="24"/>
                <w:szCs w:val="24"/>
              </w:rPr>
              <w:t>мет</w:t>
            </w:r>
            <w:r w:rsidRPr="0015128A">
              <w:rPr>
                <w:rFonts w:eastAsia="Calibri" w:cs="Times New Roman"/>
                <w:sz w:val="24"/>
                <w:szCs w:val="24"/>
              </w:rPr>
              <w:t>о</w:t>
            </w:r>
            <w:r w:rsidRPr="0015128A">
              <w:rPr>
                <w:rFonts w:eastAsia="Calibri" w:cs="Times New Roman"/>
                <w:sz w:val="24"/>
                <w:szCs w:val="24"/>
              </w:rPr>
              <w:t>дические рекомендации</w:t>
            </w:r>
            <w:r w:rsidR="00A77FC7" w:rsidRPr="0015128A">
              <w:rPr>
                <w:rFonts w:eastAsia="Calibri" w:cs="Times New Roman"/>
                <w:sz w:val="24"/>
                <w:szCs w:val="24"/>
              </w:rPr>
              <w:t xml:space="preserve"> / Н. В. Страхова, Ю. И. </w:t>
            </w:r>
            <w:proofErr w:type="spellStart"/>
            <w:r w:rsidR="00A77FC7" w:rsidRPr="0015128A">
              <w:rPr>
                <w:rFonts w:eastAsia="Calibri" w:cs="Times New Roman"/>
                <w:sz w:val="24"/>
                <w:szCs w:val="24"/>
              </w:rPr>
              <w:t>Корсун</w:t>
            </w:r>
            <w:proofErr w:type="spellEnd"/>
            <w:r w:rsidR="00A77FC7" w:rsidRPr="0015128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5128A">
              <w:rPr>
                <w:rFonts w:eastAsia="Calibri" w:cs="Times New Roman"/>
                <w:sz w:val="24"/>
                <w:szCs w:val="24"/>
              </w:rPr>
              <w:t>— Ярославль</w:t>
            </w:r>
            <w:r w:rsidR="00355B50" w:rsidRPr="0015128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5128A">
              <w:rPr>
                <w:rFonts w:eastAsia="Calibri" w:cs="Times New Roman"/>
                <w:sz w:val="24"/>
                <w:szCs w:val="24"/>
              </w:rPr>
              <w:t xml:space="preserve">: ГАУ ДПО ЯО ИРО, 2017. — </w:t>
            </w:r>
            <w:r w:rsidR="00F405E2" w:rsidRPr="0015128A">
              <w:rPr>
                <w:rFonts w:eastAsia="Calibri" w:cs="Times New Roman"/>
                <w:sz w:val="24"/>
                <w:szCs w:val="24"/>
              </w:rPr>
              <w:t>5</w:t>
            </w:r>
            <w:r w:rsidR="00203838">
              <w:rPr>
                <w:rFonts w:eastAsia="Calibri" w:cs="Times New Roman"/>
                <w:sz w:val="24"/>
                <w:szCs w:val="24"/>
              </w:rPr>
              <w:t>5</w:t>
            </w:r>
            <w:r w:rsidR="00A77FC7" w:rsidRPr="0015128A">
              <w:rPr>
                <w:rFonts w:eastAsia="Calibri" w:cs="Times New Roman"/>
                <w:sz w:val="24"/>
                <w:szCs w:val="24"/>
              </w:rPr>
              <w:t> </w:t>
            </w:r>
            <w:r w:rsidRPr="0015128A">
              <w:rPr>
                <w:rFonts w:eastAsia="Calibri" w:cs="Times New Roman"/>
                <w:sz w:val="24"/>
                <w:szCs w:val="24"/>
              </w:rPr>
              <w:t>с.</w:t>
            </w:r>
          </w:p>
        </w:tc>
      </w:tr>
    </w:tbl>
    <w:p w:rsidR="004D76DA" w:rsidRPr="0015128A" w:rsidRDefault="004D76DA" w:rsidP="00244E49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4D76DA" w:rsidRDefault="004D76DA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1B192F" w:rsidRDefault="001B192F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1B192F" w:rsidRPr="001B192F" w:rsidRDefault="001B192F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23749E" w:rsidRPr="001B192F" w:rsidRDefault="004D76DA" w:rsidP="00244E49">
      <w:pPr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  <w:r w:rsidRPr="001B192F">
        <w:rPr>
          <w:rFonts w:eastAsia="Calibri" w:cs="Times New Roman"/>
          <w:sz w:val="24"/>
          <w:szCs w:val="24"/>
        </w:rPr>
        <w:t>В издании</w:t>
      </w:r>
      <w:r w:rsidR="00603E3B" w:rsidRPr="001B192F">
        <w:rPr>
          <w:rFonts w:eastAsia="Calibri" w:cs="Times New Roman"/>
          <w:sz w:val="24"/>
          <w:szCs w:val="24"/>
        </w:rPr>
        <w:t xml:space="preserve"> </w:t>
      </w:r>
      <w:r w:rsidR="00DF5415" w:rsidRPr="001B192F">
        <w:rPr>
          <w:rFonts w:eastAsia="Calibri" w:cs="Times New Roman"/>
          <w:sz w:val="24"/>
          <w:szCs w:val="24"/>
        </w:rPr>
        <w:t xml:space="preserve">предлагаются основные принципы и подходы </w:t>
      </w:r>
      <w:r w:rsidR="00FF22C5">
        <w:rPr>
          <w:rFonts w:eastAsia="Calibri" w:cs="Times New Roman"/>
          <w:sz w:val="24"/>
          <w:szCs w:val="24"/>
        </w:rPr>
        <w:t xml:space="preserve">к </w:t>
      </w:r>
      <w:r w:rsidR="00DF5415" w:rsidRPr="001B192F">
        <w:rPr>
          <w:rFonts w:eastAsia="Calibri" w:cs="Times New Roman"/>
          <w:sz w:val="24"/>
          <w:szCs w:val="24"/>
        </w:rPr>
        <w:t>формировани</w:t>
      </w:r>
      <w:r w:rsidR="00FF22C5">
        <w:rPr>
          <w:rFonts w:eastAsia="Calibri" w:cs="Times New Roman"/>
          <w:sz w:val="24"/>
          <w:szCs w:val="24"/>
        </w:rPr>
        <w:t>ю</w:t>
      </w:r>
      <w:r w:rsidR="00DF5415" w:rsidRPr="001B192F">
        <w:rPr>
          <w:rFonts w:eastAsia="Calibri" w:cs="Times New Roman"/>
          <w:sz w:val="24"/>
          <w:szCs w:val="24"/>
        </w:rPr>
        <w:t xml:space="preserve"> и развити</w:t>
      </w:r>
      <w:r w:rsidR="00FF22C5">
        <w:rPr>
          <w:rFonts w:eastAsia="Calibri" w:cs="Times New Roman"/>
          <w:sz w:val="24"/>
          <w:szCs w:val="24"/>
        </w:rPr>
        <w:t>ю</w:t>
      </w:r>
      <w:r w:rsidR="00DF5415" w:rsidRPr="001B192F">
        <w:rPr>
          <w:rFonts w:eastAsia="Calibri" w:cs="Times New Roman"/>
          <w:sz w:val="24"/>
          <w:szCs w:val="24"/>
        </w:rPr>
        <w:t xml:space="preserve"> антитеррористического мировоззрения. Кроме того, </w:t>
      </w:r>
      <w:r w:rsidRPr="001B192F">
        <w:rPr>
          <w:rFonts w:eastAsia="Calibri" w:cs="Times New Roman"/>
          <w:sz w:val="24"/>
          <w:szCs w:val="24"/>
        </w:rPr>
        <w:t>представлены методические р</w:t>
      </w:r>
      <w:r w:rsidRPr="001B192F">
        <w:rPr>
          <w:rFonts w:eastAsia="Calibri" w:cs="Times New Roman"/>
          <w:sz w:val="24"/>
          <w:szCs w:val="24"/>
        </w:rPr>
        <w:t>е</w:t>
      </w:r>
      <w:r w:rsidRPr="001B192F">
        <w:rPr>
          <w:rFonts w:eastAsia="Calibri" w:cs="Times New Roman"/>
          <w:sz w:val="24"/>
          <w:szCs w:val="24"/>
        </w:rPr>
        <w:t>комендации, характеризующие основные принципы включения материалов антите</w:t>
      </w:r>
      <w:r w:rsidRPr="001B192F">
        <w:rPr>
          <w:rFonts w:eastAsia="Calibri" w:cs="Times New Roman"/>
          <w:sz w:val="24"/>
          <w:szCs w:val="24"/>
        </w:rPr>
        <w:t>р</w:t>
      </w:r>
      <w:r w:rsidRPr="001B192F">
        <w:rPr>
          <w:rFonts w:eastAsia="Calibri" w:cs="Times New Roman"/>
          <w:sz w:val="24"/>
          <w:szCs w:val="24"/>
        </w:rPr>
        <w:t xml:space="preserve">рористического содержания в рабочую программу учителя по </w:t>
      </w:r>
      <w:proofErr w:type="spellStart"/>
      <w:r w:rsidRPr="001B192F">
        <w:rPr>
          <w:rFonts w:eastAsia="Calibri" w:cs="Times New Roman"/>
          <w:sz w:val="24"/>
          <w:szCs w:val="24"/>
        </w:rPr>
        <w:t>учебн</w:t>
      </w:r>
      <w:r w:rsidR="00FF22C5">
        <w:rPr>
          <w:rFonts w:eastAsia="Calibri" w:cs="Times New Roman"/>
          <w:sz w:val="24"/>
          <w:szCs w:val="24"/>
        </w:rPr>
        <w:t>ы</w:t>
      </w:r>
      <w:proofErr w:type="spellEnd"/>
      <w:r w:rsidRPr="001B192F">
        <w:rPr>
          <w:rFonts w:eastAsia="Calibri" w:cs="Times New Roman"/>
          <w:sz w:val="24"/>
          <w:szCs w:val="24"/>
        </w:rPr>
        <w:t xml:space="preserve"> предмет</w:t>
      </w:r>
      <w:r w:rsidR="00FF22C5">
        <w:rPr>
          <w:rFonts w:eastAsia="Calibri" w:cs="Times New Roman"/>
          <w:sz w:val="24"/>
          <w:szCs w:val="24"/>
        </w:rPr>
        <w:t>ам</w:t>
      </w:r>
      <w:r w:rsidRPr="001B192F">
        <w:rPr>
          <w:rFonts w:eastAsia="Calibri" w:cs="Times New Roman"/>
          <w:sz w:val="24"/>
          <w:szCs w:val="24"/>
        </w:rPr>
        <w:t xml:space="preserve"> </w:t>
      </w:r>
      <w:r w:rsidR="00652732" w:rsidRPr="001B192F">
        <w:rPr>
          <w:rFonts w:eastAsia="Calibri" w:cs="Times New Roman"/>
          <w:sz w:val="24"/>
          <w:szCs w:val="24"/>
        </w:rPr>
        <w:t xml:space="preserve">«Основы безопасности жизнедеятельности» и </w:t>
      </w:r>
      <w:r w:rsidRPr="001B192F">
        <w:rPr>
          <w:rFonts w:eastAsia="Calibri" w:cs="Times New Roman"/>
          <w:sz w:val="24"/>
          <w:szCs w:val="24"/>
        </w:rPr>
        <w:t>«Обществознание». Методические р</w:t>
      </w:r>
      <w:r w:rsidRPr="001B192F">
        <w:rPr>
          <w:rFonts w:eastAsia="Calibri" w:cs="Times New Roman"/>
          <w:sz w:val="24"/>
          <w:szCs w:val="24"/>
        </w:rPr>
        <w:t>е</w:t>
      </w:r>
      <w:r w:rsidRPr="001B192F">
        <w:rPr>
          <w:rFonts w:eastAsia="Calibri" w:cs="Times New Roman"/>
          <w:sz w:val="24"/>
          <w:szCs w:val="24"/>
        </w:rPr>
        <w:t xml:space="preserve">комендации </w:t>
      </w:r>
      <w:r w:rsidR="00FF22C5">
        <w:rPr>
          <w:rFonts w:eastAsia="Calibri" w:cs="Times New Roman"/>
          <w:sz w:val="24"/>
          <w:szCs w:val="24"/>
        </w:rPr>
        <w:t>могут быть</w:t>
      </w:r>
      <w:r w:rsidR="005B337A" w:rsidRPr="001B192F">
        <w:rPr>
          <w:rFonts w:eastAsia="Calibri" w:cs="Times New Roman"/>
          <w:sz w:val="24"/>
          <w:szCs w:val="24"/>
        </w:rPr>
        <w:t xml:space="preserve"> использован</w:t>
      </w:r>
      <w:r w:rsidR="00FF22C5">
        <w:rPr>
          <w:rFonts w:eastAsia="Calibri" w:cs="Times New Roman"/>
          <w:sz w:val="24"/>
          <w:szCs w:val="24"/>
        </w:rPr>
        <w:t xml:space="preserve">ы </w:t>
      </w:r>
      <w:r w:rsidR="005B337A" w:rsidRPr="001B192F">
        <w:rPr>
          <w:rFonts w:eastAsia="Calibri" w:cs="Times New Roman"/>
          <w:sz w:val="24"/>
          <w:szCs w:val="24"/>
        </w:rPr>
        <w:t>при проведении уроков по основам безопа</w:t>
      </w:r>
      <w:r w:rsidR="005B337A" w:rsidRPr="001B192F">
        <w:rPr>
          <w:rFonts w:eastAsia="Calibri" w:cs="Times New Roman"/>
          <w:sz w:val="24"/>
          <w:szCs w:val="24"/>
        </w:rPr>
        <w:t>с</w:t>
      </w:r>
      <w:r w:rsidR="005B337A" w:rsidRPr="001B192F">
        <w:rPr>
          <w:rFonts w:eastAsia="Calibri" w:cs="Times New Roman"/>
          <w:sz w:val="24"/>
          <w:szCs w:val="24"/>
        </w:rPr>
        <w:t>ности жизнедеятельности, уроков обществознания и права, а также классных часов</w:t>
      </w:r>
      <w:r w:rsidRPr="001B192F">
        <w:rPr>
          <w:rFonts w:eastAsia="Calibri" w:cs="Times New Roman"/>
          <w:sz w:val="24"/>
          <w:szCs w:val="24"/>
        </w:rPr>
        <w:t>,</w:t>
      </w:r>
      <w:r w:rsidR="00603E3B" w:rsidRPr="001B192F">
        <w:rPr>
          <w:rFonts w:eastAsia="Calibri" w:cs="Times New Roman"/>
          <w:sz w:val="24"/>
          <w:szCs w:val="24"/>
        </w:rPr>
        <w:t xml:space="preserve"> </w:t>
      </w:r>
      <w:r w:rsidRPr="001B192F">
        <w:rPr>
          <w:rFonts w:eastAsia="Calibri" w:cs="Times New Roman"/>
          <w:sz w:val="24"/>
          <w:szCs w:val="24"/>
        </w:rPr>
        <w:t>внеурочных мероприятий</w:t>
      </w:r>
      <w:r w:rsidR="00355B50" w:rsidRPr="001B192F">
        <w:rPr>
          <w:rFonts w:eastAsia="Calibri" w:cs="Times New Roman"/>
          <w:sz w:val="24"/>
          <w:szCs w:val="24"/>
        </w:rPr>
        <w:t>.</w:t>
      </w:r>
    </w:p>
    <w:p w:rsidR="004D76DA" w:rsidRPr="001B192F" w:rsidRDefault="00FF22C5" w:rsidP="00244E49">
      <w:pPr>
        <w:spacing w:after="0" w:line="240" w:lineRule="auto"/>
        <w:ind w:left="709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Пособие</w:t>
      </w:r>
      <w:r w:rsidR="004D76DA" w:rsidRPr="001B192F">
        <w:rPr>
          <w:rFonts w:eastAsia="Calibri" w:cs="Times New Roman"/>
          <w:sz w:val="24"/>
          <w:szCs w:val="24"/>
        </w:rPr>
        <w:t xml:space="preserve"> предназначе</w:t>
      </w:r>
      <w:r w:rsidR="0023749E" w:rsidRPr="001B192F">
        <w:rPr>
          <w:rFonts w:eastAsia="Calibri" w:cs="Times New Roman"/>
          <w:sz w:val="24"/>
          <w:szCs w:val="24"/>
        </w:rPr>
        <w:t>н</w:t>
      </w:r>
      <w:r>
        <w:rPr>
          <w:rFonts w:eastAsia="Calibri" w:cs="Times New Roman"/>
          <w:sz w:val="24"/>
          <w:szCs w:val="24"/>
        </w:rPr>
        <w:t>о</w:t>
      </w:r>
      <w:r w:rsidR="0023749E" w:rsidRPr="001B192F">
        <w:rPr>
          <w:rFonts w:eastAsia="Calibri" w:cs="Times New Roman"/>
          <w:sz w:val="24"/>
          <w:szCs w:val="24"/>
        </w:rPr>
        <w:t xml:space="preserve"> для учителей </w:t>
      </w:r>
      <w:r w:rsidR="00652732" w:rsidRPr="001B192F">
        <w:rPr>
          <w:rFonts w:eastAsia="Calibri" w:cs="Times New Roman"/>
          <w:sz w:val="24"/>
          <w:szCs w:val="24"/>
        </w:rPr>
        <w:t>ОБЖ, обществознания</w:t>
      </w:r>
      <w:r w:rsidR="0023749E" w:rsidRPr="001B192F">
        <w:rPr>
          <w:rFonts w:eastAsia="Calibri" w:cs="Times New Roman"/>
          <w:sz w:val="24"/>
          <w:szCs w:val="24"/>
        </w:rPr>
        <w:t xml:space="preserve">, </w:t>
      </w:r>
      <w:r w:rsidR="004D76DA" w:rsidRPr="001B192F">
        <w:rPr>
          <w:rFonts w:eastAsia="Calibri" w:cs="Times New Roman"/>
          <w:sz w:val="24"/>
          <w:szCs w:val="24"/>
        </w:rPr>
        <w:t>классных руководит</w:t>
      </w:r>
      <w:r w:rsidR="004D76DA" w:rsidRPr="001B192F">
        <w:rPr>
          <w:rFonts w:eastAsia="Calibri" w:cs="Times New Roman"/>
          <w:sz w:val="24"/>
          <w:szCs w:val="24"/>
        </w:rPr>
        <w:t>е</w:t>
      </w:r>
      <w:r w:rsidR="004D76DA" w:rsidRPr="001B192F">
        <w:rPr>
          <w:rFonts w:eastAsia="Calibri" w:cs="Times New Roman"/>
          <w:sz w:val="24"/>
          <w:szCs w:val="24"/>
        </w:rPr>
        <w:t xml:space="preserve">лей, заместителей директоров по воспитательной работе. </w:t>
      </w:r>
    </w:p>
    <w:p w:rsidR="0015128A" w:rsidRPr="00632E4F" w:rsidRDefault="0015128A" w:rsidP="0015128A">
      <w:pPr>
        <w:ind w:firstLine="7230"/>
        <w:contextualSpacing/>
        <w:rPr>
          <w:rFonts w:eastAsia="Calibri" w:cs="Times New Roman"/>
          <w:b/>
          <w:sz w:val="24"/>
          <w:szCs w:val="24"/>
        </w:rPr>
      </w:pPr>
      <w:r w:rsidRPr="00632E4F">
        <w:rPr>
          <w:rFonts w:eastAsia="Calibri" w:cs="Times New Roman"/>
          <w:b/>
          <w:sz w:val="24"/>
          <w:szCs w:val="24"/>
        </w:rPr>
        <w:t>УДК 372.83</w:t>
      </w:r>
    </w:p>
    <w:p w:rsidR="0015128A" w:rsidRPr="00632E4F" w:rsidRDefault="0015128A" w:rsidP="0015128A">
      <w:pPr>
        <w:ind w:firstLine="7230"/>
        <w:contextualSpacing/>
        <w:rPr>
          <w:rFonts w:eastAsia="Calibri" w:cs="Times New Roman"/>
          <w:b/>
          <w:sz w:val="24"/>
          <w:szCs w:val="24"/>
        </w:rPr>
      </w:pPr>
      <w:r w:rsidRPr="00632E4F">
        <w:rPr>
          <w:rFonts w:eastAsia="Calibri" w:cs="Times New Roman"/>
          <w:b/>
          <w:sz w:val="24"/>
          <w:szCs w:val="24"/>
        </w:rPr>
        <w:t>ББК 66.3(2Рос)3</w:t>
      </w:r>
    </w:p>
    <w:p w:rsidR="004D76DA" w:rsidRDefault="004D76DA" w:rsidP="00244E4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1B192F" w:rsidRDefault="001B192F" w:rsidP="00244E4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1B192F" w:rsidRDefault="001B192F" w:rsidP="00244E4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713D59" w:rsidRDefault="00713D59" w:rsidP="00244E4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1B192F" w:rsidRPr="001B192F" w:rsidRDefault="001B192F" w:rsidP="00244E4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4D76DA" w:rsidRPr="001B192F" w:rsidRDefault="004D76DA" w:rsidP="00244E4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55B50" w:rsidRPr="001B192F" w:rsidRDefault="004D76DA" w:rsidP="00DE6291">
      <w:pPr>
        <w:spacing w:after="0" w:line="240" w:lineRule="auto"/>
        <w:ind w:firstLine="6804"/>
        <w:rPr>
          <w:rFonts w:eastAsia="Calibri" w:cs="Times New Roman"/>
          <w:sz w:val="24"/>
          <w:szCs w:val="24"/>
        </w:rPr>
      </w:pPr>
      <w:r w:rsidRPr="001B192F">
        <w:rPr>
          <w:rFonts w:eastAsia="Calibri" w:cs="Times New Roman"/>
          <w:sz w:val="24"/>
          <w:szCs w:val="24"/>
        </w:rPr>
        <w:t xml:space="preserve">© </w:t>
      </w:r>
      <w:r w:rsidR="00355B50" w:rsidRPr="001B192F">
        <w:rPr>
          <w:rFonts w:eastAsia="Calibri" w:cs="Times New Roman"/>
          <w:sz w:val="24"/>
          <w:szCs w:val="24"/>
        </w:rPr>
        <w:t>Страхова Н. В., 2017</w:t>
      </w:r>
    </w:p>
    <w:p w:rsidR="00355B50" w:rsidRPr="00FF22C5" w:rsidRDefault="00355B50" w:rsidP="00DE6291">
      <w:pPr>
        <w:spacing w:after="0" w:line="240" w:lineRule="auto"/>
        <w:ind w:firstLine="6804"/>
        <w:rPr>
          <w:rFonts w:eastAsia="Calibri" w:cs="Times New Roman"/>
          <w:sz w:val="24"/>
          <w:szCs w:val="24"/>
        </w:rPr>
      </w:pPr>
      <w:r w:rsidRPr="001B192F">
        <w:rPr>
          <w:rFonts w:eastAsia="Calibri" w:cs="Times New Roman"/>
          <w:sz w:val="24"/>
          <w:szCs w:val="24"/>
        </w:rPr>
        <w:t xml:space="preserve">© </w:t>
      </w:r>
      <w:proofErr w:type="spellStart"/>
      <w:r w:rsidRPr="001B192F">
        <w:rPr>
          <w:rFonts w:eastAsia="Calibri" w:cs="Times New Roman"/>
          <w:sz w:val="24"/>
          <w:szCs w:val="24"/>
        </w:rPr>
        <w:t>Корсун</w:t>
      </w:r>
      <w:proofErr w:type="spellEnd"/>
      <w:r w:rsidRPr="001B192F">
        <w:rPr>
          <w:rFonts w:eastAsia="Calibri" w:cs="Times New Roman"/>
          <w:sz w:val="24"/>
          <w:szCs w:val="24"/>
        </w:rPr>
        <w:t xml:space="preserve"> Ю. И., 2017</w:t>
      </w:r>
    </w:p>
    <w:p w:rsidR="00355B50" w:rsidRPr="00FF22C5" w:rsidRDefault="004D76DA" w:rsidP="00DE6291">
      <w:pPr>
        <w:spacing w:after="0" w:line="240" w:lineRule="auto"/>
        <w:ind w:firstLine="6804"/>
        <w:rPr>
          <w:rFonts w:eastAsia="Calibri" w:cs="Times New Roman"/>
          <w:sz w:val="24"/>
          <w:szCs w:val="24"/>
        </w:rPr>
      </w:pPr>
      <w:r w:rsidRPr="001B192F">
        <w:rPr>
          <w:rFonts w:eastAsia="Calibri" w:cs="Times New Roman"/>
          <w:sz w:val="24"/>
          <w:szCs w:val="24"/>
        </w:rPr>
        <w:t xml:space="preserve">© ГАУ ДПО ЯО </w:t>
      </w:r>
      <w:r w:rsidR="00355B50" w:rsidRPr="001B192F">
        <w:rPr>
          <w:rFonts w:eastAsia="Calibri" w:cs="Times New Roman"/>
          <w:sz w:val="24"/>
          <w:szCs w:val="24"/>
        </w:rPr>
        <w:t>ИРО, 2017</w:t>
      </w:r>
    </w:p>
    <w:p w:rsidR="004D76DA" w:rsidRPr="00202E11" w:rsidRDefault="00355B50" w:rsidP="00244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8C25" wp14:editId="7DAB3151">
                <wp:simplePos x="0" y="0"/>
                <wp:positionH relativeFrom="column">
                  <wp:posOffset>2908935</wp:posOffset>
                </wp:positionH>
                <wp:positionV relativeFrom="paragraph">
                  <wp:posOffset>255270</wp:posOffset>
                </wp:positionV>
                <wp:extent cx="381000" cy="4476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9.05pt;margin-top:20.1pt;width:30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" fillcolor="white [3201]" stroked="f" strokeweight="1pt"/>
            </w:pict>
          </mc:Fallback>
        </mc:AlternateContent>
      </w:r>
      <w:r w:rsidR="004D76DA" w:rsidRPr="00202E1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D76DA" w:rsidRDefault="004D76DA" w:rsidP="00244E49">
      <w:pPr>
        <w:spacing w:after="240" w:line="240" w:lineRule="auto"/>
        <w:rPr>
          <w:rFonts w:ascii="Cambria" w:eastAsia="Calibri" w:hAnsi="Cambria" w:cs="Times New Roman"/>
          <w:b/>
          <w:color w:val="0070C0"/>
          <w:sz w:val="52"/>
          <w:szCs w:val="52"/>
        </w:rPr>
      </w:pPr>
      <w:r w:rsidRPr="001B192F">
        <w:rPr>
          <w:rFonts w:ascii="Cambria" w:eastAsia="Calibri" w:hAnsi="Cambria" w:cs="Times New Roman"/>
          <w:b/>
          <w:color w:val="0070C0"/>
          <w:sz w:val="52"/>
          <w:szCs w:val="52"/>
        </w:rPr>
        <w:lastRenderedPageBreak/>
        <w:t>С</w:t>
      </w:r>
      <w:r w:rsidR="001B192F" w:rsidRPr="001B192F">
        <w:rPr>
          <w:rFonts w:ascii="Cambria" w:eastAsia="Calibri" w:hAnsi="Cambria" w:cs="Times New Roman"/>
          <w:b/>
          <w:color w:val="0070C0"/>
          <w:sz w:val="52"/>
          <w:szCs w:val="52"/>
        </w:rPr>
        <w:t>одержание</w:t>
      </w:r>
    </w:p>
    <w:p w:rsidR="00B85F23" w:rsidRPr="005B4312" w:rsidRDefault="00FC09EA" w:rsidP="00706C4C">
      <w:pPr>
        <w:pStyle w:val="14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r>
        <w:rPr>
          <w:rFonts w:ascii="Cambria" w:eastAsia="Calibri" w:hAnsi="Cambria" w:cs="Times New Roman"/>
          <w:b/>
          <w:color w:val="0070C0"/>
          <w:sz w:val="52"/>
          <w:szCs w:val="52"/>
          <w:lang w:val="en-US"/>
        </w:rPr>
        <w:fldChar w:fldCharType="begin"/>
      </w:r>
      <w:r>
        <w:rPr>
          <w:rFonts w:ascii="Cambria" w:eastAsia="Calibri" w:hAnsi="Cambria" w:cs="Times New Roman"/>
          <w:b/>
          <w:color w:val="0070C0"/>
          <w:sz w:val="52"/>
          <w:szCs w:val="52"/>
          <w:lang w:val="en-US"/>
        </w:rPr>
        <w:instrText xml:space="preserve"> TOC \o "1-2" \h \z \u </w:instrText>
      </w:r>
      <w:r>
        <w:rPr>
          <w:rFonts w:ascii="Cambria" w:eastAsia="Calibri" w:hAnsi="Cambria" w:cs="Times New Roman"/>
          <w:b/>
          <w:color w:val="0070C0"/>
          <w:sz w:val="52"/>
          <w:szCs w:val="52"/>
          <w:lang w:val="en-US"/>
        </w:rPr>
        <w:fldChar w:fldCharType="separate"/>
      </w:r>
      <w:hyperlink w:anchor="_Toc501113928" w:history="1">
        <w:r w:rsidR="00B85F23" w:rsidRPr="005B4312">
          <w:rPr>
            <w:rStyle w:val="a5"/>
            <w:rFonts w:ascii="Cambria" w:hAnsi="Cambria"/>
            <w:noProof/>
            <w:sz w:val="24"/>
            <w:szCs w:val="24"/>
          </w:rPr>
          <w:t>Введение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_Toc501113928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4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14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29" w:history="1">
        <w:r w:rsidR="00B85F23" w:rsidRPr="005B4312">
          <w:rPr>
            <w:rStyle w:val="a5"/>
            <w:rFonts w:ascii="Cambria" w:hAnsi="Cambria"/>
            <w:noProof/>
            <w:sz w:val="24"/>
            <w:szCs w:val="24"/>
          </w:rPr>
          <w:t>1. Восприятие угрозы терроризма в современном российском обществе (по данным опросов)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_Toc501113929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6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0" w:history="1">
        <w:r w:rsidR="00B85F23" w:rsidRPr="005B4312">
          <w:rPr>
            <w:rStyle w:val="a5"/>
            <w:noProof/>
            <w:sz w:val="24"/>
            <w:szCs w:val="24"/>
          </w:rPr>
          <w:t>1.1. Отношение россиян к угрозе терроризма (по опросам ВЦИОМ)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_Toc501113930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6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14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1" w:history="1">
        <w:r w:rsidR="00B85F23" w:rsidRPr="005B4312">
          <w:rPr>
            <w:rStyle w:val="a5"/>
            <w:noProof/>
            <w:spacing w:val="-10"/>
            <w:sz w:val="24"/>
            <w:szCs w:val="24"/>
          </w:rPr>
          <w:t>2. Формирование и развитие антитеррористического мировоззрения в рамках учебных предметов «Обществознание» и «Основы безопасности жизнедеятельности»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_Toc501113931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12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2" w:history="1">
        <w:r w:rsidR="00B85F23" w:rsidRPr="005B4312">
          <w:rPr>
            <w:rStyle w:val="a5"/>
            <w:noProof/>
            <w:sz w:val="24"/>
            <w:szCs w:val="24"/>
          </w:rPr>
          <w:t>2.1. Основные принципы и подходы формированию и развитию антитеррористического мировоззрения обучающихся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_Toc501113932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12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3" w:history="1">
        <w:r w:rsidR="00B85F23" w:rsidRPr="005B4312">
          <w:rPr>
            <w:rStyle w:val="a5"/>
            <w:noProof/>
            <w:sz w:val="24"/>
            <w:szCs w:val="24"/>
          </w:rPr>
          <w:t>2.2. Включение вопросов антитеррористической безопасности в рабочую программу учебного предмета «Обществознание»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_Toc501113933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15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4" w:history="1">
        <w:r w:rsidR="00B85F23" w:rsidRPr="005B4312">
          <w:rPr>
            <w:rStyle w:val="a5"/>
            <w:noProof/>
            <w:sz w:val="24"/>
            <w:szCs w:val="24"/>
          </w:rPr>
          <w:t>2.3. Включение вопросов антитеррористической безопасности  в рабочую программу учебного предмета «Основы безопасности  жизнедеятельности» на уровне основного общего образования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_Toc501113934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22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5" w:history="1">
        <w:r w:rsidR="00B85F23" w:rsidRPr="005B4312">
          <w:rPr>
            <w:rStyle w:val="a5"/>
            <w:noProof/>
            <w:sz w:val="24"/>
            <w:szCs w:val="24"/>
          </w:rPr>
          <w:t>2.4. Включение вопросов антитеррористической безопасности в рабочую программу учебного предмета «Основы безопасности жизнедеятельности» на уровне среднего общего образования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_Toc501113935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25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14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6" w:history="1">
        <w:r w:rsidR="00B85F23" w:rsidRPr="005B4312">
          <w:rPr>
            <w:rStyle w:val="a5"/>
            <w:noProof/>
            <w:sz w:val="24"/>
            <w:szCs w:val="24"/>
          </w:rPr>
          <w:t>Заключение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_Toc501113936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31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14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7" w:history="1">
        <w:r w:rsidR="00B85F23" w:rsidRPr="005B4312">
          <w:rPr>
            <w:rStyle w:val="a5"/>
            <w:noProof/>
            <w:sz w:val="24"/>
            <w:szCs w:val="24"/>
          </w:rPr>
          <w:t>Список литературы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_Toc501113937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32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8" w:history="1">
        <w:r w:rsidR="00B85F23" w:rsidRPr="005B4312">
          <w:rPr>
            <w:rStyle w:val="a5"/>
            <w:rFonts w:ascii="Cambria" w:hAnsi="Cambria" w:cs="Times New Roman"/>
            <w:noProof/>
            <w:sz w:val="24"/>
            <w:szCs w:val="24"/>
            <w:shd w:val="clear" w:color="auto" w:fill="FFFFFF"/>
          </w:rPr>
          <w:t>Электронные ресурсы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_Toc501113938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35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14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39" w:history="1">
        <w:r w:rsidR="00B85F23" w:rsidRPr="005B4312">
          <w:rPr>
            <w:rStyle w:val="a5"/>
            <w:noProof/>
            <w:sz w:val="24"/>
            <w:szCs w:val="24"/>
          </w:rPr>
          <w:t>Приложения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_Toc501113939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36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40" w:history="1">
        <w:r w:rsidR="00B85F23" w:rsidRPr="005B4312">
          <w:rPr>
            <w:rStyle w:val="a5"/>
            <w:noProof/>
            <w:sz w:val="24"/>
            <w:szCs w:val="24"/>
          </w:rPr>
          <w:t>Приложение 1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_Toc501113940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36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41" w:history="1">
        <w:r w:rsidR="00B85F23" w:rsidRPr="005B4312">
          <w:rPr>
            <w:rStyle w:val="a5"/>
            <w:noProof/>
            <w:sz w:val="24"/>
            <w:szCs w:val="24"/>
          </w:rPr>
          <w:t>Приложение 2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_Toc501113941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41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42" w:history="1">
        <w:r w:rsidR="00B85F23" w:rsidRPr="005B4312">
          <w:rPr>
            <w:rStyle w:val="a5"/>
            <w:rFonts w:eastAsia="Calibri"/>
            <w:noProof/>
            <w:sz w:val="24"/>
            <w:szCs w:val="24"/>
          </w:rPr>
          <w:t>Приложение 3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_Toc501113942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42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43" w:history="1">
        <w:r w:rsidR="00B85F23" w:rsidRPr="005B4312">
          <w:rPr>
            <w:rStyle w:val="a5"/>
            <w:noProof/>
            <w:sz w:val="24"/>
            <w:szCs w:val="24"/>
          </w:rPr>
          <w:t>Приложение 4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_Toc501113943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43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44" w:history="1">
        <w:r w:rsidR="00B85F23" w:rsidRPr="005B4312">
          <w:rPr>
            <w:rStyle w:val="a5"/>
            <w:noProof/>
            <w:sz w:val="24"/>
            <w:szCs w:val="24"/>
          </w:rPr>
          <w:t>Приложение 5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_Toc501113944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45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Pr="005B4312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sz w:val="24"/>
          <w:szCs w:val="24"/>
          <w:lang w:eastAsia="ru-RU"/>
        </w:rPr>
      </w:pPr>
      <w:hyperlink w:anchor="_Toc501113945" w:history="1">
        <w:r w:rsidR="00B85F23" w:rsidRPr="005B4312">
          <w:rPr>
            <w:rStyle w:val="a5"/>
            <w:noProof/>
            <w:sz w:val="24"/>
            <w:szCs w:val="24"/>
          </w:rPr>
          <w:t>Приложение 6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_Toc501113945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51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B85F23" w:rsidRDefault="00EA2EED" w:rsidP="00706C4C">
      <w:pPr>
        <w:pStyle w:val="22"/>
        <w:tabs>
          <w:tab w:val="right" w:leader="dot" w:pos="9628"/>
        </w:tabs>
        <w:spacing w:afterLines="100" w:after="240"/>
        <w:rPr>
          <w:rFonts w:eastAsiaTheme="minorEastAsia"/>
          <w:noProof/>
          <w:lang w:eastAsia="ru-RU"/>
        </w:rPr>
      </w:pPr>
      <w:hyperlink w:anchor="_Toc501113946" w:history="1">
        <w:r w:rsidR="00B85F23" w:rsidRPr="005B4312">
          <w:rPr>
            <w:rStyle w:val="a5"/>
            <w:noProof/>
            <w:sz w:val="24"/>
            <w:szCs w:val="24"/>
          </w:rPr>
          <w:t>Приложение 7</w:t>
        </w:r>
        <w:r w:rsidR="00B85F23" w:rsidRPr="005B4312">
          <w:rPr>
            <w:noProof/>
            <w:webHidden/>
            <w:sz w:val="24"/>
            <w:szCs w:val="24"/>
          </w:rPr>
          <w:tab/>
        </w:r>
        <w:r w:rsidR="00B85F23" w:rsidRPr="005B4312">
          <w:rPr>
            <w:noProof/>
            <w:webHidden/>
            <w:sz w:val="24"/>
            <w:szCs w:val="24"/>
          </w:rPr>
          <w:fldChar w:fldCharType="begin"/>
        </w:r>
        <w:r w:rsidR="00B85F23" w:rsidRPr="005B4312">
          <w:rPr>
            <w:noProof/>
            <w:webHidden/>
            <w:sz w:val="24"/>
            <w:szCs w:val="24"/>
          </w:rPr>
          <w:instrText xml:space="preserve"> PAGEREF _Toc501113946 \h </w:instrText>
        </w:r>
        <w:r w:rsidR="00B85F23" w:rsidRPr="005B4312">
          <w:rPr>
            <w:noProof/>
            <w:webHidden/>
            <w:sz w:val="24"/>
            <w:szCs w:val="24"/>
          </w:rPr>
        </w:r>
        <w:r w:rsidR="00B85F23" w:rsidRPr="005B4312">
          <w:rPr>
            <w:noProof/>
            <w:webHidden/>
            <w:sz w:val="24"/>
            <w:szCs w:val="24"/>
          </w:rPr>
          <w:fldChar w:fldCharType="separate"/>
        </w:r>
        <w:r w:rsidR="004E636E">
          <w:rPr>
            <w:noProof/>
            <w:webHidden/>
            <w:sz w:val="24"/>
            <w:szCs w:val="24"/>
          </w:rPr>
          <w:t>53</w:t>
        </w:r>
        <w:r w:rsidR="00B85F23" w:rsidRPr="005B4312">
          <w:rPr>
            <w:noProof/>
            <w:webHidden/>
            <w:sz w:val="24"/>
            <w:szCs w:val="24"/>
          </w:rPr>
          <w:fldChar w:fldCharType="end"/>
        </w:r>
      </w:hyperlink>
    </w:p>
    <w:p w:rsidR="004D76DA" w:rsidRPr="00202E11" w:rsidRDefault="00FC09EA" w:rsidP="00706C4C">
      <w:pPr>
        <w:spacing w:afterLines="10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color w:val="0070C0"/>
          <w:sz w:val="52"/>
          <w:szCs w:val="52"/>
          <w:lang w:val="en-US"/>
        </w:rPr>
        <w:fldChar w:fldCharType="end"/>
      </w:r>
      <w:r w:rsidR="004D76DA" w:rsidRPr="002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D2D74" w:rsidRPr="00FC09EA" w:rsidRDefault="00DD2D74" w:rsidP="00FC09EA">
      <w:pPr>
        <w:pStyle w:val="10"/>
        <w:spacing w:before="0" w:after="400" w:line="360" w:lineRule="auto"/>
        <w:rPr>
          <w:rFonts w:ascii="Cambria" w:hAnsi="Cambria"/>
          <w:sz w:val="52"/>
          <w:szCs w:val="52"/>
        </w:rPr>
      </w:pPr>
      <w:bookmarkStart w:id="1" w:name="_Toc501113928"/>
      <w:r w:rsidRPr="00FC09EA">
        <w:rPr>
          <w:rFonts w:ascii="Cambria" w:hAnsi="Cambria"/>
          <w:sz w:val="52"/>
          <w:szCs w:val="52"/>
        </w:rPr>
        <w:lastRenderedPageBreak/>
        <w:t>Введение</w:t>
      </w:r>
      <w:bookmarkEnd w:id="1"/>
    </w:p>
    <w:p w:rsidR="003676C3" w:rsidRPr="00FF22C5" w:rsidRDefault="003676C3" w:rsidP="00A0087A">
      <w:pPr>
        <w:spacing w:after="240" w:line="360" w:lineRule="auto"/>
        <w:jc w:val="both"/>
        <w:rPr>
          <w:rFonts w:eastAsia="Times New Roman" w:cs="Times New Roman"/>
          <w:spacing w:val="-10"/>
          <w:sz w:val="24"/>
          <w:szCs w:val="24"/>
          <w:lang w:eastAsia="ru-RU"/>
        </w:rPr>
      </w:pP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В настоящее время мировое сообщество рассматривает терроризм как одну из опаснейших глобал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ь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 xml:space="preserve">ных проблем современности. В Российской </w:t>
      </w:r>
      <w:r w:rsidR="00FF22C5" w:rsidRPr="00FF22C5">
        <w:rPr>
          <w:rFonts w:eastAsia="Times New Roman" w:cs="Times New Roman"/>
          <w:spacing w:val="-10"/>
          <w:sz w:val="24"/>
          <w:szCs w:val="24"/>
          <w:lang w:eastAsia="ru-RU"/>
        </w:rPr>
        <w:t xml:space="preserve">Федерации 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получили распространение различные проя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в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ления экстремизма и терроризма, которые провоцируют состояние нестабильности в обществе. Сег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о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дня терроризм является вызовом национальной безопасности, источником рисков и угроз для общ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е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ства в целом и для каждого отдельного человека. По материалам последних опросов ВЦИОМ</w:t>
      </w:r>
      <w:r w:rsidR="00FF22C5" w:rsidRPr="00FF22C5">
        <w:rPr>
          <w:rFonts w:eastAsia="Times New Roman" w:cs="Times New Roman"/>
          <w:spacing w:val="-10"/>
          <w:sz w:val="24"/>
          <w:szCs w:val="24"/>
          <w:lang w:eastAsia="ru-RU"/>
        </w:rPr>
        <w:t>,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более 60% россиян опасаются, что они и их близкие могут стать жертвами терактов. В этой связи формир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о</w:t>
      </w:r>
      <w:r w:rsidRPr="00FF22C5">
        <w:rPr>
          <w:rFonts w:eastAsia="Times New Roman" w:cs="Times New Roman"/>
          <w:spacing w:val="-10"/>
          <w:sz w:val="24"/>
          <w:szCs w:val="24"/>
          <w:lang w:eastAsia="ru-RU"/>
        </w:rPr>
        <w:t>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российским обществом.</w:t>
      </w:r>
    </w:p>
    <w:p w:rsidR="003676C3" w:rsidRPr="00603E3B" w:rsidRDefault="003676C3" w:rsidP="00A0087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3E3B">
        <w:rPr>
          <w:rFonts w:eastAsia="Times New Roman" w:cs="Times New Roman"/>
          <w:sz w:val="24"/>
          <w:szCs w:val="24"/>
          <w:lang w:eastAsia="ru-RU"/>
        </w:rPr>
        <w:t>На современном этапе приобрета</w:t>
      </w:r>
      <w:r w:rsidR="00FF22C5">
        <w:rPr>
          <w:rFonts w:eastAsia="Times New Roman" w:cs="Times New Roman"/>
          <w:sz w:val="24"/>
          <w:szCs w:val="24"/>
          <w:lang w:eastAsia="ru-RU"/>
        </w:rPr>
        <w:t>ю</w:t>
      </w:r>
      <w:r w:rsidRPr="00603E3B">
        <w:rPr>
          <w:rFonts w:eastAsia="Times New Roman" w:cs="Times New Roman"/>
          <w:sz w:val="24"/>
          <w:szCs w:val="24"/>
          <w:lang w:eastAsia="ru-RU"/>
        </w:rPr>
        <w:t>т актуальность формирование и развитие антитеррор</w:t>
      </w:r>
      <w:r w:rsidRPr="00603E3B">
        <w:rPr>
          <w:rFonts w:eastAsia="Times New Roman" w:cs="Times New Roman"/>
          <w:sz w:val="24"/>
          <w:szCs w:val="24"/>
          <w:lang w:eastAsia="ru-RU"/>
        </w:rPr>
        <w:t>и</w:t>
      </w:r>
      <w:r w:rsidRPr="00603E3B">
        <w:rPr>
          <w:rFonts w:eastAsia="Times New Roman" w:cs="Times New Roman"/>
          <w:sz w:val="24"/>
          <w:szCs w:val="24"/>
          <w:lang w:eastAsia="ru-RU"/>
        </w:rPr>
        <w:t>стического мировоззрения обучающихся п</w:t>
      </w:r>
      <w:r w:rsidR="00FF22C5">
        <w:rPr>
          <w:rFonts w:eastAsia="Times New Roman" w:cs="Times New Roman"/>
          <w:sz w:val="24"/>
          <w:szCs w:val="24"/>
          <w:lang w:eastAsia="ru-RU"/>
        </w:rPr>
        <w:t>уте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м информирования </w:t>
      </w:r>
      <w:r w:rsidR="00FF22C5">
        <w:rPr>
          <w:rFonts w:eastAsia="Times New Roman" w:cs="Times New Roman"/>
          <w:sz w:val="24"/>
          <w:szCs w:val="24"/>
          <w:lang w:eastAsia="ru-RU"/>
        </w:rPr>
        <w:t xml:space="preserve">их </w:t>
      </w:r>
      <w:r w:rsidRPr="00603E3B">
        <w:rPr>
          <w:rFonts w:eastAsia="Times New Roman" w:cs="Times New Roman"/>
          <w:sz w:val="24"/>
          <w:szCs w:val="24"/>
          <w:lang w:eastAsia="ru-RU"/>
        </w:rPr>
        <w:t>об угрозах и рисках бе</w:t>
      </w:r>
      <w:r w:rsidRPr="00603E3B">
        <w:rPr>
          <w:rFonts w:eastAsia="Times New Roman" w:cs="Times New Roman"/>
          <w:sz w:val="24"/>
          <w:szCs w:val="24"/>
          <w:lang w:eastAsia="ru-RU"/>
        </w:rPr>
        <w:t>з</w:t>
      </w:r>
      <w:r w:rsidRPr="00603E3B">
        <w:rPr>
          <w:rFonts w:eastAsia="Times New Roman" w:cs="Times New Roman"/>
          <w:sz w:val="24"/>
          <w:szCs w:val="24"/>
          <w:lang w:eastAsia="ru-RU"/>
        </w:rPr>
        <w:t>опасности, которые несет терроризм, воспитания уважительного отношения к различным культурам и религиям, гражданственности и патриотизма. Немалую роль здесь играет выр</w:t>
      </w:r>
      <w:r w:rsidRPr="00603E3B">
        <w:rPr>
          <w:rFonts w:eastAsia="Times New Roman" w:cs="Times New Roman"/>
          <w:sz w:val="24"/>
          <w:szCs w:val="24"/>
          <w:lang w:eastAsia="ru-RU"/>
        </w:rPr>
        <w:t>а</w:t>
      </w:r>
      <w:r w:rsidRPr="00603E3B">
        <w:rPr>
          <w:rFonts w:eastAsia="Times New Roman" w:cs="Times New Roman"/>
          <w:sz w:val="24"/>
          <w:szCs w:val="24"/>
          <w:lang w:eastAsia="ru-RU"/>
        </w:rPr>
        <w:t>ботка умения вести диалог, взаимодействовать в поликультурном межконфес</w:t>
      </w:r>
      <w:r w:rsidR="00FF22C5">
        <w:rPr>
          <w:rFonts w:eastAsia="Times New Roman" w:cs="Times New Roman"/>
          <w:sz w:val="24"/>
          <w:szCs w:val="24"/>
          <w:lang w:eastAsia="ru-RU"/>
        </w:rPr>
        <w:t>сиональном обществе.</w:t>
      </w:r>
    </w:p>
    <w:p w:rsidR="003676C3" w:rsidRPr="00603E3B" w:rsidRDefault="003676C3" w:rsidP="00A0087A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603E3B">
        <w:rPr>
          <w:rFonts w:eastAsia="Times New Roman" w:cs="Times New Roman"/>
          <w:sz w:val="24"/>
          <w:szCs w:val="24"/>
          <w:lang w:eastAsia="ru-RU"/>
        </w:rPr>
        <w:t xml:space="preserve">Последние пятнадцать лет </w:t>
      </w:r>
      <w:r w:rsidR="00FF22C5" w:rsidRPr="00603E3B">
        <w:rPr>
          <w:rFonts w:eastAsia="Times New Roman" w:cs="Times New Roman"/>
          <w:sz w:val="24"/>
          <w:szCs w:val="24"/>
          <w:lang w:eastAsia="ru-RU"/>
        </w:rPr>
        <w:t>Р</w:t>
      </w:r>
      <w:r w:rsidRPr="00603E3B">
        <w:rPr>
          <w:rFonts w:eastAsia="Times New Roman" w:cs="Times New Roman"/>
          <w:sz w:val="24"/>
          <w:szCs w:val="24"/>
          <w:lang w:eastAsia="ru-RU"/>
        </w:rPr>
        <w:t>оссийское государство выстраивает свою политику антитеррор</w:t>
      </w:r>
      <w:r w:rsidRPr="00603E3B">
        <w:rPr>
          <w:rFonts w:eastAsia="Times New Roman" w:cs="Times New Roman"/>
          <w:sz w:val="24"/>
          <w:szCs w:val="24"/>
          <w:lang w:eastAsia="ru-RU"/>
        </w:rPr>
        <w:t>и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стической защищенности. </w:t>
      </w:r>
      <w:proofErr w:type="gramStart"/>
      <w:r w:rsidRPr="00603E3B">
        <w:rPr>
          <w:rFonts w:eastAsia="Times New Roman" w:cs="Times New Roman"/>
          <w:sz w:val="24"/>
          <w:szCs w:val="24"/>
          <w:lang w:eastAsia="ru-RU"/>
        </w:rPr>
        <w:t>В октябре 2009 г. (5.10.2009) Д.</w:t>
      </w:r>
      <w:r w:rsidR="00603E3B" w:rsidRPr="00603E3B">
        <w:rPr>
          <w:rFonts w:eastAsia="Times New Roman" w:cs="Times New Roman"/>
          <w:sz w:val="24"/>
          <w:szCs w:val="24"/>
          <w:lang w:eastAsia="ru-RU"/>
        </w:rPr>
        <w:t> 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А. Медведев подписал </w:t>
      </w:r>
      <w:r w:rsidRPr="00603E3B">
        <w:rPr>
          <w:rFonts w:cs="Times New Roman"/>
          <w:sz w:val="24"/>
          <w:szCs w:val="24"/>
        </w:rPr>
        <w:t>«Конце</w:t>
      </w:r>
      <w:r w:rsidRPr="00603E3B">
        <w:rPr>
          <w:rFonts w:cs="Times New Roman"/>
          <w:sz w:val="24"/>
          <w:szCs w:val="24"/>
        </w:rPr>
        <w:t>п</w:t>
      </w:r>
      <w:r w:rsidRPr="00603E3B">
        <w:rPr>
          <w:rFonts w:cs="Times New Roman"/>
          <w:sz w:val="24"/>
          <w:szCs w:val="24"/>
        </w:rPr>
        <w:t>цию противодействия терроризму в Российской Федерации» (</w:t>
      </w:r>
      <w:r w:rsidR="00FF22C5" w:rsidRPr="00603E3B">
        <w:rPr>
          <w:rFonts w:cs="Times New Roman"/>
          <w:sz w:val="24"/>
          <w:szCs w:val="24"/>
        </w:rPr>
        <w:t>с</w:t>
      </w:r>
      <w:r w:rsidRPr="00603E3B">
        <w:rPr>
          <w:rFonts w:cs="Times New Roman"/>
          <w:sz w:val="24"/>
          <w:szCs w:val="24"/>
        </w:rPr>
        <w:t xml:space="preserve">м.: </w:t>
      </w:r>
      <w:hyperlink r:id="rId11" w:history="1">
        <w:r w:rsidRPr="00603E3B">
          <w:rPr>
            <w:rStyle w:val="a5"/>
            <w:rFonts w:cs="Times New Roman"/>
            <w:sz w:val="24"/>
            <w:szCs w:val="24"/>
          </w:rPr>
          <w:t>http://www.garant.ru</w:t>
        </w:r>
      </w:hyperlink>
      <w:r w:rsidRPr="00603E3B">
        <w:rPr>
          <w:rFonts w:cs="Times New Roman"/>
          <w:sz w:val="24"/>
          <w:szCs w:val="24"/>
        </w:rPr>
        <w:t>), к</w:t>
      </w:r>
      <w:r w:rsidRPr="00603E3B">
        <w:rPr>
          <w:rFonts w:cs="Times New Roman"/>
          <w:sz w:val="24"/>
          <w:szCs w:val="24"/>
        </w:rPr>
        <w:t>о</w:t>
      </w:r>
      <w:r w:rsidRPr="00603E3B">
        <w:rPr>
          <w:rFonts w:cs="Times New Roman"/>
          <w:sz w:val="24"/>
          <w:szCs w:val="24"/>
        </w:rPr>
        <w:t>торая определила основные принципы государственной политики в области противоде</w:t>
      </w:r>
      <w:r w:rsidRPr="00603E3B">
        <w:rPr>
          <w:rFonts w:cs="Times New Roman"/>
          <w:sz w:val="24"/>
          <w:szCs w:val="24"/>
        </w:rPr>
        <w:t>й</w:t>
      </w:r>
      <w:r w:rsidRPr="00603E3B">
        <w:rPr>
          <w:rFonts w:cs="Times New Roman"/>
          <w:sz w:val="24"/>
          <w:szCs w:val="24"/>
        </w:rPr>
        <w:t>ствия терроризму в Российской Федерации, цель, задачи и направления дальнейшего разв</w:t>
      </w:r>
      <w:r w:rsidRPr="00603E3B">
        <w:rPr>
          <w:rFonts w:cs="Times New Roman"/>
          <w:sz w:val="24"/>
          <w:szCs w:val="24"/>
        </w:rPr>
        <w:t>и</w:t>
      </w:r>
      <w:r w:rsidRPr="00603E3B">
        <w:rPr>
          <w:rFonts w:cs="Times New Roman"/>
          <w:sz w:val="24"/>
          <w:szCs w:val="24"/>
        </w:rPr>
        <w:t>тия общегосударственной системы противодействия терроризму в Российской Федерации (</w:t>
      </w:r>
      <w:r w:rsidR="00FF22C5" w:rsidRPr="00603E3B">
        <w:rPr>
          <w:rFonts w:cs="Times New Roman"/>
          <w:sz w:val="24"/>
          <w:szCs w:val="24"/>
        </w:rPr>
        <w:t>с</w:t>
      </w:r>
      <w:r w:rsidR="00087DD2" w:rsidRPr="00603E3B">
        <w:rPr>
          <w:rFonts w:cs="Times New Roman"/>
          <w:sz w:val="24"/>
          <w:szCs w:val="24"/>
        </w:rPr>
        <w:t xml:space="preserve">м.: </w:t>
      </w:r>
      <w:hyperlink r:id="rId12" w:history="1">
        <w:r w:rsidRPr="00603E3B">
          <w:rPr>
            <w:rStyle w:val="a5"/>
            <w:rFonts w:cs="Times New Roman"/>
            <w:sz w:val="24"/>
            <w:szCs w:val="24"/>
          </w:rPr>
          <w:t>http://www.garant.ru</w:t>
        </w:r>
      </w:hyperlink>
      <w:r w:rsidRPr="00603E3B">
        <w:rPr>
          <w:rFonts w:cs="Times New Roman"/>
          <w:sz w:val="24"/>
          <w:szCs w:val="24"/>
        </w:rPr>
        <w:t>).</w:t>
      </w:r>
      <w:proofErr w:type="gramEnd"/>
      <w:r w:rsidRPr="00603E3B">
        <w:rPr>
          <w:rFonts w:cs="Times New Roman"/>
          <w:sz w:val="24"/>
          <w:szCs w:val="24"/>
        </w:rPr>
        <w:t xml:space="preserve"> В апреле 2013 г. (26.04.2013) В.</w:t>
      </w:r>
      <w:r w:rsidR="00603E3B" w:rsidRPr="00603E3B">
        <w:rPr>
          <w:rFonts w:cs="Times New Roman"/>
          <w:sz w:val="24"/>
          <w:szCs w:val="24"/>
        </w:rPr>
        <w:t> </w:t>
      </w:r>
      <w:r w:rsidRPr="00603E3B">
        <w:rPr>
          <w:rFonts w:cs="Times New Roman"/>
          <w:sz w:val="24"/>
          <w:szCs w:val="24"/>
        </w:rPr>
        <w:t xml:space="preserve">В. Путин утвердил «Комплексный план противодействия идеологии терроризма в Российской Федерации </w:t>
      </w:r>
      <w:r w:rsidR="00603E3B" w:rsidRPr="00603E3B">
        <w:rPr>
          <w:rFonts w:cs="Times New Roman"/>
          <w:sz w:val="24"/>
          <w:szCs w:val="24"/>
        </w:rPr>
        <w:t>на 201</w:t>
      </w:r>
      <w:r w:rsidR="005B4312" w:rsidRPr="005B4312">
        <w:rPr>
          <w:rFonts w:cs="Times New Roman"/>
          <w:sz w:val="24"/>
          <w:szCs w:val="24"/>
        </w:rPr>
        <w:t>3</w:t>
      </w:r>
      <w:r w:rsidR="00603E3B" w:rsidRPr="00603E3B">
        <w:rPr>
          <w:rFonts w:cs="Times New Roman"/>
          <w:sz w:val="24"/>
          <w:szCs w:val="24"/>
        </w:rPr>
        <w:t>–</w:t>
      </w:r>
      <w:r w:rsidRPr="00603E3B">
        <w:rPr>
          <w:rFonts w:cs="Times New Roman"/>
          <w:sz w:val="24"/>
          <w:szCs w:val="24"/>
        </w:rPr>
        <w:t>2018 годы» (</w:t>
      </w:r>
      <w:r w:rsidR="00FF22C5" w:rsidRPr="00603E3B">
        <w:rPr>
          <w:rFonts w:cs="Times New Roman"/>
          <w:sz w:val="24"/>
          <w:szCs w:val="24"/>
        </w:rPr>
        <w:t>с</w:t>
      </w:r>
      <w:r w:rsidR="00087DD2" w:rsidRPr="00603E3B">
        <w:rPr>
          <w:rFonts w:cs="Times New Roman"/>
          <w:sz w:val="24"/>
          <w:szCs w:val="24"/>
        </w:rPr>
        <w:t xml:space="preserve">м.: </w:t>
      </w:r>
      <w:hyperlink r:id="rId13" w:history="1">
        <w:r w:rsidRPr="00603E3B">
          <w:rPr>
            <w:rStyle w:val="a5"/>
            <w:rFonts w:cs="Times New Roman"/>
            <w:sz w:val="24"/>
            <w:szCs w:val="24"/>
          </w:rPr>
          <w:t>http://www.stankin.ru</w:t>
        </w:r>
      </w:hyperlink>
      <w:r w:rsidRPr="00603E3B">
        <w:rPr>
          <w:rFonts w:cs="Times New Roman"/>
          <w:sz w:val="24"/>
          <w:szCs w:val="24"/>
        </w:rPr>
        <w:t>), целью которого является «снижение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 xml:space="preserve">уровня </w:t>
      </w:r>
      <w:proofErr w:type="spellStart"/>
      <w:r w:rsidRPr="00603E3B">
        <w:rPr>
          <w:rFonts w:cs="Times New Roman"/>
          <w:sz w:val="24"/>
          <w:szCs w:val="24"/>
        </w:rPr>
        <w:t>радикализации</w:t>
      </w:r>
      <w:proofErr w:type="spellEnd"/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>ра</w:t>
      </w:r>
      <w:r w:rsidRPr="00603E3B">
        <w:rPr>
          <w:rFonts w:cs="Times New Roman"/>
          <w:sz w:val="24"/>
          <w:szCs w:val="24"/>
        </w:rPr>
        <w:t>з</w:t>
      </w:r>
      <w:r w:rsidRPr="00603E3B">
        <w:rPr>
          <w:rFonts w:cs="Times New Roman"/>
          <w:sz w:val="24"/>
          <w:szCs w:val="24"/>
        </w:rPr>
        <w:t>личных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>групп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>населения,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>прежде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>всего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>молодежи,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Pr="00603E3B">
        <w:rPr>
          <w:rFonts w:cs="Times New Roman"/>
          <w:sz w:val="24"/>
          <w:szCs w:val="24"/>
        </w:rPr>
        <w:t>и недопущение их вовлечения в террор</w:t>
      </w:r>
      <w:r w:rsidRPr="00603E3B">
        <w:rPr>
          <w:rFonts w:cs="Times New Roman"/>
          <w:sz w:val="24"/>
          <w:szCs w:val="24"/>
        </w:rPr>
        <w:t>и</w:t>
      </w:r>
      <w:r w:rsidRPr="00603E3B">
        <w:rPr>
          <w:rFonts w:cs="Times New Roman"/>
          <w:sz w:val="24"/>
          <w:szCs w:val="24"/>
        </w:rPr>
        <w:t>стическую деятельность» (</w:t>
      </w:r>
      <w:r w:rsidR="00FF22C5" w:rsidRPr="00603E3B">
        <w:rPr>
          <w:rFonts w:cs="Times New Roman"/>
          <w:sz w:val="24"/>
          <w:szCs w:val="24"/>
        </w:rPr>
        <w:t>с</w:t>
      </w:r>
      <w:r w:rsidR="00087DD2" w:rsidRPr="00603E3B">
        <w:rPr>
          <w:rFonts w:cs="Times New Roman"/>
          <w:sz w:val="24"/>
          <w:szCs w:val="24"/>
        </w:rPr>
        <w:t xml:space="preserve">м.: </w:t>
      </w:r>
      <w:hyperlink r:id="rId14" w:history="1">
        <w:r w:rsidRPr="00603E3B">
          <w:rPr>
            <w:rStyle w:val="a5"/>
            <w:rFonts w:cs="Times New Roman"/>
            <w:sz w:val="24"/>
            <w:szCs w:val="24"/>
          </w:rPr>
          <w:t>http://www.stankin.ru</w:t>
        </w:r>
      </w:hyperlink>
      <w:r w:rsidRPr="00603E3B">
        <w:rPr>
          <w:rFonts w:cs="Times New Roman"/>
          <w:sz w:val="24"/>
          <w:szCs w:val="24"/>
        </w:rPr>
        <w:t xml:space="preserve">). </w:t>
      </w:r>
    </w:p>
    <w:p w:rsidR="003676C3" w:rsidRPr="00603E3B" w:rsidRDefault="003676C3" w:rsidP="00A0087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3E3B">
        <w:rPr>
          <w:rFonts w:cs="Times New Roman"/>
          <w:sz w:val="24"/>
          <w:szCs w:val="24"/>
        </w:rPr>
        <w:t xml:space="preserve">Обширный комплекс исследовательской литературы посвящен проблеме формирования и развития антитеррористического мировоззрения. </w:t>
      </w:r>
      <w:proofErr w:type="gramStart"/>
      <w:r w:rsidRPr="00603E3B">
        <w:rPr>
          <w:rFonts w:cs="Times New Roman"/>
          <w:sz w:val="24"/>
          <w:szCs w:val="24"/>
        </w:rPr>
        <w:t>Так,</w:t>
      </w:r>
      <w:r w:rsidR="00603E3B" w:rsidRPr="00603E3B">
        <w:rPr>
          <w:rFonts w:cs="Times New Roman"/>
          <w:sz w:val="24"/>
          <w:szCs w:val="24"/>
        </w:rPr>
        <w:t xml:space="preserve"> </w:t>
      </w:r>
      <w:r w:rsidR="00603E3B" w:rsidRPr="00603E3B">
        <w:rPr>
          <w:rFonts w:eastAsia="Times New Roman" w:cs="Times New Roman"/>
          <w:sz w:val="24"/>
          <w:szCs w:val="24"/>
          <w:lang w:eastAsia="ru-RU"/>
        </w:rPr>
        <w:t xml:space="preserve">В. В. Маркин, А. Н. </w:t>
      </w:r>
      <w:proofErr w:type="spellStart"/>
      <w:r w:rsidR="00603E3B" w:rsidRPr="00603E3B">
        <w:rPr>
          <w:rFonts w:eastAsia="Times New Roman" w:cs="Times New Roman"/>
          <w:sz w:val="24"/>
          <w:szCs w:val="24"/>
          <w:lang w:eastAsia="ru-RU"/>
        </w:rPr>
        <w:t>Чумиков</w:t>
      </w:r>
      <w:proofErr w:type="spellEnd"/>
      <w:r w:rsidR="00603E3B" w:rsidRPr="00603E3B">
        <w:rPr>
          <w:rFonts w:eastAsia="Times New Roman" w:cs="Times New Roman"/>
          <w:sz w:val="24"/>
          <w:szCs w:val="24"/>
          <w:lang w:eastAsia="ru-RU"/>
        </w:rPr>
        <w:t>, А. </w:t>
      </w:r>
      <w:r w:rsidRPr="00603E3B">
        <w:rPr>
          <w:rFonts w:eastAsia="Times New Roman" w:cs="Times New Roman"/>
          <w:sz w:val="24"/>
          <w:szCs w:val="24"/>
          <w:lang w:eastAsia="ru-RU"/>
        </w:rPr>
        <w:t>В. Р</w:t>
      </w:r>
      <w:r w:rsidRPr="00603E3B">
        <w:rPr>
          <w:rFonts w:eastAsia="Times New Roman" w:cs="Times New Roman"/>
          <w:sz w:val="24"/>
          <w:szCs w:val="24"/>
          <w:lang w:eastAsia="ru-RU"/>
        </w:rPr>
        <w:t>о</w:t>
      </w:r>
      <w:r w:rsidRPr="00603E3B">
        <w:rPr>
          <w:rFonts w:eastAsia="Times New Roman" w:cs="Times New Roman"/>
          <w:sz w:val="24"/>
          <w:szCs w:val="24"/>
          <w:lang w:eastAsia="ru-RU"/>
        </w:rPr>
        <w:lastRenderedPageBreak/>
        <w:t>говая в статье «Практика информационной деятельности по нейтрализации распространения идеологии терроризма</w:t>
      </w:r>
      <w:r w:rsidR="00087DD2" w:rsidRPr="00603E3B">
        <w:rPr>
          <w:rFonts w:eastAsia="Times New Roman" w:cs="Times New Roman"/>
          <w:sz w:val="24"/>
          <w:szCs w:val="24"/>
          <w:lang w:eastAsia="ru-RU"/>
        </w:rPr>
        <w:t>» [2</w:t>
      </w:r>
      <w:r w:rsidR="005E295C" w:rsidRPr="00603E3B">
        <w:rPr>
          <w:rFonts w:eastAsia="Times New Roman" w:cs="Times New Roman"/>
          <w:sz w:val="24"/>
          <w:szCs w:val="24"/>
          <w:lang w:eastAsia="ru-RU"/>
        </w:rPr>
        <w:t>7</w:t>
      </w:r>
      <w:r w:rsidR="00087DD2" w:rsidRPr="00603E3B">
        <w:rPr>
          <w:rFonts w:eastAsia="Times New Roman" w:cs="Times New Roman"/>
          <w:sz w:val="24"/>
          <w:szCs w:val="24"/>
          <w:lang w:eastAsia="ru-RU"/>
        </w:rPr>
        <w:t>, с. 48</w:t>
      </w:r>
      <w:r w:rsidR="00603E3B" w:rsidRPr="00603E3B">
        <w:rPr>
          <w:rFonts w:eastAsia="Times New Roman" w:cs="Times New Roman"/>
          <w:sz w:val="24"/>
          <w:szCs w:val="24"/>
          <w:lang w:eastAsia="ru-RU"/>
        </w:rPr>
        <w:t>]</w:t>
      </w:r>
      <w:r w:rsidR="00FF22C5">
        <w:rPr>
          <w:rFonts w:eastAsia="Times New Roman" w:cs="Times New Roman"/>
          <w:sz w:val="24"/>
          <w:szCs w:val="24"/>
          <w:lang w:eastAsia="ru-RU"/>
        </w:rPr>
        <w:t>,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F22C5">
        <w:rPr>
          <w:rFonts w:eastAsia="Times New Roman" w:cs="Times New Roman"/>
          <w:sz w:val="24"/>
          <w:szCs w:val="24"/>
          <w:lang w:eastAsia="ru-RU"/>
        </w:rPr>
        <w:t>отмеч</w:t>
      </w:r>
      <w:r w:rsidRPr="00603E3B">
        <w:rPr>
          <w:rFonts w:eastAsia="Times New Roman" w:cs="Times New Roman"/>
          <w:sz w:val="24"/>
          <w:szCs w:val="24"/>
          <w:lang w:eastAsia="ru-RU"/>
        </w:rPr>
        <w:t>ают, что «в идеологическом противостоянии терр</w:t>
      </w:r>
      <w:r w:rsidRPr="00603E3B">
        <w:rPr>
          <w:rFonts w:eastAsia="Times New Roman" w:cs="Times New Roman"/>
          <w:sz w:val="24"/>
          <w:szCs w:val="24"/>
          <w:lang w:eastAsia="ru-RU"/>
        </w:rPr>
        <w:t>о</w:t>
      </w:r>
      <w:r w:rsidRPr="00603E3B">
        <w:rPr>
          <w:rFonts w:eastAsia="Times New Roman" w:cs="Times New Roman"/>
          <w:sz w:val="24"/>
          <w:szCs w:val="24"/>
          <w:lang w:eastAsia="ru-RU"/>
        </w:rPr>
        <w:t>ризму важно через систему образования, культурно-просветительские учреждения, общ</w:t>
      </w:r>
      <w:r w:rsidRPr="00603E3B">
        <w:rPr>
          <w:rFonts w:eastAsia="Times New Roman" w:cs="Times New Roman"/>
          <w:sz w:val="24"/>
          <w:szCs w:val="24"/>
          <w:lang w:eastAsia="ru-RU"/>
        </w:rPr>
        <w:t>е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ственные и религиозные организации, средства массовой информации и коммуникации, во-первых, распространять и повышать </w:t>
      </w:r>
      <w:proofErr w:type="spellStart"/>
      <w:r w:rsidRPr="00603E3B">
        <w:rPr>
          <w:rFonts w:eastAsia="Times New Roman" w:cs="Times New Roman"/>
          <w:sz w:val="24"/>
          <w:szCs w:val="24"/>
          <w:lang w:eastAsia="ru-RU"/>
        </w:rPr>
        <w:t>конфликтологическую</w:t>
      </w:r>
      <w:proofErr w:type="spellEnd"/>
      <w:r w:rsidRPr="00603E3B">
        <w:rPr>
          <w:rFonts w:eastAsia="Times New Roman" w:cs="Times New Roman"/>
          <w:sz w:val="24"/>
          <w:szCs w:val="24"/>
          <w:lang w:eastAsia="ru-RU"/>
        </w:rPr>
        <w:t xml:space="preserve"> культуру общества в целом и, прежде всего, целевых, проблемных, с точки</w:t>
      </w:r>
      <w:proofErr w:type="gramEnd"/>
      <w:r w:rsidRPr="00603E3B">
        <w:rPr>
          <w:rFonts w:eastAsia="Times New Roman" w:cs="Times New Roman"/>
          <w:sz w:val="24"/>
          <w:szCs w:val="24"/>
          <w:lang w:eastAsia="ru-RU"/>
        </w:rPr>
        <w:t xml:space="preserve"> зрения угрозы распространения террористич</w:t>
      </w:r>
      <w:r w:rsidRPr="00603E3B">
        <w:rPr>
          <w:rFonts w:eastAsia="Times New Roman" w:cs="Times New Roman"/>
          <w:sz w:val="24"/>
          <w:szCs w:val="24"/>
          <w:lang w:eastAsia="ru-RU"/>
        </w:rPr>
        <w:t>е</w:t>
      </w:r>
      <w:r w:rsidRPr="00603E3B">
        <w:rPr>
          <w:rFonts w:eastAsia="Times New Roman" w:cs="Times New Roman"/>
          <w:sz w:val="24"/>
          <w:szCs w:val="24"/>
          <w:lang w:eastAsia="ru-RU"/>
        </w:rPr>
        <w:t>ской идеологии, групп населения, во-вторых, убедительно раскрывать ограниченный, туп</w:t>
      </w:r>
      <w:r w:rsidRPr="00603E3B">
        <w:rPr>
          <w:rFonts w:eastAsia="Times New Roman" w:cs="Times New Roman"/>
          <w:sz w:val="24"/>
          <w:szCs w:val="24"/>
          <w:lang w:eastAsia="ru-RU"/>
        </w:rPr>
        <w:t>и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ковый характер насильственных действий как с одной, так и с другой стороны конфликта». </w:t>
      </w:r>
      <w:r w:rsidR="00FF22C5">
        <w:rPr>
          <w:rFonts w:eastAsia="Times New Roman" w:cs="Times New Roman"/>
          <w:sz w:val="24"/>
          <w:szCs w:val="24"/>
          <w:lang w:eastAsia="ru-RU"/>
        </w:rPr>
        <w:t>В. Х</w:t>
      </w:r>
      <w:r w:rsidRPr="00603E3B">
        <w:rPr>
          <w:rFonts w:eastAsia="Times New Roman" w:cs="Times New Roman"/>
          <w:sz w:val="24"/>
          <w:szCs w:val="24"/>
          <w:lang w:eastAsia="ru-RU"/>
        </w:rPr>
        <w:t>. Зиннуров, соглашаясь со своими коллегами, обращает внимание на «снижение уровня духовно-нравственной культуры современной молодежи; потерю многих моральных и нра</w:t>
      </w:r>
      <w:r w:rsidRPr="00603E3B">
        <w:rPr>
          <w:rFonts w:eastAsia="Times New Roman" w:cs="Times New Roman"/>
          <w:sz w:val="24"/>
          <w:szCs w:val="24"/>
          <w:lang w:eastAsia="ru-RU"/>
        </w:rPr>
        <w:t>в</w:t>
      </w:r>
      <w:r w:rsidRPr="00603E3B">
        <w:rPr>
          <w:rFonts w:eastAsia="Times New Roman" w:cs="Times New Roman"/>
          <w:sz w:val="24"/>
          <w:szCs w:val="24"/>
          <w:lang w:eastAsia="ru-RU"/>
        </w:rPr>
        <w:t>ственных категорий; возрастные психологические особенности подростков и молодежи» и призывает «систему образования корректировать эти причины распространения идеологии экстремизма» [1</w:t>
      </w:r>
      <w:r w:rsidR="005E295C" w:rsidRPr="00603E3B">
        <w:rPr>
          <w:rFonts w:eastAsia="Times New Roman" w:cs="Times New Roman"/>
          <w:sz w:val="24"/>
          <w:szCs w:val="24"/>
          <w:lang w:eastAsia="ru-RU"/>
        </w:rPr>
        <w:t>8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, с. </w:t>
      </w:r>
      <w:r w:rsidR="00087DD2" w:rsidRPr="00603E3B">
        <w:rPr>
          <w:rFonts w:eastAsia="Times New Roman" w:cs="Times New Roman"/>
          <w:sz w:val="24"/>
          <w:szCs w:val="24"/>
          <w:lang w:eastAsia="ru-RU"/>
        </w:rPr>
        <w:t>49</w:t>
      </w:r>
      <w:r w:rsidRPr="00603E3B">
        <w:rPr>
          <w:rFonts w:eastAsia="Times New Roman" w:cs="Times New Roman"/>
          <w:sz w:val="24"/>
          <w:szCs w:val="24"/>
          <w:lang w:eastAsia="ru-RU"/>
        </w:rPr>
        <w:t>].</w:t>
      </w:r>
    </w:p>
    <w:p w:rsidR="003676C3" w:rsidRPr="00603E3B" w:rsidRDefault="003676C3" w:rsidP="00A0087A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603E3B">
        <w:rPr>
          <w:rFonts w:eastAsia="Times New Roman" w:cs="Times New Roman"/>
          <w:sz w:val="24"/>
          <w:szCs w:val="24"/>
          <w:lang w:eastAsia="ru-RU"/>
        </w:rPr>
        <w:t>На данный момент разработаны методические рекомендации для педагогических работн</w:t>
      </w:r>
      <w:r w:rsidRPr="00603E3B">
        <w:rPr>
          <w:rFonts w:eastAsia="Times New Roman" w:cs="Times New Roman"/>
          <w:sz w:val="24"/>
          <w:szCs w:val="24"/>
          <w:lang w:eastAsia="ru-RU"/>
        </w:rPr>
        <w:t>и</w:t>
      </w:r>
      <w:r w:rsidRPr="00603E3B">
        <w:rPr>
          <w:rFonts w:eastAsia="Times New Roman" w:cs="Times New Roman"/>
          <w:sz w:val="24"/>
          <w:szCs w:val="24"/>
          <w:lang w:eastAsia="ru-RU"/>
        </w:rPr>
        <w:t>ков общеобразовательных организаций по проведению мероприятий, направленных на профилактику терроризма (Например, см.:</w:t>
      </w:r>
      <w:r w:rsidR="00603E3B" w:rsidRPr="00603E3B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="006A08D3" w:rsidRPr="006A08D3">
          <w:rPr>
            <w:rStyle w:val="a5"/>
          </w:rPr>
          <w:t>http://minobr.nso.ru/</w:t>
        </w:r>
      </w:hyperlink>
      <w:proofErr w:type="gramStart"/>
      <w:r w:rsidR="004E790C">
        <w:t xml:space="preserve"> </w:t>
      </w:r>
      <w:r w:rsidRPr="00603E3B">
        <w:rPr>
          <w:rFonts w:eastAsia="Times New Roman" w:cs="Times New Roman"/>
          <w:sz w:val="24"/>
          <w:szCs w:val="24"/>
          <w:lang w:eastAsia="ru-RU"/>
        </w:rPr>
        <w:t>)</w:t>
      </w:r>
      <w:proofErr w:type="gramEnd"/>
      <w:r w:rsidRPr="00603E3B">
        <w:rPr>
          <w:rFonts w:eastAsia="Times New Roman" w:cs="Times New Roman"/>
          <w:sz w:val="24"/>
          <w:szCs w:val="24"/>
          <w:lang w:eastAsia="ru-RU"/>
        </w:rPr>
        <w:t>, методические рекоменд</w:t>
      </w:r>
      <w:r w:rsidRPr="00603E3B">
        <w:rPr>
          <w:rFonts w:eastAsia="Times New Roman" w:cs="Times New Roman"/>
          <w:sz w:val="24"/>
          <w:szCs w:val="24"/>
          <w:lang w:eastAsia="ru-RU"/>
        </w:rPr>
        <w:t>а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ции по планированию и информационному сопровождению мероприятий Комплексного плана противодействия идеологии терроризма в Российской </w:t>
      </w:r>
      <w:r w:rsidR="00603E3B" w:rsidRPr="00603E3B">
        <w:rPr>
          <w:rFonts w:eastAsia="Times New Roman" w:cs="Times New Roman"/>
          <w:sz w:val="24"/>
          <w:szCs w:val="24"/>
          <w:lang w:eastAsia="ru-RU"/>
        </w:rPr>
        <w:t>Федерации на 2013–</w:t>
      </w:r>
      <w:r w:rsidRPr="00603E3B">
        <w:rPr>
          <w:rFonts w:eastAsia="Times New Roman" w:cs="Times New Roman"/>
          <w:sz w:val="24"/>
          <w:szCs w:val="24"/>
          <w:lang w:eastAsia="ru-RU"/>
        </w:rPr>
        <w:t xml:space="preserve">2018 годы в субъектах Российской Федерации </w:t>
      </w:r>
      <w:r w:rsidR="00087DD2" w:rsidRPr="00603E3B">
        <w:rPr>
          <w:rFonts w:eastAsia="Times New Roman" w:cs="Times New Roman"/>
          <w:sz w:val="24"/>
          <w:szCs w:val="24"/>
          <w:lang w:eastAsia="ru-RU"/>
        </w:rPr>
        <w:t>[2</w:t>
      </w:r>
      <w:r w:rsidR="005E295C" w:rsidRPr="00603E3B">
        <w:rPr>
          <w:rFonts w:eastAsia="Times New Roman" w:cs="Times New Roman"/>
          <w:sz w:val="24"/>
          <w:szCs w:val="24"/>
          <w:lang w:eastAsia="ru-RU"/>
        </w:rPr>
        <w:t>3</w:t>
      </w:r>
      <w:r w:rsidR="00087DD2" w:rsidRPr="00603E3B">
        <w:rPr>
          <w:rFonts w:eastAsia="Times New Roman" w:cs="Times New Roman"/>
          <w:sz w:val="24"/>
          <w:szCs w:val="24"/>
          <w:lang w:eastAsia="ru-RU"/>
        </w:rPr>
        <w:t>]</w:t>
      </w:r>
      <w:r w:rsidR="00A0087A">
        <w:rPr>
          <w:rFonts w:eastAsia="Times New Roman" w:cs="Times New Roman"/>
          <w:sz w:val="24"/>
          <w:szCs w:val="24"/>
          <w:lang w:eastAsia="ru-RU"/>
        </w:rPr>
        <w:t>)</w:t>
      </w:r>
      <w:r w:rsidR="00087DD2" w:rsidRPr="00603E3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603E3B">
        <w:rPr>
          <w:rFonts w:eastAsia="Times New Roman" w:cs="Times New Roman"/>
          <w:sz w:val="24"/>
          <w:szCs w:val="24"/>
          <w:lang w:eastAsia="ru-RU"/>
        </w:rPr>
        <w:t>Необходимым становится включение вопросов противодействия идеологии терроризма в учебный процесс, в урочную и внеурочную де</w:t>
      </w:r>
      <w:r w:rsidRPr="00603E3B">
        <w:rPr>
          <w:rFonts w:eastAsia="Times New Roman" w:cs="Times New Roman"/>
          <w:sz w:val="24"/>
          <w:szCs w:val="24"/>
          <w:lang w:eastAsia="ru-RU"/>
        </w:rPr>
        <w:t>я</w:t>
      </w:r>
      <w:r w:rsidRPr="00603E3B">
        <w:rPr>
          <w:rFonts w:eastAsia="Times New Roman" w:cs="Times New Roman"/>
          <w:sz w:val="24"/>
          <w:szCs w:val="24"/>
          <w:lang w:eastAsia="ru-RU"/>
        </w:rPr>
        <w:t>тельность.</w:t>
      </w:r>
    </w:p>
    <w:p w:rsidR="003676C3" w:rsidRDefault="003676C3" w:rsidP="00244E49">
      <w:pPr>
        <w:spacing w:after="0" w:line="240" w:lineRule="auto"/>
      </w:pPr>
      <w:r>
        <w:br w:type="page"/>
      </w:r>
    </w:p>
    <w:p w:rsidR="00DD2D74" w:rsidRPr="00CA4378" w:rsidRDefault="00087DD2" w:rsidP="00CA4378">
      <w:pPr>
        <w:pStyle w:val="10"/>
        <w:spacing w:before="0" w:after="400" w:line="240" w:lineRule="auto"/>
        <w:rPr>
          <w:rFonts w:ascii="Cambria" w:hAnsi="Cambria"/>
          <w:sz w:val="52"/>
          <w:szCs w:val="52"/>
        </w:rPr>
      </w:pPr>
      <w:bookmarkStart w:id="2" w:name="_Toc501113929"/>
      <w:r w:rsidRPr="00CA4378">
        <w:rPr>
          <w:rFonts w:ascii="Cambria" w:hAnsi="Cambria"/>
          <w:sz w:val="52"/>
          <w:szCs w:val="52"/>
        </w:rPr>
        <w:lastRenderedPageBreak/>
        <w:t xml:space="preserve">1. </w:t>
      </w:r>
      <w:r w:rsidR="00603E3B" w:rsidRPr="00CA4378">
        <w:rPr>
          <w:rFonts w:ascii="Cambria" w:hAnsi="Cambria"/>
          <w:sz w:val="52"/>
          <w:szCs w:val="52"/>
        </w:rPr>
        <w:t>Восприятие угрозы терроризма</w:t>
      </w:r>
      <w:r w:rsidR="00603E3B" w:rsidRPr="00CA4378">
        <w:rPr>
          <w:rFonts w:ascii="Cambria" w:hAnsi="Cambria"/>
          <w:sz w:val="52"/>
          <w:szCs w:val="52"/>
        </w:rPr>
        <w:br/>
      </w:r>
      <w:r w:rsidR="00F20E92" w:rsidRPr="00CA4378">
        <w:rPr>
          <w:rFonts w:ascii="Cambria" w:hAnsi="Cambria"/>
          <w:sz w:val="52"/>
          <w:szCs w:val="52"/>
        </w:rPr>
        <w:t>в современном российском обществе (по данным опросов)</w:t>
      </w:r>
      <w:bookmarkEnd w:id="2"/>
    </w:p>
    <w:p w:rsidR="00F20E92" w:rsidRPr="00D75FC6" w:rsidRDefault="00F20E92" w:rsidP="00CA4378">
      <w:pPr>
        <w:pStyle w:val="2"/>
        <w:spacing w:before="0" w:after="240" w:line="360" w:lineRule="auto"/>
        <w:rPr>
          <w:sz w:val="32"/>
          <w:szCs w:val="32"/>
        </w:rPr>
      </w:pPr>
      <w:bookmarkStart w:id="3" w:name="_Toc501113930"/>
      <w:r w:rsidRPr="00D75FC6">
        <w:rPr>
          <w:sz w:val="32"/>
          <w:szCs w:val="32"/>
        </w:rPr>
        <w:t>1.1. Отношение россиян к угрозе терроризма (по опросам ВЦИОМ)</w:t>
      </w:r>
      <w:bookmarkEnd w:id="3"/>
    </w:p>
    <w:p w:rsidR="003676C3" w:rsidRPr="00A0087A" w:rsidRDefault="00DD2D74" w:rsidP="00A0087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87A">
        <w:rPr>
          <w:rFonts w:eastAsia="Times New Roman" w:cs="Times New Roman"/>
          <w:sz w:val="24"/>
          <w:szCs w:val="24"/>
          <w:lang w:eastAsia="ru-RU"/>
        </w:rPr>
        <w:t>Сегодня о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дной из наиболее серьезных мировых угроз является угроза терро</w:t>
      </w:r>
      <w:r w:rsidR="00A0087A">
        <w:rPr>
          <w:rFonts w:eastAsia="Times New Roman" w:cs="Times New Roman"/>
          <w:sz w:val="24"/>
          <w:szCs w:val="24"/>
          <w:lang w:eastAsia="ru-RU"/>
        </w:rPr>
        <w:t>ризма. Недаром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 xml:space="preserve"> среди глобальных проблем современности терроризм выходит на одно из первых мест, приобретает международный характер, потенциально затрагивая каждого жителя планеты.</w:t>
      </w:r>
      <w:r w:rsidRPr="00A008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 xml:space="preserve">Всероссийский Центр изучения общественного мнения (ВЦИОМ) регулярно проводит опросы о том, </w:t>
      </w:r>
      <w:proofErr w:type="gramStart"/>
      <w:r w:rsidR="003676C3" w:rsidRPr="00A0087A">
        <w:rPr>
          <w:rFonts w:eastAsia="Times New Roman" w:cs="Times New Roman"/>
          <w:sz w:val="24"/>
          <w:szCs w:val="24"/>
          <w:lang w:eastAsia="ru-RU"/>
        </w:rPr>
        <w:t>сколько россиян опасаются</w:t>
      </w:r>
      <w:proofErr w:type="gramEnd"/>
      <w:r w:rsidR="003676C3" w:rsidRPr="00A0087A">
        <w:rPr>
          <w:rFonts w:eastAsia="Times New Roman" w:cs="Times New Roman"/>
          <w:sz w:val="24"/>
          <w:szCs w:val="24"/>
          <w:lang w:eastAsia="ru-RU"/>
        </w:rPr>
        <w:t xml:space="preserve"> стать жертвами террористов, как оценивают способность властей защитить от новых атак (</w:t>
      </w:r>
      <w:r w:rsidR="00A0087A" w:rsidRPr="00A0087A">
        <w:rPr>
          <w:rFonts w:eastAsia="Times New Roman" w:cs="Times New Roman"/>
          <w:sz w:val="24"/>
          <w:szCs w:val="24"/>
          <w:lang w:eastAsia="ru-RU"/>
        </w:rPr>
        <w:t>с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 xml:space="preserve">м.: </w:t>
      </w:r>
      <w:hyperlink r:id="rId16" w:history="1">
        <w:r w:rsidR="003676C3" w:rsidRPr="00A0087A">
          <w:rPr>
            <w:rFonts w:eastAsia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https://wciom.ru</w:t>
        </w:r>
      </w:hyperlink>
      <w:r w:rsidR="003676C3" w:rsidRPr="00A0087A">
        <w:rPr>
          <w:rFonts w:eastAsia="Times New Roman" w:cs="Times New Roman"/>
          <w:sz w:val="24"/>
          <w:szCs w:val="24"/>
          <w:lang w:eastAsia="ru-RU"/>
        </w:rPr>
        <w:t>). Как правило, данные опросы ос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у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ществляются после террористических атак (как в России, так и за ее пределами). Руковод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и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тель исследовательских проектов Управления социально-политических исследований ВЦ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И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ОМ Ю. Баскакова в свое время так прокомментировала результаты опросов: «Террористич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е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ские атаки вызывают шоковую реакцию и естественный рост опасений. Страх стать жертвой теракта иррационален, он слабо связан с объективной оценкой вероятности подобного с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о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бытия. Так, терактов опасаются не только жители столиц и крупных городов, которые терр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о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ристы часто выбирают целью своих атак, но и те, кто живёт в малых городах и в сёлах, пр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и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чём не только на юге страны, где такие события происходят, увы, нередко, но и по всей Ро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с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>сии. Надежда на власти от страхов автоматически не избавляет: те, кто верит, что российские власти смогут защитить жителей страны от новых терактов, боятся их ровно в той же мере, что и те, кто на власти особо не рассчитывает» (</w:t>
      </w:r>
      <w:r w:rsidR="00A0087A" w:rsidRPr="00A0087A">
        <w:rPr>
          <w:rFonts w:eastAsia="Times New Roman" w:cs="Times New Roman"/>
          <w:sz w:val="24"/>
          <w:szCs w:val="24"/>
          <w:lang w:eastAsia="ru-RU"/>
        </w:rPr>
        <w:t>с</w:t>
      </w:r>
      <w:r w:rsidR="003676C3" w:rsidRPr="00A0087A">
        <w:rPr>
          <w:rFonts w:eastAsia="Times New Roman" w:cs="Times New Roman"/>
          <w:sz w:val="24"/>
          <w:szCs w:val="24"/>
          <w:lang w:eastAsia="ru-RU"/>
        </w:rPr>
        <w:t xml:space="preserve">м.: </w:t>
      </w:r>
      <w:hyperlink r:id="rId17" w:history="1">
        <w:r w:rsidR="003676C3" w:rsidRPr="00A0087A">
          <w:rPr>
            <w:rFonts w:eastAsia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https://wciom.ru</w:t>
        </w:r>
      </w:hyperlink>
      <w:r w:rsidR="003676C3" w:rsidRPr="00A0087A">
        <w:rPr>
          <w:rFonts w:eastAsia="Times New Roman" w:cs="Times New Roman"/>
          <w:sz w:val="24"/>
          <w:szCs w:val="24"/>
          <w:lang w:eastAsia="ru-RU"/>
        </w:rPr>
        <w:t xml:space="preserve">). </w:t>
      </w:r>
    </w:p>
    <w:p w:rsidR="003676C3" w:rsidRPr="00A0087A" w:rsidRDefault="003676C3" w:rsidP="00A0087A">
      <w:pPr>
        <w:spacing w:after="240" w:line="360" w:lineRule="auto"/>
        <w:jc w:val="both"/>
        <w:rPr>
          <w:rFonts w:eastAsia="Times New Roman" w:cs="Open Sans"/>
          <w:color w:val="333333"/>
          <w:sz w:val="24"/>
          <w:szCs w:val="24"/>
          <w:lang w:eastAsia="ru-RU"/>
        </w:rPr>
      </w:pPr>
      <w:r w:rsidRPr="00A0087A">
        <w:rPr>
          <w:rFonts w:eastAsia="Times New Roman" w:cs="Times New Roman"/>
          <w:sz w:val="24"/>
          <w:szCs w:val="24"/>
          <w:lang w:eastAsia="ru-RU"/>
        </w:rPr>
        <w:t>На данный момент материалы ВЦИОМ показывают снижение страхов террористической угрозы (по сравнению с весной 2017 г. индекс опасений снизился с 51 п. до 41 п.)</w:t>
      </w:r>
      <w:r w:rsidRPr="00A0087A">
        <w:rPr>
          <w:rFonts w:eastAsia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A008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087A">
        <w:rPr>
          <w:rFonts w:eastAsia="Times New Roman" w:cs="Times New Roman"/>
          <w:sz w:val="24"/>
          <w:szCs w:val="24"/>
          <w:lang w:eastAsia="ru-RU"/>
        </w:rPr>
        <w:lastRenderedPageBreak/>
        <w:t>(</w:t>
      </w:r>
      <w:hyperlink r:id="rId18" w:history="1">
        <w:r w:rsidRPr="00A0087A">
          <w:rPr>
            <w:rFonts w:eastAsia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https://wciom.ru/index.php?id=236&amp;uid=116378</w:t>
        </w:r>
      </w:hyperlink>
      <w:r w:rsidRPr="00A0087A">
        <w:rPr>
          <w:rFonts w:eastAsia="Times New Roman" w:cs="Times New Roman"/>
          <w:sz w:val="24"/>
          <w:szCs w:val="24"/>
          <w:lang w:eastAsia="ru-RU"/>
        </w:rPr>
        <w:t>). Данные показатели можно объяснить тем, что весенний опрос проводился 13.04.2017</w:t>
      </w:r>
      <w:r w:rsidR="00015566">
        <w:rPr>
          <w:rFonts w:eastAsia="Times New Roman" w:cs="Times New Roman"/>
          <w:sz w:val="24"/>
          <w:szCs w:val="24"/>
          <w:lang w:eastAsia="ru-RU"/>
        </w:rPr>
        <w:t>,</w:t>
      </w:r>
      <w:r w:rsidRPr="00A0087A">
        <w:rPr>
          <w:rFonts w:eastAsia="Times New Roman" w:cs="Times New Roman"/>
          <w:sz w:val="24"/>
          <w:szCs w:val="24"/>
          <w:lang w:eastAsia="ru-RU"/>
        </w:rPr>
        <w:t xml:space="preserve"> сразу после теракта в Санкт-Петербурге. Опас</w:t>
      </w:r>
      <w:r w:rsidRPr="00A0087A">
        <w:rPr>
          <w:rFonts w:eastAsia="Times New Roman" w:cs="Times New Roman"/>
          <w:sz w:val="24"/>
          <w:szCs w:val="24"/>
          <w:lang w:eastAsia="ru-RU"/>
        </w:rPr>
        <w:t>е</w:t>
      </w:r>
      <w:r w:rsidRPr="00A0087A">
        <w:rPr>
          <w:rFonts w:eastAsia="Times New Roman" w:cs="Times New Roman"/>
          <w:sz w:val="24"/>
          <w:szCs w:val="24"/>
          <w:lang w:eastAsia="ru-RU"/>
        </w:rPr>
        <w:t>ния за себя и близких стать жертвами теракта в той или иной степени сегодня выражают 66% россиян. Главным источником угрозы наши</w:t>
      </w:r>
      <w:r w:rsidR="00015566">
        <w:rPr>
          <w:rFonts w:eastAsia="Times New Roman" w:cs="Times New Roman"/>
          <w:sz w:val="24"/>
          <w:szCs w:val="24"/>
          <w:lang w:eastAsia="ru-RU"/>
        </w:rPr>
        <w:t xml:space="preserve"> сограждане называют ИГИЛ (23% —</w:t>
      </w:r>
      <w:r w:rsidRPr="00A0087A">
        <w:rPr>
          <w:rFonts w:eastAsia="Times New Roman" w:cs="Times New Roman"/>
          <w:sz w:val="24"/>
          <w:szCs w:val="24"/>
          <w:lang w:eastAsia="ru-RU"/>
        </w:rPr>
        <w:t xml:space="preserve"> первое м</w:t>
      </w:r>
      <w:r w:rsidRPr="00A0087A">
        <w:rPr>
          <w:rFonts w:eastAsia="Times New Roman" w:cs="Times New Roman"/>
          <w:sz w:val="24"/>
          <w:szCs w:val="24"/>
          <w:lang w:eastAsia="ru-RU"/>
        </w:rPr>
        <w:t>е</w:t>
      </w:r>
      <w:r w:rsidRPr="00A0087A">
        <w:rPr>
          <w:rFonts w:eastAsia="Times New Roman" w:cs="Times New Roman"/>
          <w:sz w:val="24"/>
          <w:szCs w:val="24"/>
          <w:lang w:eastAsia="ru-RU"/>
        </w:rPr>
        <w:t>сто в списке) (</w:t>
      </w:r>
      <w:hyperlink r:id="rId19" w:history="1">
        <w:r w:rsidRPr="00A0087A">
          <w:rPr>
            <w:rFonts w:eastAsia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https://wciom.ru/index.php?id=236&amp;uid=116378</w:t>
        </w:r>
      </w:hyperlink>
      <w:r w:rsidR="001C62DA">
        <w:rPr>
          <w:rFonts w:eastAsia="Times New Roman" w:cs="Times New Roman"/>
          <w:sz w:val="24"/>
          <w:szCs w:val="24"/>
          <w:lang w:eastAsia="ru-RU"/>
        </w:rPr>
        <w:t>).</w:t>
      </w:r>
    </w:p>
    <w:p w:rsidR="003676C3" w:rsidRPr="00A0087A" w:rsidRDefault="003676C3" w:rsidP="00A0087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87A">
        <w:rPr>
          <w:rFonts w:eastAsia="Times New Roman" w:cs="Times New Roman"/>
          <w:sz w:val="24"/>
          <w:szCs w:val="24"/>
          <w:lang w:eastAsia="ru-RU"/>
        </w:rPr>
        <w:t>Еще одна вполне определенная тенденция прослеживается по материалам опросов ВЦИОМ: возрастает уверенность граждан в способности российских властей защитить население от терактов</w:t>
      </w:r>
      <w:r w:rsidRPr="00A0087A">
        <w:rPr>
          <w:rFonts w:eastAsia="Times New Roman" w:cs="Times New Roman"/>
          <w:sz w:val="24"/>
          <w:szCs w:val="24"/>
          <w:vertAlign w:val="superscript"/>
          <w:lang w:eastAsia="ru-RU"/>
        </w:rPr>
        <w:footnoteReference w:id="2"/>
      </w:r>
      <w:r w:rsidR="001C62DA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="00603E3B" w:rsidRPr="00A008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087A">
        <w:rPr>
          <w:rFonts w:eastAsia="Times New Roman" w:cs="Times New Roman"/>
          <w:sz w:val="24"/>
          <w:szCs w:val="24"/>
          <w:lang w:eastAsia="ru-RU"/>
        </w:rPr>
        <w:t>в этом уверены 82% россиян. Данные опроса прокомментировал руководитель Департамента исследований ВЦИОМ Степан Львов: «Две трети содержательных ответов на открытый вопрос связывают угрозу терроризма с исламом и населением тех стран и реги</w:t>
      </w:r>
      <w:r w:rsidRPr="00A0087A">
        <w:rPr>
          <w:rFonts w:eastAsia="Times New Roman" w:cs="Times New Roman"/>
          <w:sz w:val="24"/>
          <w:szCs w:val="24"/>
          <w:lang w:eastAsia="ru-RU"/>
        </w:rPr>
        <w:t>о</w:t>
      </w:r>
      <w:r w:rsidRPr="00A0087A">
        <w:rPr>
          <w:rFonts w:eastAsia="Times New Roman" w:cs="Times New Roman"/>
          <w:sz w:val="24"/>
          <w:szCs w:val="24"/>
          <w:lang w:eastAsia="ru-RU"/>
        </w:rPr>
        <w:t>нов, где он традиционно исповедуется. Эта тенденция</w:t>
      </w:r>
      <w:r w:rsidR="00671840" w:rsidRPr="00A0087A">
        <w:rPr>
          <w:rFonts w:eastAsia="Times New Roman" w:cs="Times New Roman"/>
          <w:sz w:val="24"/>
          <w:szCs w:val="24"/>
          <w:lang w:eastAsia="ru-RU"/>
        </w:rPr>
        <w:t xml:space="preserve"> — общемировая, и Россия здесь —</w:t>
      </w:r>
      <w:r w:rsidRPr="00A0087A">
        <w:rPr>
          <w:rFonts w:eastAsia="Times New Roman" w:cs="Times New Roman"/>
          <w:sz w:val="24"/>
          <w:szCs w:val="24"/>
          <w:lang w:eastAsia="ru-RU"/>
        </w:rPr>
        <w:t xml:space="preserve"> не исключение. В таких условиях оценка вероятности стать жертвой теракта, как и способности власти защитить своих граждан от террористической угрозы, в значительной степени будет зависеть от возможности государства контролировать «исламский фактор». Россия, в отл</w:t>
      </w:r>
      <w:r w:rsidRPr="00A0087A">
        <w:rPr>
          <w:rFonts w:eastAsia="Times New Roman" w:cs="Times New Roman"/>
          <w:sz w:val="24"/>
          <w:szCs w:val="24"/>
          <w:lang w:eastAsia="ru-RU"/>
        </w:rPr>
        <w:t>и</w:t>
      </w:r>
      <w:r w:rsidRPr="00A0087A">
        <w:rPr>
          <w:rFonts w:eastAsia="Times New Roman" w:cs="Times New Roman"/>
          <w:sz w:val="24"/>
          <w:szCs w:val="24"/>
          <w:lang w:eastAsia="ru-RU"/>
        </w:rPr>
        <w:t>чие от Запада, избрала стратегию вовлеченности и неравнодушия, а не лицемерия; диалог, а не самоизоляцию. Безусловно, такая позиция связана с определенными рисками и конфли</w:t>
      </w:r>
      <w:r w:rsidRPr="00A0087A">
        <w:rPr>
          <w:rFonts w:eastAsia="Times New Roman" w:cs="Times New Roman"/>
          <w:sz w:val="24"/>
          <w:szCs w:val="24"/>
          <w:lang w:eastAsia="ru-RU"/>
        </w:rPr>
        <w:t>к</w:t>
      </w:r>
      <w:r w:rsidRPr="00A0087A">
        <w:rPr>
          <w:rFonts w:eastAsia="Times New Roman" w:cs="Times New Roman"/>
          <w:sz w:val="24"/>
          <w:szCs w:val="24"/>
          <w:lang w:eastAsia="ru-RU"/>
        </w:rPr>
        <w:t>тами, не является стопроцентной гарантией безопасности, но позволяет нам чувствовать, что процесс находится под контролем» (</w:t>
      </w:r>
      <w:hyperlink r:id="rId20" w:history="1">
        <w:r w:rsidRPr="00A0087A">
          <w:rPr>
            <w:rFonts w:eastAsia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https://wciom.ru/index.php?id=236&amp;uid=116378</w:t>
        </w:r>
      </w:hyperlink>
      <w:r w:rsidRPr="00A0087A">
        <w:rPr>
          <w:rFonts w:eastAsia="Times New Roman" w:cs="Times New Roman"/>
          <w:sz w:val="24"/>
          <w:szCs w:val="24"/>
          <w:lang w:eastAsia="ru-RU"/>
        </w:rPr>
        <w:t xml:space="preserve">). </w:t>
      </w:r>
    </w:p>
    <w:p w:rsidR="003676C3" w:rsidRPr="00A0087A" w:rsidRDefault="003676C3" w:rsidP="00A0087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87A">
        <w:rPr>
          <w:rFonts w:eastAsia="Times New Roman" w:cs="Times New Roman"/>
          <w:sz w:val="24"/>
          <w:szCs w:val="24"/>
          <w:lang w:eastAsia="ru-RU"/>
        </w:rPr>
        <w:t>По вопросу о том, как можно решить проблему терроризма, подавляющее большинство ро</w:t>
      </w:r>
      <w:r w:rsidRPr="00A0087A">
        <w:rPr>
          <w:rFonts w:eastAsia="Times New Roman" w:cs="Times New Roman"/>
          <w:sz w:val="24"/>
          <w:szCs w:val="24"/>
          <w:lang w:eastAsia="ru-RU"/>
        </w:rPr>
        <w:t>с</w:t>
      </w:r>
      <w:r w:rsidRPr="00A0087A">
        <w:rPr>
          <w:rFonts w:eastAsia="Times New Roman" w:cs="Times New Roman"/>
          <w:sz w:val="24"/>
          <w:szCs w:val="24"/>
          <w:lang w:eastAsia="ru-RU"/>
        </w:rPr>
        <w:t>сиян убеждены, что проблему терроризма можно решить только силовыми методами (75%). Причем за последние восемь лет сторонников этой позиции стало несколько больше (с 70% до 75%). Прежде всего, это жители средних городов (81%), уральцы (91%), а также те, кто в той или иной степени опасается стать жертвой теракта (77</w:t>
      </w:r>
      <w:r w:rsidR="001C62DA">
        <w:rPr>
          <w:rFonts w:eastAsia="Times New Roman" w:cs="Times New Roman"/>
          <w:sz w:val="24"/>
          <w:szCs w:val="24"/>
          <w:lang w:eastAsia="ru-RU"/>
        </w:rPr>
        <w:t>%</w:t>
      </w:r>
      <w:r w:rsidRPr="00A0087A">
        <w:rPr>
          <w:rFonts w:eastAsia="Times New Roman" w:cs="Times New Roman"/>
          <w:sz w:val="24"/>
          <w:szCs w:val="24"/>
          <w:lang w:eastAsia="ru-RU"/>
        </w:rPr>
        <w:t>–78%). Мирным способом б</w:t>
      </w:r>
      <w:r w:rsidRPr="00A0087A">
        <w:rPr>
          <w:rFonts w:eastAsia="Times New Roman" w:cs="Times New Roman"/>
          <w:sz w:val="24"/>
          <w:szCs w:val="24"/>
          <w:lang w:eastAsia="ru-RU"/>
        </w:rPr>
        <w:t>о</w:t>
      </w:r>
      <w:r w:rsidRPr="00A0087A">
        <w:rPr>
          <w:rFonts w:eastAsia="Times New Roman" w:cs="Times New Roman"/>
          <w:sz w:val="24"/>
          <w:szCs w:val="24"/>
          <w:lang w:eastAsia="ru-RU"/>
        </w:rPr>
        <w:t>роться с терроризмом, принимая компромиссные решения, предлагают 16% опрошен</w:t>
      </w:r>
      <w:r w:rsidR="00671840" w:rsidRPr="00A0087A">
        <w:rPr>
          <w:rFonts w:eastAsia="Times New Roman" w:cs="Times New Roman"/>
          <w:sz w:val="24"/>
          <w:szCs w:val="24"/>
          <w:lang w:eastAsia="ru-RU"/>
        </w:rPr>
        <w:t>ных, во</w:t>
      </w:r>
      <w:r w:rsidR="001C62DA">
        <w:rPr>
          <w:rFonts w:eastAsia="Times New Roman" w:cs="Times New Roman"/>
          <w:sz w:val="24"/>
          <w:szCs w:val="24"/>
          <w:lang w:eastAsia="ru-RU"/>
        </w:rPr>
        <w:t>семь лет назад —</w:t>
      </w:r>
      <w:r w:rsidRPr="00A0087A">
        <w:rPr>
          <w:rFonts w:eastAsia="Times New Roman" w:cs="Times New Roman"/>
          <w:sz w:val="24"/>
          <w:szCs w:val="24"/>
          <w:lang w:eastAsia="ru-RU"/>
        </w:rPr>
        <w:t xml:space="preserve"> 23%. Как правило, за компромисс выступают жители двух столиц (24%), сибиряки (27%), а также те, кто уверен, что они и их близкие никогда не станут жертвами терактов (25%). Силовые методы искоренения терроризма больше востребованы у мужчин </w:t>
      </w:r>
      <w:r w:rsidRPr="00A0087A">
        <w:rPr>
          <w:rFonts w:eastAsia="Times New Roman" w:cs="Times New Roman"/>
          <w:sz w:val="24"/>
          <w:szCs w:val="24"/>
          <w:lang w:eastAsia="ru-RU"/>
        </w:rPr>
        <w:lastRenderedPageBreak/>
        <w:t>(78% против 73%), в то время как женщины чаще поддерживают мирный способ решения проблемы (16% против 14%) (</w:t>
      </w:r>
      <w:hyperlink r:id="rId21" w:history="1">
        <w:r w:rsidRPr="00A0087A">
          <w:rPr>
            <w:rFonts w:eastAsia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https://wciom.ru</w:t>
        </w:r>
      </w:hyperlink>
      <w:r w:rsidRPr="00A0087A">
        <w:rPr>
          <w:rFonts w:eastAsia="Times New Roman" w:cs="Times New Roman"/>
          <w:sz w:val="24"/>
          <w:szCs w:val="24"/>
          <w:lang w:eastAsia="ru-RU"/>
        </w:rPr>
        <w:t>).</w:t>
      </w:r>
    </w:p>
    <w:p w:rsidR="004D76DA" w:rsidRPr="00D75FC6" w:rsidRDefault="004D76DA" w:rsidP="00D75FC6">
      <w:pPr>
        <w:pStyle w:val="af7"/>
        <w:rPr>
          <w:sz w:val="32"/>
          <w:szCs w:val="32"/>
        </w:rPr>
      </w:pPr>
      <w:r w:rsidRPr="00D75FC6">
        <w:rPr>
          <w:sz w:val="32"/>
          <w:szCs w:val="32"/>
        </w:rPr>
        <w:t>1.2. Ярославские старш</w:t>
      </w:r>
      <w:r w:rsidR="00D75FC6">
        <w:rPr>
          <w:sz w:val="32"/>
          <w:szCs w:val="32"/>
        </w:rPr>
        <w:t>еклассники об угрозе терроризма</w:t>
      </w:r>
      <w:r w:rsidR="00D75FC6">
        <w:rPr>
          <w:sz w:val="32"/>
          <w:szCs w:val="32"/>
        </w:rPr>
        <w:br/>
      </w:r>
      <w:r w:rsidRPr="00D75FC6">
        <w:rPr>
          <w:sz w:val="32"/>
          <w:szCs w:val="32"/>
        </w:rPr>
        <w:t>(по материалам опроса)</w:t>
      </w:r>
    </w:p>
    <w:p w:rsidR="0078555E" w:rsidRPr="001C62DA" w:rsidRDefault="003676C3" w:rsidP="001C62D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62DA">
        <w:rPr>
          <w:rFonts w:eastAsia="Times New Roman" w:cs="Times New Roman"/>
          <w:sz w:val="24"/>
          <w:szCs w:val="24"/>
          <w:lang w:eastAsia="ru-RU"/>
        </w:rPr>
        <w:t>На основе опросников ВЦИОМ была разработана анкета для старшеклассников о</w:t>
      </w:r>
      <w:r w:rsidR="00671840" w:rsidRPr="001C62DA">
        <w:rPr>
          <w:rFonts w:eastAsia="Times New Roman" w:cs="Times New Roman"/>
          <w:sz w:val="24"/>
          <w:szCs w:val="24"/>
          <w:lang w:eastAsia="ru-RU"/>
        </w:rPr>
        <w:t>бразов</w:t>
      </w:r>
      <w:r w:rsidR="00671840" w:rsidRPr="001C62DA">
        <w:rPr>
          <w:rFonts w:eastAsia="Times New Roman" w:cs="Times New Roman"/>
          <w:sz w:val="24"/>
          <w:szCs w:val="24"/>
          <w:lang w:eastAsia="ru-RU"/>
        </w:rPr>
        <w:t>а</w:t>
      </w:r>
      <w:r w:rsidR="00671840" w:rsidRPr="001C62DA">
        <w:rPr>
          <w:rFonts w:eastAsia="Times New Roman" w:cs="Times New Roman"/>
          <w:sz w:val="24"/>
          <w:szCs w:val="24"/>
          <w:lang w:eastAsia="ru-RU"/>
        </w:rPr>
        <w:t>тельных организаций (9–</w:t>
      </w:r>
      <w:r w:rsidRPr="001C62DA">
        <w:rPr>
          <w:rFonts w:eastAsia="Times New Roman" w:cs="Times New Roman"/>
          <w:sz w:val="24"/>
          <w:szCs w:val="24"/>
          <w:lang w:eastAsia="ru-RU"/>
        </w:rPr>
        <w:t>11 классы) (Приложение 1). В анкетировании прин</w:t>
      </w:r>
      <w:r w:rsidR="00671840" w:rsidRPr="001C62DA">
        <w:rPr>
          <w:rFonts w:eastAsia="Times New Roman" w:cs="Times New Roman"/>
          <w:sz w:val="24"/>
          <w:szCs w:val="24"/>
          <w:lang w:eastAsia="ru-RU"/>
        </w:rPr>
        <w:t>яли участие 250 школьников: 75 — девятиклассников, 95 —</w:t>
      </w:r>
      <w:r w:rsidRPr="001C62DA">
        <w:rPr>
          <w:rFonts w:eastAsia="Times New Roman" w:cs="Times New Roman"/>
          <w:sz w:val="24"/>
          <w:szCs w:val="24"/>
          <w:lang w:eastAsia="ru-RU"/>
        </w:rPr>
        <w:t xml:space="preserve"> десяти</w:t>
      </w:r>
      <w:r w:rsidR="00671840" w:rsidRPr="001C62DA">
        <w:rPr>
          <w:rFonts w:eastAsia="Times New Roman" w:cs="Times New Roman"/>
          <w:sz w:val="24"/>
          <w:szCs w:val="24"/>
          <w:lang w:eastAsia="ru-RU"/>
        </w:rPr>
        <w:t>классников, 80 —</w:t>
      </w:r>
      <w:r w:rsidRPr="001C62D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62DA">
        <w:rPr>
          <w:rFonts w:eastAsia="Times New Roman" w:cs="Times New Roman"/>
          <w:sz w:val="24"/>
          <w:szCs w:val="24"/>
          <w:lang w:eastAsia="ru-RU"/>
        </w:rPr>
        <w:t>одиннадцатиклассников</w:t>
      </w:r>
      <w:proofErr w:type="spellEnd"/>
      <w:r w:rsidRPr="001C62DA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671840" w:rsidRPr="001C62DA">
        <w:rPr>
          <w:rFonts w:eastAsia="Times New Roman" w:cs="Times New Roman"/>
          <w:sz w:val="24"/>
          <w:szCs w:val="24"/>
          <w:lang w:eastAsia="ru-RU"/>
        </w:rPr>
        <w:t>Среди них 140 — девушки, 110 —</w:t>
      </w:r>
      <w:r w:rsidRPr="001C62DA">
        <w:rPr>
          <w:rFonts w:eastAsia="Times New Roman" w:cs="Times New Roman"/>
          <w:sz w:val="24"/>
          <w:szCs w:val="24"/>
          <w:lang w:eastAsia="ru-RU"/>
        </w:rPr>
        <w:t xml:space="preserve"> юноши. Все 100% респондентов дали ответ «Полностью да» на следующие во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просы:</w:t>
      </w:r>
    </w:p>
    <w:p w:rsidR="0078555E" w:rsidRPr="001C62DA" w:rsidRDefault="003676C3" w:rsidP="001C62D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62DA">
        <w:rPr>
          <w:rFonts w:eastAsia="Times New Roman" w:cs="Times New Roman"/>
          <w:sz w:val="24"/>
          <w:szCs w:val="24"/>
          <w:lang w:eastAsia="ru-RU"/>
        </w:rPr>
        <w:t>1. В современном обществе с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уществует проблема терроризма?</w:t>
      </w:r>
    </w:p>
    <w:p w:rsidR="0078555E" w:rsidRPr="001C62DA" w:rsidRDefault="003676C3" w:rsidP="001C62D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62DA">
        <w:rPr>
          <w:rFonts w:eastAsia="Times New Roman" w:cs="Times New Roman"/>
          <w:sz w:val="24"/>
          <w:szCs w:val="24"/>
          <w:lang w:eastAsia="ru-RU"/>
        </w:rPr>
        <w:t>2. Опа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сен ли терроризм для общества?</w:t>
      </w:r>
    </w:p>
    <w:p w:rsidR="0078555E" w:rsidRPr="001C62DA" w:rsidRDefault="003676C3" w:rsidP="001C62D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62DA">
        <w:rPr>
          <w:rFonts w:eastAsia="Times New Roman" w:cs="Times New Roman"/>
          <w:sz w:val="24"/>
          <w:szCs w:val="24"/>
          <w:lang w:eastAsia="ru-RU"/>
        </w:rPr>
        <w:t>3. Считаете ли Вы, что государство дела</w:t>
      </w:r>
      <w:r w:rsidR="001F3D5D">
        <w:rPr>
          <w:rFonts w:eastAsia="Times New Roman" w:cs="Times New Roman"/>
          <w:sz w:val="24"/>
          <w:szCs w:val="24"/>
          <w:lang w:eastAsia="ru-RU"/>
        </w:rPr>
        <w:t>е</w:t>
      </w:r>
      <w:r w:rsidRPr="001C62DA">
        <w:rPr>
          <w:rFonts w:eastAsia="Times New Roman" w:cs="Times New Roman"/>
          <w:sz w:val="24"/>
          <w:szCs w:val="24"/>
          <w:lang w:eastAsia="ru-RU"/>
        </w:rPr>
        <w:t>т все возможное, что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бы решить проблему терр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о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ризма?</w:t>
      </w:r>
    </w:p>
    <w:p w:rsidR="0078555E" w:rsidRPr="001C62DA" w:rsidRDefault="001F3D5D" w:rsidP="001C62D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7. Опасаетесь ли</w:t>
      </w:r>
      <w:r w:rsidR="003676C3" w:rsidRPr="001C62DA">
        <w:rPr>
          <w:rFonts w:eastAsia="Times New Roman" w:cs="Times New Roman"/>
          <w:sz w:val="24"/>
          <w:szCs w:val="24"/>
          <w:lang w:eastAsia="ru-RU"/>
        </w:rPr>
        <w:t>, что Вы или кто-то из Ваших близки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х может стать жертвой теракта?</w:t>
      </w:r>
    </w:p>
    <w:p w:rsidR="003676C3" w:rsidRPr="001C62DA" w:rsidRDefault="003676C3" w:rsidP="001C62DA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62DA">
        <w:rPr>
          <w:rFonts w:eastAsia="Times New Roman" w:cs="Times New Roman"/>
          <w:sz w:val="24"/>
          <w:szCs w:val="24"/>
          <w:lang w:eastAsia="ru-RU"/>
        </w:rPr>
        <w:t>13.</w:t>
      </w:r>
      <w:r w:rsidRPr="001C62DA">
        <w:rPr>
          <w:sz w:val="24"/>
          <w:szCs w:val="24"/>
        </w:rPr>
        <w:t xml:space="preserve"> </w:t>
      </w:r>
      <w:r w:rsidRPr="001C62DA">
        <w:rPr>
          <w:rFonts w:eastAsia="Times New Roman" w:cs="Times New Roman"/>
          <w:sz w:val="24"/>
          <w:szCs w:val="24"/>
          <w:lang w:eastAsia="ru-RU"/>
        </w:rPr>
        <w:t xml:space="preserve">Считаете ли Вы, что террористы являются 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>преступниками? (</w:t>
      </w:r>
      <w:r w:rsidR="001F3D5D">
        <w:rPr>
          <w:rFonts w:eastAsia="Times New Roman" w:cs="Times New Roman"/>
          <w:sz w:val="24"/>
          <w:szCs w:val="24"/>
          <w:lang w:eastAsia="ru-RU"/>
        </w:rPr>
        <w:t>рис.</w:t>
      </w:r>
      <w:r w:rsidR="0078555E" w:rsidRPr="001C62DA">
        <w:rPr>
          <w:rFonts w:eastAsia="Times New Roman" w:cs="Times New Roman"/>
          <w:sz w:val="24"/>
          <w:szCs w:val="24"/>
          <w:lang w:eastAsia="ru-RU"/>
        </w:rPr>
        <w:t xml:space="preserve"> 1).</w:t>
      </w:r>
    </w:p>
    <w:p w:rsidR="003676C3" w:rsidRDefault="003676C3" w:rsidP="00244E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76C3" w:rsidRPr="003676C3" w:rsidRDefault="00385978" w:rsidP="00244E4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t>–</w:t>
      </w:r>
      <w:r w:rsidR="003676C3" w:rsidRPr="003676C3">
        <w:rPr>
          <w:noProof/>
          <w:lang w:eastAsia="ru-RU"/>
        </w:rPr>
        <w:drawing>
          <wp:inline distT="0" distB="0" distL="0" distR="0" wp14:anchorId="012E24BC" wp14:editId="6243FC76">
            <wp:extent cx="5172075" cy="2847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676C3" w:rsidRPr="003676C3" w:rsidRDefault="003676C3" w:rsidP="00244E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555E" w:rsidRPr="001F3D5D" w:rsidRDefault="0078555E" w:rsidP="00244E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F3D5D">
        <w:rPr>
          <w:rFonts w:eastAsia="Times New Roman" w:cs="Times New Roman"/>
          <w:sz w:val="20"/>
          <w:szCs w:val="20"/>
          <w:lang w:eastAsia="ru-RU"/>
        </w:rPr>
        <w:t>Рис. 1</w:t>
      </w:r>
      <w:r w:rsidR="001F3D5D" w:rsidRPr="001F3D5D">
        <w:rPr>
          <w:rFonts w:eastAsia="Times New Roman" w:cs="Times New Roman"/>
          <w:sz w:val="20"/>
          <w:szCs w:val="20"/>
          <w:lang w:eastAsia="ru-RU"/>
        </w:rPr>
        <w:t>.</w:t>
      </w:r>
    </w:p>
    <w:p w:rsidR="003676C3" w:rsidRPr="003676C3" w:rsidRDefault="003676C3" w:rsidP="00244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C3" w:rsidRPr="001F3D5D" w:rsidRDefault="001F3D5D" w:rsidP="001F3D5D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3D5D">
        <w:rPr>
          <w:rFonts w:eastAsia="Times New Roman" w:cs="Times New Roman"/>
          <w:sz w:val="24"/>
          <w:szCs w:val="24"/>
          <w:lang w:eastAsia="ru-RU"/>
        </w:rPr>
        <w:lastRenderedPageBreak/>
        <w:t>Также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100% респондентов ответил</w:t>
      </w:r>
      <w:r w:rsidRPr="001F3D5D">
        <w:rPr>
          <w:rFonts w:eastAsia="Times New Roman" w:cs="Times New Roman"/>
          <w:sz w:val="24"/>
          <w:szCs w:val="24"/>
          <w:lang w:eastAsia="ru-RU"/>
        </w:rPr>
        <w:t>и «Полностью нет» на вопрос «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>Можете ли Вы при каких-нибудь обстоятельствах оправдать террориста?</w:t>
      </w:r>
      <w:r w:rsidRPr="001F3D5D">
        <w:rPr>
          <w:rFonts w:eastAsia="Times New Roman" w:cs="Times New Roman"/>
          <w:sz w:val="24"/>
          <w:szCs w:val="24"/>
          <w:lang w:eastAsia="ru-RU"/>
        </w:rPr>
        <w:t>»</w:t>
      </w:r>
    </w:p>
    <w:p w:rsidR="003676C3" w:rsidRPr="001F3D5D" w:rsidRDefault="001F3D5D" w:rsidP="001F3D5D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3D5D">
        <w:rPr>
          <w:rFonts w:eastAsia="Times New Roman" w:cs="Times New Roman"/>
          <w:sz w:val="24"/>
          <w:szCs w:val="24"/>
          <w:lang w:eastAsia="ru-RU"/>
        </w:rPr>
        <w:t>При ответе на вопрос «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>Выберите наибол</w:t>
      </w:r>
      <w:r w:rsidRPr="001F3D5D">
        <w:rPr>
          <w:rFonts w:eastAsia="Times New Roman" w:cs="Times New Roman"/>
          <w:sz w:val="24"/>
          <w:szCs w:val="24"/>
          <w:lang w:eastAsia="ru-RU"/>
        </w:rPr>
        <w:t>ее близкую для Вас формулировку»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мнения разд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>е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лились. Девятиклассники предпочитали следующие формулировки: </w:t>
      </w:r>
    </w:p>
    <w:p w:rsidR="003676C3" w:rsidRPr="001F3D5D" w:rsidRDefault="00385978" w:rsidP="001F3D5D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3D5D">
        <w:rPr>
          <w:rFonts w:eastAsia="Times New Roman" w:cs="Times New Roman"/>
          <w:sz w:val="24"/>
          <w:szCs w:val="24"/>
          <w:lang w:eastAsia="ru-RU"/>
        </w:rPr>
        <w:t>47% —</w:t>
      </w:r>
      <w:r w:rsidR="00603E3B" w:rsidRPr="001F3D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3D5D">
        <w:rPr>
          <w:rFonts w:eastAsia="Times New Roman" w:cs="Times New Roman"/>
          <w:sz w:val="24"/>
          <w:szCs w:val="24"/>
          <w:lang w:eastAsia="ru-RU"/>
        </w:rPr>
        <w:t>Терроризм —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это насильственный способ достижения собственных целей;</w:t>
      </w:r>
    </w:p>
    <w:p w:rsidR="003676C3" w:rsidRPr="001F3D5D" w:rsidRDefault="00385978" w:rsidP="001F3D5D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3D5D">
        <w:rPr>
          <w:rFonts w:eastAsia="Times New Roman" w:cs="Times New Roman"/>
          <w:sz w:val="24"/>
          <w:szCs w:val="24"/>
          <w:lang w:eastAsia="ru-RU"/>
        </w:rPr>
        <w:t>23% — Терроризм —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это устрашение общества;</w:t>
      </w:r>
    </w:p>
    <w:p w:rsidR="003676C3" w:rsidRPr="001F3D5D" w:rsidRDefault="003676C3" w:rsidP="001F3D5D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3D5D">
        <w:rPr>
          <w:rFonts w:eastAsia="Times New Roman" w:cs="Times New Roman"/>
          <w:sz w:val="24"/>
          <w:szCs w:val="24"/>
          <w:lang w:eastAsia="ru-RU"/>
        </w:rPr>
        <w:t>10%</w:t>
      </w:r>
      <w:r w:rsidR="00385978" w:rsidRPr="001F3D5D">
        <w:rPr>
          <w:rFonts w:eastAsia="Times New Roman" w:cs="Times New Roman"/>
          <w:sz w:val="24"/>
          <w:szCs w:val="24"/>
          <w:lang w:eastAsia="ru-RU"/>
        </w:rPr>
        <w:t>—</w:t>
      </w:r>
      <w:r w:rsidRPr="001F3D5D">
        <w:rPr>
          <w:rFonts w:eastAsia="Times New Roman" w:cs="Times New Roman"/>
          <w:sz w:val="24"/>
          <w:szCs w:val="24"/>
          <w:lang w:eastAsia="ru-RU"/>
        </w:rPr>
        <w:t xml:space="preserve"> Терроризм</w:t>
      </w:r>
      <w:r w:rsidR="00385978" w:rsidRPr="001F3D5D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Pr="001F3D5D">
        <w:rPr>
          <w:rFonts w:eastAsia="Times New Roman" w:cs="Times New Roman"/>
          <w:sz w:val="24"/>
          <w:szCs w:val="24"/>
          <w:lang w:eastAsia="ru-RU"/>
        </w:rPr>
        <w:t xml:space="preserve"> это способ борьбы за власть, основанный на применении физического насилия;</w:t>
      </w:r>
    </w:p>
    <w:p w:rsidR="003676C3" w:rsidRPr="001F3D5D" w:rsidRDefault="00385978" w:rsidP="001F3D5D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3D5D">
        <w:rPr>
          <w:rFonts w:eastAsia="Times New Roman" w:cs="Times New Roman"/>
          <w:sz w:val="24"/>
          <w:szCs w:val="24"/>
          <w:lang w:eastAsia="ru-RU"/>
        </w:rPr>
        <w:t>10% —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Терроризм</w:t>
      </w:r>
      <w:r w:rsidR="007412D4" w:rsidRPr="001F3D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3D5D">
        <w:rPr>
          <w:rFonts w:eastAsia="Times New Roman" w:cs="Times New Roman"/>
          <w:sz w:val="24"/>
          <w:szCs w:val="24"/>
          <w:lang w:eastAsia="ru-RU"/>
        </w:rPr>
        <w:t>—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это насилие, имеющее идеологическую основу;</w:t>
      </w:r>
    </w:p>
    <w:p w:rsidR="003676C3" w:rsidRPr="001F3D5D" w:rsidRDefault="00385978" w:rsidP="001F3D5D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3D5D">
        <w:rPr>
          <w:rFonts w:eastAsia="Times New Roman" w:cs="Times New Roman"/>
          <w:sz w:val="24"/>
          <w:szCs w:val="24"/>
          <w:lang w:eastAsia="ru-RU"/>
        </w:rPr>
        <w:t>10% —</w:t>
      </w:r>
      <w:r w:rsidR="00603E3B" w:rsidRPr="001F3D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12D4" w:rsidRPr="001F3D5D">
        <w:rPr>
          <w:rFonts w:eastAsia="Times New Roman" w:cs="Times New Roman"/>
          <w:sz w:val="24"/>
          <w:szCs w:val="24"/>
          <w:lang w:eastAsia="ru-RU"/>
        </w:rPr>
        <w:t>Терроризм —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это политика и действия, имеющие цель вызвать страх и ужас у общ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>е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ства и/или </w:t>
      </w:r>
      <w:r w:rsidR="001F3D5D" w:rsidRPr="001F3D5D">
        <w:rPr>
          <w:rFonts w:eastAsia="Times New Roman" w:cs="Times New Roman"/>
          <w:sz w:val="24"/>
          <w:szCs w:val="24"/>
          <w:lang w:eastAsia="ru-RU"/>
        </w:rPr>
        <w:t>политических противников (рис.</w:t>
      </w:r>
      <w:r w:rsidR="003676C3" w:rsidRPr="001F3D5D">
        <w:rPr>
          <w:rFonts w:eastAsia="Times New Roman" w:cs="Times New Roman"/>
          <w:sz w:val="24"/>
          <w:szCs w:val="24"/>
          <w:lang w:eastAsia="ru-RU"/>
        </w:rPr>
        <w:t xml:space="preserve"> 2).</w:t>
      </w:r>
    </w:p>
    <w:p w:rsidR="001F3D5D" w:rsidRPr="003676C3" w:rsidRDefault="001F3D5D" w:rsidP="0024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C3" w:rsidRPr="003676C3" w:rsidRDefault="003676C3" w:rsidP="0024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676C3">
        <w:rPr>
          <w:noProof/>
          <w:lang w:eastAsia="ru-RU"/>
        </w:rPr>
        <w:drawing>
          <wp:inline distT="0" distB="0" distL="0" distR="0" wp14:anchorId="65393599" wp14:editId="5ECA281D">
            <wp:extent cx="5133975" cy="29527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412D4" w:rsidRPr="001F3D5D" w:rsidRDefault="007412D4" w:rsidP="00244E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676C3" w:rsidRPr="001F3D5D" w:rsidRDefault="007412D4" w:rsidP="00244E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F3D5D">
        <w:rPr>
          <w:rFonts w:eastAsia="Times New Roman" w:cs="Times New Roman"/>
          <w:sz w:val="20"/>
          <w:szCs w:val="20"/>
          <w:lang w:eastAsia="ru-RU"/>
        </w:rPr>
        <w:t>Рис. 2</w:t>
      </w:r>
    </w:p>
    <w:p w:rsidR="007412D4" w:rsidRPr="001F3D5D" w:rsidRDefault="007412D4" w:rsidP="00244E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676C3" w:rsidRPr="00B40C5C" w:rsidRDefault="003676C3" w:rsidP="00B11338">
      <w:pPr>
        <w:spacing w:after="240" w:line="360" w:lineRule="auto"/>
        <w:jc w:val="both"/>
        <w:rPr>
          <w:rFonts w:cs="Times New Roman"/>
          <w:i/>
          <w:spacing w:val="-2"/>
          <w:sz w:val="24"/>
          <w:szCs w:val="24"/>
        </w:rPr>
      </w:pP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Большинство десятиклассников и </w:t>
      </w:r>
      <w:proofErr w:type="spellStart"/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>одиннадцатиклассников</w:t>
      </w:r>
      <w:proofErr w:type="spellEnd"/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 (соответственно 56% и 61%) назв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>а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ли терроризмом «политику и действия, имеющие цель вызвать страх и ужас у общества и/или политических противников» и «физическое и психологическое давление на общество» (44% и 39% соответственно). Самыми 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распространенными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 определения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ми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 терроризма 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были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>: нас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>и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лие (100%), нарушение закона (100%), проявление жестокости (100%), приверженность к 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lastRenderedPageBreak/>
        <w:t xml:space="preserve">крайним взглядам (87%), нетерпимость (100%), устрашение (100%), борьба этнических групп (65%), религиозный фанатизм (52%). 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Н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>аиболее часты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е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 ассоциаци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и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 со словом терроризм 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—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это 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>убийство, смертник, взрыв, бомба, страх, угроза. Мотивы терроризма определяли следующие: приверженность к определенной идеологии (100%); стремление ощутить власть над людьми (92%); любовь к острым ощущениям, риску и т.д. (61%); стремление обрести соратников, быть частью какой-то группы (15%); стремление к саморе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ализации (15%) (р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>и</w:t>
      </w:r>
      <w:r w:rsidR="00B11338" w:rsidRPr="00B40C5C">
        <w:rPr>
          <w:rFonts w:eastAsia="Times New Roman" w:cs="Times New Roman"/>
          <w:spacing w:val="-2"/>
          <w:sz w:val="24"/>
          <w:szCs w:val="24"/>
          <w:lang w:eastAsia="ru-RU"/>
        </w:rPr>
        <w:t>с.</w:t>
      </w:r>
      <w:r w:rsidRPr="00B40C5C">
        <w:rPr>
          <w:rFonts w:eastAsia="Times New Roman" w:cs="Times New Roman"/>
          <w:spacing w:val="-2"/>
          <w:sz w:val="24"/>
          <w:szCs w:val="24"/>
          <w:lang w:eastAsia="ru-RU"/>
        </w:rPr>
        <w:t xml:space="preserve"> 3).</w:t>
      </w:r>
    </w:p>
    <w:p w:rsidR="003676C3" w:rsidRPr="003676C3" w:rsidRDefault="003676C3" w:rsidP="00244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C3">
        <w:rPr>
          <w:noProof/>
          <w:lang w:eastAsia="ru-RU"/>
        </w:rPr>
        <w:drawing>
          <wp:inline distT="0" distB="0" distL="0" distR="0" wp14:anchorId="0C71D234" wp14:editId="0599DD6D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676C3" w:rsidRPr="00B11338" w:rsidRDefault="003676C3" w:rsidP="00244E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412D4" w:rsidRPr="00B11338" w:rsidRDefault="007412D4" w:rsidP="00244E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11338">
        <w:rPr>
          <w:rFonts w:eastAsia="Times New Roman" w:cs="Times New Roman"/>
          <w:sz w:val="20"/>
          <w:szCs w:val="20"/>
          <w:lang w:eastAsia="ru-RU"/>
        </w:rPr>
        <w:t>Рис. 3</w:t>
      </w:r>
    </w:p>
    <w:p w:rsidR="007412D4" w:rsidRPr="00B11338" w:rsidRDefault="007412D4" w:rsidP="00244E4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676C3" w:rsidRPr="00AC5C85" w:rsidRDefault="003676C3" w:rsidP="00AC5C85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5C85">
        <w:rPr>
          <w:rFonts w:eastAsia="Times New Roman" w:cs="Times New Roman"/>
          <w:sz w:val="24"/>
          <w:szCs w:val="24"/>
          <w:lang w:eastAsia="ru-RU"/>
        </w:rPr>
        <w:t>На вопрос «Можно ли договориться с террористами?» 76% ответили «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>С</w:t>
      </w:r>
      <w:r w:rsidRPr="00AC5C85">
        <w:rPr>
          <w:rFonts w:eastAsia="Times New Roman" w:cs="Times New Roman"/>
          <w:sz w:val="24"/>
          <w:szCs w:val="24"/>
          <w:lang w:eastAsia="ru-RU"/>
        </w:rPr>
        <w:t>корее нет» (все д</w:t>
      </w:r>
      <w:r w:rsidRPr="00AC5C85">
        <w:rPr>
          <w:rFonts w:eastAsia="Times New Roman" w:cs="Times New Roman"/>
          <w:sz w:val="24"/>
          <w:szCs w:val="24"/>
          <w:lang w:eastAsia="ru-RU"/>
        </w:rPr>
        <w:t>е</w:t>
      </w:r>
      <w:r w:rsidRPr="00AC5C85">
        <w:rPr>
          <w:rFonts w:eastAsia="Times New Roman" w:cs="Times New Roman"/>
          <w:sz w:val="24"/>
          <w:szCs w:val="24"/>
          <w:lang w:eastAsia="ru-RU"/>
        </w:rPr>
        <w:t>вушки и 50 юношей</w:t>
      </w:r>
      <w:r w:rsidR="00AC5C85">
        <w:rPr>
          <w:rFonts w:eastAsia="Times New Roman" w:cs="Times New Roman"/>
          <w:sz w:val="24"/>
          <w:szCs w:val="24"/>
          <w:lang w:eastAsia="ru-RU"/>
        </w:rPr>
        <w:t>), 24% —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 xml:space="preserve"> «Полностью нет». На вопрос </w:t>
      </w:r>
      <w:r w:rsidRPr="00AC5C85">
        <w:rPr>
          <w:rFonts w:eastAsia="Times New Roman" w:cs="Times New Roman"/>
          <w:sz w:val="24"/>
          <w:szCs w:val="24"/>
          <w:lang w:eastAsia="ru-RU"/>
        </w:rPr>
        <w:t>«Стоит ли вести переговоры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 xml:space="preserve"> с те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>р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>рористами?»</w:t>
      </w:r>
      <w:r w:rsidR="00AC5C85">
        <w:rPr>
          <w:rFonts w:eastAsia="Times New Roman" w:cs="Times New Roman"/>
          <w:sz w:val="24"/>
          <w:szCs w:val="24"/>
          <w:lang w:eastAsia="ru-RU"/>
        </w:rPr>
        <w:t xml:space="preserve"> все девушки —</w:t>
      </w:r>
      <w:r w:rsidRPr="00AC5C85">
        <w:rPr>
          <w:rFonts w:eastAsia="Times New Roman" w:cs="Times New Roman"/>
          <w:sz w:val="24"/>
          <w:szCs w:val="24"/>
          <w:lang w:eastAsia="ru-RU"/>
        </w:rPr>
        <w:t xml:space="preserve"> 56% опрошенных</w:t>
      </w:r>
      <w:r w:rsidR="007412D4" w:rsidRPr="00AC5C85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="00603E3B" w:rsidRPr="00AC5C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C5C85">
        <w:rPr>
          <w:rFonts w:eastAsia="Times New Roman" w:cs="Times New Roman"/>
          <w:sz w:val="24"/>
          <w:szCs w:val="24"/>
          <w:lang w:eastAsia="ru-RU"/>
        </w:rPr>
        <w:t>о</w:t>
      </w:r>
      <w:r w:rsidR="007412D4" w:rsidRPr="00AC5C85">
        <w:rPr>
          <w:rFonts w:eastAsia="Times New Roman" w:cs="Times New Roman"/>
          <w:sz w:val="24"/>
          <w:szCs w:val="24"/>
          <w:lang w:eastAsia="ru-RU"/>
        </w:rPr>
        <w:t>тветили «Скорее да», остальные —</w:t>
      </w:r>
      <w:r w:rsidRPr="00AC5C85">
        <w:rPr>
          <w:rFonts w:eastAsia="Times New Roman" w:cs="Times New Roman"/>
          <w:sz w:val="24"/>
          <w:szCs w:val="24"/>
          <w:lang w:eastAsia="ru-RU"/>
        </w:rPr>
        <w:t xml:space="preserve"> «Ск</w:t>
      </w:r>
      <w:r w:rsidRPr="00AC5C85">
        <w:rPr>
          <w:rFonts w:eastAsia="Times New Roman" w:cs="Times New Roman"/>
          <w:sz w:val="24"/>
          <w:szCs w:val="24"/>
          <w:lang w:eastAsia="ru-RU"/>
        </w:rPr>
        <w:t>о</w:t>
      </w:r>
      <w:r w:rsidRPr="00AC5C85">
        <w:rPr>
          <w:rFonts w:eastAsia="Times New Roman" w:cs="Times New Roman"/>
          <w:sz w:val="24"/>
          <w:szCs w:val="24"/>
          <w:lang w:eastAsia="ru-RU"/>
        </w:rPr>
        <w:t>рее нет».</w:t>
      </w:r>
      <w:r w:rsidR="00603E3B" w:rsidRPr="00AC5C8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676C3" w:rsidRPr="00AC5C85" w:rsidRDefault="003676C3" w:rsidP="00AC5C85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5C85">
        <w:rPr>
          <w:rFonts w:eastAsia="Times New Roman" w:cs="Times New Roman"/>
          <w:sz w:val="24"/>
          <w:szCs w:val="24"/>
          <w:lang w:eastAsia="ru-RU"/>
        </w:rPr>
        <w:t>Все 100% школьников на вопрос «Чувствуете ли Вы себя в безопасно</w:t>
      </w:r>
      <w:r w:rsidR="007412D4" w:rsidRPr="00AC5C85">
        <w:rPr>
          <w:rFonts w:eastAsia="Times New Roman" w:cs="Times New Roman"/>
          <w:sz w:val="24"/>
          <w:szCs w:val="24"/>
          <w:lang w:eastAsia="ru-RU"/>
        </w:rPr>
        <w:t>сти?» дали ответ —</w:t>
      </w:r>
      <w:r w:rsidRPr="00AC5C85">
        <w:rPr>
          <w:rFonts w:eastAsia="Times New Roman" w:cs="Times New Roman"/>
          <w:sz w:val="24"/>
          <w:szCs w:val="24"/>
          <w:lang w:eastAsia="ru-RU"/>
        </w:rPr>
        <w:t xml:space="preserve"> «Скорее нет».</w:t>
      </w:r>
    </w:p>
    <w:p w:rsidR="00122F2D" w:rsidRPr="00AC5C85" w:rsidRDefault="003676C3" w:rsidP="00AC5C85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5C85">
        <w:rPr>
          <w:rFonts w:eastAsia="Times New Roman" w:cs="Times New Roman"/>
          <w:sz w:val="24"/>
          <w:szCs w:val="24"/>
          <w:lang w:eastAsia="ru-RU"/>
        </w:rPr>
        <w:t>Таким образом, ответы школьников в целом подтвердили данные опросов взрослого нас</w:t>
      </w:r>
      <w:r w:rsidRPr="00AC5C85">
        <w:rPr>
          <w:rFonts w:eastAsia="Times New Roman" w:cs="Times New Roman"/>
          <w:sz w:val="24"/>
          <w:szCs w:val="24"/>
          <w:lang w:eastAsia="ru-RU"/>
        </w:rPr>
        <w:t>е</w:t>
      </w:r>
      <w:r w:rsidRPr="00AC5C85">
        <w:rPr>
          <w:rFonts w:eastAsia="Times New Roman" w:cs="Times New Roman"/>
          <w:sz w:val="24"/>
          <w:szCs w:val="24"/>
          <w:lang w:eastAsia="ru-RU"/>
        </w:rPr>
        <w:t>ления, хотя выя</w:t>
      </w:r>
      <w:r w:rsidR="007412D4" w:rsidRPr="00AC5C85">
        <w:rPr>
          <w:rFonts w:eastAsia="Times New Roman" w:cs="Times New Roman"/>
          <w:sz w:val="24"/>
          <w:szCs w:val="24"/>
          <w:lang w:eastAsia="ru-RU"/>
        </w:rPr>
        <w:t xml:space="preserve">вляется </w:t>
      </w:r>
      <w:r w:rsidR="00AC5C85">
        <w:rPr>
          <w:rFonts w:eastAsia="Times New Roman" w:cs="Times New Roman"/>
          <w:sz w:val="24"/>
          <w:szCs w:val="24"/>
          <w:lang w:eastAsia="ru-RU"/>
        </w:rPr>
        <w:t>принципиальное отличие —</w:t>
      </w:r>
      <w:r w:rsidRPr="00AC5C85">
        <w:rPr>
          <w:rFonts w:eastAsia="Times New Roman" w:cs="Times New Roman"/>
          <w:sz w:val="24"/>
          <w:szCs w:val="24"/>
          <w:lang w:eastAsia="ru-RU"/>
        </w:rPr>
        <w:t xml:space="preserve"> 100% старшеклассников убеждены в том, что Российское государство делает все возможное для борьбы с терроризмом. 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>О</w:t>
      </w:r>
      <w:r w:rsidRPr="00AC5C85">
        <w:rPr>
          <w:rFonts w:eastAsia="Times New Roman" w:cs="Times New Roman"/>
          <w:sz w:val="24"/>
          <w:szCs w:val="24"/>
          <w:lang w:eastAsia="ru-RU"/>
        </w:rPr>
        <w:t xml:space="preserve">тветы об отсутствии чувства безопасности говорят 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 xml:space="preserve">также </w:t>
      </w:r>
      <w:r w:rsidRPr="00AC5C85">
        <w:rPr>
          <w:rFonts w:eastAsia="Times New Roman" w:cs="Times New Roman"/>
          <w:sz w:val="24"/>
          <w:szCs w:val="24"/>
          <w:lang w:eastAsia="ru-RU"/>
        </w:rPr>
        <w:t>о необходимости систематической работы по антитеррористическому просвещению обучающихся образовательных организаций.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676C3" w:rsidRPr="00AC5C85" w:rsidRDefault="00122F2D" w:rsidP="00AC5C85">
      <w:pPr>
        <w:spacing w:after="24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5C85">
        <w:rPr>
          <w:rFonts w:eastAsia="Times New Roman" w:cs="Times New Roman"/>
          <w:sz w:val="24"/>
          <w:szCs w:val="24"/>
          <w:lang w:eastAsia="ru-RU"/>
        </w:rPr>
        <w:lastRenderedPageBreak/>
        <w:t>Б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>ольшинство современных исследователей, занимающихся вопросами антитеррористич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>е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>ского мировоззрения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>,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 xml:space="preserve"> говорят о чувстве страха как обязательной составляющей антитерр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>о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>ристического обучения и просвещения, поскольку отсутствие «страха» ведет к неспособн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>о</w:t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>сти правильно оценить опасность и последствия своих действий</w:t>
      </w:r>
      <w:r w:rsidRPr="00AC5C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C5C85">
        <w:rPr>
          <w:rFonts w:eastAsia="Times New Roman" w:cs="Times New Roman"/>
          <w:sz w:val="24"/>
          <w:szCs w:val="24"/>
          <w:lang w:eastAsia="ru-RU"/>
        </w:rPr>
        <w:sym w:font="Symbol" w:char="F05B"/>
      </w:r>
      <w:r w:rsidRPr="00AC5C85">
        <w:rPr>
          <w:rFonts w:eastAsia="Times New Roman" w:cs="Times New Roman"/>
          <w:sz w:val="24"/>
          <w:szCs w:val="24"/>
          <w:lang w:eastAsia="ru-RU"/>
        </w:rPr>
        <w:t xml:space="preserve">27, </w:t>
      </w:r>
      <w:r w:rsidR="00AC5C85" w:rsidRPr="00AC5C85">
        <w:rPr>
          <w:rFonts w:eastAsia="Times New Roman" w:cs="Times New Roman"/>
          <w:sz w:val="24"/>
          <w:szCs w:val="24"/>
          <w:lang w:eastAsia="ru-RU"/>
        </w:rPr>
        <w:t>с</w:t>
      </w:r>
      <w:r w:rsidRPr="00AC5C85">
        <w:rPr>
          <w:rFonts w:eastAsia="Times New Roman" w:cs="Times New Roman"/>
          <w:sz w:val="24"/>
          <w:szCs w:val="24"/>
          <w:lang w:eastAsia="ru-RU"/>
        </w:rPr>
        <w:t>.52</w:t>
      </w:r>
      <w:r w:rsidRPr="00AC5C85">
        <w:rPr>
          <w:rFonts w:eastAsia="Times New Roman" w:cs="Times New Roman"/>
          <w:sz w:val="24"/>
          <w:szCs w:val="24"/>
          <w:lang w:eastAsia="ru-RU"/>
        </w:rPr>
        <w:sym w:font="Symbol" w:char="F05D"/>
      </w:r>
      <w:r w:rsidR="00CB353C" w:rsidRPr="00AC5C85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3676C3" w:rsidRDefault="003676C3" w:rsidP="00244E49">
      <w:pPr>
        <w:spacing w:after="0" w:line="240" w:lineRule="auto"/>
      </w:pPr>
      <w:r>
        <w:br w:type="page"/>
      </w:r>
    </w:p>
    <w:p w:rsidR="004D76DA" w:rsidRPr="00D75FC6" w:rsidRDefault="004D76DA" w:rsidP="00D75FC6">
      <w:pPr>
        <w:pStyle w:val="10"/>
        <w:spacing w:before="0" w:after="400" w:line="240" w:lineRule="auto"/>
        <w:rPr>
          <w:spacing w:val="-10"/>
          <w:sz w:val="52"/>
          <w:szCs w:val="52"/>
        </w:rPr>
      </w:pPr>
      <w:bookmarkStart w:id="4" w:name="_Toc501113931"/>
      <w:r w:rsidRPr="00D75FC6">
        <w:rPr>
          <w:spacing w:val="-10"/>
          <w:sz w:val="52"/>
          <w:szCs w:val="52"/>
        </w:rPr>
        <w:lastRenderedPageBreak/>
        <w:t xml:space="preserve">2. </w:t>
      </w:r>
      <w:r w:rsidR="00DF5415" w:rsidRPr="00D75FC6">
        <w:rPr>
          <w:spacing w:val="-10"/>
          <w:sz w:val="52"/>
          <w:szCs w:val="52"/>
        </w:rPr>
        <w:t>Формирование и р</w:t>
      </w:r>
      <w:r w:rsidR="007412D4" w:rsidRPr="00D75FC6">
        <w:rPr>
          <w:spacing w:val="-10"/>
          <w:sz w:val="52"/>
          <w:szCs w:val="52"/>
        </w:rPr>
        <w:t>азвитие</w:t>
      </w:r>
      <w:r w:rsidR="00D75FC6" w:rsidRPr="00D75FC6">
        <w:rPr>
          <w:spacing w:val="-10"/>
          <w:sz w:val="52"/>
          <w:szCs w:val="52"/>
        </w:rPr>
        <w:t xml:space="preserve"> </w:t>
      </w:r>
      <w:r w:rsidR="00DF5415" w:rsidRPr="00D75FC6">
        <w:rPr>
          <w:spacing w:val="-10"/>
          <w:sz w:val="52"/>
          <w:szCs w:val="52"/>
        </w:rPr>
        <w:t>анти</w:t>
      </w:r>
      <w:r w:rsidR="007412D4" w:rsidRPr="00D75FC6">
        <w:rPr>
          <w:spacing w:val="-10"/>
          <w:sz w:val="52"/>
          <w:szCs w:val="52"/>
        </w:rPr>
        <w:t>террорист</w:t>
      </w:r>
      <w:r w:rsidR="007412D4" w:rsidRPr="00D75FC6">
        <w:rPr>
          <w:spacing w:val="-10"/>
          <w:sz w:val="52"/>
          <w:szCs w:val="52"/>
        </w:rPr>
        <w:t>и</w:t>
      </w:r>
      <w:r w:rsidR="007412D4" w:rsidRPr="00D75FC6">
        <w:rPr>
          <w:spacing w:val="-10"/>
          <w:sz w:val="52"/>
          <w:szCs w:val="52"/>
        </w:rPr>
        <w:t>ческого</w:t>
      </w:r>
      <w:r w:rsidR="00D75FC6" w:rsidRPr="00D75FC6">
        <w:rPr>
          <w:spacing w:val="-10"/>
          <w:sz w:val="52"/>
          <w:szCs w:val="52"/>
        </w:rPr>
        <w:t xml:space="preserve"> мировоззрения в рамках</w:t>
      </w:r>
      <w:r w:rsidR="00D75FC6" w:rsidRPr="00D75FC6">
        <w:rPr>
          <w:spacing w:val="-10"/>
          <w:sz w:val="52"/>
          <w:szCs w:val="52"/>
        </w:rPr>
        <w:br/>
      </w:r>
      <w:r w:rsidR="007412D4" w:rsidRPr="00D75FC6">
        <w:rPr>
          <w:spacing w:val="-10"/>
          <w:sz w:val="52"/>
          <w:szCs w:val="52"/>
        </w:rPr>
        <w:t xml:space="preserve">учебных предметов </w:t>
      </w:r>
      <w:r w:rsidR="00DF5415" w:rsidRPr="00D75FC6">
        <w:rPr>
          <w:spacing w:val="-10"/>
          <w:sz w:val="52"/>
          <w:szCs w:val="52"/>
        </w:rPr>
        <w:t>«Обще</w:t>
      </w:r>
      <w:r w:rsidR="007412D4" w:rsidRPr="00D75FC6">
        <w:rPr>
          <w:spacing w:val="-10"/>
          <w:sz w:val="52"/>
          <w:szCs w:val="52"/>
        </w:rPr>
        <w:t>ствознание»</w:t>
      </w:r>
      <w:r w:rsidR="007412D4" w:rsidRPr="00D75FC6">
        <w:rPr>
          <w:spacing w:val="-10"/>
          <w:sz w:val="52"/>
          <w:szCs w:val="52"/>
        </w:rPr>
        <w:br/>
        <w:t xml:space="preserve">и «Основы </w:t>
      </w:r>
      <w:r w:rsidR="00DF5415" w:rsidRPr="00D75FC6">
        <w:rPr>
          <w:spacing w:val="-10"/>
          <w:sz w:val="52"/>
          <w:szCs w:val="52"/>
        </w:rPr>
        <w:t>без</w:t>
      </w:r>
      <w:r w:rsidR="007412D4" w:rsidRPr="00D75FC6">
        <w:rPr>
          <w:spacing w:val="-10"/>
          <w:sz w:val="52"/>
          <w:szCs w:val="52"/>
        </w:rPr>
        <w:t>опасности</w:t>
      </w:r>
      <w:r w:rsidR="00D75FC6" w:rsidRPr="00D75FC6">
        <w:rPr>
          <w:spacing w:val="-10"/>
          <w:sz w:val="52"/>
          <w:szCs w:val="52"/>
        </w:rPr>
        <w:t xml:space="preserve"> </w:t>
      </w:r>
      <w:r w:rsidR="00DF5415" w:rsidRPr="00D75FC6">
        <w:rPr>
          <w:spacing w:val="-10"/>
          <w:sz w:val="52"/>
          <w:szCs w:val="52"/>
        </w:rPr>
        <w:t>жизнедеятельности»</w:t>
      </w:r>
      <w:bookmarkEnd w:id="4"/>
    </w:p>
    <w:p w:rsidR="004D76DA" w:rsidRPr="00D75FC6" w:rsidRDefault="004D76DA" w:rsidP="00D75FC6">
      <w:pPr>
        <w:pStyle w:val="2"/>
        <w:spacing w:before="0" w:after="400"/>
        <w:rPr>
          <w:sz w:val="32"/>
          <w:szCs w:val="32"/>
        </w:rPr>
      </w:pPr>
      <w:bookmarkStart w:id="5" w:name="_Toc501113932"/>
      <w:r w:rsidRPr="00D75FC6">
        <w:rPr>
          <w:sz w:val="32"/>
          <w:szCs w:val="32"/>
        </w:rPr>
        <w:t xml:space="preserve">2.1. Основные принципы и </w:t>
      </w:r>
      <w:r w:rsidR="00632DC7" w:rsidRPr="00D75FC6">
        <w:rPr>
          <w:sz w:val="32"/>
          <w:szCs w:val="32"/>
        </w:rPr>
        <w:t>подходы формировани</w:t>
      </w:r>
      <w:r w:rsidR="00AC5C85" w:rsidRPr="00D75FC6">
        <w:rPr>
          <w:sz w:val="32"/>
          <w:szCs w:val="32"/>
        </w:rPr>
        <w:t>ю</w:t>
      </w:r>
      <w:r w:rsidR="00632DC7" w:rsidRPr="00D75FC6">
        <w:rPr>
          <w:sz w:val="32"/>
          <w:szCs w:val="32"/>
        </w:rPr>
        <w:t xml:space="preserve"> и развити</w:t>
      </w:r>
      <w:r w:rsidR="00AC5C85" w:rsidRPr="00D75FC6">
        <w:rPr>
          <w:sz w:val="32"/>
          <w:szCs w:val="32"/>
        </w:rPr>
        <w:t>ю</w:t>
      </w:r>
      <w:r w:rsidR="00632DC7" w:rsidRPr="00D75FC6">
        <w:rPr>
          <w:sz w:val="32"/>
          <w:szCs w:val="32"/>
        </w:rPr>
        <w:br/>
      </w:r>
      <w:r w:rsidRPr="00D75FC6">
        <w:rPr>
          <w:sz w:val="32"/>
          <w:szCs w:val="32"/>
        </w:rPr>
        <w:t>антитеррористического мировоззрения обучающихся</w:t>
      </w:r>
      <w:bookmarkEnd w:id="5"/>
    </w:p>
    <w:p w:rsidR="003676C3" w:rsidRPr="00D208E5" w:rsidRDefault="003676C3" w:rsidP="004B101E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4B101E">
        <w:rPr>
          <w:rFonts w:cs="Times New Roman"/>
          <w:sz w:val="24"/>
          <w:szCs w:val="24"/>
        </w:rPr>
        <w:t xml:space="preserve">Включение в образовательный процесс вопросов, связанных с формированием и развитием антитеррористического мировоззрения, </w:t>
      </w:r>
      <w:r w:rsidR="00AC5C85" w:rsidRPr="004B101E">
        <w:rPr>
          <w:rFonts w:cs="Times New Roman"/>
          <w:sz w:val="24"/>
          <w:szCs w:val="24"/>
        </w:rPr>
        <w:t>вызвано ростом</w:t>
      </w:r>
      <w:r w:rsidRPr="004B101E">
        <w:rPr>
          <w:rFonts w:cs="Times New Roman"/>
          <w:sz w:val="24"/>
          <w:szCs w:val="24"/>
        </w:rPr>
        <w:t xml:space="preserve"> террористических угроз в совр</w:t>
      </w:r>
      <w:r w:rsidRPr="004B101E">
        <w:rPr>
          <w:rFonts w:cs="Times New Roman"/>
          <w:sz w:val="24"/>
          <w:szCs w:val="24"/>
        </w:rPr>
        <w:t>е</w:t>
      </w:r>
      <w:r w:rsidRPr="004B101E">
        <w:rPr>
          <w:rFonts w:cs="Times New Roman"/>
          <w:sz w:val="24"/>
          <w:szCs w:val="24"/>
        </w:rPr>
        <w:t xml:space="preserve">менном мире. В таких условиях именно подрастающее поколение </w:t>
      </w:r>
      <w:r w:rsidR="00AC5C85" w:rsidRPr="004B101E">
        <w:rPr>
          <w:rFonts w:cs="Times New Roman"/>
          <w:sz w:val="24"/>
          <w:szCs w:val="24"/>
        </w:rPr>
        <w:t>становится</w:t>
      </w:r>
      <w:r w:rsidRPr="004B101E">
        <w:rPr>
          <w:rFonts w:cs="Times New Roman"/>
          <w:sz w:val="24"/>
          <w:szCs w:val="24"/>
        </w:rPr>
        <w:t xml:space="preserve"> «групп</w:t>
      </w:r>
      <w:r w:rsidR="00AC5C85" w:rsidRPr="004B101E">
        <w:rPr>
          <w:rFonts w:cs="Times New Roman"/>
          <w:sz w:val="24"/>
          <w:szCs w:val="24"/>
        </w:rPr>
        <w:t>ой</w:t>
      </w:r>
      <w:r w:rsidRPr="004B101E">
        <w:rPr>
          <w:rFonts w:cs="Times New Roman"/>
          <w:sz w:val="24"/>
          <w:szCs w:val="24"/>
        </w:rPr>
        <w:t xml:space="preserve"> ри</w:t>
      </w:r>
      <w:r w:rsidRPr="004B101E">
        <w:rPr>
          <w:rFonts w:cs="Times New Roman"/>
          <w:sz w:val="24"/>
          <w:szCs w:val="24"/>
        </w:rPr>
        <w:t>с</w:t>
      </w:r>
      <w:r w:rsidRPr="004B101E">
        <w:rPr>
          <w:rFonts w:cs="Times New Roman"/>
          <w:sz w:val="24"/>
          <w:szCs w:val="24"/>
        </w:rPr>
        <w:t xml:space="preserve">ка», проявляя интерес </w:t>
      </w:r>
      <w:r w:rsidR="00AC5C85" w:rsidRPr="004B101E">
        <w:rPr>
          <w:rFonts w:cs="Times New Roman"/>
          <w:sz w:val="24"/>
          <w:szCs w:val="24"/>
        </w:rPr>
        <w:t>к</w:t>
      </w:r>
      <w:r w:rsidRPr="004B101E">
        <w:rPr>
          <w:rFonts w:cs="Times New Roman"/>
          <w:sz w:val="24"/>
          <w:szCs w:val="24"/>
        </w:rPr>
        <w:t xml:space="preserve"> </w:t>
      </w:r>
      <w:r w:rsidRPr="00D208E5">
        <w:rPr>
          <w:rFonts w:cs="Times New Roman"/>
          <w:sz w:val="24"/>
          <w:szCs w:val="24"/>
        </w:rPr>
        <w:t>изучени</w:t>
      </w:r>
      <w:r w:rsidR="00AC5C85" w:rsidRPr="00D208E5">
        <w:rPr>
          <w:rFonts w:cs="Times New Roman"/>
          <w:sz w:val="24"/>
          <w:szCs w:val="24"/>
        </w:rPr>
        <w:t>ю</w:t>
      </w:r>
      <w:r w:rsidRPr="00D208E5">
        <w:rPr>
          <w:rFonts w:cs="Times New Roman"/>
          <w:sz w:val="24"/>
          <w:szCs w:val="24"/>
        </w:rPr>
        <w:t xml:space="preserve"> деятельности террористических организаций (как прошл</w:t>
      </w:r>
      <w:r w:rsidRPr="00D208E5">
        <w:rPr>
          <w:rFonts w:cs="Times New Roman"/>
          <w:sz w:val="24"/>
          <w:szCs w:val="24"/>
        </w:rPr>
        <w:t>о</w:t>
      </w:r>
      <w:r w:rsidRPr="00D208E5">
        <w:rPr>
          <w:rFonts w:cs="Times New Roman"/>
          <w:sz w:val="24"/>
          <w:szCs w:val="24"/>
        </w:rPr>
        <w:t>го</w:t>
      </w:r>
      <w:r w:rsidR="00AC5C85" w:rsidRPr="00D208E5">
        <w:rPr>
          <w:rFonts w:cs="Times New Roman"/>
          <w:sz w:val="24"/>
          <w:szCs w:val="24"/>
        </w:rPr>
        <w:t xml:space="preserve"> времени</w:t>
      </w:r>
      <w:r w:rsidRPr="00D208E5">
        <w:rPr>
          <w:rFonts w:cs="Times New Roman"/>
          <w:sz w:val="24"/>
          <w:szCs w:val="24"/>
        </w:rPr>
        <w:t xml:space="preserve">, так и настоящего), идеологии экстремизма и терроризма. Показателен пример научно-практической конференции школьников «Открытие»: в последние </w:t>
      </w:r>
      <w:r w:rsidR="00AC5C85" w:rsidRPr="00D208E5">
        <w:rPr>
          <w:rFonts w:cs="Times New Roman"/>
          <w:sz w:val="24"/>
          <w:szCs w:val="24"/>
        </w:rPr>
        <w:t>три</w:t>
      </w:r>
      <w:r w:rsidRPr="00D208E5">
        <w:rPr>
          <w:rFonts w:cs="Times New Roman"/>
          <w:sz w:val="24"/>
          <w:szCs w:val="24"/>
        </w:rPr>
        <w:t xml:space="preserve"> года в пр</w:t>
      </w:r>
      <w:r w:rsidRPr="00D208E5">
        <w:rPr>
          <w:rFonts w:cs="Times New Roman"/>
          <w:sz w:val="24"/>
          <w:szCs w:val="24"/>
        </w:rPr>
        <w:t>о</w:t>
      </w:r>
      <w:r w:rsidRPr="00D208E5">
        <w:rPr>
          <w:rFonts w:cs="Times New Roman"/>
          <w:sz w:val="24"/>
          <w:szCs w:val="24"/>
        </w:rPr>
        <w:t>грамме стали появляться темы исследовательских работ школьников, связанные с экстр</w:t>
      </w:r>
      <w:r w:rsidRPr="00D208E5">
        <w:rPr>
          <w:rFonts w:cs="Times New Roman"/>
          <w:sz w:val="24"/>
          <w:szCs w:val="24"/>
        </w:rPr>
        <w:t>е</w:t>
      </w:r>
      <w:r w:rsidRPr="00D208E5">
        <w:rPr>
          <w:rFonts w:cs="Times New Roman"/>
          <w:sz w:val="24"/>
          <w:szCs w:val="24"/>
        </w:rPr>
        <w:t>миз</w:t>
      </w:r>
      <w:r w:rsidR="00AC5C85" w:rsidRPr="00D208E5">
        <w:rPr>
          <w:rFonts w:cs="Times New Roman"/>
          <w:sz w:val="24"/>
          <w:szCs w:val="24"/>
        </w:rPr>
        <w:t>мом и терроризмом («</w:t>
      </w:r>
      <w:r w:rsidRPr="00D208E5">
        <w:rPr>
          <w:rFonts w:cs="Times New Roman"/>
          <w:sz w:val="24"/>
          <w:szCs w:val="24"/>
        </w:rPr>
        <w:t>ИГИЛ. Угроза XXI века?</w:t>
      </w:r>
      <w:r w:rsidR="00AC5C85" w:rsidRPr="00D208E5">
        <w:rPr>
          <w:rFonts w:cs="Times New Roman"/>
          <w:sz w:val="24"/>
          <w:szCs w:val="24"/>
        </w:rPr>
        <w:t>»</w:t>
      </w:r>
      <w:r w:rsidRPr="00D208E5">
        <w:rPr>
          <w:rFonts w:cs="Times New Roman"/>
          <w:sz w:val="24"/>
          <w:szCs w:val="24"/>
        </w:rPr>
        <w:t xml:space="preserve"> (</w:t>
      </w:r>
      <w:hyperlink r:id="rId25" w:history="1">
        <w:r w:rsidR="00D208E5" w:rsidRPr="00D208E5">
          <w:rPr>
            <w:rStyle w:val="a5"/>
            <w:rFonts w:cs="Times New Roman"/>
            <w:color w:val="auto"/>
            <w:sz w:val="24"/>
            <w:szCs w:val="24"/>
          </w:rPr>
          <w:t>http://otkrytie.edu.yar.ru/discover/17/win2017/index.php</w:t>
        </w:r>
      </w:hyperlink>
      <w:r w:rsidRPr="00D208E5">
        <w:rPr>
          <w:rFonts w:cs="Times New Roman"/>
          <w:sz w:val="24"/>
          <w:szCs w:val="24"/>
        </w:rPr>
        <w:t xml:space="preserve">); </w:t>
      </w:r>
      <w:r w:rsidR="00AC5C85" w:rsidRPr="00D208E5">
        <w:rPr>
          <w:rFonts w:cs="Times New Roman"/>
          <w:sz w:val="24"/>
          <w:szCs w:val="24"/>
        </w:rPr>
        <w:t>«</w:t>
      </w:r>
      <w:r w:rsidRPr="00D208E5">
        <w:rPr>
          <w:rFonts w:cs="Times New Roman"/>
          <w:sz w:val="24"/>
          <w:szCs w:val="24"/>
        </w:rPr>
        <w:t>Проблема терроризма в Северо-Кавказском федеральном округе» (</w:t>
      </w:r>
      <w:hyperlink r:id="rId26" w:history="1">
        <w:r w:rsidR="00D208E5" w:rsidRPr="00D208E5">
          <w:rPr>
            <w:rStyle w:val="a5"/>
            <w:color w:val="auto"/>
            <w:sz w:val="24"/>
            <w:szCs w:val="24"/>
          </w:rPr>
          <w:t>http://otkrytie.edu.yar.ru/discover/16/index2016.html</w:t>
        </w:r>
      </w:hyperlink>
      <w:r w:rsidRPr="00D208E5">
        <w:rPr>
          <w:rFonts w:cs="Times New Roman"/>
          <w:sz w:val="24"/>
          <w:szCs w:val="24"/>
        </w:rPr>
        <w:t>);</w:t>
      </w:r>
      <w:r w:rsidR="00603E3B" w:rsidRPr="00D208E5">
        <w:rPr>
          <w:rFonts w:cs="Times New Roman"/>
          <w:sz w:val="24"/>
          <w:szCs w:val="24"/>
        </w:rPr>
        <w:t xml:space="preserve"> </w:t>
      </w:r>
      <w:r w:rsidR="00AC5C85" w:rsidRPr="00D208E5">
        <w:rPr>
          <w:rFonts w:cs="Times New Roman"/>
          <w:sz w:val="24"/>
          <w:szCs w:val="24"/>
        </w:rPr>
        <w:t>«</w:t>
      </w:r>
      <w:r w:rsidRPr="00D208E5">
        <w:rPr>
          <w:rFonts w:cs="Times New Roman"/>
          <w:sz w:val="24"/>
          <w:szCs w:val="24"/>
        </w:rPr>
        <w:t>Интересное зрелище или психологический терроризм (иностранный мультфильм глазами школьников)» (</w:t>
      </w:r>
      <w:hyperlink r:id="rId27" w:history="1">
        <w:r w:rsidR="00D208E5" w:rsidRPr="00D208E5">
          <w:rPr>
            <w:rStyle w:val="a5"/>
            <w:color w:val="auto"/>
            <w:sz w:val="24"/>
            <w:szCs w:val="24"/>
          </w:rPr>
          <w:t>http://otkrytie.edu.yar.ru/discover/15/win2015/</w:t>
        </w:r>
      </w:hyperlink>
      <w:r w:rsidR="00C77C5A">
        <w:rPr>
          <w:rFonts w:cs="Times New Roman"/>
          <w:sz w:val="24"/>
          <w:szCs w:val="24"/>
        </w:rPr>
        <w:t>).</w:t>
      </w:r>
    </w:p>
    <w:p w:rsidR="003676C3" w:rsidRPr="004B101E" w:rsidRDefault="007364C8" w:rsidP="004B101E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4B101E">
        <w:rPr>
          <w:rFonts w:cs="Times New Roman"/>
          <w:sz w:val="24"/>
          <w:szCs w:val="24"/>
        </w:rPr>
        <w:t>Школьники —</w:t>
      </w:r>
      <w:r w:rsidR="003676C3" w:rsidRPr="004B101E">
        <w:rPr>
          <w:rFonts w:cs="Times New Roman"/>
          <w:sz w:val="24"/>
          <w:szCs w:val="24"/>
        </w:rPr>
        <w:t xml:space="preserve"> особая </w:t>
      </w:r>
      <w:r w:rsidR="00AC5C85" w:rsidRPr="004B101E">
        <w:rPr>
          <w:rFonts w:cs="Times New Roman"/>
          <w:sz w:val="24"/>
          <w:szCs w:val="24"/>
        </w:rPr>
        <w:t xml:space="preserve">социальная категория. В </w:t>
      </w:r>
      <w:r w:rsidR="003676C3" w:rsidRPr="004B101E">
        <w:rPr>
          <w:rFonts w:cs="Times New Roman"/>
          <w:sz w:val="24"/>
          <w:szCs w:val="24"/>
        </w:rPr>
        <w:t>подростковом возрасте факторам</w:t>
      </w:r>
      <w:r w:rsidR="00AC5C85" w:rsidRPr="004B101E">
        <w:rPr>
          <w:rFonts w:cs="Times New Roman"/>
          <w:sz w:val="24"/>
          <w:szCs w:val="24"/>
        </w:rPr>
        <w:t>и</w:t>
      </w:r>
      <w:r w:rsidR="003676C3" w:rsidRPr="004B101E">
        <w:rPr>
          <w:rFonts w:cs="Times New Roman"/>
          <w:sz w:val="24"/>
          <w:szCs w:val="24"/>
        </w:rPr>
        <w:t xml:space="preserve"> риска в</w:t>
      </w:r>
      <w:r w:rsidR="003676C3" w:rsidRPr="004B101E">
        <w:rPr>
          <w:rFonts w:cs="Times New Roman"/>
          <w:sz w:val="24"/>
          <w:szCs w:val="24"/>
        </w:rPr>
        <w:t>о</w:t>
      </w:r>
      <w:r w:rsidR="003676C3" w:rsidRPr="004B101E">
        <w:rPr>
          <w:rFonts w:cs="Times New Roman"/>
          <w:sz w:val="24"/>
          <w:szCs w:val="24"/>
        </w:rPr>
        <w:t>влечения в террористические организа</w:t>
      </w:r>
      <w:r w:rsidR="00AC5C85" w:rsidRPr="004B101E">
        <w:rPr>
          <w:rFonts w:cs="Times New Roman"/>
          <w:sz w:val="24"/>
          <w:szCs w:val="24"/>
        </w:rPr>
        <w:t>ции становятся</w:t>
      </w:r>
      <w:r w:rsidR="003676C3" w:rsidRPr="004B101E">
        <w:rPr>
          <w:rFonts w:cs="Times New Roman"/>
          <w:sz w:val="24"/>
          <w:szCs w:val="24"/>
        </w:rPr>
        <w:t xml:space="preserve"> переживание несправедливости, нарушение социальной идентичности, стремление завоевать признание окружающих в к</w:t>
      </w:r>
      <w:r w:rsidR="003676C3" w:rsidRPr="004B101E">
        <w:rPr>
          <w:rFonts w:cs="Times New Roman"/>
          <w:sz w:val="24"/>
          <w:szCs w:val="24"/>
        </w:rPr>
        <w:t>а</w:t>
      </w:r>
      <w:r w:rsidR="003676C3" w:rsidRPr="004B101E">
        <w:rPr>
          <w:rFonts w:cs="Times New Roman"/>
          <w:sz w:val="24"/>
          <w:szCs w:val="24"/>
        </w:rPr>
        <w:t xml:space="preserve">честве взрослого человека, стать членом группы, которая ассоциируется </w:t>
      </w:r>
      <w:r w:rsidR="004B101E" w:rsidRPr="004B101E">
        <w:rPr>
          <w:rFonts w:cs="Times New Roman"/>
          <w:sz w:val="24"/>
          <w:szCs w:val="24"/>
        </w:rPr>
        <w:t xml:space="preserve">с </w:t>
      </w:r>
      <w:r w:rsidR="003676C3" w:rsidRPr="004B101E">
        <w:rPr>
          <w:rFonts w:cs="Times New Roman"/>
          <w:sz w:val="24"/>
          <w:szCs w:val="24"/>
        </w:rPr>
        <w:t>силой и независ</w:t>
      </w:r>
      <w:r w:rsidR="003676C3" w:rsidRPr="004B101E">
        <w:rPr>
          <w:rFonts w:cs="Times New Roman"/>
          <w:sz w:val="24"/>
          <w:szCs w:val="24"/>
        </w:rPr>
        <w:t>и</w:t>
      </w:r>
      <w:r w:rsidR="003676C3" w:rsidRPr="004B101E">
        <w:rPr>
          <w:rFonts w:cs="Times New Roman"/>
          <w:sz w:val="24"/>
          <w:szCs w:val="24"/>
        </w:rPr>
        <w:t>мостью. Часто, не находя объяснений страшному событию, подростки либо бравируют, либо испытывают панический страх, либо впадают в депрессию. Вербовщики в террористы и</w:t>
      </w:r>
      <w:r w:rsidR="003676C3" w:rsidRPr="004B101E">
        <w:rPr>
          <w:rFonts w:cs="Times New Roman"/>
          <w:sz w:val="24"/>
          <w:szCs w:val="24"/>
        </w:rPr>
        <w:t>с</w:t>
      </w:r>
      <w:r w:rsidR="003676C3" w:rsidRPr="004B101E">
        <w:rPr>
          <w:rFonts w:cs="Times New Roman"/>
          <w:sz w:val="24"/>
          <w:szCs w:val="24"/>
        </w:rPr>
        <w:t xml:space="preserve">пользуют важную </w:t>
      </w:r>
      <w:r w:rsidR="004B101E" w:rsidRPr="004B101E">
        <w:rPr>
          <w:rFonts w:cs="Times New Roman"/>
          <w:sz w:val="24"/>
          <w:szCs w:val="24"/>
        </w:rPr>
        <w:t xml:space="preserve">их </w:t>
      </w:r>
      <w:r w:rsidR="003676C3" w:rsidRPr="004B101E">
        <w:rPr>
          <w:rFonts w:cs="Times New Roman"/>
          <w:sz w:val="24"/>
          <w:szCs w:val="24"/>
        </w:rPr>
        <w:t>о</w:t>
      </w:r>
      <w:r w:rsidRPr="004B101E">
        <w:rPr>
          <w:rFonts w:cs="Times New Roman"/>
          <w:sz w:val="24"/>
          <w:szCs w:val="24"/>
        </w:rPr>
        <w:t>собенность —</w:t>
      </w:r>
      <w:r w:rsidR="003676C3" w:rsidRPr="004B101E">
        <w:rPr>
          <w:rFonts w:cs="Times New Roman"/>
          <w:sz w:val="24"/>
          <w:szCs w:val="24"/>
        </w:rPr>
        <w:t xml:space="preserve"> тягу к героизму, к приключениям, к преодолению ра</w:t>
      </w:r>
      <w:r w:rsidR="003676C3" w:rsidRPr="004B101E">
        <w:rPr>
          <w:rFonts w:cs="Times New Roman"/>
          <w:sz w:val="24"/>
          <w:szCs w:val="24"/>
        </w:rPr>
        <w:t>з</w:t>
      </w:r>
      <w:r w:rsidR="003676C3" w:rsidRPr="004B101E">
        <w:rPr>
          <w:rFonts w:cs="Times New Roman"/>
          <w:sz w:val="24"/>
          <w:szCs w:val="24"/>
        </w:rPr>
        <w:t>личных преград, интерес к ору</w:t>
      </w:r>
      <w:r w:rsidR="004B101E" w:rsidRPr="004B101E">
        <w:rPr>
          <w:rFonts w:cs="Times New Roman"/>
          <w:sz w:val="24"/>
          <w:szCs w:val="24"/>
        </w:rPr>
        <w:t>жию,</w:t>
      </w:r>
      <w:r w:rsidR="003676C3" w:rsidRPr="004B101E">
        <w:rPr>
          <w:rFonts w:cs="Times New Roman"/>
          <w:sz w:val="24"/>
          <w:szCs w:val="24"/>
        </w:rPr>
        <w:t xml:space="preserve"> всячески романтизиру</w:t>
      </w:r>
      <w:r w:rsidR="004B101E" w:rsidRPr="004B101E">
        <w:rPr>
          <w:rFonts w:cs="Times New Roman"/>
          <w:sz w:val="24"/>
          <w:szCs w:val="24"/>
        </w:rPr>
        <w:t>я</w:t>
      </w:r>
      <w:r w:rsidR="003676C3" w:rsidRPr="004B101E">
        <w:rPr>
          <w:rFonts w:cs="Times New Roman"/>
          <w:sz w:val="24"/>
          <w:szCs w:val="24"/>
        </w:rPr>
        <w:t xml:space="preserve"> и героизиру</w:t>
      </w:r>
      <w:r w:rsidR="004B101E" w:rsidRPr="004B101E">
        <w:rPr>
          <w:rFonts w:cs="Times New Roman"/>
          <w:sz w:val="24"/>
          <w:szCs w:val="24"/>
        </w:rPr>
        <w:t>я</w:t>
      </w:r>
      <w:r w:rsidR="003676C3" w:rsidRPr="004B101E">
        <w:rPr>
          <w:rFonts w:cs="Times New Roman"/>
          <w:sz w:val="24"/>
          <w:szCs w:val="24"/>
        </w:rPr>
        <w:t xml:space="preserve"> террористов, обл</w:t>
      </w:r>
      <w:r w:rsidR="003676C3" w:rsidRPr="004B101E">
        <w:rPr>
          <w:rFonts w:cs="Times New Roman"/>
          <w:sz w:val="24"/>
          <w:szCs w:val="24"/>
        </w:rPr>
        <w:t>е</w:t>
      </w:r>
      <w:r w:rsidR="003676C3" w:rsidRPr="004B101E">
        <w:rPr>
          <w:rFonts w:cs="Times New Roman"/>
          <w:sz w:val="24"/>
          <w:szCs w:val="24"/>
        </w:rPr>
        <w:t>кая их в одежду «борцов за свободу и независимость», «революционеров», «освободит</w:t>
      </w:r>
      <w:r w:rsidR="003676C3" w:rsidRPr="004B101E">
        <w:rPr>
          <w:rFonts w:cs="Times New Roman"/>
          <w:sz w:val="24"/>
          <w:szCs w:val="24"/>
        </w:rPr>
        <w:t>е</w:t>
      </w:r>
      <w:r w:rsidR="003676C3" w:rsidRPr="004B101E">
        <w:rPr>
          <w:rFonts w:cs="Times New Roman"/>
          <w:sz w:val="24"/>
          <w:szCs w:val="24"/>
        </w:rPr>
        <w:t>лей», «бойцов сопротивления», «воинов Аллаха», «народных мстителей» и т.п. (</w:t>
      </w:r>
      <w:r w:rsidR="004B101E" w:rsidRPr="004B101E">
        <w:rPr>
          <w:rFonts w:cs="Times New Roman"/>
          <w:sz w:val="24"/>
          <w:szCs w:val="24"/>
        </w:rPr>
        <w:t>с</w:t>
      </w:r>
      <w:r w:rsidR="003676C3" w:rsidRPr="004B101E">
        <w:rPr>
          <w:rFonts w:cs="Times New Roman"/>
          <w:sz w:val="24"/>
          <w:szCs w:val="24"/>
        </w:rPr>
        <w:t xml:space="preserve">м.: </w:t>
      </w:r>
      <w:hyperlink r:id="rId28" w:history="1">
        <w:r w:rsidR="00B40C5C" w:rsidRPr="00D23005">
          <w:rPr>
            <w:rStyle w:val="a5"/>
            <w:rFonts w:cs="Times New Roman"/>
            <w:sz w:val="24"/>
            <w:szCs w:val="24"/>
          </w:rPr>
          <w:t>http://pmssm.ru/public</w:t>
        </w:r>
      </w:hyperlink>
      <w:r w:rsidR="00B40C5C">
        <w:rPr>
          <w:rFonts w:cs="Times New Roman"/>
          <w:sz w:val="24"/>
          <w:szCs w:val="24"/>
          <w:u w:val="single"/>
        </w:rPr>
        <w:t xml:space="preserve"> </w:t>
      </w:r>
      <w:r w:rsidR="003676C3" w:rsidRPr="004B101E">
        <w:rPr>
          <w:rFonts w:cs="Times New Roman"/>
          <w:sz w:val="24"/>
          <w:szCs w:val="24"/>
        </w:rPr>
        <w:t>).</w:t>
      </w:r>
      <w:r w:rsidR="00603E3B" w:rsidRPr="004B101E">
        <w:rPr>
          <w:rFonts w:cs="Times New Roman"/>
          <w:sz w:val="24"/>
          <w:szCs w:val="24"/>
        </w:rPr>
        <w:t xml:space="preserve"> </w:t>
      </w:r>
    </w:p>
    <w:p w:rsidR="003676C3" w:rsidRPr="004B101E" w:rsidRDefault="004B101E" w:rsidP="004B101E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4B101E">
        <w:rPr>
          <w:rFonts w:cs="Times New Roman"/>
          <w:sz w:val="24"/>
          <w:szCs w:val="24"/>
        </w:rPr>
        <w:lastRenderedPageBreak/>
        <w:t>П</w:t>
      </w:r>
      <w:r w:rsidR="003676C3" w:rsidRPr="004B101E">
        <w:rPr>
          <w:rFonts w:cs="Times New Roman"/>
          <w:sz w:val="24"/>
          <w:szCs w:val="24"/>
        </w:rPr>
        <w:t>одростк</w:t>
      </w:r>
      <w:r w:rsidRPr="004B101E">
        <w:rPr>
          <w:rFonts w:cs="Times New Roman"/>
          <w:sz w:val="24"/>
          <w:szCs w:val="24"/>
        </w:rPr>
        <w:t>и</w:t>
      </w:r>
      <w:r w:rsidR="003676C3" w:rsidRPr="004B101E">
        <w:rPr>
          <w:rFonts w:cs="Times New Roman"/>
          <w:sz w:val="24"/>
          <w:szCs w:val="24"/>
        </w:rPr>
        <w:t xml:space="preserve"> </w:t>
      </w:r>
      <w:r w:rsidRPr="004B101E">
        <w:rPr>
          <w:rFonts w:cs="Times New Roman"/>
          <w:sz w:val="24"/>
          <w:szCs w:val="24"/>
        </w:rPr>
        <w:t>проявляют</w:t>
      </w:r>
      <w:r w:rsidR="003676C3" w:rsidRPr="004B101E">
        <w:rPr>
          <w:rFonts w:cs="Times New Roman"/>
          <w:sz w:val="24"/>
          <w:szCs w:val="24"/>
        </w:rPr>
        <w:t xml:space="preserve"> повышенный интерес к изучению терроризма как явления, однако </w:t>
      </w:r>
      <w:r w:rsidRPr="004B101E">
        <w:rPr>
          <w:rFonts w:cs="Times New Roman"/>
          <w:sz w:val="24"/>
          <w:szCs w:val="24"/>
        </w:rPr>
        <w:t>п</w:t>
      </w:r>
      <w:r w:rsidR="003676C3" w:rsidRPr="004B101E">
        <w:rPr>
          <w:rFonts w:cs="Times New Roman"/>
          <w:sz w:val="24"/>
          <w:szCs w:val="24"/>
        </w:rPr>
        <w:t xml:space="preserve">ри разработке сюжетов, связанных с экстремизмом и терроризмом, следует учитывать ряд принципов. </w:t>
      </w:r>
    </w:p>
    <w:p w:rsidR="003676C3" w:rsidRPr="004B101E" w:rsidRDefault="003676C3" w:rsidP="004B101E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4B101E">
        <w:rPr>
          <w:rFonts w:cs="Times New Roman"/>
          <w:sz w:val="24"/>
          <w:szCs w:val="24"/>
        </w:rPr>
        <w:t>Прежде всего</w:t>
      </w:r>
      <w:r w:rsidR="004B101E" w:rsidRPr="004B101E">
        <w:rPr>
          <w:rFonts w:cs="Times New Roman"/>
          <w:sz w:val="24"/>
          <w:szCs w:val="24"/>
        </w:rPr>
        <w:t xml:space="preserve"> необходимо</w:t>
      </w:r>
      <w:r w:rsidRPr="004B101E">
        <w:rPr>
          <w:rFonts w:cs="Times New Roman"/>
          <w:sz w:val="24"/>
          <w:szCs w:val="24"/>
        </w:rPr>
        <w:t xml:space="preserve"> помнить, что агрессивная информационная среда оказывает о</w:t>
      </w:r>
      <w:r w:rsidRPr="004B101E">
        <w:rPr>
          <w:rFonts w:cs="Times New Roman"/>
          <w:sz w:val="24"/>
          <w:szCs w:val="24"/>
        </w:rPr>
        <w:t>т</w:t>
      </w:r>
      <w:r w:rsidRPr="004B101E">
        <w:rPr>
          <w:rFonts w:cs="Times New Roman"/>
          <w:sz w:val="24"/>
          <w:szCs w:val="24"/>
        </w:rPr>
        <w:t>рицательное влияние</w:t>
      </w:r>
      <w:r w:rsidR="004B101E" w:rsidRPr="004B101E">
        <w:rPr>
          <w:rFonts w:cs="Times New Roman"/>
          <w:sz w:val="24"/>
          <w:szCs w:val="24"/>
        </w:rPr>
        <w:t xml:space="preserve"> на подростков</w:t>
      </w:r>
      <w:r w:rsidRPr="004B101E">
        <w:rPr>
          <w:rFonts w:cs="Times New Roman"/>
          <w:sz w:val="24"/>
          <w:szCs w:val="24"/>
        </w:rPr>
        <w:t xml:space="preserve">. Информационная агрессия (осознанное или </w:t>
      </w:r>
      <w:r w:rsidRPr="004B101E">
        <w:rPr>
          <w:rFonts w:cs="Times New Roman"/>
          <w:b/>
          <w:i/>
          <w:sz w:val="24"/>
          <w:szCs w:val="24"/>
        </w:rPr>
        <w:t>неос</w:t>
      </w:r>
      <w:r w:rsidRPr="004B101E">
        <w:rPr>
          <w:rFonts w:cs="Times New Roman"/>
          <w:b/>
          <w:i/>
          <w:sz w:val="24"/>
          <w:szCs w:val="24"/>
        </w:rPr>
        <w:t>о</w:t>
      </w:r>
      <w:r w:rsidRPr="004B101E">
        <w:rPr>
          <w:rFonts w:cs="Times New Roman"/>
          <w:b/>
          <w:i/>
          <w:sz w:val="24"/>
          <w:szCs w:val="24"/>
        </w:rPr>
        <w:t xml:space="preserve">знанное </w:t>
      </w:r>
      <w:r w:rsidRPr="004B101E">
        <w:rPr>
          <w:rFonts w:cs="Times New Roman"/>
          <w:sz w:val="24"/>
          <w:szCs w:val="24"/>
        </w:rPr>
        <w:t>использование информации, на</w:t>
      </w:r>
      <w:r w:rsidR="004B101E" w:rsidRPr="004B101E">
        <w:rPr>
          <w:rFonts w:cs="Times New Roman"/>
          <w:sz w:val="24"/>
          <w:szCs w:val="24"/>
        </w:rPr>
        <w:t>носящей</w:t>
      </w:r>
      <w:r w:rsidRPr="004B101E">
        <w:rPr>
          <w:rFonts w:cs="Times New Roman"/>
          <w:sz w:val="24"/>
          <w:szCs w:val="24"/>
        </w:rPr>
        <w:t xml:space="preserve"> вред отдельной личности, сообществу или государству) может привести к сильно</w:t>
      </w:r>
      <w:r w:rsidR="004B101E" w:rsidRPr="004B101E">
        <w:rPr>
          <w:rFonts w:cs="Times New Roman"/>
          <w:sz w:val="24"/>
          <w:szCs w:val="24"/>
        </w:rPr>
        <w:t>му</w:t>
      </w:r>
      <w:r w:rsidRPr="004B101E">
        <w:rPr>
          <w:rFonts w:cs="Times New Roman"/>
          <w:sz w:val="24"/>
          <w:szCs w:val="24"/>
        </w:rPr>
        <w:t xml:space="preserve"> эмоционально</w:t>
      </w:r>
      <w:r w:rsidR="004B101E" w:rsidRPr="004B101E">
        <w:rPr>
          <w:rFonts w:cs="Times New Roman"/>
          <w:sz w:val="24"/>
          <w:szCs w:val="24"/>
        </w:rPr>
        <w:t>му</w:t>
      </w:r>
      <w:r w:rsidRPr="004B101E">
        <w:rPr>
          <w:rFonts w:cs="Times New Roman"/>
          <w:sz w:val="24"/>
          <w:szCs w:val="24"/>
        </w:rPr>
        <w:t xml:space="preserve"> потрясени</w:t>
      </w:r>
      <w:r w:rsidR="004B101E" w:rsidRPr="004B101E">
        <w:rPr>
          <w:rFonts w:cs="Times New Roman"/>
          <w:sz w:val="24"/>
          <w:szCs w:val="24"/>
        </w:rPr>
        <w:t>ю</w:t>
      </w:r>
      <w:r w:rsidRPr="004B101E">
        <w:rPr>
          <w:rFonts w:cs="Times New Roman"/>
          <w:sz w:val="24"/>
          <w:szCs w:val="24"/>
        </w:rPr>
        <w:t xml:space="preserve"> при сообщении о к</w:t>
      </w:r>
      <w:r w:rsidRPr="004B101E">
        <w:rPr>
          <w:rFonts w:cs="Times New Roman"/>
          <w:sz w:val="24"/>
          <w:szCs w:val="24"/>
        </w:rPr>
        <w:t>а</w:t>
      </w:r>
      <w:r w:rsidRPr="004B101E">
        <w:rPr>
          <w:rFonts w:cs="Times New Roman"/>
          <w:sz w:val="24"/>
          <w:szCs w:val="24"/>
        </w:rPr>
        <w:t>тастрофах, террористических актах, развити</w:t>
      </w:r>
      <w:r w:rsidR="004B101E" w:rsidRPr="004B101E">
        <w:rPr>
          <w:rFonts w:cs="Times New Roman"/>
          <w:sz w:val="24"/>
          <w:szCs w:val="24"/>
        </w:rPr>
        <w:t>ю</w:t>
      </w:r>
      <w:r w:rsidRPr="004B101E">
        <w:rPr>
          <w:rFonts w:cs="Times New Roman"/>
          <w:sz w:val="24"/>
          <w:szCs w:val="24"/>
        </w:rPr>
        <w:t xml:space="preserve"> тяжелого посттравматического стрессового расстройства. Главной целью должно с</w:t>
      </w:r>
      <w:r w:rsidR="004B101E" w:rsidRPr="004B101E">
        <w:rPr>
          <w:rFonts w:cs="Times New Roman"/>
          <w:sz w:val="24"/>
          <w:szCs w:val="24"/>
        </w:rPr>
        <w:t>тать</w:t>
      </w:r>
      <w:r w:rsidRPr="004B101E">
        <w:rPr>
          <w:rFonts w:cs="Times New Roman"/>
          <w:sz w:val="24"/>
          <w:szCs w:val="24"/>
        </w:rPr>
        <w:t xml:space="preserve"> не «формирование представлений о терроризме и террористической деятельности», а «формирование гражданской позиции активного чл</w:t>
      </w:r>
      <w:r w:rsidRPr="004B101E">
        <w:rPr>
          <w:rFonts w:cs="Times New Roman"/>
          <w:sz w:val="24"/>
          <w:szCs w:val="24"/>
        </w:rPr>
        <w:t>е</w:t>
      </w:r>
      <w:r w:rsidRPr="004B101E">
        <w:rPr>
          <w:rFonts w:cs="Times New Roman"/>
          <w:sz w:val="24"/>
          <w:szCs w:val="24"/>
        </w:rPr>
        <w:t>на российского общества», «осознание неприемлемости любых форм и проявлений терр</w:t>
      </w:r>
      <w:r w:rsidRPr="004B101E">
        <w:rPr>
          <w:rFonts w:cs="Times New Roman"/>
          <w:sz w:val="24"/>
          <w:szCs w:val="24"/>
        </w:rPr>
        <w:t>о</w:t>
      </w:r>
      <w:r w:rsidRPr="004B101E">
        <w:rPr>
          <w:rFonts w:cs="Times New Roman"/>
          <w:sz w:val="24"/>
          <w:szCs w:val="24"/>
        </w:rPr>
        <w:t>ризма», «понимание необходимости и значения государственных мер антитеррористич</w:t>
      </w:r>
      <w:r w:rsidRPr="004B101E">
        <w:rPr>
          <w:rFonts w:cs="Times New Roman"/>
          <w:sz w:val="24"/>
          <w:szCs w:val="24"/>
        </w:rPr>
        <w:t>е</w:t>
      </w:r>
      <w:r w:rsidRPr="004B101E">
        <w:rPr>
          <w:rFonts w:cs="Times New Roman"/>
          <w:sz w:val="24"/>
          <w:szCs w:val="24"/>
        </w:rPr>
        <w:t>ской направленности». А значит</w:t>
      </w:r>
      <w:r w:rsidR="004B101E" w:rsidRPr="004B101E">
        <w:rPr>
          <w:rFonts w:cs="Times New Roman"/>
          <w:sz w:val="24"/>
          <w:szCs w:val="24"/>
        </w:rPr>
        <w:t>,</w:t>
      </w:r>
      <w:r w:rsidRPr="004B101E">
        <w:rPr>
          <w:rFonts w:cs="Times New Roman"/>
          <w:sz w:val="24"/>
          <w:szCs w:val="24"/>
        </w:rPr>
        <w:t xml:space="preserve"> на первый план должны выйти: воспитание гражданстве</w:t>
      </w:r>
      <w:r w:rsidRPr="004B101E">
        <w:rPr>
          <w:rFonts w:cs="Times New Roman"/>
          <w:sz w:val="24"/>
          <w:szCs w:val="24"/>
        </w:rPr>
        <w:t>н</w:t>
      </w:r>
      <w:r w:rsidRPr="004B101E">
        <w:rPr>
          <w:rFonts w:cs="Times New Roman"/>
          <w:sz w:val="24"/>
          <w:szCs w:val="24"/>
        </w:rPr>
        <w:t>ности, патриотизма, толерантности. В соответствии с Федеральным законом № 35-ФЗ «О противодействии терроризму», в образовательных организациях должны проводиться «и</w:t>
      </w:r>
      <w:r w:rsidRPr="004B101E">
        <w:rPr>
          <w:rFonts w:cs="Times New Roman"/>
          <w:sz w:val="24"/>
          <w:szCs w:val="24"/>
        </w:rPr>
        <w:t>н</w:t>
      </w:r>
      <w:r w:rsidRPr="004B101E">
        <w:rPr>
          <w:rFonts w:cs="Times New Roman"/>
          <w:sz w:val="24"/>
          <w:szCs w:val="24"/>
        </w:rPr>
        <w:t>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</w:t>
      </w:r>
      <w:r w:rsidRPr="004B101E">
        <w:rPr>
          <w:rFonts w:cs="Times New Roman"/>
          <w:sz w:val="24"/>
          <w:szCs w:val="24"/>
        </w:rPr>
        <w:t>о</w:t>
      </w:r>
      <w:r w:rsidRPr="004B101E">
        <w:rPr>
          <w:rFonts w:cs="Times New Roman"/>
          <w:sz w:val="24"/>
          <w:szCs w:val="24"/>
        </w:rPr>
        <w:t>ризма». Согласно «Концепции противодействия терроризму в Российской Федерации» (5.10.2009) и «Комплексному плану противодействия идеологии терроризма в Российской Федер</w:t>
      </w:r>
      <w:r w:rsidR="007364C8" w:rsidRPr="004B101E">
        <w:rPr>
          <w:rFonts w:cs="Times New Roman"/>
          <w:sz w:val="24"/>
          <w:szCs w:val="24"/>
        </w:rPr>
        <w:t>ации на 2013–</w:t>
      </w:r>
      <w:r w:rsidRPr="004B101E">
        <w:rPr>
          <w:rFonts w:cs="Times New Roman"/>
          <w:sz w:val="24"/>
          <w:szCs w:val="24"/>
        </w:rPr>
        <w:t>2018 годы» (26.04.2013) приоритетн</w:t>
      </w:r>
      <w:r w:rsidR="004B101E" w:rsidRPr="004B101E">
        <w:rPr>
          <w:rFonts w:cs="Times New Roman"/>
          <w:sz w:val="24"/>
          <w:szCs w:val="24"/>
        </w:rPr>
        <w:t>ыми</w:t>
      </w:r>
      <w:r w:rsidRPr="004B101E">
        <w:rPr>
          <w:rFonts w:cs="Times New Roman"/>
          <w:sz w:val="24"/>
          <w:szCs w:val="24"/>
        </w:rPr>
        <w:t xml:space="preserve"> задач</w:t>
      </w:r>
      <w:r w:rsidR="004B101E" w:rsidRPr="004B101E">
        <w:rPr>
          <w:rFonts w:cs="Times New Roman"/>
          <w:sz w:val="24"/>
          <w:szCs w:val="24"/>
        </w:rPr>
        <w:t>ами</w:t>
      </w:r>
      <w:r w:rsidRPr="004B101E">
        <w:rPr>
          <w:rFonts w:cs="Times New Roman"/>
          <w:sz w:val="24"/>
          <w:szCs w:val="24"/>
        </w:rPr>
        <w:t xml:space="preserve"> </w:t>
      </w:r>
      <w:r w:rsidR="004B101E" w:rsidRPr="004B101E">
        <w:rPr>
          <w:rFonts w:cs="Times New Roman"/>
          <w:sz w:val="24"/>
          <w:szCs w:val="24"/>
        </w:rPr>
        <w:t>становя</w:t>
      </w:r>
      <w:r w:rsidRPr="004B101E">
        <w:rPr>
          <w:rFonts w:cs="Times New Roman"/>
          <w:sz w:val="24"/>
          <w:szCs w:val="24"/>
        </w:rPr>
        <w:t>тся «прот</w:t>
      </w:r>
      <w:r w:rsidRPr="004B101E">
        <w:rPr>
          <w:rFonts w:cs="Times New Roman"/>
          <w:sz w:val="24"/>
          <w:szCs w:val="24"/>
        </w:rPr>
        <w:t>и</w:t>
      </w:r>
      <w:r w:rsidRPr="004B101E">
        <w:rPr>
          <w:rFonts w:cs="Times New Roman"/>
          <w:sz w:val="24"/>
          <w:szCs w:val="24"/>
        </w:rPr>
        <w:t>водействие распространению идеологии терроризма и активизация работы по информац</w:t>
      </w:r>
      <w:r w:rsidRPr="004B101E">
        <w:rPr>
          <w:rFonts w:cs="Times New Roman"/>
          <w:sz w:val="24"/>
          <w:szCs w:val="24"/>
        </w:rPr>
        <w:t>и</w:t>
      </w:r>
      <w:r w:rsidRPr="004B101E">
        <w:rPr>
          <w:rFonts w:cs="Times New Roman"/>
          <w:sz w:val="24"/>
          <w:szCs w:val="24"/>
        </w:rPr>
        <w:t>онно-пропагандистскому обеспечению антитеррористических мероприятий», а именно</w:t>
      </w:r>
      <w:r w:rsidR="004B101E" w:rsidRPr="004B101E">
        <w:rPr>
          <w:rFonts w:cs="Times New Roman"/>
          <w:sz w:val="24"/>
          <w:szCs w:val="24"/>
        </w:rPr>
        <w:t>,</w:t>
      </w:r>
      <w:r w:rsidRPr="004B101E">
        <w:rPr>
          <w:rFonts w:cs="Times New Roman"/>
          <w:sz w:val="24"/>
          <w:szCs w:val="24"/>
        </w:rPr>
        <w:t xml:space="preserve"> культурно-образовательные</w:t>
      </w:r>
      <w:r w:rsidR="004B101E" w:rsidRPr="004B101E">
        <w:rPr>
          <w:rFonts w:cs="Times New Roman"/>
          <w:sz w:val="24"/>
          <w:szCs w:val="24"/>
        </w:rPr>
        <w:t>,</w:t>
      </w:r>
      <w:r w:rsidRPr="004B101E">
        <w:rPr>
          <w:rFonts w:cs="Times New Roman"/>
          <w:sz w:val="24"/>
          <w:szCs w:val="24"/>
        </w:rPr>
        <w:t xml:space="preserve"> </w:t>
      </w:r>
      <w:r w:rsidR="004B101E" w:rsidRPr="004B101E">
        <w:rPr>
          <w:rFonts w:cs="Times New Roman"/>
          <w:sz w:val="24"/>
          <w:szCs w:val="24"/>
        </w:rPr>
        <w:t xml:space="preserve">профилактические меры </w:t>
      </w:r>
      <w:r w:rsidRPr="004B101E">
        <w:rPr>
          <w:rFonts w:cs="Times New Roman"/>
          <w:sz w:val="24"/>
          <w:szCs w:val="24"/>
        </w:rPr>
        <w:t xml:space="preserve">(пропаганда социально значимых ценностей и создание условий для мирного межнационального и межконфессионального диалога). </w:t>
      </w:r>
      <w:r w:rsidR="004B101E" w:rsidRPr="004B101E">
        <w:rPr>
          <w:rFonts w:cs="Times New Roman"/>
          <w:sz w:val="24"/>
          <w:szCs w:val="24"/>
        </w:rPr>
        <w:t xml:space="preserve">Исходя из </w:t>
      </w:r>
      <w:r w:rsidRPr="004B101E">
        <w:rPr>
          <w:rFonts w:cs="Times New Roman"/>
          <w:sz w:val="24"/>
          <w:szCs w:val="24"/>
        </w:rPr>
        <w:t>основны</w:t>
      </w:r>
      <w:r w:rsidR="004B101E" w:rsidRPr="004B101E">
        <w:rPr>
          <w:rFonts w:cs="Times New Roman"/>
          <w:sz w:val="24"/>
          <w:szCs w:val="24"/>
        </w:rPr>
        <w:t>х</w:t>
      </w:r>
      <w:r w:rsidRPr="004B101E">
        <w:rPr>
          <w:rFonts w:cs="Times New Roman"/>
          <w:sz w:val="24"/>
          <w:szCs w:val="24"/>
        </w:rPr>
        <w:t xml:space="preserve"> принцип</w:t>
      </w:r>
      <w:r w:rsidR="004B101E" w:rsidRPr="004B101E">
        <w:rPr>
          <w:rFonts w:cs="Times New Roman"/>
          <w:sz w:val="24"/>
          <w:szCs w:val="24"/>
        </w:rPr>
        <w:t>ов</w:t>
      </w:r>
      <w:r w:rsidRPr="004B101E">
        <w:rPr>
          <w:rFonts w:cs="Times New Roman"/>
          <w:sz w:val="24"/>
          <w:szCs w:val="24"/>
        </w:rPr>
        <w:t xml:space="preserve"> Концепции и Федерально</w:t>
      </w:r>
      <w:r w:rsidR="004B101E" w:rsidRPr="004B101E">
        <w:rPr>
          <w:rFonts w:cs="Times New Roman"/>
          <w:sz w:val="24"/>
          <w:szCs w:val="24"/>
        </w:rPr>
        <w:t>го</w:t>
      </w:r>
      <w:r w:rsidRPr="004B101E">
        <w:rPr>
          <w:rFonts w:cs="Times New Roman"/>
          <w:sz w:val="24"/>
          <w:szCs w:val="24"/>
        </w:rPr>
        <w:t xml:space="preserve"> закон</w:t>
      </w:r>
      <w:r w:rsidR="004B101E" w:rsidRPr="004B101E">
        <w:rPr>
          <w:rFonts w:cs="Times New Roman"/>
          <w:sz w:val="24"/>
          <w:szCs w:val="24"/>
        </w:rPr>
        <w:t>а</w:t>
      </w:r>
      <w:r w:rsidRPr="004B101E">
        <w:rPr>
          <w:rFonts w:cs="Times New Roman"/>
          <w:sz w:val="24"/>
          <w:szCs w:val="24"/>
        </w:rPr>
        <w:t xml:space="preserve"> № 35-ФЗ, на уроках и во внеурочной деятельности необходимо</w:t>
      </w:r>
      <w:r w:rsidR="004B101E" w:rsidRPr="004B101E">
        <w:rPr>
          <w:rFonts w:cs="Times New Roman"/>
          <w:sz w:val="24"/>
          <w:szCs w:val="24"/>
        </w:rPr>
        <w:t xml:space="preserve"> руководствоваться следующим</w:t>
      </w:r>
      <w:r w:rsidRPr="004B101E">
        <w:rPr>
          <w:rFonts w:cs="Times New Roman"/>
          <w:sz w:val="24"/>
          <w:szCs w:val="24"/>
        </w:rPr>
        <w:t>:</w:t>
      </w:r>
    </w:p>
    <w:p w:rsidR="003676C3" w:rsidRPr="004B101E" w:rsidRDefault="003676C3" w:rsidP="004B101E">
      <w:pPr>
        <w:numPr>
          <w:ilvl w:val="0"/>
          <w:numId w:val="1"/>
        </w:numPr>
        <w:tabs>
          <w:tab w:val="left" w:pos="284"/>
          <w:tab w:val="left" w:pos="567"/>
        </w:tabs>
        <w:spacing w:after="240" w:line="360" w:lineRule="auto"/>
        <w:ind w:left="567" w:firstLine="0"/>
        <w:contextualSpacing/>
        <w:jc w:val="both"/>
        <w:rPr>
          <w:rFonts w:cs="Times New Roman"/>
          <w:sz w:val="24"/>
          <w:szCs w:val="24"/>
        </w:rPr>
      </w:pPr>
      <w:r w:rsidRPr="004B101E">
        <w:rPr>
          <w:rFonts w:cs="Times New Roman"/>
          <w:sz w:val="24"/>
          <w:szCs w:val="24"/>
        </w:rPr>
        <w:t>Уделять внимание таким ценностям</w:t>
      </w:r>
      <w:r w:rsidR="004B101E" w:rsidRPr="004B101E">
        <w:rPr>
          <w:rFonts w:cs="Times New Roman"/>
          <w:sz w:val="24"/>
          <w:szCs w:val="24"/>
        </w:rPr>
        <w:t>,</w:t>
      </w:r>
      <w:r w:rsidRPr="004B101E">
        <w:rPr>
          <w:rFonts w:cs="Times New Roman"/>
          <w:sz w:val="24"/>
          <w:szCs w:val="24"/>
        </w:rPr>
        <w:t xml:space="preserve"> как уважение и принятие норм иных кул</w:t>
      </w:r>
      <w:r w:rsidRPr="004B101E">
        <w:rPr>
          <w:rFonts w:cs="Times New Roman"/>
          <w:sz w:val="24"/>
          <w:szCs w:val="24"/>
        </w:rPr>
        <w:t>ь</w:t>
      </w:r>
      <w:r w:rsidRPr="004B101E">
        <w:rPr>
          <w:rFonts w:cs="Times New Roman"/>
          <w:sz w:val="24"/>
          <w:szCs w:val="24"/>
        </w:rPr>
        <w:t xml:space="preserve">тур, конфессий, мировоззрений; готовность к </w:t>
      </w:r>
      <w:r w:rsidR="004B101E" w:rsidRPr="004B101E">
        <w:rPr>
          <w:rFonts w:cs="Times New Roman"/>
          <w:sz w:val="24"/>
          <w:szCs w:val="24"/>
        </w:rPr>
        <w:t>сотрудничеству с другими людьми.</w:t>
      </w:r>
    </w:p>
    <w:p w:rsidR="003676C3" w:rsidRPr="004B101E" w:rsidRDefault="003676C3" w:rsidP="004B101E">
      <w:pPr>
        <w:numPr>
          <w:ilvl w:val="0"/>
          <w:numId w:val="1"/>
        </w:numPr>
        <w:tabs>
          <w:tab w:val="left" w:pos="284"/>
          <w:tab w:val="left" w:pos="567"/>
        </w:tabs>
        <w:spacing w:after="240" w:line="360" w:lineRule="auto"/>
        <w:ind w:left="567" w:firstLine="0"/>
        <w:contextualSpacing/>
        <w:jc w:val="both"/>
        <w:rPr>
          <w:rFonts w:cs="Times New Roman"/>
          <w:sz w:val="24"/>
          <w:szCs w:val="24"/>
        </w:rPr>
      </w:pPr>
      <w:r w:rsidRPr="004B101E">
        <w:rPr>
          <w:rFonts w:cs="Times New Roman"/>
          <w:sz w:val="24"/>
          <w:szCs w:val="24"/>
        </w:rPr>
        <w:t>Выводить на первый план развитие правовой грамотности обучающихся, и</w:t>
      </w:r>
      <w:r w:rsidRPr="004B101E">
        <w:rPr>
          <w:rFonts w:cs="Times New Roman"/>
          <w:sz w:val="24"/>
          <w:szCs w:val="24"/>
        </w:rPr>
        <w:t>н</w:t>
      </w:r>
      <w:r w:rsidRPr="004B101E">
        <w:rPr>
          <w:rFonts w:cs="Times New Roman"/>
          <w:sz w:val="24"/>
          <w:szCs w:val="24"/>
        </w:rPr>
        <w:t xml:space="preserve">формируя их о юридических последствиях участия в подготовке и осуществлении актов терроризма, других насильственных действий. </w:t>
      </w:r>
    </w:p>
    <w:p w:rsidR="003676C3" w:rsidRPr="00BD6439" w:rsidRDefault="00484E7E" w:rsidP="00BD6439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BD6439">
        <w:rPr>
          <w:rFonts w:cs="Times New Roman"/>
          <w:sz w:val="24"/>
          <w:szCs w:val="24"/>
        </w:rPr>
        <w:lastRenderedPageBreak/>
        <w:t>При этом</w:t>
      </w:r>
      <w:r w:rsidR="003676C3" w:rsidRPr="00BD6439">
        <w:rPr>
          <w:rFonts w:cs="Times New Roman"/>
          <w:sz w:val="24"/>
          <w:szCs w:val="24"/>
        </w:rPr>
        <w:t xml:space="preserve"> не следует </w:t>
      </w:r>
      <w:r w:rsidRPr="00BD6439">
        <w:rPr>
          <w:rFonts w:cs="Times New Roman"/>
          <w:sz w:val="24"/>
          <w:szCs w:val="24"/>
        </w:rPr>
        <w:t>концентрировать внимание</w:t>
      </w:r>
      <w:r w:rsidR="003676C3" w:rsidRPr="00BD6439">
        <w:rPr>
          <w:rFonts w:cs="Times New Roman"/>
          <w:sz w:val="24"/>
          <w:szCs w:val="24"/>
        </w:rPr>
        <w:t xml:space="preserve"> обучающихся </w:t>
      </w:r>
      <w:r w:rsidRPr="00BD6439">
        <w:rPr>
          <w:rFonts w:cs="Times New Roman"/>
          <w:sz w:val="24"/>
          <w:szCs w:val="24"/>
        </w:rPr>
        <w:t>на</w:t>
      </w:r>
      <w:r w:rsidR="003676C3" w:rsidRPr="00BD6439">
        <w:rPr>
          <w:rFonts w:cs="Times New Roman"/>
          <w:sz w:val="24"/>
          <w:szCs w:val="24"/>
        </w:rPr>
        <w:t xml:space="preserve"> разнообразии методов проведения </w:t>
      </w:r>
      <w:r w:rsidR="00BD6439" w:rsidRPr="00BD6439">
        <w:rPr>
          <w:rFonts w:cs="Times New Roman"/>
          <w:sz w:val="24"/>
          <w:szCs w:val="24"/>
        </w:rPr>
        <w:t xml:space="preserve">и видов </w:t>
      </w:r>
      <w:r w:rsidR="003676C3" w:rsidRPr="00BD6439">
        <w:rPr>
          <w:rFonts w:cs="Times New Roman"/>
          <w:sz w:val="24"/>
          <w:szCs w:val="24"/>
        </w:rPr>
        <w:t>террористических атак (например, отравлении воды, заражении живо</w:t>
      </w:r>
      <w:r w:rsidR="003676C3" w:rsidRPr="00BD6439">
        <w:rPr>
          <w:rFonts w:cs="Times New Roman"/>
          <w:sz w:val="24"/>
          <w:szCs w:val="24"/>
        </w:rPr>
        <w:t>т</w:t>
      </w:r>
      <w:r w:rsidR="003676C3" w:rsidRPr="00BD6439">
        <w:rPr>
          <w:rFonts w:cs="Times New Roman"/>
          <w:sz w:val="24"/>
          <w:szCs w:val="24"/>
        </w:rPr>
        <w:t>ных и т.п.), применении биохимических средств,</w:t>
      </w:r>
      <w:r w:rsidR="00603E3B" w:rsidRPr="00BD6439">
        <w:rPr>
          <w:rFonts w:cs="Times New Roman"/>
          <w:sz w:val="24"/>
          <w:szCs w:val="24"/>
        </w:rPr>
        <w:t xml:space="preserve"> </w:t>
      </w:r>
      <w:r w:rsidR="003676C3" w:rsidRPr="00BD6439">
        <w:rPr>
          <w:rFonts w:cs="Times New Roman"/>
          <w:sz w:val="24"/>
          <w:szCs w:val="24"/>
        </w:rPr>
        <w:t>прогнозируемом росте количества террор</w:t>
      </w:r>
      <w:r w:rsidR="003676C3" w:rsidRPr="00BD6439">
        <w:rPr>
          <w:rFonts w:cs="Times New Roman"/>
          <w:sz w:val="24"/>
          <w:szCs w:val="24"/>
        </w:rPr>
        <w:t>и</w:t>
      </w:r>
      <w:r w:rsidR="003676C3" w:rsidRPr="00BD6439">
        <w:rPr>
          <w:rFonts w:cs="Times New Roman"/>
          <w:sz w:val="24"/>
          <w:szCs w:val="24"/>
        </w:rPr>
        <w:t xml:space="preserve">стических атак, «хакерстве». Особое </w:t>
      </w:r>
      <w:r w:rsidR="00BD6439" w:rsidRPr="00BD6439">
        <w:rPr>
          <w:rFonts w:cs="Times New Roman"/>
          <w:sz w:val="24"/>
          <w:szCs w:val="24"/>
        </w:rPr>
        <w:t>внимание уделять</w:t>
      </w:r>
      <w:r w:rsidR="003676C3" w:rsidRPr="00BD6439">
        <w:rPr>
          <w:rFonts w:cs="Times New Roman"/>
          <w:sz w:val="24"/>
          <w:szCs w:val="24"/>
        </w:rPr>
        <w:t xml:space="preserve"> информаци</w:t>
      </w:r>
      <w:r w:rsidR="00BD6439" w:rsidRPr="00BD6439">
        <w:rPr>
          <w:rFonts w:cs="Times New Roman"/>
          <w:sz w:val="24"/>
          <w:szCs w:val="24"/>
        </w:rPr>
        <w:t>и</w:t>
      </w:r>
      <w:r w:rsidR="003676C3" w:rsidRPr="00BD6439">
        <w:rPr>
          <w:rFonts w:cs="Times New Roman"/>
          <w:sz w:val="24"/>
          <w:szCs w:val="24"/>
        </w:rPr>
        <w:t xml:space="preserve"> о борьбе с терроризмом на государственном уровне, </w:t>
      </w:r>
      <w:r w:rsidR="00BD6439" w:rsidRPr="00BD6439">
        <w:rPr>
          <w:rFonts w:cs="Times New Roman"/>
          <w:sz w:val="24"/>
          <w:szCs w:val="24"/>
        </w:rPr>
        <w:t xml:space="preserve">приводить </w:t>
      </w:r>
      <w:r w:rsidR="003676C3" w:rsidRPr="00BD6439">
        <w:rPr>
          <w:rFonts w:cs="Times New Roman"/>
          <w:sz w:val="24"/>
          <w:szCs w:val="24"/>
        </w:rPr>
        <w:t>примеры борьбы с терроризмом. Например,</w:t>
      </w:r>
      <w:r w:rsidR="00603E3B" w:rsidRPr="00BD6439">
        <w:rPr>
          <w:rFonts w:cs="Times New Roman"/>
          <w:sz w:val="24"/>
          <w:szCs w:val="24"/>
        </w:rPr>
        <w:t xml:space="preserve"> </w:t>
      </w:r>
      <w:r w:rsidR="00BD6439" w:rsidRPr="00BD6439">
        <w:rPr>
          <w:rFonts w:cs="Times New Roman"/>
          <w:sz w:val="24"/>
          <w:szCs w:val="24"/>
        </w:rPr>
        <w:t>в РФ терроризм —</w:t>
      </w:r>
      <w:r w:rsidR="003676C3" w:rsidRPr="00BD6439">
        <w:rPr>
          <w:rFonts w:cs="Times New Roman"/>
          <w:sz w:val="24"/>
          <w:szCs w:val="24"/>
        </w:rPr>
        <w:t xml:space="preserve"> преступление, которое строго наказывается. При совершении деяния в од</w:t>
      </w:r>
      <w:r w:rsidR="003676C3" w:rsidRPr="00BD6439">
        <w:rPr>
          <w:rFonts w:cs="Times New Roman"/>
          <w:sz w:val="24"/>
          <w:szCs w:val="24"/>
        </w:rPr>
        <w:t>и</w:t>
      </w:r>
      <w:r w:rsidR="003676C3" w:rsidRPr="00BD6439">
        <w:rPr>
          <w:rFonts w:cs="Times New Roman"/>
          <w:sz w:val="24"/>
          <w:szCs w:val="24"/>
        </w:rPr>
        <w:t xml:space="preserve">ночку </w:t>
      </w:r>
      <w:r w:rsidR="00BD6439" w:rsidRPr="00BD6439">
        <w:rPr>
          <w:rFonts w:cs="Times New Roman"/>
          <w:sz w:val="24"/>
          <w:szCs w:val="24"/>
        </w:rPr>
        <w:t>предполагается</w:t>
      </w:r>
      <w:r w:rsidR="003676C3" w:rsidRPr="00BD6439">
        <w:rPr>
          <w:rFonts w:cs="Times New Roman"/>
          <w:sz w:val="24"/>
          <w:szCs w:val="24"/>
        </w:rPr>
        <w:t xml:space="preserve"> наказа</w:t>
      </w:r>
      <w:r w:rsidR="00BD6439" w:rsidRPr="00BD6439">
        <w:rPr>
          <w:rFonts w:cs="Times New Roman"/>
          <w:sz w:val="24"/>
          <w:szCs w:val="24"/>
        </w:rPr>
        <w:t>ние от 5 до 10 лет, а п</w:t>
      </w:r>
      <w:r w:rsidR="003676C3" w:rsidRPr="00BD6439">
        <w:rPr>
          <w:rFonts w:cs="Times New Roman"/>
          <w:sz w:val="24"/>
          <w:szCs w:val="24"/>
        </w:rPr>
        <w:t>ри совершении деяния группой лиц по предварительному сговору, неоднократно или с применением огнестрельного ору</w:t>
      </w:r>
      <w:r w:rsidR="00BD6439" w:rsidRPr="00BD6439">
        <w:rPr>
          <w:rFonts w:cs="Times New Roman"/>
          <w:sz w:val="24"/>
          <w:szCs w:val="24"/>
        </w:rPr>
        <w:t>жия —</w:t>
      </w:r>
      <w:r w:rsidR="003676C3" w:rsidRPr="00BD6439">
        <w:rPr>
          <w:rFonts w:cs="Times New Roman"/>
          <w:sz w:val="24"/>
          <w:szCs w:val="24"/>
        </w:rPr>
        <w:t xml:space="preserve"> от 8 до 15 лет. В случае тяжелы</w:t>
      </w:r>
      <w:r w:rsidR="007364C8" w:rsidRPr="00BD6439">
        <w:rPr>
          <w:rFonts w:cs="Times New Roman"/>
          <w:sz w:val="24"/>
          <w:szCs w:val="24"/>
        </w:rPr>
        <w:t>х последствий для пострадавших —</w:t>
      </w:r>
      <w:r w:rsidR="003676C3" w:rsidRPr="00BD6439">
        <w:rPr>
          <w:rFonts w:cs="Times New Roman"/>
          <w:sz w:val="24"/>
          <w:szCs w:val="24"/>
        </w:rPr>
        <w:t xml:space="preserve"> от 10 до 20 лет (статья 205 УК РФ). Кроме того, УК РФ предусмотрено также наказание за заведомо ложное сообщение о планируемом акте терроризма (статья 207 УК РФ)</w:t>
      </w:r>
      <w:r w:rsidR="00BD6439" w:rsidRPr="00BD6439">
        <w:rPr>
          <w:rFonts w:cs="Times New Roman"/>
          <w:sz w:val="24"/>
          <w:szCs w:val="24"/>
        </w:rPr>
        <w:t xml:space="preserve"> — штраф</w:t>
      </w:r>
      <w:r w:rsidR="003676C3" w:rsidRPr="00BD6439">
        <w:rPr>
          <w:rFonts w:cs="Times New Roman"/>
          <w:sz w:val="24"/>
          <w:szCs w:val="24"/>
        </w:rPr>
        <w:t xml:space="preserve"> до 500 минимальных размеров оплаты</w:t>
      </w:r>
      <w:r w:rsidR="00BD6439" w:rsidRPr="00BD6439">
        <w:rPr>
          <w:rFonts w:cs="Times New Roman"/>
          <w:sz w:val="24"/>
          <w:szCs w:val="24"/>
        </w:rPr>
        <w:t xml:space="preserve"> труда</w:t>
      </w:r>
      <w:r w:rsidR="003676C3" w:rsidRPr="00BD6439">
        <w:rPr>
          <w:rFonts w:cs="Times New Roman"/>
          <w:sz w:val="24"/>
          <w:szCs w:val="24"/>
        </w:rPr>
        <w:t>, либо исправительны</w:t>
      </w:r>
      <w:r w:rsidR="00BD6439" w:rsidRPr="00BD6439">
        <w:rPr>
          <w:rFonts w:cs="Times New Roman"/>
          <w:sz w:val="24"/>
          <w:szCs w:val="24"/>
        </w:rPr>
        <w:t>е</w:t>
      </w:r>
      <w:r w:rsidR="003676C3" w:rsidRPr="00BD6439">
        <w:rPr>
          <w:rFonts w:cs="Times New Roman"/>
          <w:sz w:val="24"/>
          <w:szCs w:val="24"/>
        </w:rPr>
        <w:t xml:space="preserve"> работ</w:t>
      </w:r>
      <w:r w:rsidR="00BD6439" w:rsidRPr="00BD6439">
        <w:rPr>
          <w:rFonts w:cs="Times New Roman"/>
          <w:sz w:val="24"/>
          <w:szCs w:val="24"/>
        </w:rPr>
        <w:t>ы</w:t>
      </w:r>
      <w:r w:rsidR="003676C3" w:rsidRPr="00BD6439">
        <w:rPr>
          <w:rFonts w:cs="Times New Roman"/>
          <w:sz w:val="24"/>
          <w:szCs w:val="24"/>
        </w:rPr>
        <w:t xml:space="preserve"> сроком от одного до двух лет, либо тюремн</w:t>
      </w:r>
      <w:r w:rsidR="00BD6439" w:rsidRPr="00BD6439">
        <w:rPr>
          <w:rFonts w:cs="Times New Roman"/>
          <w:sz w:val="24"/>
          <w:szCs w:val="24"/>
        </w:rPr>
        <w:t>ое</w:t>
      </w:r>
      <w:r w:rsidR="003676C3" w:rsidRPr="00BD6439">
        <w:rPr>
          <w:rFonts w:cs="Times New Roman"/>
          <w:sz w:val="24"/>
          <w:szCs w:val="24"/>
        </w:rPr>
        <w:t xml:space="preserve"> заключе</w:t>
      </w:r>
      <w:r w:rsidR="00BD6439" w:rsidRPr="00BD6439">
        <w:rPr>
          <w:rFonts w:cs="Times New Roman"/>
          <w:sz w:val="24"/>
          <w:szCs w:val="24"/>
        </w:rPr>
        <w:t>ние</w:t>
      </w:r>
      <w:r w:rsidR="003676C3" w:rsidRPr="00BD6439">
        <w:rPr>
          <w:rFonts w:cs="Times New Roman"/>
          <w:sz w:val="24"/>
          <w:szCs w:val="24"/>
        </w:rPr>
        <w:t xml:space="preserve"> до </w:t>
      </w:r>
      <w:r w:rsidR="00BD6439" w:rsidRPr="00BD6439">
        <w:rPr>
          <w:rFonts w:cs="Times New Roman"/>
          <w:sz w:val="24"/>
          <w:szCs w:val="24"/>
        </w:rPr>
        <w:t>тре</w:t>
      </w:r>
      <w:r w:rsidR="003676C3" w:rsidRPr="00BD6439">
        <w:rPr>
          <w:rFonts w:cs="Times New Roman"/>
          <w:sz w:val="24"/>
          <w:szCs w:val="24"/>
        </w:rPr>
        <w:t>х лет.</w:t>
      </w:r>
    </w:p>
    <w:p w:rsidR="003676C3" w:rsidRPr="00BD6439" w:rsidRDefault="003676C3" w:rsidP="00BD6439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BD6439">
        <w:rPr>
          <w:rFonts w:cs="Times New Roman"/>
          <w:sz w:val="24"/>
          <w:szCs w:val="24"/>
        </w:rPr>
        <w:t xml:space="preserve">Важную роль в развитии антитеррористического мировоззрения должны играть встречи обучающихся с представителями антитеррористических комиссий </w:t>
      </w:r>
      <w:r w:rsidR="00BD6439" w:rsidRPr="00BD6439">
        <w:rPr>
          <w:rFonts w:cs="Times New Roman"/>
          <w:sz w:val="24"/>
          <w:szCs w:val="24"/>
        </w:rPr>
        <w:t>с</w:t>
      </w:r>
      <w:r w:rsidRPr="00BD6439">
        <w:rPr>
          <w:rFonts w:cs="Times New Roman"/>
          <w:sz w:val="24"/>
          <w:szCs w:val="24"/>
        </w:rPr>
        <w:t>убъектов РФ, органов местного самоуправления, Национального антитеррористического комитета, ФСБ, сотрудн</w:t>
      </w:r>
      <w:r w:rsidRPr="00BD6439">
        <w:rPr>
          <w:rFonts w:cs="Times New Roman"/>
          <w:sz w:val="24"/>
          <w:szCs w:val="24"/>
        </w:rPr>
        <w:t>и</w:t>
      </w:r>
      <w:r w:rsidRPr="00BD6439">
        <w:rPr>
          <w:rFonts w:cs="Times New Roman"/>
          <w:sz w:val="24"/>
          <w:szCs w:val="24"/>
        </w:rPr>
        <w:t>ками Центра по противодействи</w:t>
      </w:r>
      <w:r w:rsidR="00BD6439" w:rsidRPr="00BD6439">
        <w:rPr>
          <w:rFonts w:cs="Times New Roman"/>
          <w:sz w:val="24"/>
          <w:szCs w:val="24"/>
        </w:rPr>
        <w:t>ю</w:t>
      </w:r>
      <w:r w:rsidRPr="00BD6439">
        <w:rPr>
          <w:rFonts w:cs="Times New Roman"/>
          <w:sz w:val="24"/>
          <w:szCs w:val="24"/>
        </w:rPr>
        <w:t xml:space="preserve"> экстремизму МВД России (</w:t>
      </w:r>
      <w:r w:rsidR="00BD6439" w:rsidRPr="00BD6439">
        <w:rPr>
          <w:rFonts w:cs="Times New Roman"/>
          <w:sz w:val="24"/>
          <w:szCs w:val="24"/>
        </w:rPr>
        <w:t>с</w:t>
      </w:r>
      <w:r w:rsidRPr="00BD6439">
        <w:rPr>
          <w:rFonts w:cs="Times New Roman"/>
          <w:sz w:val="24"/>
          <w:szCs w:val="24"/>
        </w:rPr>
        <w:t>м.: «Методические рекоме</w:t>
      </w:r>
      <w:r w:rsidRPr="00BD6439">
        <w:rPr>
          <w:rFonts w:cs="Times New Roman"/>
          <w:sz w:val="24"/>
          <w:szCs w:val="24"/>
        </w:rPr>
        <w:t>н</w:t>
      </w:r>
      <w:r w:rsidRPr="00BD6439">
        <w:rPr>
          <w:rFonts w:cs="Times New Roman"/>
          <w:sz w:val="24"/>
          <w:szCs w:val="24"/>
        </w:rPr>
        <w:t>дации по планированию и информационному сопровождению мероприятий Комплексного плана противодействия идеологии терроризма</w:t>
      </w:r>
      <w:r w:rsidR="007364C8" w:rsidRPr="00BD6439">
        <w:rPr>
          <w:rFonts w:cs="Times New Roman"/>
          <w:sz w:val="24"/>
          <w:szCs w:val="24"/>
        </w:rPr>
        <w:t xml:space="preserve"> в Российской Федерации на 2013–</w:t>
      </w:r>
      <w:r w:rsidRPr="00BD6439">
        <w:rPr>
          <w:rFonts w:cs="Times New Roman"/>
          <w:sz w:val="24"/>
          <w:szCs w:val="24"/>
        </w:rPr>
        <w:t xml:space="preserve">2018 годы в субъектах Российской Федерации»). </w:t>
      </w:r>
    </w:p>
    <w:p w:rsidR="003676C3" w:rsidRPr="00BD6439" w:rsidRDefault="003676C3" w:rsidP="00BD6439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BD6439">
        <w:rPr>
          <w:rFonts w:cs="Times New Roman"/>
          <w:sz w:val="24"/>
          <w:szCs w:val="24"/>
        </w:rPr>
        <w:t>В рамках образовательной деятельности важно сформировать «азбуку безопа</w:t>
      </w:r>
      <w:r w:rsidR="007364C8" w:rsidRPr="00BD6439">
        <w:rPr>
          <w:rFonts w:cs="Times New Roman"/>
          <w:sz w:val="24"/>
          <w:szCs w:val="24"/>
        </w:rPr>
        <w:t>сного повед</w:t>
      </w:r>
      <w:r w:rsidR="007364C8" w:rsidRPr="00BD6439">
        <w:rPr>
          <w:rFonts w:cs="Times New Roman"/>
          <w:sz w:val="24"/>
          <w:szCs w:val="24"/>
        </w:rPr>
        <w:t>е</w:t>
      </w:r>
      <w:r w:rsidR="007364C8" w:rsidRPr="00BD6439">
        <w:rPr>
          <w:rFonts w:cs="Times New Roman"/>
          <w:sz w:val="24"/>
          <w:szCs w:val="24"/>
        </w:rPr>
        <w:t>ния» (на уровне 1–</w:t>
      </w:r>
      <w:r w:rsidRPr="00BD6439">
        <w:rPr>
          <w:rFonts w:cs="Times New Roman"/>
          <w:sz w:val="24"/>
          <w:szCs w:val="24"/>
        </w:rPr>
        <w:t>4 классов), уважительное отношение к праву как к социальной ценности и установк</w:t>
      </w:r>
      <w:r w:rsidR="007364C8" w:rsidRPr="00BD6439">
        <w:rPr>
          <w:rFonts w:cs="Times New Roman"/>
          <w:sz w:val="24"/>
          <w:szCs w:val="24"/>
        </w:rPr>
        <w:t>у на правомерное поведение (5–</w:t>
      </w:r>
      <w:r w:rsidRPr="00BD6439">
        <w:rPr>
          <w:rFonts w:cs="Times New Roman"/>
          <w:sz w:val="24"/>
          <w:szCs w:val="24"/>
        </w:rPr>
        <w:t>9 классы), критичес</w:t>
      </w:r>
      <w:r w:rsidR="007364C8" w:rsidRPr="00BD6439">
        <w:rPr>
          <w:rFonts w:cs="Times New Roman"/>
          <w:sz w:val="24"/>
          <w:szCs w:val="24"/>
        </w:rPr>
        <w:t>кое осмысление информации (10–</w:t>
      </w:r>
      <w:r w:rsidRPr="00BD6439">
        <w:rPr>
          <w:rFonts w:cs="Times New Roman"/>
          <w:sz w:val="24"/>
          <w:szCs w:val="24"/>
        </w:rPr>
        <w:t>11 классы).</w:t>
      </w:r>
      <w:r w:rsidR="00603E3B" w:rsidRPr="00BD6439">
        <w:rPr>
          <w:rFonts w:cs="Times New Roman"/>
          <w:sz w:val="24"/>
          <w:szCs w:val="24"/>
        </w:rPr>
        <w:t xml:space="preserve"> </w:t>
      </w:r>
      <w:r w:rsidRPr="00BD6439">
        <w:rPr>
          <w:rFonts w:cs="Times New Roman"/>
          <w:sz w:val="24"/>
          <w:szCs w:val="24"/>
        </w:rPr>
        <w:t>Особая роль при этом отводится обществоведческим дисциплинам, при из</w:t>
      </w:r>
      <w:r w:rsidRPr="00BD6439">
        <w:rPr>
          <w:rFonts w:cs="Times New Roman"/>
          <w:sz w:val="24"/>
          <w:szCs w:val="24"/>
        </w:rPr>
        <w:t>у</w:t>
      </w:r>
      <w:r w:rsidRPr="00BD6439">
        <w:rPr>
          <w:rFonts w:cs="Times New Roman"/>
          <w:sz w:val="24"/>
          <w:szCs w:val="24"/>
        </w:rPr>
        <w:t xml:space="preserve">чении которых закладываются основы </w:t>
      </w:r>
      <w:r w:rsidR="00BD6439" w:rsidRPr="00BD6439">
        <w:rPr>
          <w:rFonts w:cs="Times New Roman"/>
          <w:sz w:val="24"/>
          <w:szCs w:val="24"/>
        </w:rPr>
        <w:t>знаний</w:t>
      </w:r>
      <w:r w:rsidRPr="00BD6439">
        <w:rPr>
          <w:rFonts w:cs="Times New Roman"/>
          <w:sz w:val="24"/>
          <w:szCs w:val="24"/>
        </w:rPr>
        <w:t xml:space="preserve"> в социально-политических и экономических событиях, понимание внутренней и внешней политики государства в контексте безопасности страны. </w:t>
      </w:r>
    </w:p>
    <w:p w:rsidR="004D76DA" w:rsidRPr="00D75FC6" w:rsidRDefault="004D76DA" w:rsidP="00D75FC6">
      <w:pPr>
        <w:pStyle w:val="2"/>
        <w:spacing w:before="0" w:after="400" w:line="240" w:lineRule="auto"/>
        <w:rPr>
          <w:sz w:val="32"/>
          <w:szCs w:val="32"/>
        </w:rPr>
      </w:pPr>
      <w:bookmarkStart w:id="6" w:name="_Toc501113933"/>
      <w:r w:rsidRPr="00D75FC6">
        <w:rPr>
          <w:sz w:val="32"/>
          <w:szCs w:val="32"/>
        </w:rPr>
        <w:lastRenderedPageBreak/>
        <w:t>2.2. Включение вопросов ан</w:t>
      </w:r>
      <w:r w:rsidR="007364C8" w:rsidRPr="00D75FC6">
        <w:rPr>
          <w:sz w:val="32"/>
          <w:szCs w:val="32"/>
        </w:rPr>
        <w:t>титеррористической безопасности</w:t>
      </w:r>
      <w:r w:rsidR="007364C8" w:rsidRPr="00D75FC6">
        <w:rPr>
          <w:sz w:val="32"/>
          <w:szCs w:val="32"/>
        </w:rPr>
        <w:br/>
      </w:r>
      <w:r w:rsidRPr="00D75FC6">
        <w:rPr>
          <w:sz w:val="32"/>
          <w:szCs w:val="32"/>
        </w:rPr>
        <w:t>в рабочую программу учебного предмета «Обществознание»</w:t>
      </w:r>
      <w:bookmarkEnd w:id="6"/>
    </w:p>
    <w:p w:rsidR="004D76DA" w:rsidRPr="00AE1E68" w:rsidRDefault="004D76DA" w:rsidP="00AE1E68">
      <w:pPr>
        <w:spacing w:after="240" w:line="360" w:lineRule="auto"/>
        <w:jc w:val="both"/>
        <w:rPr>
          <w:rFonts w:eastAsia="Calibri" w:cs="Times New Roman"/>
          <w:sz w:val="24"/>
          <w:szCs w:val="24"/>
        </w:rPr>
      </w:pPr>
      <w:r w:rsidRPr="00AE1E68">
        <w:rPr>
          <w:rFonts w:eastAsia="Calibri" w:cs="Times New Roman"/>
          <w:sz w:val="24"/>
          <w:szCs w:val="24"/>
        </w:rPr>
        <w:t xml:space="preserve">В настоящее время выделяют три этапа развития антитеррористического мировоззрения в школе в рамках </w:t>
      </w:r>
      <w:r w:rsidR="00BD6439" w:rsidRPr="00AE1E68">
        <w:rPr>
          <w:rFonts w:eastAsia="Calibri" w:cs="Times New Roman"/>
          <w:sz w:val="24"/>
          <w:szCs w:val="24"/>
        </w:rPr>
        <w:t xml:space="preserve">предмета </w:t>
      </w:r>
      <w:r w:rsidRPr="00AE1E68">
        <w:rPr>
          <w:rFonts w:eastAsia="Calibri" w:cs="Times New Roman"/>
          <w:sz w:val="24"/>
          <w:szCs w:val="24"/>
        </w:rPr>
        <w:t>«Обществознани</w:t>
      </w:r>
      <w:r w:rsidR="00BD6439" w:rsidRPr="00AE1E68">
        <w:rPr>
          <w:rFonts w:eastAsia="Calibri" w:cs="Times New Roman"/>
          <w:sz w:val="24"/>
          <w:szCs w:val="24"/>
        </w:rPr>
        <w:t>е</w:t>
      </w:r>
      <w:r w:rsidRPr="00AE1E68">
        <w:rPr>
          <w:rFonts w:eastAsia="Calibri" w:cs="Times New Roman"/>
          <w:sz w:val="24"/>
          <w:szCs w:val="24"/>
        </w:rPr>
        <w:t xml:space="preserve">»: </w:t>
      </w:r>
      <w:r w:rsidR="007364C8" w:rsidRPr="00AE1E68">
        <w:rPr>
          <w:rFonts w:eastAsia="Calibri" w:cs="Times New Roman"/>
          <w:sz w:val="24"/>
          <w:szCs w:val="24"/>
        </w:rPr>
        <w:t>6–</w:t>
      </w:r>
      <w:r w:rsidRPr="00AE1E68">
        <w:rPr>
          <w:rFonts w:eastAsia="Calibri" w:cs="Times New Roman"/>
          <w:sz w:val="24"/>
          <w:szCs w:val="24"/>
        </w:rPr>
        <w:t>7 классы</w:t>
      </w:r>
      <w:r w:rsidR="00BD6439" w:rsidRPr="00AE1E68">
        <w:rPr>
          <w:rFonts w:eastAsia="Calibri" w:cs="Times New Roman"/>
          <w:sz w:val="24"/>
          <w:szCs w:val="24"/>
        </w:rPr>
        <w:t xml:space="preserve"> —</w:t>
      </w:r>
      <w:r w:rsidRPr="00AE1E68">
        <w:rPr>
          <w:rFonts w:eastAsia="Calibri" w:cs="Times New Roman"/>
          <w:sz w:val="24"/>
          <w:szCs w:val="24"/>
        </w:rPr>
        <w:t xml:space="preserve"> определяются нравственные ориентиры, формируются образцы достойного поведения, принятия различных культур и религий; 8 класс, когда демонстрируется эффективность жизни по нормам и правилам, из</w:t>
      </w:r>
      <w:r w:rsidRPr="00AE1E68">
        <w:rPr>
          <w:rFonts w:eastAsia="Calibri" w:cs="Times New Roman"/>
          <w:sz w:val="24"/>
          <w:szCs w:val="24"/>
        </w:rPr>
        <w:t>у</w:t>
      </w:r>
      <w:r w:rsidRPr="00AE1E68">
        <w:rPr>
          <w:rFonts w:eastAsia="Calibri" w:cs="Times New Roman"/>
          <w:sz w:val="24"/>
          <w:szCs w:val="24"/>
        </w:rPr>
        <w:t>чаются понятия относительно высокой степени обобщённости, охватывающие широкий спектр разнообразных явлений (мировоззрение, общественный долг, моральный долг, ме</w:t>
      </w:r>
      <w:r w:rsidRPr="00AE1E68">
        <w:rPr>
          <w:rFonts w:eastAsia="Calibri" w:cs="Times New Roman"/>
          <w:sz w:val="24"/>
          <w:szCs w:val="24"/>
        </w:rPr>
        <w:t>ж</w:t>
      </w:r>
      <w:r w:rsidRPr="00AE1E68">
        <w:rPr>
          <w:rFonts w:eastAsia="Calibri" w:cs="Times New Roman"/>
          <w:sz w:val="24"/>
          <w:szCs w:val="24"/>
        </w:rPr>
        <w:t>этнические отношения и межэтнические конфликты); 9</w:t>
      </w:r>
      <w:r w:rsidR="007364C8" w:rsidRPr="00AE1E68">
        <w:rPr>
          <w:rFonts w:eastAsia="Calibri" w:cs="Times New Roman"/>
          <w:sz w:val="24"/>
          <w:szCs w:val="24"/>
        </w:rPr>
        <w:t>–</w:t>
      </w:r>
      <w:r w:rsidRPr="00AE1E68">
        <w:rPr>
          <w:rFonts w:eastAsia="Calibri" w:cs="Times New Roman"/>
          <w:sz w:val="24"/>
          <w:szCs w:val="24"/>
        </w:rPr>
        <w:t>11 классы, когда у обучающихся формируется неприятие терроризма как способа борьбы и отношение к террористам как к преступникам. Освещая на уроках «Обществознания» проблемы экстремизма и терроризма, необходимо учитывать не только основные принципы и подходы формирования и развития антитеррористического мировоззрения (</w:t>
      </w:r>
      <w:r w:rsidR="00BD6439" w:rsidRPr="00AE1E68">
        <w:rPr>
          <w:rFonts w:eastAsia="Calibri" w:cs="Times New Roman"/>
          <w:sz w:val="24"/>
          <w:szCs w:val="24"/>
        </w:rPr>
        <w:t>см.</w:t>
      </w:r>
      <w:r w:rsidRPr="00AE1E68">
        <w:rPr>
          <w:rFonts w:eastAsia="Calibri" w:cs="Times New Roman"/>
          <w:sz w:val="24"/>
          <w:szCs w:val="24"/>
        </w:rPr>
        <w:t xml:space="preserve"> 2.1. Основные принципы и подходы </w:t>
      </w:r>
      <w:r w:rsidR="00BD6439" w:rsidRPr="00AE1E68">
        <w:rPr>
          <w:rFonts w:eastAsia="Calibri" w:cs="Times New Roman"/>
          <w:sz w:val="24"/>
          <w:szCs w:val="24"/>
        </w:rPr>
        <w:t xml:space="preserve">к </w:t>
      </w:r>
      <w:r w:rsidRPr="00AE1E68">
        <w:rPr>
          <w:rFonts w:eastAsia="Calibri" w:cs="Times New Roman"/>
          <w:sz w:val="24"/>
          <w:szCs w:val="24"/>
        </w:rPr>
        <w:t>формир</w:t>
      </w:r>
      <w:r w:rsidRPr="00AE1E68">
        <w:rPr>
          <w:rFonts w:eastAsia="Calibri" w:cs="Times New Roman"/>
          <w:sz w:val="24"/>
          <w:szCs w:val="24"/>
        </w:rPr>
        <w:t>о</w:t>
      </w:r>
      <w:r w:rsidRPr="00AE1E68">
        <w:rPr>
          <w:rFonts w:eastAsia="Calibri" w:cs="Times New Roman"/>
          <w:sz w:val="24"/>
          <w:szCs w:val="24"/>
        </w:rPr>
        <w:t>вани</w:t>
      </w:r>
      <w:r w:rsidR="00BD6439" w:rsidRPr="00AE1E68">
        <w:rPr>
          <w:rFonts w:eastAsia="Calibri" w:cs="Times New Roman"/>
          <w:sz w:val="24"/>
          <w:szCs w:val="24"/>
        </w:rPr>
        <w:t>ю</w:t>
      </w:r>
      <w:r w:rsidRPr="00AE1E68">
        <w:rPr>
          <w:rFonts w:eastAsia="Calibri" w:cs="Times New Roman"/>
          <w:sz w:val="24"/>
          <w:szCs w:val="24"/>
        </w:rPr>
        <w:t xml:space="preserve"> и развити</w:t>
      </w:r>
      <w:r w:rsidR="00BD6439" w:rsidRPr="00AE1E68">
        <w:rPr>
          <w:rFonts w:eastAsia="Calibri" w:cs="Times New Roman"/>
          <w:sz w:val="24"/>
          <w:szCs w:val="24"/>
        </w:rPr>
        <w:t>ю</w:t>
      </w:r>
      <w:r w:rsidRPr="00AE1E68">
        <w:rPr>
          <w:rFonts w:eastAsia="Calibri" w:cs="Times New Roman"/>
          <w:sz w:val="24"/>
          <w:szCs w:val="24"/>
        </w:rPr>
        <w:t xml:space="preserve"> антитеррористического мировоззрения), но и возрастные особенности обучающихся. Так, в </w:t>
      </w:r>
      <w:r w:rsidR="007364C8" w:rsidRPr="00AE1E68">
        <w:rPr>
          <w:rFonts w:eastAsia="Calibri" w:cs="Times New Roman"/>
          <w:sz w:val="24"/>
          <w:szCs w:val="24"/>
        </w:rPr>
        <w:t>6–</w:t>
      </w:r>
      <w:r w:rsidRPr="00AE1E68">
        <w:rPr>
          <w:rFonts w:eastAsia="Calibri" w:cs="Times New Roman"/>
          <w:sz w:val="24"/>
          <w:szCs w:val="24"/>
        </w:rPr>
        <w:t xml:space="preserve">7 классах возможно формирование культуры </w:t>
      </w:r>
      <w:r w:rsidR="00BD6439" w:rsidRPr="00AE1E68">
        <w:rPr>
          <w:rFonts w:eastAsia="Calibri" w:cs="Times New Roman"/>
          <w:sz w:val="24"/>
          <w:szCs w:val="24"/>
        </w:rPr>
        <w:t>принятия</w:t>
      </w:r>
      <w:r w:rsidRPr="00AE1E68">
        <w:rPr>
          <w:rFonts w:eastAsia="Calibri" w:cs="Times New Roman"/>
          <w:sz w:val="24"/>
          <w:szCs w:val="24"/>
        </w:rPr>
        <w:t xml:space="preserve"> правил и их </w:t>
      </w:r>
      <w:r w:rsidR="00BD6439" w:rsidRPr="00AE1E68">
        <w:rPr>
          <w:rFonts w:eastAsia="Calibri" w:cs="Times New Roman"/>
          <w:sz w:val="24"/>
          <w:szCs w:val="24"/>
        </w:rPr>
        <w:t>выполнения, развития навыков</w:t>
      </w:r>
      <w:r w:rsidRPr="00AE1E68">
        <w:rPr>
          <w:rFonts w:eastAsia="Calibri" w:cs="Times New Roman"/>
          <w:sz w:val="24"/>
          <w:szCs w:val="24"/>
        </w:rPr>
        <w:t xml:space="preserve"> организации взаимодействия друг с другом на основе с</w:t>
      </w:r>
      <w:r w:rsidRPr="00AE1E68">
        <w:rPr>
          <w:rFonts w:eastAsia="Calibri" w:cs="Times New Roman"/>
          <w:sz w:val="24"/>
          <w:szCs w:val="24"/>
        </w:rPr>
        <w:t>о</w:t>
      </w:r>
      <w:r w:rsidRPr="00AE1E68">
        <w:rPr>
          <w:rFonts w:eastAsia="Calibri" w:cs="Times New Roman"/>
          <w:sz w:val="24"/>
          <w:szCs w:val="24"/>
        </w:rPr>
        <w:t xml:space="preserve">блюдения правил, принятия системы ценностей и взглядов, </w:t>
      </w:r>
      <w:r w:rsidR="00BD6439" w:rsidRPr="00AE1E68">
        <w:rPr>
          <w:rFonts w:eastAsia="Calibri" w:cs="Times New Roman"/>
          <w:sz w:val="24"/>
          <w:szCs w:val="24"/>
        </w:rPr>
        <w:t xml:space="preserve">которые </w:t>
      </w:r>
      <w:r w:rsidRPr="00AE1E68">
        <w:rPr>
          <w:rFonts w:eastAsia="Calibri" w:cs="Times New Roman"/>
          <w:sz w:val="24"/>
          <w:szCs w:val="24"/>
        </w:rPr>
        <w:t>отличаю</w:t>
      </w:r>
      <w:r w:rsidR="00AE1E68" w:rsidRPr="00AE1E68">
        <w:rPr>
          <w:rFonts w:eastAsia="Calibri" w:cs="Times New Roman"/>
          <w:sz w:val="24"/>
          <w:szCs w:val="24"/>
        </w:rPr>
        <w:t>т</w:t>
      </w:r>
      <w:r w:rsidRPr="00AE1E68">
        <w:rPr>
          <w:rFonts w:eastAsia="Calibri" w:cs="Times New Roman"/>
          <w:sz w:val="24"/>
          <w:szCs w:val="24"/>
        </w:rPr>
        <w:t>ся от со</w:t>
      </w:r>
      <w:r w:rsidRPr="00AE1E68">
        <w:rPr>
          <w:rFonts w:eastAsia="Calibri" w:cs="Times New Roman"/>
          <w:sz w:val="24"/>
          <w:szCs w:val="24"/>
        </w:rPr>
        <w:t>б</w:t>
      </w:r>
      <w:r w:rsidRPr="00AE1E68">
        <w:rPr>
          <w:rFonts w:eastAsia="Calibri" w:cs="Times New Roman"/>
          <w:sz w:val="24"/>
          <w:szCs w:val="24"/>
        </w:rPr>
        <w:t>ственных. На данном этапе на первый план выходит развитие практических навыков орган</w:t>
      </w:r>
      <w:r w:rsidRPr="00AE1E68">
        <w:rPr>
          <w:rFonts w:eastAsia="Calibri" w:cs="Times New Roman"/>
          <w:sz w:val="24"/>
          <w:szCs w:val="24"/>
        </w:rPr>
        <w:t>и</w:t>
      </w:r>
      <w:r w:rsidRPr="00AE1E68">
        <w:rPr>
          <w:rFonts w:eastAsia="Calibri" w:cs="Times New Roman"/>
          <w:sz w:val="24"/>
          <w:szCs w:val="24"/>
        </w:rPr>
        <w:t>зации бесконфликтного вз</w:t>
      </w:r>
      <w:r w:rsidR="007364C8" w:rsidRPr="00AE1E68">
        <w:rPr>
          <w:rFonts w:eastAsia="Calibri" w:cs="Times New Roman"/>
          <w:sz w:val="24"/>
          <w:szCs w:val="24"/>
        </w:rPr>
        <w:t>аимодействия друг с другом. В 8–</w:t>
      </w:r>
      <w:r w:rsidRPr="00AE1E68">
        <w:rPr>
          <w:rFonts w:eastAsia="Calibri" w:cs="Times New Roman"/>
          <w:sz w:val="24"/>
          <w:szCs w:val="24"/>
        </w:rPr>
        <w:t xml:space="preserve">9 классах важным </w:t>
      </w:r>
      <w:r w:rsidR="00AE1E68" w:rsidRPr="00AE1E68">
        <w:rPr>
          <w:rFonts w:eastAsia="Calibri" w:cs="Times New Roman"/>
          <w:sz w:val="24"/>
          <w:szCs w:val="24"/>
        </w:rPr>
        <w:t>фактор</w:t>
      </w:r>
      <w:r w:rsidRPr="00AE1E68">
        <w:rPr>
          <w:rFonts w:eastAsia="Calibri" w:cs="Times New Roman"/>
          <w:sz w:val="24"/>
          <w:szCs w:val="24"/>
        </w:rPr>
        <w:t>ом ст</w:t>
      </w:r>
      <w:r w:rsidRPr="00AE1E68">
        <w:rPr>
          <w:rFonts w:eastAsia="Calibri" w:cs="Times New Roman"/>
          <w:sz w:val="24"/>
          <w:szCs w:val="24"/>
        </w:rPr>
        <w:t>а</w:t>
      </w:r>
      <w:r w:rsidRPr="00AE1E68">
        <w:rPr>
          <w:rFonts w:eastAsia="Calibri" w:cs="Times New Roman"/>
          <w:sz w:val="24"/>
          <w:szCs w:val="24"/>
        </w:rPr>
        <w:t>новится формирование опыта применения полученных знаний в межличностных отношен</w:t>
      </w:r>
      <w:r w:rsidRPr="00AE1E68">
        <w:rPr>
          <w:rFonts w:eastAsia="Calibri" w:cs="Times New Roman"/>
          <w:sz w:val="24"/>
          <w:szCs w:val="24"/>
        </w:rPr>
        <w:t>и</w:t>
      </w:r>
      <w:r w:rsidRPr="00AE1E68">
        <w:rPr>
          <w:rFonts w:eastAsia="Calibri" w:cs="Times New Roman"/>
          <w:sz w:val="24"/>
          <w:szCs w:val="24"/>
        </w:rPr>
        <w:t>ях, отношениях между людьми различных национальностей и вероисповеданий, общ</w:t>
      </w:r>
      <w:r w:rsidRPr="00AE1E68">
        <w:rPr>
          <w:rFonts w:eastAsia="Calibri" w:cs="Times New Roman"/>
          <w:sz w:val="24"/>
          <w:szCs w:val="24"/>
        </w:rPr>
        <w:t>е</w:t>
      </w:r>
      <w:r w:rsidRPr="00AE1E68">
        <w:rPr>
          <w:rFonts w:eastAsia="Calibri" w:cs="Times New Roman"/>
          <w:sz w:val="24"/>
          <w:szCs w:val="24"/>
        </w:rPr>
        <w:t xml:space="preserve">ственной деятельности. В </w:t>
      </w:r>
      <w:r w:rsidR="00AE1E68" w:rsidRPr="00AE1E68">
        <w:rPr>
          <w:rFonts w:eastAsia="Calibri" w:cs="Times New Roman"/>
          <w:sz w:val="24"/>
          <w:szCs w:val="24"/>
        </w:rPr>
        <w:t>ходе занятий</w:t>
      </w:r>
      <w:r w:rsidRPr="00AE1E68">
        <w:rPr>
          <w:rFonts w:eastAsia="Calibri" w:cs="Times New Roman"/>
          <w:sz w:val="24"/>
          <w:szCs w:val="24"/>
        </w:rPr>
        <w:t xml:space="preserve"> с учащимися 9</w:t>
      </w:r>
      <w:r w:rsidR="007364C8" w:rsidRPr="00AE1E68">
        <w:rPr>
          <w:rFonts w:eastAsia="Calibri" w:cs="Times New Roman"/>
          <w:sz w:val="24"/>
          <w:szCs w:val="24"/>
        </w:rPr>
        <w:t>–</w:t>
      </w:r>
      <w:r w:rsidRPr="00AE1E68">
        <w:rPr>
          <w:rFonts w:eastAsia="Calibri" w:cs="Times New Roman"/>
          <w:sz w:val="24"/>
          <w:szCs w:val="24"/>
        </w:rPr>
        <w:t xml:space="preserve">11 классов терроризм </w:t>
      </w:r>
      <w:r w:rsidR="00AE1E68" w:rsidRPr="00AE1E68">
        <w:rPr>
          <w:rFonts w:eastAsia="Calibri" w:cs="Times New Roman"/>
          <w:sz w:val="24"/>
          <w:szCs w:val="24"/>
        </w:rPr>
        <w:t>рассматрив</w:t>
      </w:r>
      <w:r w:rsidRPr="00AE1E68">
        <w:rPr>
          <w:rFonts w:eastAsia="Calibri" w:cs="Times New Roman"/>
          <w:sz w:val="24"/>
          <w:szCs w:val="24"/>
        </w:rPr>
        <w:t>ае</w:t>
      </w:r>
      <w:r w:rsidRPr="00AE1E68">
        <w:rPr>
          <w:rFonts w:eastAsia="Calibri" w:cs="Times New Roman"/>
          <w:sz w:val="24"/>
          <w:szCs w:val="24"/>
        </w:rPr>
        <w:t>т</w:t>
      </w:r>
      <w:r w:rsidRPr="00AE1E68">
        <w:rPr>
          <w:rFonts w:eastAsia="Calibri" w:cs="Times New Roman"/>
          <w:sz w:val="24"/>
          <w:szCs w:val="24"/>
        </w:rPr>
        <w:t xml:space="preserve">ся как вид правонарушений, выявляются </w:t>
      </w:r>
      <w:r w:rsidR="00AE1E68" w:rsidRPr="00AE1E68">
        <w:rPr>
          <w:rFonts w:eastAsia="Calibri" w:cs="Times New Roman"/>
          <w:sz w:val="24"/>
          <w:szCs w:val="24"/>
        </w:rPr>
        <w:t>его причины</w:t>
      </w:r>
      <w:r w:rsidRPr="00AE1E68">
        <w:rPr>
          <w:rFonts w:eastAsia="Calibri" w:cs="Times New Roman"/>
          <w:sz w:val="24"/>
          <w:szCs w:val="24"/>
        </w:rPr>
        <w:t xml:space="preserve">, </w:t>
      </w:r>
      <w:r w:rsidR="00AE1E68" w:rsidRPr="00AE1E68">
        <w:rPr>
          <w:rFonts w:eastAsia="Calibri" w:cs="Times New Roman"/>
          <w:sz w:val="24"/>
          <w:szCs w:val="24"/>
        </w:rPr>
        <w:t>сообщае</w:t>
      </w:r>
      <w:r w:rsidRPr="00AE1E68">
        <w:rPr>
          <w:rFonts w:eastAsia="Calibri" w:cs="Times New Roman"/>
          <w:sz w:val="24"/>
          <w:szCs w:val="24"/>
        </w:rPr>
        <w:t>тся о политическом экстр</w:t>
      </w:r>
      <w:r w:rsidRPr="00AE1E68">
        <w:rPr>
          <w:rFonts w:eastAsia="Calibri" w:cs="Times New Roman"/>
          <w:sz w:val="24"/>
          <w:szCs w:val="24"/>
        </w:rPr>
        <w:t>е</w:t>
      </w:r>
      <w:r w:rsidRPr="00AE1E68">
        <w:rPr>
          <w:rFonts w:eastAsia="Calibri" w:cs="Times New Roman"/>
          <w:sz w:val="24"/>
          <w:szCs w:val="24"/>
        </w:rPr>
        <w:t xml:space="preserve">мизме как идеологии. </w:t>
      </w:r>
      <w:r w:rsidR="00AE1E68" w:rsidRPr="00AE1E68">
        <w:rPr>
          <w:rFonts w:eastAsia="Calibri" w:cs="Times New Roman"/>
          <w:sz w:val="24"/>
          <w:szCs w:val="24"/>
        </w:rPr>
        <w:t>В результате у учащихся формируется</w:t>
      </w:r>
      <w:r w:rsidRPr="00AE1E68">
        <w:rPr>
          <w:rFonts w:eastAsia="Calibri" w:cs="Times New Roman"/>
          <w:sz w:val="24"/>
          <w:szCs w:val="24"/>
        </w:rPr>
        <w:t xml:space="preserve"> уверенность в том, что росси</w:t>
      </w:r>
      <w:r w:rsidRPr="00AE1E68">
        <w:rPr>
          <w:rFonts w:eastAsia="Calibri" w:cs="Times New Roman"/>
          <w:sz w:val="24"/>
          <w:szCs w:val="24"/>
        </w:rPr>
        <w:t>й</w:t>
      </w:r>
      <w:r w:rsidRPr="00AE1E68">
        <w:rPr>
          <w:rFonts w:eastAsia="Calibri" w:cs="Times New Roman"/>
          <w:sz w:val="24"/>
          <w:szCs w:val="24"/>
        </w:rPr>
        <w:t xml:space="preserve">ское правительство на основе правовых норм делает все необходимое для создания режима антитеррористической безопасности в государстве. </w:t>
      </w:r>
    </w:p>
    <w:p w:rsidR="004D76DA" w:rsidRPr="00AE1E68" w:rsidRDefault="004D76DA" w:rsidP="00AE1E68">
      <w:pPr>
        <w:spacing w:after="240" w:line="360" w:lineRule="auto"/>
        <w:jc w:val="both"/>
        <w:rPr>
          <w:rFonts w:eastAsia="Calibri" w:cs="Times New Roman"/>
          <w:sz w:val="24"/>
          <w:szCs w:val="24"/>
        </w:rPr>
      </w:pPr>
      <w:r w:rsidRPr="00AE1E68">
        <w:rPr>
          <w:rFonts w:eastAsia="Calibri" w:cs="Times New Roman"/>
          <w:sz w:val="24"/>
          <w:szCs w:val="24"/>
        </w:rPr>
        <w:t>В настоящее время разрабатываются программы антитеррористической безопасности, обр</w:t>
      </w:r>
      <w:r w:rsidRPr="00AE1E68">
        <w:rPr>
          <w:rFonts w:eastAsia="Calibri" w:cs="Times New Roman"/>
          <w:sz w:val="24"/>
          <w:szCs w:val="24"/>
        </w:rPr>
        <w:t>а</w:t>
      </w:r>
      <w:r w:rsidRPr="00AE1E68">
        <w:rPr>
          <w:rFonts w:eastAsia="Calibri" w:cs="Times New Roman"/>
          <w:sz w:val="24"/>
          <w:szCs w:val="24"/>
        </w:rPr>
        <w:t>зовательные организации предлагают систему мероприятий, направленных на формиров</w:t>
      </w:r>
      <w:r w:rsidRPr="00AE1E68">
        <w:rPr>
          <w:rFonts w:eastAsia="Calibri" w:cs="Times New Roman"/>
          <w:sz w:val="24"/>
          <w:szCs w:val="24"/>
        </w:rPr>
        <w:t>а</w:t>
      </w:r>
      <w:r w:rsidRPr="00AE1E68">
        <w:rPr>
          <w:rFonts w:eastAsia="Calibri" w:cs="Times New Roman"/>
          <w:sz w:val="24"/>
          <w:szCs w:val="24"/>
        </w:rPr>
        <w:t>ние и развитие антитеррористического мировоззрения обучающихся. Необходимым стан</w:t>
      </w:r>
      <w:r w:rsidRPr="00AE1E68">
        <w:rPr>
          <w:rFonts w:eastAsia="Calibri" w:cs="Times New Roman"/>
          <w:sz w:val="24"/>
          <w:szCs w:val="24"/>
        </w:rPr>
        <w:t>о</w:t>
      </w:r>
      <w:r w:rsidRPr="00AE1E68">
        <w:rPr>
          <w:rFonts w:eastAsia="Calibri" w:cs="Times New Roman"/>
          <w:sz w:val="24"/>
          <w:szCs w:val="24"/>
        </w:rPr>
        <w:t>вится включение тем, связанных с антитеррористическим мировоззрением, в образовател</w:t>
      </w:r>
      <w:r w:rsidRPr="00AE1E68">
        <w:rPr>
          <w:rFonts w:eastAsia="Calibri" w:cs="Times New Roman"/>
          <w:sz w:val="24"/>
          <w:szCs w:val="24"/>
        </w:rPr>
        <w:t>ь</w:t>
      </w:r>
      <w:r w:rsidRPr="00AE1E68">
        <w:rPr>
          <w:rFonts w:eastAsia="Calibri" w:cs="Times New Roman"/>
          <w:sz w:val="24"/>
          <w:szCs w:val="24"/>
        </w:rPr>
        <w:t>ный процесс.</w:t>
      </w:r>
      <w:r w:rsidR="00603E3B" w:rsidRPr="00AE1E68">
        <w:rPr>
          <w:rFonts w:eastAsia="Calibri" w:cs="Times New Roman"/>
          <w:sz w:val="24"/>
          <w:szCs w:val="24"/>
        </w:rPr>
        <w:t xml:space="preserve"> </w:t>
      </w:r>
      <w:r w:rsidRPr="00AE1E68">
        <w:rPr>
          <w:rFonts w:eastAsia="Calibri" w:cs="Times New Roman"/>
          <w:sz w:val="24"/>
          <w:szCs w:val="24"/>
        </w:rPr>
        <w:t>При этом важно учитывать базовые принципы антитеррористического образ</w:t>
      </w:r>
      <w:r w:rsidRPr="00AE1E68">
        <w:rPr>
          <w:rFonts w:eastAsia="Calibri" w:cs="Times New Roman"/>
          <w:sz w:val="24"/>
          <w:szCs w:val="24"/>
        </w:rPr>
        <w:t>о</w:t>
      </w:r>
      <w:r w:rsidRPr="00AE1E68">
        <w:rPr>
          <w:rFonts w:eastAsia="Calibri" w:cs="Times New Roman"/>
          <w:sz w:val="24"/>
          <w:szCs w:val="24"/>
        </w:rPr>
        <w:lastRenderedPageBreak/>
        <w:t>вания: преемственность, системный подход, комплексность, интегрированность, партне</w:t>
      </w:r>
      <w:r w:rsidRPr="00AE1E68">
        <w:rPr>
          <w:rFonts w:eastAsia="Calibri" w:cs="Times New Roman"/>
          <w:sz w:val="24"/>
          <w:szCs w:val="24"/>
        </w:rPr>
        <w:t>р</w:t>
      </w:r>
      <w:r w:rsidR="00AE1E68" w:rsidRPr="00AE1E68">
        <w:rPr>
          <w:rFonts w:eastAsia="Calibri" w:cs="Times New Roman"/>
          <w:sz w:val="24"/>
          <w:szCs w:val="24"/>
        </w:rPr>
        <w:t>ство, превентивность. Также</w:t>
      </w:r>
      <w:r w:rsidRPr="00AE1E68">
        <w:rPr>
          <w:rFonts w:eastAsia="Calibri" w:cs="Times New Roman"/>
          <w:sz w:val="24"/>
          <w:szCs w:val="24"/>
        </w:rPr>
        <w:t xml:space="preserve"> следует принимать во внимание</w:t>
      </w:r>
      <w:r w:rsidR="00603E3B" w:rsidRPr="00AE1E6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E1E68">
        <w:rPr>
          <w:rFonts w:eastAsia="Calibri" w:cs="Times New Roman"/>
          <w:sz w:val="24"/>
          <w:szCs w:val="24"/>
        </w:rPr>
        <w:t>компетентностный</w:t>
      </w:r>
      <w:proofErr w:type="spellEnd"/>
      <w:r w:rsidRPr="00AE1E68">
        <w:rPr>
          <w:rFonts w:eastAsia="Calibri" w:cs="Times New Roman"/>
          <w:sz w:val="24"/>
          <w:szCs w:val="24"/>
        </w:rPr>
        <w:t xml:space="preserve"> подход, ориентированный на развитие критического восприятия действительности и способности принимать ответственность за свои действия.</w:t>
      </w:r>
      <w:r w:rsidR="00603E3B" w:rsidRPr="00AE1E68">
        <w:rPr>
          <w:rFonts w:eastAsia="Calibri" w:cs="Times New Roman"/>
          <w:sz w:val="24"/>
          <w:szCs w:val="24"/>
        </w:rPr>
        <w:t xml:space="preserve"> </w:t>
      </w:r>
      <w:r w:rsidRPr="00AE1E68">
        <w:rPr>
          <w:rFonts w:eastAsia="Calibri" w:cs="Times New Roman"/>
          <w:sz w:val="24"/>
          <w:szCs w:val="24"/>
        </w:rPr>
        <w:t>В рамках школьного урока необходимо в первую очередь говорить о правовом поведении гражданина, основных ценностях гражда</w:t>
      </w:r>
      <w:r w:rsidRPr="00AE1E68">
        <w:rPr>
          <w:rFonts w:eastAsia="Calibri" w:cs="Times New Roman"/>
          <w:sz w:val="24"/>
          <w:szCs w:val="24"/>
        </w:rPr>
        <w:t>н</w:t>
      </w:r>
      <w:r w:rsidRPr="00AE1E68">
        <w:rPr>
          <w:rFonts w:eastAsia="Calibri" w:cs="Times New Roman"/>
          <w:sz w:val="24"/>
          <w:szCs w:val="24"/>
        </w:rPr>
        <w:t>ского общества.</w:t>
      </w:r>
    </w:p>
    <w:p w:rsidR="004D76DA" w:rsidRPr="00AE1E68" w:rsidRDefault="004D76DA" w:rsidP="00AE1E68">
      <w:pPr>
        <w:spacing w:after="240" w:line="360" w:lineRule="auto"/>
        <w:jc w:val="both"/>
        <w:rPr>
          <w:rFonts w:eastAsia="Calibri" w:cs="Times New Roman"/>
          <w:sz w:val="24"/>
          <w:szCs w:val="24"/>
        </w:rPr>
      </w:pPr>
      <w:r w:rsidRPr="00AE1E68">
        <w:rPr>
          <w:rFonts w:eastAsia="Calibri" w:cs="Times New Roman"/>
          <w:sz w:val="24"/>
          <w:szCs w:val="24"/>
        </w:rPr>
        <w:t>Анализируя личностные результаты освоения Основной образовательной программы (далее ООП), можно выделить те, которые реализуются на уроках «Обществознания»:</w:t>
      </w:r>
    </w:p>
    <w:tbl>
      <w:tblPr>
        <w:tblStyle w:val="-10"/>
        <w:tblW w:w="9639" w:type="dxa"/>
        <w:jc w:val="center"/>
        <w:tblLook w:val="04A0" w:firstRow="1" w:lastRow="0" w:firstColumn="1" w:lastColumn="0" w:noHBand="0" w:noVBand="1"/>
      </w:tblPr>
      <w:tblGrid>
        <w:gridCol w:w="1604"/>
        <w:gridCol w:w="8035"/>
      </w:tblGrid>
      <w:tr w:rsidR="004D76DA" w:rsidRPr="00AE1E68" w:rsidTr="005F6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:rsidR="004D76DA" w:rsidRPr="00AE1E68" w:rsidRDefault="00DE566D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К</w:t>
            </w:r>
            <w:r w:rsidR="004D76DA" w:rsidRPr="00AE1E68">
              <w:rPr>
                <w:rFonts w:eastAsia="Calibri" w:cs="Times New Roman"/>
              </w:rPr>
              <w:t>ласс</w:t>
            </w:r>
          </w:p>
        </w:tc>
        <w:tc>
          <w:tcPr>
            <w:tcW w:w="8035" w:type="dxa"/>
            <w:vAlign w:val="center"/>
          </w:tcPr>
          <w:p w:rsidR="004D76DA" w:rsidRPr="00AE1E68" w:rsidRDefault="004D76DA" w:rsidP="00AE1E6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Личностные результаты освоения ООП</w:t>
            </w:r>
          </w:p>
        </w:tc>
      </w:tr>
      <w:tr w:rsidR="004D76DA" w:rsidRPr="00AE1E68" w:rsidTr="005F6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D76DA" w:rsidRPr="00AE1E68" w:rsidRDefault="004D76DA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6</w:t>
            </w:r>
          </w:p>
        </w:tc>
        <w:tc>
          <w:tcPr>
            <w:tcW w:w="8035" w:type="dxa"/>
          </w:tcPr>
          <w:p w:rsidR="004D76DA" w:rsidRPr="00AE1E68" w:rsidRDefault="004D76DA" w:rsidP="00AE1E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proofErr w:type="spellStart"/>
            <w:r w:rsidRPr="00AE1E68">
              <w:rPr>
                <w:rFonts w:eastAsia="Calibri" w:cs="Times New Roman"/>
              </w:rPr>
              <w:t>Мотивированность</w:t>
            </w:r>
            <w:proofErr w:type="spellEnd"/>
            <w:r w:rsidRPr="00AE1E68">
              <w:rPr>
                <w:rFonts w:eastAsia="Calibri" w:cs="Times New Roman"/>
              </w:rPr>
              <w:t xml:space="preserve"> и направленность на активное и созидательное участие в о</w:t>
            </w:r>
            <w:r w:rsidRPr="00AE1E68">
              <w:rPr>
                <w:rFonts w:eastAsia="Calibri" w:cs="Times New Roman"/>
              </w:rPr>
              <w:t>б</w:t>
            </w:r>
            <w:r w:rsidRPr="00AE1E68">
              <w:rPr>
                <w:rFonts w:eastAsia="Calibri" w:cs="Times New Roman"/>
              </w:rPr>
              <w:t>щественной и государственной жизни;</w:t>
            </w:r>
          </w:p>
          <w:p w:rsidR="004D76DA" w:rsidRPr="00AE1E68" w:rsidRDefault="004D76DA" w:rsidP="00AE1E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Наличие ценностных ориентиров, основанных на идее патриотизма, любви и ув</w:t>
            </w:r>
            <w:r w:rsidRPr="00AE1E68">
              <w:rPr>
                <w:rFonts w:eastAsia="Calibri" w:cs="Times New Roman"/>
              </w:rPr>
              <w:t>а</w:t>
            </w:r>
            <w:r w:rsidRPr="00AE1E68">
              <w:rPr>
                <w:rFonts w:eastAsia="Calibri" w:cs="Times New Roman"/>
              </w:rPr>
              <w:t xml:space="preserve">жении к </w:t>
            </w:r>
            <w:r w:rsidR="00AE1E68" w:rsidRPr="00AE1E68">
              <w:rPr>
                <w:rFonts w:eastAsia="Calibri" w:cs="Times New Roman"/>
              </w:rPr>
              <w:t>О</w:t>
            </w:r>
            <w:r w:rsidRPr="00AE1E68">
              <w:rPr>
                <w:rFonts w:eastAsia="Calibri" w:cs="Times New Roman"/>
              </w:rPr>
              <w:t>течеству, на отношение к человеку, его правам и свободам как высшей ценности</w:t>
            </w:r>
          </w:p>
        </w:tc>
      </w:tr>
      <w:tr w:rsidR="004D76DA" w:rsidRPr="00AE1E68" w:rsidTr="005F6E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D76DA" w:rsidRPr="00AE1E68" w:rsidRDefault="004D76DA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7</w:t>
            </w:r>
          </w:p>
        </w:tc>
        <w:tc>
          <w:tcPr>
            <w:tcW w:w="8035" w:type="dxa"/>
          </w:tcPr>
          <w:p w:rsidR="004D76DA" w:rsidRPr="00AE1E68" w:rsidRDefault="004D76DA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Принятие в качестве основы для деятельности гуманистических, демократических и традиционных ценностей многонационального российского общества;</w:t>
            </w:r>
          </w:p>
          <w:p w:rsidR="004D76DA" w:rsidRPr="00AE1E68" w:rsidRDefault="004D76DA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  <w:p w:rsidR="004D76DA" w:rsidRPr="00AE1E68" w:rsidRDefault="004D76DA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      </w:r>
          </w:p>
          <w:p w:rsidR="004D76DA" w:rsidRPr="00AE1E68" w:rsidRDefault="004D76DA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Готовность и способность вести диалог с другими людьми и достигать в нем вза</w:t>
            </w:r>
            <w:r w:rsidRPr="00AE1E68">
              <w:rPr>
                <w:rFonts w:eastAsia="Calibri" w:cs="Times New Roman"/>
              </w:rPr>
              <w:t>и</w:t>
            </w:r>
            <w:r w:rsidRPr="00AE1E68">
              <w:rPr>
                <w:rFonts w:eastAsia="Calibri" w:cs="Times New Roman"/>
              </w:rPr>
              <w:t>мопонимания (идентификация себя как полноправного субъекта общения, гото</w:t>
            </w:r>
            <w:r w:rsidRPr="00AE1E68">
              <w:rPr>
                <w:rFonts w:eastAsia="Calibri" w:cs="Times New Roman"/>
              </w:rPr>
              <w:t>в</w:t>
            </w:r>
            <w:r w:rsidRPr="00AE1E68">
              <w:rPr>
                <w:rFonts w:eastAsia="Calibri" w:cs="Times New Roman"/>
              </w:rPr>
              <w:t>ность к конструированию образа партнера по диалогу, готовность к конструир</w:t>
            </w:r>
            <w:r w:rsidRPr="00AE1E68">
              <w:rPr>
                <w:rFonts w:eastAsia="Calibri" w:cs="Times New Roman"/>
              </w:rPr>
              <w:t>о</w:t>
            </w:r>
            <w:r w:rsidRPr="00AE1E68">
              <w:rPr>
                <w:rFonts w:eastAsia="Calibri" w:cs="Times New Roman"/>
              </w:rPr>
              <w:t>ванию образа допустимых способов диалога, готовность к конструированию пр</w:t>
            </w:r>
            <w:r w:rsidRPr="00AE1E68">
              <w:rPr>
                <w:rFonts w:eastAsia="Calibri" w:cs="Times New Roman"/>
              </w:rPr>
              <w:t>о</w:t>
            </w:r>
            <w:r w:rsidRPr="00AE1E68">
              <w:rPr>
                <w:rFonts w:eastAsia="Calibri" w:cs="Times New Roman"/>
              </w:rPr>
              <w:t xml:space="preserve">цесса диалога как </w:t>
            </w:r>
            <w:proofErr w:type="spellStart"/>
            <w:r w:rsidRPr="00AE1E68">
              <w:rPr>
                <w:rFonts w:eastAsia="Calibri" w:cs="Times New Roman"/>
              </w:rPr>
              <w:t>конвенционирования</w:t>
            </w:r>
            <w:proofErr w:type="spellEnd"/>
            <w:r w:rsidRPr="00AE1E68">
              <w:rPr>
                <w:rFonts w:eastAsia="Calibri" w:cs="Times New Roman"/>
              </w:rPr>
              <w:t xml:space="preserve"> интересов, процедур, готовность и сп</w:t>
            </w:r>
            <w:r w:rsidRPr="00AE1E68">
              <w:rPr>
                <w:rFonts w:eastAsia="Calibri" w:cs="Times New Roman"/>
              </w:rPr>
              <w:t>о</w:t>
            </w:r>
            <w:r w:rsidR="00AE1E68">
              <w:rPr>
                <w:rFonts w:eastAsia="Calibri" w:cs="Times New Roman"/>
              </w:rPr>
              <w:t>собность к ведению переговоров)</w:t>
            </w:r>
          </w:p>
        </w:tc>
      </w:tr>
      <w:tr w:rsidR="004D76DA" w:rsidRPr="00AE1E68" w:rsidTr="005F6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D76DA" w:rsidRPr="00AE1E68" w:rsidRDefault="004D76DA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8</w:t>
            </w:r>
          </w:p>
        </w:tc>
        <w:tc>
          <w:tcPr>
            <w:tcW w:w="8035" w:type="dxa"/>
          </w:tcPr>
          <w:p w:rsidR="004D76DA" w:rsidRPr="00AE1E68" w:rsidRDefault="004D76DA" w:rsidP="00AE1E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Освоенность социальных норм, правил поведения, ролей и форм социальной жизни в группах и вариантов, условия для выполнения учебной и познавательной задачи;</w:t>
            </w:r>
          </w:p>
          <w:p w:rsidR="004D76DA" w:rsidRPr="00AE1E68" w:rsidRDefault="004D76DA" w:rsidP="00AE1E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proofErr w:type="spellStart"/>
            <w:r w:rsidRPr="00AE1E68">
              <w:rPr>
                <w:rFonts w:eastAsia="Calibri" w:cs="Times New Roman"/>
              </w:rPr>
              <w:t>Сформированность</w:t>
            </w:r>
            <w:proofErr w:type="spellEnd"/>
            <w:r w:rsidRPr="00AE1E68">
              <w:rPr>
                <w:rFonts w:eastAsia="Calibri" w:cs="Times New Roman"/>
              </w:rPr>
              <w:t xml:space="preserve"> ценности здорового и безопасного образа жизни; </w:t>
            </w:r>
            <w:proofErr w:type="spellStart"/>
            <w:r w:rsidRPr="00AE1E68">
              <w:rPr>
                <w:rFonts w:eastAsia="Calibri" w:cs="Times New Roman"/>
              </w:rPr>
              <w:t>интериор</w:t>
            </w:r>
            <w:r w:rsidRPr="00AE1E68">
              <w:rPr>
                <w:rFonts w:eastAsia="Calibri" w:cs="Times New Roman"/>
              </w:rPr>
              <w:t>и</w:t>
            </w:r>
            <w:r w:rsidRPr="00AE1E68">
              <w:rPr>
                <w:rFonts w:eastAsia="Calibri" w:cs="Times New Roman"/>
              </w:rPr>
              <w:t>зация</w:t>
            </w:r>
            <w:proofErr w:type="spellEnd"/>
            <w:r w:rsidRPr="00AE1E68">
              <w:rPr>
                <w:rFonts w:eastAsia="Calibri" w:cs="Times New Roman"/>
              </w:rPr>
              <w:t xml:space="preserve"> правил индивидуального и коллективного безопасного поведения в чре</w:t>
            </w:r>
            <w:r w:rsidRPr="00AE1E68">
              <w:rPr>
                <w:rFonts w:eastAsia="Calibri" w:cs="Times New Roman"/>
              </w:rPr>
              <w:t>з</w:t>
            </w:r>
            <w:r w:rsidRPr="00AE1E68">
              <w:rPr>
                <w:rFonts w:eastAsia="Calibri" w:cs="Times New Roman"/>
              </w:rPr>
              <w:t>вычайных ситуациях, угрожающих жизни и здоровью людей, правил поведения на транспорте и на дорогах;</w:t>
            </w:r>
          </w:p>
          <w:p w:rsidR="004D76DA" w:rsidRPr="00AE1E68" w:rsidRDefault="00AE1E68" w:rsidP="00AE1E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lastRenderedPageBreak/>
              <w:t>Э</w:t>
            </w:r>
            <w:r w:rsidR="004D76DA" w:rsidRPr="00AE1E68">
              <w:rPr>
                <w:rFonts w:eastAsia="Calibri" w:cs="Times New Roman"/>
              </w:rPr>
              <w:t>стетическое, эмоционально-ценностное видение окружающего мира; спосо</w:t>
            </w:r>
            <w:r w:rsidR="004D76DA" w:rsidRPr="00AE1E68">
              <w:rPr>
                <w:rFonts w:eastAsia="Calibri" w:cs="Times New Roman"/>
              </w:rPr>
              <w:t>б</w:t>
            </w:r>
            <w:r w:rsidR="004D76DA" w:rsidRPr="00AE1E68">
              <w:rPr>
                <w:rFonts w:eastAsia="Calibri" w:cs="Times New Roman"/>
              </w:rPr>
              <w:t>ность к эмоционально-ценностному освоению мира, самовыражению и ориент</w:t>
            </w:r>
            <w:r w:rsidR="004D76DA" w:rsidRPr="00AE1E68">
              <w:rPr>
                <w:rFonts w:eastAsia="Calibri" w:cs="Times New Roman"/>
              </w:rPr>
              <w:t>а</w:t>
            </w:r>
            <w:r w:rsidR="004D76DA" w:rsidRPr="00AE1E68">
              <w:rPr>
                <w:rFonts w:eastAsia="Calibri" w:cs="Times New Roman"/>
              </w:rPr>
              <w:t>ции в художественном и нравственном пространстве культу</w:t>
            </w:r>
            <w:r>
              <w:rPr>
                <w:rFonts w:eastAsia="Calibri" w:cs="Times New Roman"/>
              </w:rPr>
              <w:t>ры</w:t>
            </w:r>
          </w:p>
        </w:tc>
      </w:tr>
      <w:tr w:rsidR="004D76DA" w:rsidRPr="00AE1E68" w:rsidTr="005F6E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D76DA" w:rsidRPr="00AE1E68" w:rsidRDefault="004D76DA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lastRenderedPageBreak/>
              <w:t>9</w:t>
            </w:r>
          </w:p>
        </w:tc>
        <w:tc>
          <w:tcPr>
            <w:tcW w:w="8035" w:type="dxa"/>
          </w:tcPr>
          <w:p w:rsidR="004D76DA" w:rsidRPr="00AE1E68" w:rsidRDefault="004D76DA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proofErr w:type="spellStart"/>
            <w:r w:rsidRPr="00AE1E68">
              <w:rPr>
                <w:rFonts w:eastAsia="Calibri" w:cs="Times New Roman"/>
              </w:rPr>
              <w:t>Сформированность</w:t>
            </w:r>
            <w:proofErr w:type="spellEnd"/>
            <w:r w:rsidRPr="00AE1E68">
              <w:rPr>
                <w:rFonts w:eastAsia="Calibri" w:cs="Times New Roman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D76DA" w:rsidRPr="00AE1E68" w:rsidRDefault="004D76DA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AE1E68">
              <w:rPr>
                <w:rFonts w:eastAsia="Calibri" w:cs="Times New Roman"/>
              </w:rPr>
              <w:t>Участие в школьном самоуправлении и общественной жизни в пределах возрас</w:t>
            </w:r>
            <w:r w:rsidRPr="00AE1E68">
              <w:rPr>
                <w:rFonts w:eastAsia="Calibri" w:cs="Times New Roman"/>
              </w:rPr>
              <w:t>т</w:t>
            </w:r>
            <w:r w:rsidRPr="00AE1E68">
              <w:rPr>
                <w:rFonts w:eastAsia="Calibri" w:cs="Times New Roman"/>
              </w:rPr>
              <w:t>ных компетенций с учетом региональных, этнокультурных, социальных и экон</w:t>
            </w:r>
            <w:r w:rsidRPr="00AE1E68">
              <w:rPr>
                <w:rFonts w:eastAsia="Calibri" w:cs="Times New Roman"/>
              </w:rPr>
              <w:t>о</w:t>
            </w:r>
            <w:r w:rsidRPr="00AE1E68">
              <w:rPr>
                <w:rFonts w:eastAsia="Calibri" w:cs="Times New Roman"/>
              </w:rPr>
              <w:t>мических особенностей (формирование готовности к участию в процессе упор</w:t>
            </w:r>
            <w:r w:rsidRPr="00AE1E68">
              <w:rPr>
                <w:rFonts w:eastAsia="Calibri" w:cs="Times New Roman"/>
              </w:rPr>
              <w:t>я</w:t>
            </w:r>
            <w:r w:rsidRPr="00AE1E68">
              <w:rPr>
                <w:rFonts w:eastAsia="Calibri" w:cs="Times New Roman"/>
              </w:rPr>
              <w:t>дочения социальных связей и отношений, в которые включены и которые форм</w:t>
            </w:r>
            <w:r w:rsidRPr="00AE1E68">
              <w:rPr>
                <w:rFonts w:eastAsia="Calibri" w:cs="Times New Roman"/>
              </w:rPr>
              <w:t>и</w:t>
            </w:r>
            <w:r w:rsidRPr="00AE1E68">
              <w:rPr>
                <w:rFonts w:eastAsia="Calibri" w:cs="Times New Roman"/>
              </w:rPr>
              <w:t xml:space="preserve">руют сами учащиеся; </w:t>
            </w:r>
            <w:r w:rsidRPr="006A08D3">
              <w:rPr>
                <w:rFonts w:eastAsia="Calibri" w:cs="Times New Roman"/>
                <w:color w:val="0070C0"/>
              </w:rPr>
              <w:t>включенность в непосредственное гражданское участие</w:t>
            </w:r>
            <w:r w:rsidRPr="00AE1E68">
              <w:rPr>
                <w:rFonts w:eastAsia="Calibri" w:cs="Times New Roman"/>
              </w:rPr>
              <w:t>, г</w:t>
            </w:r>
            <w:r w:rsidRPr="00AE1E68">
              <w:rPr>
                <w:rFonts w:eastAsia="Calibri" w:cs="Times New Roman"/>
              </w:rPr>
              <w:t>о</w:t>
            </w:r>
            <w:r w:rsidRPr="00AE1E68">
              <w:rPr>
                <w:rFonts w:eastAsia="Calibri" w:cs="Times New Roman"/>
              </w:rPr>
              <w:t>товность участвовать в жизнедеятельности подросткового общественного об</w:t>
            </w:r>
            <w:r w:rsidRPr="00AE1E68">
              <w:rPr>
                <w:rFonts w:eastAsia="Calibri" w:cs="Times New Roman"/>
              </w:rPr>
              <w:t>ъ</w:t>
            </w:r>
            <w:r w:rsidRPr="00AE1E68">
              <w:rPr>
                <w:rFonts w:eastAsia="Calibri" w:cs="Times New Roman"/>
              </w:rPr>
              <w:t>единения, продуктивно взаимодействующего с социальной средой и социальн</w:t>
            </w:r>
            <w:r w:rsidRPr="00AE1E68">
              <w:rPr>
                <w:rFonts w:eastAsia="Calibri" w:cs="Times New Roman"/>
              </w:rPr>
              <w:t>ы</w:t>
            </w:r>
            <w:r w:rsidRPr="00AE1E68">
              <w:rPr>
                <w:rFonts w:eastAsia="Calibri" w:cs="Times New Roman"/>
              </w:rPr>
              <w:t>ми институтами; идентификация себя в качестве субъекта социальных преобраз</w:t>
            </w:r>
            <w:r w:rsidRPr="00AE1E68">
              <w:rPr>
                <w:rFonts w:eastAsia="Calibri" w:cs="Times New Roman"/>
              </w:rPr>
              <w:t>о</w:t>
            </w:r>
            <w:r w:rsidRPr="00AE1E68">
              <w:rPr>
                <w:rFonts w:eastAsia="Calibri" w:cs="Times New Roman"/>
              </w:rPr>
              <w:t>ваний, освоение компетентностей в сфере организаторской деятельности;</w:t>
            </w:r>
          </w:p>
          <w:p w:rsidR="004D76DA" w:rsidRPr="00AE1E68" w:rsidRDefault="004D76DA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proofErr w:type="spellStart"/>
            <w:r w:rsidRPr="00AE1E68">
              <w:rPr>
                <w:rFonts w:eastAsia="Calibri" w:cs="Times New Roman"/>
              </w:rPr>
              <w:t>Сформированность</w:t>
            </w:r>
            <w:proofErr w:type="spellEnd"/>
            <w:r w:rsidRPr="00AE1E68">
              <w:rPr>
                <w:rFonts w:eastAsia="Calibri" w:cs="Times New Roman"/>
              </w:rPr>
              <w:t xml:space="preserve"> основ экологической культуры, соответствующей совреме</w:t>
            </w:r>
            <w:r w:rsidRPr="00AE1E68">
              <w:rPr>
                <w:rFonts w:eastAsia="Calibri" w:cs="Times New Roman"/>
              </w:rPr>
              <w:t>н</w:t>
            </w:r>
            <w:r w:rsidRPr="00AE1E68">
              <w:rPr>
                <w:rFonts w:eastAsia="Calibri" w:cs="Times New Roman"/>
              </w:rPr>
              <w:t>ному уровню экологического мышления, наличие опыта экологически ориентир</w:t>
            </w:r>
            <w:r w:rsidRPr="00AE1E68">
              <w:rPr>
                <w:rFonts w:eastAsia="Calibri" w:cs="Times New Roman"/>
              </w:rPr>
              <w:t>о</w:t>
            </w:r>
            <w:r w:rsidRPr="00AE1E68">
              <w:rPr>
                <w:rFonts w:eastAsia="Calibri" w:cs="Times New Roman"/>
              </w:rPr>
              <w:t>ванной рефлексивно-оценочной и практической деятельности в жизненных сит</w:t>
            </w:r>
            <w:r w:rsidRPr="00AE1E68">
              <w:rPr>
                <w:rFonts w:eastAsia="Calibri" w:cs="Times New Roman"/>
              </w:rPr>
              <w:t>у</w:t>
            </w:r>
            <w:r w:rsidRPr="00AE1E68">
              <w:rPr>
                <w:rFonts w:eastAsia="Calibri" w:cs="Times New Roman"/>
              </w:rPr>
              <w:t>ациях (готовность к исследованию природы, к занятиям сельскохозяйственным трудом, к художественно-эстетическому отражению природы, к занятиям тури</w:t>
            </w:r>
            <w:r w:rsidRPr="00AE1E68">
              <w:rPr>
                <w:rFonts w:eastAsia="Calibri" w:cs="Times New Roman"/>
              </w:rPr>
              <w:t>з</w:t>
            </w:r>
            <w:r w:rsidRPr="00AE1E68">
              <w:rPr>
                <w:rFonts w:eastAsia="Calibri" w:cs="Times New Roman"/>
              </w:rPr>
              <w:t>мом, в том числе экотуризмом, к осуществлению природоохранной деятельности)</w:t>
            </w:r>
          </w:p>
        </w:tc>
      </w:tr>
    </w:tbl>
    <w:p w:rsidR="00DE566D" w:rsidRPr="00AE1E68" w:rsidRDefault="00DE566D" w:rsidP="00AE1E68">
      <w:pPr>
        <w:spacing w:afterLines="240" w:after="576" w:line="360" w:lineRule="auto"/>
        <w:jc w:val="both"/>
        <w:rPr>
          <w:rFonts w:eastAsia="Calibri" w:cs="Times New Roman"/>
          <w:sz w:val="24"/>
          <w:szCs w:val="24"/>
        </w:rPr>
      </w:pPr>
    </w:p>
    <w:p w:rsidR="00F10245" w:rsidRPr="00AE1E68" w:rsidRDefault="00DE566D" w:rsidP="005C3FD0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AE1E68">
        <w:rPr>
          <w:rFonts w:eastAsia="Calibri" w:cs="Times New Roman"/>
          <w:sz w:val="24"/>
          <w:szCs w:val="24"/>
        </w:rPr>
        <w:br w:type="page"/>
      </w:r>
      <w:r w:rsidR="00F10245" w:rsidRPr="00AE1E68">
        <w:rPr>
          <w:rFonts w:eastAsia="Calibri" w:cs="Times New Roman"/>
          <w:b/>
          <w:sz w:val="24"/>
          <w:szCs w:val="24"/>
        </w:rPr>
        <w:lastRenderedPageBreak/>
        <w:t xml:space="preserve">Планируемыми </w:t>
      </w:r>
      <w:proofErr w:type="spellStart"/>
      <w:r w:rsidR="00F10245" w:rsidRPr="00AE1E68">
        <w:rPr>
          <w:rFonts w:eastAsia="Calibri" w:cs="Times New Roman"/>
          <w:b/>
          <w:sz w:val="24"/>
          <w:szCs w:val="24"/>
        </w:rPr>
        <w:t>метапредметными</w:t>
      </w:r>
      <w:proofErr w:type="spellEnd"/>
      <w:r w:rsidR="00603E3B" w:rsidRPr="00AE1E68">
        <w:rPr>
          <w:rFonts w:eastAsia="Calibri" w:cs="Times New Roman"/>
          <w:b/>
          <w:sz w:val="24"/>
          <w:szCs w:val="24"/>
        </w:rPr>
        <w:t xml:space="preserve"> </w:t>
      </w:r>
      <w:r w:rsidR="00F10245" w:rsidRPr="00AE1E68">
        <w:rPr>
          <w:rFonts w:eastAsia="Calibri" w:cs="Times New Roman"/>
          <w:b/>
          <w:sz w:val="24"/>
          <w:szCs w:val="24"/>
        </w:rPr>
        <w:t>результатами</w:t>
      </w:r>
      <w:r w:rsidRPr="00AE1E68">
        <w:rPr>
          <w:rFonts w:eastAsia="Calibri" w:cs="Times New Roman"/>
          <w:b/>
          <w:sz w:val="24"/>
          <w:szCs w:val="24"/>
        </w:rPr>
        <w:br/>
      </w:r>
      <w:r w:rsidR="00F10245" w:rsidRPr="00AE1E68">
        <w:rPr>
          <w:rFonts w:eastAsia="Calibri" w:cs="Times New Roman"/>
          <w:b/>
          <w:sz w:val="24"/>
          <w:szCs w:val="24"/>
        </w:rPr>
        <w:t>освоения ООП можно назвать следующие:</w:t>
      </w:r>
    </w:p>
    <w:tbl>
      <w:tblPr>
        <w:tblStyle w:val="-10"/>
        <w:tblW w:w="9639" w:type="dxa"/>
        <w:jc w:val="center"/>
        <w:tblLook w:val="04A0" w:firstRow="1" w:lastRow="0" w:firstColumn="1" w:lastColumn="0" w:noHBand="0" w:noVBand="1"/>
      </w:tblPr>
      <w:tblGrid>
        <w:gridCol w:w="1604"/>
        <w:gridCol w:w="8035"/>
      </w:tblGrid>
      <w:tr w:rsidR="00F10245" w:rsidRPr="005C3FD0" w:rsidTr="00DE6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10245" w:rsidRPr="005C3FD0" w:rsidRDefault="00DE566D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К</w:t>
            </w:r>
            <w:r w:rsidR="00F10245" w:rsidRPr="005C3FD0">
              <w:rPr>
                <w:rFonts w:eastAsia="Calibri" w:cs="Times New Roman"/>
              </w:rPr>
              <w:t>ласс</w:t>
            </w:r>
          </w:p>
        </w:tc>
        <w:tc>
          <w:tcPr>
            <w:tcW w:w="7790" w:type="dxa"/>
          </w:tcPr>
          <w:p w:rsidR="00F10245" w:rsidRPr="005C3FD0" w:rsidRDefault="00F10245" w:rsidP="00AE1E6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proofErr w:type="spellStart"/>
            <w:r w:rsidRPr="005C3FD0">
              <w:rPr>
                <w:rFonts w:eastAsia="Calibri" w:cs="Times New Roman"/>
              </w:rPr>
              <w:t>Метапредметные</w:t>
            </w:r>
            <w:proofErr w:type="spellEnd"/>
            <w:r w:rsidRPr="005C3FD0">
              <w:rPr>
                <w:rFonts w:eastAsia="Calibri" w:cs="Times New Roman"/>
              </w:rPr>
              <w:t xml:space="preserve"> результаты освоения ООП</w:t>
            </w:r>
          </w:p>
        </w:tc>
      </w:tr>
      <w:tr w:rsidR="00F10245" w:rsidRPr="005C3FD0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10245" w:rsidRPr="005C3FD0" w:rsidRDefault="00F10245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6</w:t>
            </w:r>
          </w:p>
        </w:tc>
        <w:tc>
          <w:tcPr>
            <w:tcW w:w="7790" w:type="dxa"/>
          </w:tcPr>
          <w:p w:rsidR="00F10245" w:rsidRPr="005C3FD0" w:rsidRDefault="00F10245" w:rsidP="00AE1E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</w:tr>
      <w:tr w:rsidR="00F10245" w:rsidRPr="005C3FD0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10245" w:rsidRPr="005C3FD0" w:rsidRDefault="00F10245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7</w:t>
            </w:r>
          </w:p>
        </w:tc>
        <w:tc>
          <w:tcPr>
            <w:tcW w:w="7790" w:type="dxa"/>
          </w:tcPr>
          <w:p w:rsidR="00F10245" w:rsidRPr="005C3FD0" w:rsidRDefault="00F10245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</w:t>
            </w:r>
            <w:r w:rsidRPr="005C3FD0">
              <w:rPr>
                <w:rFonts w:eastAsia="Calibri" w:cs="Times New Roman"/>
              </w:rPr>
              <w:t>о</w:t>
            </w:r>
            <w:r w:rsidRPr="005C3FD0">
              <w:rPr>
                <w:rFonts w:eastAsia="Calibri" w:cs="Times New Roman"/>
              </w:rPr>
              <w:t>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F10245" w:rsidRPr="005C3FD0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10245" w:rsidRPr="005C3FD0" w:rsidRDefault="00F10245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8</w:t>
            </w:r>
          </w:p>
        </w:tc>
        <w:tc>
          <w:tcPr>
            <w:tcW w:w="7790" w:type="dxa"/>
          </w:tcPr>
          <w:p w:rsidR="00F10245" w:rsidRPr="005C3FD0" w:rsidRDefault="00F10245" w:rsidP="00AE1E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владение основами самоконтроля, самооценки, приняти</w:t>
            </w:r>
            <w:r w:rsidR="00AE1E68" w:rsidRPr="005C3FD0">
              <w:rPr>
                <w:rFonts w:eastAsia="Calibri" w:cs="Times New Roman"/>
              </w:rPr>
              <w:t>е</w:t>
            </w:r>
            <w:r w:rsidRPr="005C3FD0">
              <w:rPr>
                <w:rFonts w:eastAsia="Calibri" w:cs="Times New Roman"/>
              </w:rPr>
              <w:t xml:space="preserve"> решений и осуществл</w:t>
            </w:r>
            <w:r w:rsidRPr="005C3FD0">
              <w:rPr>
                <w:rFonts w:eastAsia="Calibri" w:cs="Times New Roman"/>
              </w:rPr>
              <w:t>е</w:t>
            </w:r>
            <w:r w:rsidRPr="005C3FD0">
              <w:rPr>
                <w:rFonts w:eastAsia="Calibri" w:cs="Times New Roman"/>
              </w:rPr>
              <w:t>ния осознанного выбора в учебной и познавательной деятельности</w:t>
            </w:r>
          </w:p>
        </w:tc>
      </w:tr>
      <w:tr w:rsidR="00F10245" w:rsidRPr="005C3FD0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10245" w:rsidRPr="005C3FD0" w:rsidRDefault="00F10245" w:rsidP="00AE1E68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9</w:t>
            </w:r>
          </w:p>
        </w:tc>
        <w:tc>
          <w:tcPr>
            <w:tcW w:w="7790" w:type="dxa"/>
          </w:tcPr>
          <w:p w:rsidR="00F10245" w:rsidRPr="005C3FD0" w:rsidRDefault="00F10245" w:rsidP="00AE1E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умение определять понятия, создавать обобщения, устанавливать аналогии, кла</w:t>
            </w:r>
            <w:r w:rsidRPr="005C3FD0">
              <w:rPr>
                <w:rFonts w:eastAsia="Calibri" w:cs="Times New Roman"/>
              </w:rPr>
              <w:t>с</w:t>
            </w:r>
            <w:r w:rsidRPr="005C3FD0">
              <w:rPr>
                <w:rFonts w:eastAsia="Calibri" w:cs="Times New Roman"/>
              </w:rPr>
              <w:t>сифицировать, самостоятельно выбирать основания и критерии для классифик</w:t>
            </w:r>
            <w:r w:rsidRPr="005C3FD0">
              <w:rPr>
                <w:rFonts w:eastAsia="Calibri" w:cs="Times New Roman"/>
              </w:rPr>
              <w:t>а</w:t>
            </w:r>
            <w:r w:rsidRPr="005C3FD0">
              <w:rPr>
                <w:rFonts w:eastAsia="Calibri" w:cs="Times New Roman"/>
              </w:rPr>
              <w:t>ции, устанавливать причинно-следственные связи, строить логическое рассужд</w:t>
            </w:r>
            <w:r w:rsidRPr="005C3FD0">
              <w:rPr>
                <w:rFonts w:eastAsia="Calibri" w:cs="Times New Roman"/>
              </w:rPr>
              <w:t>е</w:t>
            </w:r>
            <w:r w:rsidRPr="005C3FD0">
              <w:rPr>
                <w:rFonts w:eastAsia="Calibri" w:cs="Times New Roman"/>
              </w:rPr>
              <w:t>ние, умозаключение (индуктивное, дедуктивное и по аналогии) и делать выводы</w:t>
            </w:r>
          </w:p>
        </w:tc>
      </w:tr>
    </w:tbl>
    <w:p w:rsidR="00DE566D" w:rsidRPr="00AE1E68" w:rsidRDefault="00DE566D" w:rsidP="00AE1E68">
      <w:pPr>
        <w:spacing w:afterLines="240" w:after="576" w:line="360" w:lineRule="auto"/>
        <w:jc w:val="both"/>
        <w:rPr>
          <w:rFonts w:eastAsia="Calibri" w:cs="Times New Roman"/>
          <w:i/>
          <w:sz w:val="24"/>
          <w:szCs w:val="24"/>
        </w:rPr>
      </w:pPr>
    </w:p>
    <w:p w:rsidR="00F10245" w:rsidRPr="00AE1E68" w:rsidRDefault="00F10245" w:rsidP="00AE1E68">
      <w:pPr>
        <w:spacing w:afterLines="240" w:after="576" w:line="360" w:lineRule="auto"/>
        <w:jc w:val="both"/>
        <w:rPr>
          <w:rFonts w:eastAsia="Calibri" w:cs="Times New Roman"/>
          <w:i/>
          <w:sz w:val="24"/>
          <w:szCs w:val="24"/>
        </w:rPr>
      </w:pPr>
      <w:r w:rsidRPr="00AE1E68">
        <w:rPr>
          <w:rFonts w:eastAsia="Calibri" w:cs="Times New Roman"/>
          <w:i/>
          <w:sz w:val="24"/>
          <w:szCs w:val="24"/>
        </w:rPr>
        <w:t>К предметным результатам освоения ООП относятся</w:t>
      </w:r>
    </w:p>
    <w:p w:rsidR="00F10245" w:rsidRPr="00AE1E68" w:rsidRDefault="00F10245" w:rsidP="00AE1E68">
      <w:pPr>
        <w:spacing w:afterLines="240" w:after="576" w:line="360" w:lineRule="auto"/>
        <w:jc w:val="both"/>
        <w:rPr>
          <w:rFonts w:eastAsia="Calibri" w:cs="Times New Roman"/>
          <w:i/>
          <w:sz w:val="24"/>
          <w:szCs w:val="24"/>
        </w:rPr>
      </w:pPr>
      <w:r w:rsidRPr="00AE1E68">
        <w:rPr>
          <w:rFonts w:eastAsia="Calibri" w:cs="Times New Roman"/>
          <w:b/>
          <w:i/>
          <w:sz w:val="24"/>
          <w:szCs w:val="24"/>
        </w:rPr>
        <w:t>Выпускник получит возможность научиться</w:t>
      </w:r>
      <w:r w:rsidRPr="00AE1E68">
        <w:rPr>
          <w:rFonts w:eastAsia="Calibri" w:cs="Times New Roman"/>
          <w:i/>
          <w:sz w:val="24"/>
          <w:szCs w:val="24"/>
        </w:rPr>
        <w:t>:</w:t>
      </w:r>
    </w:p>
    <w:p w:rsidR="00F10245" w:rsidRPr="00AE1E68" w:rsidRDefault="00F10245" w:rsidP="00AE1E68">
      <w:pPr>
        <w:spacing w:afterLines="240" w:after="576" w:line="360" w:lineRule="auto"/>
        <w:ind w:left="567"/>
        <w:jc w:val="both"/>
        <w:rPr>
          <w:rFonts w:eastAsia="Calibri" w:cs="Times New Roman"/>
          <w:i/>
          <w:sz w:val="24"/>
          <w:szCs w:val="24"/>
        </w:rPr>
      </w:pPr>
      <w:r w:rsidRPr="00AE1E68">
        <w:rPr>
          <w:rFonts w:eastAsia="Calibri" w:cs="Times New Roman"/>
          <w:i/>
          <w:sz w:val="24"/>
          <w:szCs w:val="24"/>
        </w:rPr>
        <w:t>-</w:t>
      </w:r>
      <w:r w:rsidRPr="00AE1E68">
        <w:rPr>
          <w:rFonts w:eastAsia="Calibri" w:cs="Times New Roman"/>
          <w:i/>
          <w:sz w:val="24"/>
          <w:szCs w:val="24"/>
        </w:rPr>
        <w:tab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</w:t>
      </w:r>
      <w:r w:rsidRPr="00AE1E68">
        <w:rPr>
          <w:rFonts w:eastAsia="Calibri" w:cs="Times New Roman"/>
          <w:i/>
          <w:sz w:val="24"/>
          <w:szCs w:val="24"/>
        </w:rPr>
        <w:t>а</w:t>
      </w:r>
      <w:r w:rsidRPr="00AE1E68">
        <w:rPr>
          <w:rFonts w:eastAsia="Calibri" w:cs="Times New Roman"/>
          <w:i/>
          <w:sz w:val="24"/>
          <w:szCs w:val="24"/>
        </w:rPr>
        <w:t>ниями безопасности жизнедеятельности;</w:t>
      </w:r>
    </w:p>
    <w:p w:rsidR="00F10245" w:rsidRPr="00AE1E68" w:rsidRDefault="00F10245" w:rsidP="00AE1E68">
      <w:pPr>
        <w:spacing w:afterLines="240" w:after="576" w:line="360" w:lineRule="auto"/>
        <w:ind w:left="567"/>
        <w:jc w:val="both"/>
        <w:rPr>
          <w:rFonts w:eastAsia="Calibri" w:cs="Times New Roman"/>
          <w:i/>
          <w:spacing w:val="-2"/>
          <w:sz w:val="24"/>
          <w:szCs w:val="24"/>
        </w:rPr>
      </w:pPr>
      <w:r w:rsidRPr="00AE1E68">
        <w:rPr>
          <w:rFonts w:eastAsia="Calibri" w:cs="Times New Roman"/>
          <w:i/>
          <w:spacing w:val="-2"/>
          <w:sz w:val="24"/>
          <w:szCs w:val="24"/>
        </w:rPr>
        <w:t>-</w:t>
      </w:r>
      <w:r w:rsidRPr="00AE1E68">
        <w:rPr>
          <w:rFonts w:eastAsia="Calibri" w:cs="Times New Roman"/>
          <w:i/>
          <w:spacing w:val="-2"/>
          <w:sz w:val="24"/>
          <w:szCs w:val="24"/>
        </w:rPr>
        <w:tab/>
        <w:t>на основе полученных знаний о правовых нормах выбирать в предлагаемых модел</w:t>
      </w:r>
      <w:r w:rsidRPr="00AE1E68">
        <w:rPr>
          <w:rFonts w:eastAsia="Calibri" w:cs="Times New Roman"/>
          <w:i/>
          <w:spacing w:val="-2"/>
          <w:sz w:val="24"/>
          <w:szCs w:val="24"/>
        </w:rPr>
        <w:t>ь</w:t>
      </w:r>
      <w:r w:rsidRPr="00AE1E68">
        <w:rPr>
          <w:rFonts w:eastAsia="Calibri" w:cs="Times New Roman"/>
          <w:i/>
          <w:spacing w:val="-2"/>
          <w:sz w:val="24"/>
          <w:szCs w:val="24"/>
        </w:rPr>
        <w:t>ных ситуациях и осуществлять на практике модель правомерного социального пов</w:t>
      </w:r>
      <w:r w:rsidRPr="00AE1E68">
        <w:rPr>
          <w:rFonts w:eastAsia="Calibri" w:cs="Times New Roman"/>
          <w:i/>
          <w:spacing w:val="-2"/>
          <w:sz w:val="24"/>
          <w:szCs w:val="24"/>
        </w:rPr>
        <w:t>е</w:t>
      </w:r>
      <w:r w:rsidRPr="00AE1E68">
        <w:rPr>
          <w:rFonts w:eastAsia="Calibri" w:cs="Times New Roman"/>
          <w:i/>
          <w:spacing w:val="-2"/>
          <w:sz w:val="24"/>
          <w:szCs w:val="24"/>
        </w:rPr>
        <w:t>дения, основанного на уважении к закону и правопорядку;</w:t>
      </w:r>
    </w:p>
    <w:p w:rsidR="00F10245" w:rsidRPr="00AE1E68" w:rsidRDefault="00F10245" w:rsidP="00AE1E68">
      <w:pPr>
        <w:spacing w:afterLines="240" w:after="576" w:line="360" w:lineRule="auto"/>
        <w:ind w:left="567"/>
        <w:jc w:val="both"/>
        <w:rPr>
          <w:rFonts w:eastAsia="Calibri" w:cs="Times New Roman"/>
          <w:i/>
          <w:sz w:val="24"/>
          <w:szCs w:val="24"/>
        </w:rPr>
      </w:pPr>
      <w:r w:rsidRPr="00AE1E68">
        <w:rPr>
          <w:rFonts w:eastAsia="Calibri" w:cs="Times New Roman"/>
          <w:i/>
          <w:sz w:val="24"/>
          <w:szCs w:val="24"/>
        </w:rPr>
        <w:t>-</w:t>
      </w:r>
      <w:r w:rsidRPr="00AE1E68">
        <w:rPr>
          <w:rFonts w:eastAsia="Calibri" w:cs="Times New Roman"/>
          <w:i/>
          <w:sz w:val="24"/>
          <w:szCs w:val="24"/>
        </w:rPr>
        <w:tab/>
        <w:t>оценивать сущность и значение правопорядка и законности, собственный во</w:t>
      </w:r>
      <w:r w:rsidRPr="00AE1E68">
        <w:rPr>
          <w:rFonts w:eastAsia="Calibri" w:cs="Times New Roman"/>
          <w:i/>
          <w:sz w:val="24"/>
          <w:szCs w:val="24"/>
        </w:rPr>
        <w:t>з</w:t>
      </w:r>
      <w:r w:rsidRPr="00AE1E68">
        <w:rPr>
          <w:rFonts w:eastAsia="Calibri" w:cs="Times New Roman"/>
          <w:i/>
          <w:sz w:val="24"/>
          <w:szCs w:val="24"/>
        </w:rPr>
        <w:t>можный вклад в их становление и развитие;</w:t>
      </w:r>
    </w:p>
    <w:p w:rsidR="00F10245" w:rsidRPr="00AE1E68" w:rsidRDefault="00F10245" w:rsidP="00AE1E68">
      <w:pPr>
        <w:spacing w:afterLines="240" w:after="576" w:line="360" w:lineRule="auto"/>
        <w:ind w:left="567"/>
        <w:jc w:val="both"/>
        <w:rPr>
          <w:rFonts w:eastAsia="Calibri" w:cs="Times New Roman"/>
          <w:i/>
          <w:sz w:val="24"/>
          <w:szCs w:val="24"/>
        </w:rPr>
      </w:pPr>
      <w:r w:rsidRPr="00AE1E68">
        <w:rPr>
          <w:rFonts w:eastAsia="Calibri" w:cs="Times New Roman"/>
          <w:i/>
          <w:sz w:val="24"/>
          <w:szCs w:val="24"/>
        </w:rPr>
        <w:lastRenderedPageBreak/>
        <w:t>-</w:t>
      </w:r>
      <w:r w:rsidRPr="00AE1E68">
        <w:rPr>
          <w:rFonts w:eastAsia="Calibri" w:cs="Times New Roman"/>
          <w:i/>
          <w:sz w:val="24"/>
          <w:szCs w:val="24"/>
        </w:rPr>
        <w:tab/>
        <w:t>осознанно содействовать защите правопорядка в обществе п</w:t>
      </w:r>
      <w:r w:rsidR="00AE1E68" w:rsidRPr="00AE1E68">
        <w:rPr>
          <w:rFonts w:eastAsia="Calibri" w:cs="Times New Roman"/>
          <w:i/>
          <w:sz w:val="24"/>
          <w:szCs w:val="24"/>
        </w:rPr>
        <w:t>равовыми способами и средствами;</w:t>
      </w:r>
    </w:p>
    <w:p w:rsidR="00F10245" w:rsidRPr="00AE1E68" w:rsidRDefault="00F10245" w:rsidP="00AE1E68">
      <w:pPr>
        <w:spacing w:afterLines="240" w:after="576" w:line="360" w:lineRule="auto"/>
        <w:ind w:left="567"/>
        <w:jc w:val="both"/>
        <w:rPr>
          <w:rFonts w:eastAsia="Calibri" w:cs="Times New Roman"/>
          <w:i/>
          <w:sz w:val="24"/>
          <w:szCs w:val="24"/>
        </w:rPr>
      </w:pPr>
      <w:r w:rsidRPr="00AE1E68">
        <w:rPr>
          <w:rFonts w:eastAsia="Calibri" w:cs="Times New Roman"/>
          <w:i/>
          <w:sz w:val="24"/>
          <w:szCs w:val="24"/>
        </w:rPr>
        <w:t>-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4D76DA" w:rsidRPr="00AE1E68" w:rsidRDefault="004D76DA" w:rsidP="00AE1E68">
      <w:pPr>
        <w:spacing w:afterLines="240" w:after="576" w:line="360" w:lineRule="auto"/>
        <w:jc w:val="both"/>
        <w:rPr>
          <w:rFonts w:eastAsia="Calibri" w:cs="Times New Roman"/>
          <w:sz w:val="24"/>
          <w:szCs w:val="24"/>
        </w:rPr>
      </w:pPr>
      <w:r w:rsidRPr="00AE1E68">
        <w:rPr>
          <w:rFonts w:eastAsia="Calibri" w:cs="Times New Roman"/>
          <w:sz w:val="24"/>
          <w:szCs w:val="24"/>
        </w:rPr>
        <w:t>Учитывая планируемые результаты освоения учебных программ</w:t>
      </w:r>
      <w:r w:rsidRPr="00AE1E68">
        <w:rPr>
          <w:rFonts w:eastAsia="Calibri" w:cs="Times New Roman"/>
          <w:sz w:val="24"/>
          <w:szCs w:val="24"/>
        </w:rPr>
        <w:br/>
        <w:t>ООО. 1.2.5.6.Обществознание</w:t>
      </w:r>
      <w:r w:rsidR="00F10245" w:rsidRPr="00AE1E68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F10245" w:rsidRPr="00AE1E68">
        <w:rPr>
          <w:rFonts w:eastAsia="Calibri" w:cs="Times New Roman"/>
          <w:sz w:val="24"/>
          <w:szCs w:val="24"/>
        </w:rPr>
        <w:t>метапредметные</w:t>
      </w:r>
      <w:proofErr w:type="spellEnd"/>
      <w:r w:rsidR="00F10245" w:rsidRPr="00AE1E68">
        <w:rPr>
          <w:rFonts w:eastAsia="Calibri" w:cs="Times New Roman"/>
          <w:sz w:val="24"/>
          <w:szCs w:val="24"/>
        </w:rPr>
        <w:t xml:space="preserve"> </w:t>
      </w:r>
      <w:r w:rsidRPr="00AE1E68">
        <w:rPr>
          <w:rFonts w:eastAsia="Calibri" w:cs="Times New Roman"/>
          <w:sz w:val="24"/>
          <w:szCs w:val="24"/>
        </w:rPr>
        <w:t>и личностные результаты освоения ООП, можно предложить</w:t>
      </w:r>
      <w:r w:rsidR="00603E3B" w:rsidRPr="00AE1E68">
        <w:rPr>
          <w:rFonts w:eastAsia="Calibri" w:cs="Times New Roman"/>
          <w:sz w:val="24"/>
          <w:szCs w:val="24"/>
        </w:rPr>
        <w:t xml:space="preserve"> </w:t>
      </w:r>
      <w:r w:rsidRPr="00AE1E68">
        <w:rPr>
          <w:rFonts w:eastAsia="Calibri" w:cs="Times New Roman"/>
          <w:sz w:val="24"/>
          <w:szCs w:val="24"/>
        </w:rPr>
        <w:t xml:space="preserve">включение в урок обществознания следующих элементов содержания по антитеррористической безопасности: </w:t>
      </w:r>
    </w:p>
    <w:tbl>
      <w:tblPr>
        <w:tblStyle w:val="-10"/>
        <w:tblW w:w="9639" w:type="dxa"/>
        <w:jc w:val="center"/>
        <w:tblLook w:val="04A0" w:firstRow="1" w:lastRow="0" w:firstColumn="1" w:lastColumn="0" w:noHBand="0" w:noVBand="1"/>
      </w:tblPr>
      <w:tblGrid>
        <w:gridCol w:w="3730"/>
        <w:gridCol w:w="5909"/>
      </w:tblGrid>
      <w:tr w:rsidR="004D76DA" w:rsidRPr="005C3FD0" w:rsidTr="00DE6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Align w:val="center"/>
          </w:tcPr>
          <w:p w:rsidR="004D76DA" w:rsidRPr="005C3FD0" w:rsidRDefault="004D76DA" w:rsidP="00244E49">
            <w:pPr>
              <w:jc w:val="center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Разделы обществознания</w:t>
            </w:r>
          </w:p>
        </w:tc>
        <w:tc>
          <w:tcPr>
            <w:tcW w:w="5729" w:type="dxa"/>
            <w:vAlign w:val="center"/>
          </w:tcPr>
          <w:p w:rsidR="004D76DA" w:rsidRPr="005C3FD0" w:rsidRDefault="004D76DA" w:rsidP="0024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 xml:space="preserve">Элементы содержания </w:t>
            </w:r>
            <w:r w:rsidR="00DE566D" w:rsidRPr="005C3FD0">
              <w:rPr>
                <w:rFonts w:eastAsia="Calibri" w:cs="Times New Roman"/>
              </w:rPr>
              <w:br/>
            </w:r>
            <w:r w:rsidRPr="005C3FD0">
              <w:rPr>
                <w:rFonts w:eastAsia="Calibri" w:cs="Times New Roman"/>
              </w:rPr>
              <w:t>по антитеррористической безопасности</w:t>
            </w:r>
          </w:p>
        </w:tc>
      </w:tr>
      <w:tr w:rsidR="004D76DA" w:rsidRPr="005C3FD0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 xml:space="preserve">Человек. </w:t>
            </w:r>
            <w:r w:rsidR="00DE566D" w:rsidRPr="005C3FD0">
              <w:rPr>
                <w:rFonts w:eastAsia="Calibri" w:cs="Times New Roman"/>
              </w:rPr>
              <w:br/>
            </w:r>
            <w:r w:rsidRPr="005C3FD0">
              <w:rPr>
                <w:rFonts w:eastAsia="Calibri" w:cs="Times New Roman"/>
              </w:rPr>
              <w:t>Деятельность человека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 xml:space="preserve">Антитеррористическое мировоззрение. Экстремизм как мировоззренческая характеристика общества и личности. </w:t>
            </w:r>
          </w:p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Мотивы деятельности. Выбор в условиях альтернативы и ответственность за его по</w:t>
            </w:r>
            <w:r w:rsidR="00DE566D" w:rsidRPr="005C3FD0">
              <w:rPr>
                <w:rFonts w:eastAsia="Calibri" w:cs="Times New Roman"/>
              </w:rPr>
              <w:t>следствия</w:t>
            </w:r>
          </w:p>
        </w:tc>
      </w:tr>
      <w:tr w:rsidR="004D76DA" w:rsidRPr="005C3FD0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Общество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Социальные различия в обществе: причины их возникнов</w:t>
            </w:r>
            <w:r w:rsidRPr="005C3FD0">
              <w:rPr>
                <w:rFonts w:eastAsia="Calibri" w:cs="Times New Roman"/>
              </w:rPr>
              <w:t>е</w:t>
            </w:r>
            <w:r w:rsidRPr="005C3FD0">
              <w:rPr>
                <w:rFonts w:eastAsia="Calibri" w:cs="Times New Roman"/>
              </w:rPr>
              <w:t xml:space="preserve">ния и проявления. </w:t>
            </w:r>
          </w:p>
          <w:p w:rsidR="004D76DA" w:rsidRPr="005C3FD0" w:rsidRDefault="004D76DA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Социальные общности и группы.</w:t>
            </w:r>
          </w:p>
          <w:p w:rsidR="004D76DA" w:rsidRPr="005C3FD0" w:rsidRDefault="004D76DA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Терроризм как угроза национальной безопасности Росси</w:t>
            </w:r>
            <w:r w:rsidRPr="005C3FD0">
              <w:rPr>
                <w:rFonts w:eastAsia="Calibri" w:cs="Times New Roman"/>
              </w:rPr>
              <w:t>й</w:t>
            </w:r>
            <w:r w:rsidRPr="005C3FD0">
              <w:rPr>
                <w:rFonts w:eastAsia="Calibri" w:cs="Times New Roman"/>
              </w:rPr>
              <w:t>ской Федерации. Глобализация как процесс создания новой системы мира. Место России в мире XXI в.</w:t>
            </w:r>
          </w:p>
        </w:tc>
      </w:tr>
      <w:tr w:rsidR="004D76DA" w:rsidRPr="005C3FD0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Сфера духовной культуры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Духовные ценности российского народа. Культурные д</w:t>
            </w:r>
            <w:r w:rsidRPr="005C3FD0">
              <w:rPr>
                <w:rFonts w:eastAsia="Calibri" w:cs="Times New Roman"/>
              </w:rPr>
              <w:t>о</w:t>
            </w:r>
            <w:r w:rsidRPr="005C3FD0">
              <w:rPr>
                <w:rFonts w:eastAsia="Calibri" w:cs="Times New Roman"/>
              </w:rPr>
              <w:t>стижения народов России: как их сохранить и приумн</w:t>
            </w:r>
            <w:r w:rsidRPr="005C3FD0">
              <w:rPr>
                <w:rFonts w:eastAsia="Calibri" w:cs="Times New Roman"/>
              </w:rPr>
              <w:t>о</w:t>
            </w:r>
            <w:r w:rsidRPr="005C3FD0">
              <w:rPr>
                <w:rFonts w:eastAsia="Calibri" w:cs="Times New Roman"/>
              </w:rPr>
              <w:t>жить.</w:t>
            </w:r>
          </w:p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Семейные ценности и традиции.</w:t>
            </w:r>
          </w:p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Культура, её многообразие и формы. Культурные различия. Диалог культур как черта современного мира.</w:t>
            </w:r>
          </w:p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Роль религии в культурном развитии.</w:t>
            </w:r>
            <w:r w:rsidR="00603E3B" w:rsidRPr="005C3FD0">
              <w:rPr>
                <w:rFonts w:eastAsia="Calibri" w:cs="Times New Roman"/>
              </w:rPr>
              <w:t xml:space="preserve"> </w:t>
            </w:r>
            <w:r w:rsidRPr="005C3FD0">
              <w:rPr>
                <w:rFonts w:eastAsia="Calibri" w:cs="Times New Roman"/>
              </w:rPr>
              <w:t>Религиозные нормы.</w:t>
            </w:r>
            <w:r w:rsidR="00603E3B" w:rsidRPr="005C3FD0">
              <w:rPr>
                <w:rFonts w:eastAsia="Calibri" w:cs="Times New Roman"/>
              </w:rPr>
              <w:t xml:space="preserve"> </w:t>
            </w:r>
            <w:r w:rsidRPr="005C3FD0">
              <w:rPr>
                <w:rFonts w:eastAsia="Calibri" w:cs="Times New Roman"/>
              </w:rPr>
              <w:t xml:space="preserve">Мировые религии. </w:t>
            </w:r>
          </w:p>
          <w:p w:rsidR="004D76DA" w:rsidRPr="005C3FD0" w:rsidRDefault="00DE566D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Веротерпимость</w:t>
            </w:r>
          </w:p>
        </w:tc>
      </w:tr>
      <w:tr w:rsidR="004D76DA" w:rsidRPr="005C3FD0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 xml:space="preserve">Экономика 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Экономический аспект терроризма. Финансовые основы современного терроризма</w:t>
            </w:r>
          </w:p>
        </w:tc>
      </w:tr>
      <w:tr w:rsidR="004D76DA" w:rsidRPr="005C3FD0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Социальные нормы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Многообразие социальных общностей и групп в обществе. Изменения социальной структуры общества с переходом в постиндустриальное общество.</w:t>
            </w:r>
          </w:p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Молодежь и экстремизм. Молодежь и терроризм.</w:t>
            </w:r>
          </w:p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Нации и межнациональные отношения. Характеристика межнациональных отношений в современной России. П</w:t>
            </w:r>
            <w:r w:rsidRPr="005C3FD0">
              <w:rPr>
                <w:rFonts w:eastAsia="Calibri" w:cs="Times New Roman"/>
              </w:rPr>
              <w:t>о</w:t>
            </w:r>
            <w:r w:rsidRPr="005C3FD0">
              <w:rPr>
                <w:rFonts w:eastAsia="Calibri" w:cs="Times New Roman"/>
              </w:rPr>
              <w:t>нятие толе</w:t>
            </w:r>
            <w:r w:rsidR="00DE566D" w:rsidRPr="005C3FD0">
              <w:rPr>
                <w:rFonts w:eastAsia="Calibri" w:cs="Times New Roman"/>
              </w:rPr>
              <w:t>рантности</w:t>
            </w:r>
          </w:p>
        </w:tc>
      </w:tr>
      <w:tr w:rsidR="004D76DA" w:rsidRPr="005C3FD0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 xml:space="preserve">Политическая сфера </w:t>
            </w:r>
            <w:r w:rsidR="00DE566D" w:rsidRPr="005C3FD0">
              <w:rPr>
                <w:rFonts w:eastAsia="Calibri" w:cs="Times New Roman"/>
              </w:rPr>
              <w:br/>
            </w:r>
            <w:r w:rsidRPr="005C3FD0">
              <w:rPr>
                <w:rFonts w:eastAsia="Calibri" w:cs="Times New Roman"/>
              </w:rPr>
              <w:t>жизни общества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Политические цели и средства их достижения. Экстремизм как идеология. Межгосударственные отношения. Межд</w:t>
            </w:r>
            <w:r w:rsidRPr="005C3FD0">
              <w:rPr>
                <w:rFonts w:eastAsia="Calibri" w:cs="Times New Roman"/>
              </w:rPr>
              <w:t>у</w:t>
            </w:r>
            <w:r w:rsidRPr="005C3FD0">
              <w:rPr>
                <w:rFonts w:eastAsia="Calibri" w:cs="Times New Roman"/>
              </w:rPr>
              <w:lastRenderedPageBreak/>
              <w:t>народные политические организации.</w:t>
            </w:r>
          </w:p>
          <w:p w:rsidR="004D76DA" w:rsidRPr="005C3FD0" w:rsidRDefault="004D76DA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Национальная безопасность.</w:t>
            </w:r>
            <w:r w:rsidR="00603E3B" w:rsidRPr="005C3FD0">
              <w:rPr>
                <w:rFonts w:eastAsia="Calibri" w:cs="Times New Roman"/>
              </w:rPr>
              <w:t xml:space="preserve"> </w:t>
            </w:r>
            <w:r w:rsidRPr="005C3FD0">
              <w:rPr>
                <w:rFonts w:eastAsia="Calibri" w:cs="Times New Roman"/>
              </w:rPr>
              <w:t>Сепаратизм.</w:t>
            </w:r>
            <w:r w:rsidRPr="005C3FD0">
              <w:t xml:space="preserve"> </w:t>
            </w:r>
            <w:r w:rsidRPr="005C3FD0">
              <w:rPr>
                <w:rFonts w:eastAsia="Calibri" w:cs="Times New Roman"/>
              </w:rPr>
              <w:t>Глобализация и её противоречия.</w:t>
            </w:r>
          </w:p>
          <w:p w:rsidR="00DE566D" w:rsidRPr="005C3FD0" w:rsidRDefault="004D76DA" w:rsidP="005C3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Гра</w:t>
            </w:r>
            <w:r w:rsidR="00DE566D" w:rsidRPr="005C3FD0">
              <w:rPr>
                <w:rFonts w:eastAsia="Calibri" w:cs="Times New Roman"/>
              </w:rPr>
              <w:t>жданская активность. Патриотизм</w:t>
            </w:r>
          </w:p>
        </w:tc>
      </w:tr>
      <w:tr w:rsidR="004D76DA" w:rsidRPr="005C3FD0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lastRenderedPageBreak/>
              <w:t>Гражданин и государство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Конституция Российской Федерации</w:t>
            </w:r>
            <w:r w:rsidR="005C3FD0">
              <w:rPr>
                <w:rFonts w:eastAsia="Calibri" w:cs="Times New Roman"/>
              </w:rPr>
              <w:t xml:space="preserve"> —</w:t>
            </w:r>
            <w:r w:rsidRPr="005C3FD0">
              <w:rPr>
                <w:rFonts w:eastAsia="Calibri" w:cs="Times New Roman"/>
              </w:rPr>
              <w:t xml:space="preserve"> Основной закон го</w:t>
            </w:r>
            <w:r w:rsidRPr="005C3FD0">
              <w:rPr>
                <w:rFonts w:eastAsia="Calibri" w:cs="Times New Roman"/>
              </w:rPr>
              <w:t>с</w:t>
            </w:r>
            <w:r w:rsidRPr="005C3FD0">
              <w:rPr>
                <w:rFonts w:eastAsia="Calibri" w:cs="Times New Roman"/>
              </w:rPr>
              <w:t>ударства. Конституция Российской Федерации о правах и свободах человека и гражданина. Конституционные об</w:t>
            </w:r>
            <w:r w:rsidRPr="005C3FD0">
              <w:rPr>
                <w:rFonts w:eastAsia="Calibri" w:cs="Times New Roman"/>
              </w:rPr>
              <w:t>я</w:t>
            </w:r>
            <w:r w:rsidRPr="005C3FD0">
              <w:rPr>
                <w:rFonts w:eastAsia="Calibri" w:cs="Times New Roman"/>
              </w:rPr>
              <w:t>занности российского гражданина.</w:t>
            </w:r>
          </w:p>
          <w:p w:rsidR="004D76DA" w:rsidRPr="005C3FD0" w:rsidRDefault="004D76DA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Преступление и наказание. Правовая ответствен</w:t>
            </w:r>
            <w:r w:rsidR="005C3FD0">
              <w:rPr>
                <w:rFonts w:eastAsia="Calibri" w:cs="Times New Roman"/>
              </w:rPr>
              <w:t>ность нес</w:t>
            </w:r>
            <w:r w:rsidR="005C3FD0">
              <w:rPr>
                <w:rFonts w:eastAsia="Calibri" w:cs="Times New Roman"/>
              </w:rPr>
              <w:t>о</w:t>
            </w:r>
            <w:r w:rsidR="005C3FD0">
              <w:rPr>
                <w:rFonts w:eastAsia="Calibri" w:cs="Times New Roman"/>
              </w:rPr>
              <w:t>вершеннолетних</w:t>
            </w:r>
          </w:p>
        </w:tc>
      </w:tr>
      <w:tr w:rsidR="004D76DA" w:rsidRPr="005C3FD0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76DA" w:rsidRPr="005C3FD0" w:rsidRDefault="004D76DA" w:rsidP="00244E49">
            <w:pPr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Основы российского</w:t>
            </w:r>
            <w:r w:rsidR="00DE566D" w:rsidRPr="005C3FD0">
              <w:rPr>
                <w:rFonts w:eastAsia="Calibri" w:cs="Times New Roman"/>
              </w:rPr>
              <w:br/>
            </w:r>
            <w:r w:rsidRPr="005C3FD0">
              <w:rPr>
                <w:rFonts w:eastAsia="Calibri" w:cs="Times New Roman"/>
              </w:rPr>
              <w:t>законодательства</w:t>
            </w:r>
          </w:p>
        </w:tc>
        <w:tc>
          <w:tcPr>
            <w:tcW w:w="5729" w:type="dxa"/>
          </w:tcPr>
          <w:p w:rsidR="004D76DA" w:rsidRPr="005C3FD0" w:rsidRDefault="004D76DA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C3FD0">
              <w:rPr>
                <w:rFonts w:eastAsia="Calibri" w:cs="Times New Roman"/>
              </w:rPr>
              <w:t>Система антитеррористических законов в Российской Ф</w:t>
            </w:r>
            <w:r w:rsidRPr="005C3FD0">
              <w:rPr>
                <w:rFonts w:eastAsia="Calibri" w:cs="Times New Roman"/>
              </w:rPr>
              <w:t>е</w:t>
            </w:r>
            <w:r w:rsidRPr="005C3FD0">
              <w:rPr>
                <w:rFonts w:eastAsia="Calibri" w:cs="Times New Roman"/>
              </w:rPr>
              <w:t>дерации. Понятие «терроризм». Международно-правовые основы борьбы с терроризмом</w:t>
            </w:r>
          </w:p>
        </w:tc>
      </w:tr>
    </w:tbl>
    <w:p w:rsidR="004D76DA" w:rsidRPr="00D20239" w:rsidRDefault="004D76DA" w:rsidP="00D20239">
      <w:pPr>
        <w:spacing w:after="240" w:line="360" w:lineRule="auto"/>
        <w:jc w:val="both"/>
        <w:rPr>
          <w:rFonts w:eastAsia="Calibri" w:cs="Times New Roman"/>
          <w:sz w:val="24"/>
          <w:szCs w:val="24"/>
        </w:rPr>
      </w:pPr>
    </w:p>
    <w:p w:rsidR="004D76DA" w:rsidRPr="00D20239" w:rsidRDefault="004D76DA" w:rsidP="00D20239">
      <w:pPr>
        <w:spacing w:after="240" w:line="360" w:lineRule="auto"/>
        <w:jc w:val="both"/>
        <w:rPr>
          <w:rFonts w:eastAsia="Calibri" w:cs="Times New Roman"/>
          <w:sz w:val="24"/>
          <w:szCs w:val="24"/>
        </w:rPr>
      </w:pPr>
      <w:r w:rsidRPr="00D20239">
        <w:rPr>
          <w:rFonts w:eastAsia="Calibri" w:cs="Times New Roman"/>
          <w:sz w:val="24"/>
          <w:szCs w:val="24"/>
        </w:rPr>
        <w:t>В проекте «Концепции преподавания обществознания в Российской Федерации» особое вниман</w:t>
      </w:r>
      <w:r w:rsidR="005C3FD0" w:rsidRPr="00D20239">
        <w:rPr>
          <w:rFonts w:eastAsia="Calibri" w:cs="Times New Roman"/>
          <w:sz w:val="24"/>
          <w:szCs w:val="24"/>
        </w:rPr>
        <w:t>ие уделено таким функциям обществознания</w:t>
      </w:r>
      <w:r w:rsidRPr="00D20239">
        <w:rPr>
          <w:rFonts w:eastAsia="Calibri" w:cs="Times New Roman"/>
          <w:sz w:val="24"/>
          <w:szCs w:val="24"/>
        </w:rPr>
        <w:t xml:space="preserve"> как формирование у обучающихся пр</w:t>
      </w:r>
      <w:r w:rsidRPr="00D20239">
        <w:rPr>
          <w:rFonts w:eastAsia="Calibri" w:cs="Times New Roman"/>
          <w:sz w:val="24"/>
          <w:szCs w:val="24"/>
        </w:rPr>
        <w:t>а</w:t>
      </w:r>
      <w:r w:rsidRPr="00D20239">
        <w:rPr>
          <w:rFonts w:eastAsia="Calibri" w:cs="Times New Roman"/>
          <w:sz w:val="24"/>
          <w:szCs w:val="24"/>
        </w:rPr>
        <w:t>вовой, экономической (включая финансовую), политической, медиа- и информационной культуры, культуры межнационального общения, соответствующей традициям и потребн</w:t>
      </w:r>
      <w:r w:rsidRPr="00D20239">
        <w:rPr>
          <w:rFonts w:eastAsia="Calibri" w:cs="Times New Roman"/>
          <w:sz w:val="24"/>
          <w:szCs w:val="24"/>
        </w:rPr>
        <w:t>о</w:t>
      </w:r>
      <w:r w:rsidRPr="00D20239">
        <w:rPr>
          <w:rFonts w:eastAsia="Calibri" w:cs="Times New Roman"/>
          <w:sz w:val="24"/>
          <w:szCs w:val="24"/>
        </w:rPr>
        <w:t>стям российского общества, общероссийской гражданской идентичности</w:t>
      </w:r>
      <w:r w:rsidR="00D20239" w:rsidRPr="00D20239">
        <w:rPr>
          <w:rFonts w:eastAsia="Calibri" w:cs="Times New Roman"/>
          <w:sz w:val="24"/>
          <w:szCs w:val="24"/>
        </w:rPr>
        <w:t>;</w:t>
      </w:r>
      <w:r w:rsidRPr="00D20239">
        <w:rPr>
          <w:rFonts w:eastAsia="Calibri" w:cs="Times New Roman"/>
          <w:sz w:val="24"/>
          <w:szCs w:val="24"/>
        </w:rPr>
        <w:t xml:space="preserve"> создание условий для формирования гармонично развитой личности, успешной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социализации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обучающихся, их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созид</w:t>
      </w:r>
      <w:r w:rsidR="00D20239" w:rsidRPr="00D20239">
        <w:rPr>
          <w:rFonts w:eastAsia="Calibri" w:cs="Times New Roman"/>
          <w:sz w:val="24"/>
          <w:szCs w:val="24"/>
        </w:rPr>
        <w:t>ательной гражданской активности;</w:t>
      </w:r>
      <w:r w:rsidRPr="00D20239">
        <w:rPr>
          <w:rFonts w:eastAsia="Calibri" w:cs="Times New Roman"/>
          <w:sz w:val="24"/>
          <w:szCs w:val="24"/>
        </w:rPr>
        <w:t xml:space="preserve"> усиление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взаимосвязи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преподавания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обществ</w:t>
      </w:r>
      <w:r w:rsidRPr="00D20239">
        <w:rPr>
          <w:rFonts w:eastAsia="Calibri" w:cs="Times New Roman"/>
          <w:sz w:val="24"/>
          <w:szCs w:val="24"/>
        </w:rPr>
        <w:t>о</w:t>
      </w:r>
      <w:r w:rsidRPr="00D20239">
        <w:rPr>
          <w:rFonts w:eastAsia="Calibri" w:cs="Times New Roman"/>
          <w:sz w:val="24"/>
          <w:szCs w:val="24"/>
        </w:rPr>
        <w:t>знания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с реализацией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программы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воспитания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и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социализации</w:t>
      </w:r>
      <w:r w:rsidR="00603E3B" w:rsidRPr="00D20239">
        <w:rPr>
          <w:rFonts w:eastAsia="Calibri" w:cs="Times New Roman"/>
          <w:sz w:val="24"/>
          <w:szCs w:val="24"/>
        </w:rPr>
        <w:t xml:space="preserve"> </w:t>
      </w:r>
      <w:r w:rsidRPr="00D20239">
        <w:rPr>
          <w:rFonts w:eastAsia="Calibri" w:cs="Times New Roman"/>
          <w:sz w:val="24"/>
          <w:szCs w:val="24"/>
        </w:rPr>
        <w:t>обуча</w:t>
      </w:r>
      <w:r w:rsidR="00D20239" w:rsidRPr="00D20239">
        <w:rPr>
          <w:rFonts w:eastAsia="Calibri" w:cs="Times New Roman"/>
          <w:sz w:val="24"/>
          <w:szCs w:val="24"/>
        </w:rPr>
        <w:t>ющихся;</w:t>
      </w:r>
      <w:r w:rsidRPr="00D20239">
        <w:rPr>
          <w:rFonts w:eastAsia="Calibri" w:cs="Times New Roman"/>
          <w:sz w:val="24"/>
          <w:szCs w:val="24"/>
        </w:rPr>
        <w:t xml:space="preserve"> воспитание у обучающихся неприятия национальной и религиозной розни, общественно опасного и н</w:t>
      </w:r>
      <w:r w:rsidRPr="00D20239">
        <w:rPr>
          <w:rFonts w:eastAsia="Calibri" w:cs="Times New Roman"/>
          <w:sz w:val="24"/>
          <w:szCs w:val="24"/>
        </w:rPr>
        <w:t>е</w:t>
      </w:r>
      <w:r w:rsidRPr="00D20239">
        <w:rPr>
          <w:rFonts w:eastAsia="Calibri" w:cs="Times New Roman"/>
          <w:sz w:val="24"/>
          <w:szCs w:val="24"/>
        </w:rPr>
        <w:t>правомерного поведения в обществе. В соответствии с данным проектом содержание курса в 6 классе должно носить пропедевтический характер и способствовать самопознанию об</w:t>
      </w:r>
      <w:r w:rsidRPr="00D20239">
        <w:rPr>
          <w:rFonts w:eastAsia="Calibri" w:cs="Times New Roman"/>
          <w:sz w:val="24"/>
          <w:szCs w:val="24"/>
        </w:rPr>
        <w:t>у</w:t>
      </w:r>
      <w:r w:rsidRPr="00D20239">
        <w:rPr>
          <w:rFonts w:eastAsia="Calibri" w:cs="Times New Roman"/>
          <w:sz w:val="24"/>
          <w:szCs w:val="24"/>
        </w:rPr>
        <w:t xml:space="preserve">чающихся, пониманию ими роли семьи, школы, институтов духовной культуры, государства в развитии личности ребенка и обеспечении условий его существования, роли социальных норм как регуляторов общественной жизни. </w:t>
      </w:r>
      <w:r w:rsidR="00DE566D" w:rsidRPr="00D20239">
        <w:rPr>
          <w:rFonts w:eastAsia="Calibri" w:cs="Times New Roman"/>
          <w:sz w:val="24"/>
          <w:szCs w:val="24"/>
        </w:rPr>
        <w:t>В 7–9 класс</w:t>
      </w:r>
      <w:r w:rsidR="00D20239" w:rsidRPr="00D20239">
        <w:rPr>
          <w:rFonts w:eastAsia="Calibri" w:cs="Times New Roman"/>
          <w:sz w:val="24"/>
          <w:szCs w:val="24"/>
        </w:rPr>
        <w:t>ах</w:t>
      </w:r>
      <w:r w:rsidR="00DE566D" w:rsidRPr="00D20239">
        <w:rPr>
          <w:rFonts w:eastAsia="Calibri" w:cs="Times New Roman"/>
          <w:sz w:val="24"/>
          <w:szCs w:val="24"/>
        </w:rPr>
        <w:t xml:space="preserve"> —</w:t>
      </w:r>
      <w:r w:rsidRPr="00D20239">
        <w:rPr>
          <w:rFonts w:eastAsia="Calibri" w:cs="Times New Roman"/>
          <w:sz w:val="24"/>
          <w:szCs w:val="24"/>
        </w:rPr>
        <w:t xml:space="preserve"> последовательное развертыв</w:t>
      </w:r>
      <w:r w:rsidRPr="00D20239">
        <w:rPr>
          <w:rFonts w:eastAsia="Calibri" w:cs="Times New Roman"/>
          <w:sz w:val="24"/>
          <w:szCs w:val="24"/>
        </w:rPr>
        <w:t>а</w:t>
      </w:r>
      <w:r w:rsidRPr="00D20239">
        <w:rPr>
          <w:rFonts w:eastAsia="Calibri" w:cs="Times New Roman"/>
          <w:sz w:val="24"/>
          <w:szCs w:val="24"/>
        </w:rPr>
        <w:t>ние тем, отражающих основные сферы общественной жизни, формирование практического опыта в освоении социальных ролей, межличностных отношений, экономики, включая ф</w:t>
      </w:r>
      <w:r w:rsidRPr="00D20239">
        <w:rPr>
          <w:rFonts w:eastAsia="Calibri" w:cs="Times New Roman"/>
          <w:sz w:val="24"/>
          <w:szCs w:val="24"/>
        </w:rPr>
        <w:t>и</w:t>
      </w:r>
      <w:r w:rsidRPr="00D20239">
        <w:rPr>
          <w:rFonts w:eastAsia="Calibri" w:cs="Times New Roman"/>
          <w:sz w:val="24"/>
          <w:szCs w:val="24"/>
        </w:rPr>
        <w:t>нансовую грамотность, воздействия массовых коммуникаций на различные стороны жизни подростка, его семьи, участие субъектов в местном самоуправлении, политико-правовой д</w:t>
      </w:r>
      <w:r w:rsidRPr="00D20239">
        <w:rPr>
          <w:rFonts w:eastAsia="Calibri" w:cs="Times New Roman"/>
          <w:sz w:val="24"/>
          <w:szCs w:val="24"/>
        </w:rPr>
        <w:t>е</w:t>
      </w:r>
      <w:r w:rsidRPr="00D20239">
        <w:rPr>
          <w:rFonts w:eastAsia="Calibri" w:cs="Times New Roman"/>
          <w:sz w:val="24"/>
          <w:szCs w:val="24"/>
        </w:rPr>
        <w:t>ятельности, изучение Конституции РФ и основ законодательства.</w:t>
      </w:r>
    </w:p>
    <w:p w:rsidR="004D76DA" w:rsidRPr="00D20239" w:rsidRDefault="004D76DA" w:rsidP="00D20239">
      <w:pPr>
        <w:spacing w:after="240" w:line="360" w:lineRule="auto"/>
        <w:jc w:val="both"/>
        <w:rPr>
          <w:rFonts w:eastAsia="Calibri" w:cs="Times New Roman"/>
          <w:sz w:val="24"/>
          <w:szCs w:val="24"/>
        </w:rPr>
      </w:pPr>
      <w:r w:rsidRPr="00D20239">
        <w:rPr>
          <w:rFonts w:eastAsia="Calibri" w:cs="Times New Roman"/>
          <w:sz w:val="24"/>
          <w:szCs w:val="24"/>
        </w:rPr>
        <w:t>Предполагается, что на базовом уровне (10–11 классы) в курсе 10 класса будут рассм</w:t>
      </w:r>
      <w:r w:rsidR="00D20239" w:rsidRPr="00D20239">
        <w:rPr>
          <w:rFonts w:eastAsia="Calibri" w:cs="Times New Roman"/>
          <w:sz w:val="24"/>
          <w:szCs w:val="24"/>
        </w:rPr>
        <w:t>атр</w:t>
      </w:r>
      <w:r w:rsidR="00D20239" w:rsidRPr="00D20239">
        <w:rPr>
          <w:rFonts w:eastAsia="Calibri" w:cs="Times New Roman"/>
          <w:sz w:val="24"/>
          <w:szCs w:val="24"/>
        </w:rPr>
        <w:t>и</w:t>
      </w:r>
      <w:r w:rsidR="00D20239" w:rsidRPr="00D20239">
        <w:rPr>
          <w:rFonts w:eastAsia="Calibri" w:cs="Times New Roman"/>
          <w:sz w:val="24"/>
          <w:szCs w:val="24"/>
        </w:rPr>
        <w:t>ваться три основных модуля —</w:t>
      </w:r>
      <w:r w:rsidRPr="00D20239">
        <w:rPr>
          <w:rFonts w:eastAsia="Calibri" w:cs="Times New Roman"/>
          <w:sz w:val="24"/>
          <w:szCs w:val="24"/>
        </w:rPr>
        <w:t xml:space="preserve"> человек и духовная культура, общество и социальные отн</w:t>
      </w:r>
      <w:r w:rsidRPr="00D20239">
        <w:rPr>
          <w:rFonts w:eastAsia="Calibri" w:cs="Times New Roman"/>
          <w:sz w:val="24"/>
          <w:szCs w:val="24"/>
        </w:rPr>
        <w:t>о</w:t>
      </w:r>
      <w:r w:rsidRPr="00D20239">
        <w:rPr>
          <w:rFonts w:eastAsia="Calibri" w:cs="Times New Roman"/>
          <w:sz w:val="24"/>
          <w:szCs w:val="24"/>
        </w:rPr>
        <w:t>шения, экономическая жизнь общества, а в курсе 11 класса буд</w:t>
      </w:r>
      <w:r w:rsidR="00D20239" w:rsidRPr="00D20239">
        <w:rPr>
          <w:rFonts w:eastAsia="Calibri" w:cs="Times New Roman"/>
          <w:sz w:val="24"/>
          <w:szCs w:val="24"/>
        </w:rPr>
        <w:t>у</w:t>
      </w:r>
      <w:r w:rsidRPr="00D20239">
        <w:rPr>
          <w:rFonts w:eastAsia="Calibri" w:cs="Times New Roman"/>
          <w:sz w:val="24"/>
          <w:szCs w:val="24"/>
        </w:rPr>
        <w:t>т комплексно представлен</w:t>
      </w:r>
      <w:r w:rsidR="00D20239" w:rsidRPr="00D20239">
        <w:rPr>
          <w:rFonts w:eastAsia="Calibri" w:cs="Times New Roman"/>
          <w:sz w:val="24"/>
          <w:szCs w:val="24"/>
        </w:rPr>
        <w:t>ы</w:t>
      </w:r>
      <w:r w:rsidRPr="00D20239">
        <w:rPr>
          <w:rFonts w:eastAsia="Calibri" w:cs="Times New Roman"/>
          <w:sz w:val="24"/>
          <w:szCs w:val="24"/>
        </w:rPr>
        <w:t xml:space="preserve"> политико-правовая сфера общественной жизни, а также наиболее общие проблемы разв</w:t>
      </w:r>
      <w:r w:rsidRPr="00D20239">
        <w:rPr>
          <w:rFonts w:eastAsia="Calibri" w:cs="Times New Roman"/>
          <w:sz w:val="24"/>
          <w:szCs w:val="24"/>
        </w:rPr>
        <w:t>и</w:t>
      </w:r>
      <w:r w:rsidRPr="00D20239">
        <w:rPr>
          <w:rFonts w:eastAsia="Calibri" w:cs="Times New Roman"/>
          <w:sz w:val="24"/>
          <w:szCs w:val="24"/>
        </w:rPr>
        <w:lastRenderedPageBreak/>
        <w:t>тия современного общества. На углубленном уровне (10–11 классы) курс обществознания будет включать расширенные модули по основам социальных и гуманитарных наук (фил</w:t>
      </w:r>
      <w:r w:rsidRPr="00D20239">
        <w:rPr>
          <w:rFonts w:eastAsia="Calibri" w:cs="Times New Roman"/>
          <w:sz w:val="24"/>
          <w:szCs w:val="24"/>
        </w:rPr>
        <w:t>о</w:t>
      </w:r>
      <w:r w:rsidRPr="00D20239">
        <w:rPr>
          <w:rFonts w:eastAsia="Calibri" w:cs="Times New Roman"/>
          <w:sz w:val="24"/>
          <w:szCs w:val="24"/>
        </w:rPr>
        <w:t>софии, экономики, социологии, права, политологии, психологии, культурологии): «Основы философии» (человек и социум, формирование мировоззрения, социализация индивида, вопросы онтологии, гносеологии, аксиологии, этики; человек и глобальные проблемы с</w:t>
      </w:r>
      <w:r w:rsidRPr="00D20239">
        <w:rPr>
          <w:rFonts w:eastAsia="Calibri" w:cs="Times New Roman"/>
          <w:sz w:val="24"/>
          <w:szCs w:val="24"/>
        </w:rPr>
        <w:t>о</w:t>
      </w:r>
      <w:r w:rsidRPr="00D20239">
        <w:rPr>
          <w:rFonts w:eastAsia="Calibri" w:cs="Times New Roman"/>
          <w:sz w:val="24"/>
          <w:szCs w:val="24"/>
        </w:rPr>
        <w:t>временности), «Основы экономики», «Основы социологии и социальной психологии», «О</w:t>
      </w:r>
      <w:r w:rsidRPr="00D20239">
        <w:rPr>
          <w:rFonts w:eastAsia="Calibri" w:cs="Times New Roman"/>
          <w:sz w:val="24"/>
          <w:szCs w:val="24"/>
        </w:rPr>
        <w:t>с</w:t>
      </w:r>
      <w:r w:rsidRPr="00D20239">
        <w:rPr>
          <w:rFonts w:eastAsia="Calibri" w:cs="Times New Roman"/>
          <w:sz w:val="24"/>
          <w:szCs w:val="24"/>
        </w:rPr>
        <w:t>новы политологии», «Основы правоведения», «Основы теории массовых коммуникаций», «Основы культурологии и религиоведения».</w:t>
      </w:r>
    </w:p>
    <w:p w:rsidR="004D76DA" w:rsidRPr="00D20239" w:rsidRDefault="004D76DA" w:rsidP="00D20239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D20239">
        <w:rPr>
          <w:rFonts w:cs="Times New Roman"/>
          <w:sz w:val="24"/>
          <w:szCs w:val="24"/>
        </w:rPr>
        <w:t>В настоящее время на основании ФЗ № 114 от 25.07.2002 г. «О противодействии экстремис</w:t>
      </w:r>
      <w:r w:rsidRPr="00D20239">
        <w:rPr>
          <w:rFonts w:cs="Times New Roman"/>
          <w:sz w:val="24"/>
          <w:szCs w:val="24"/>
        </w:rPr>
        <w:t>т</w:t>
      </w:r>
      <w:r w:rsidRPr="00D20239">
        <w:rPr>
          <w:rFonts w:cs="Times New Roman"/>
          <w:sz w:val="24"/>
          <w:szCs w:val="24"/>
        </w:rPr>
        <w:t>ской деятельности», ФЗ № 35 от 06.03.2006 г. «О противодействии терроризму», «Концепции противодействия терроризму в Российской Федерации» (5.10.2009) и «Комплексного плана противодействия идеологии терроризма в Рос</w:t>
      </w:r>
      <w:r w:rsidR="00DE566D" w:rsidRPr="00D20239">
        <w:rPr>
          <w:rFonts w:cs="Times New Roman"/>
          <w:sz w:val="24"/>
          <w:szCs w:val="24"/>
        </w:rPr>
        <w:t>сийской Федерации на 2013–</w:t>
      </w:r>
      <w:r w:rsidRPr="00D20239">
        <w:rPr>
          <w:rFonts w:cs="Times New Roman"/>
          <w:sz w:val="24"/>
          <w:szCs w:val="24"/>
        </w:rPr>
        <w:t xml:space="preserve">2018 годы» (26.04.2013) в рабочие программы по курсу «Обществознание» рекомендуется включить следующие вопросы: </w:t>
      </w:r>
    </w:p>
    <w:tbl>
      <w:tblPr>
        <w:tblStyle w:val="-10"/>
        <w:tblW w:w="9639" w:type="dxa"/>
        <w:jc w:val="center"/>
        <w:tblLook w:val="04A0" w:firstRow="1" w:lastRow="0" w:firstColumn="1" w:lastColumn="0" w:noHBand="0" w:noVBand="1"/>
      </w:tblPr>
      <w:tblGrid>
        <w:gridCol w:w="1019"/>
        <w:gridCol w:w="8620"/>
      </w:tblGrid>
      <w:tr w:rsidR="004D76DA" w:rsidRPr="008B4467" w:rsidTr="00DE6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D76DA" w:rsidRPr="008B4467" w:rsidRDefault="00DE566D" w:rsidP="008B4467">
            <w:pPr>
              <w:spacing w:line="360" w:lineRule="auto"/>
              <w:jc w:val="center"/>
              <w:rPr>
                <w:rFonts w:cs="Times New Roman"/>
              </w:rPr>
            </w:pPr>
            <w:r w:rsidRPr="008B4467">
              <w:rPr>
                <w:rFonts w:cs="Times New Roman"/>
              </w:rPr>
              <w:t>К</w:t>
            </w:r>
            <w:r w:rsidR="004D76DA" w:rsidRPr="008B4467">
              <w:rPr>
                <w:rFonts w:cs="Times New Roman"/>
              </w:rPr>
              <w:t>ласс</w:t>
            </w:r>
          </w:p>
        </w:tc>
        <w:tc>
          <w:tcPr>
            <w:tcW w:w="8357" w:type="dxa"/>
          </w:tcPr>
          <w:p w:rsidR="004D76DA" w:rsidRPr="008B4467" w:rsidRDefault="00DE566D" w:rsidP="008B44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B4467">
              <w:rPr>
                <w:rFonts w:cs="Times New Roman"/>
              </w:rPr>
              <w:t>Т</w:t>
            </w:r>
            <w:r w:rsidR="004D76DA" w:rsidRPr="008B4467">
              <w:rPr>
                <w:rFonts w:cs="Times New Roman"/>
              </w:rPr>
              <w:t>ематика</w:t>
            </w:r>
          </w:p>
        </w:tc>
      </w:tr>
      <w:tr w:rsidR="004D76DA" w:rsidRPr="008B4467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D76DA" w:rsidRPr="008B4467" w:rsidRDefault="004D76DA" w:rsidP="008B4467">
            <w:pPr>
              <w:spacing w:line="360" w:lineRule="auto"/>
              <w:jc w:val="center"/>
              <w:rPr>
                <w:rFonts w:cs="Times New Roman"/>
              </w:rPr>
            </w:pPr>
            <w:r w:rsidRPr="008B4467">
              <w:rPr>
                <w:rFonts w:cs="Times New Roman"/>
              </w:rPr>
              <w:t>6</w:t>
            </w:r>
          </w:p>
        </w:tc>
        <w:tc>
          <w:tcPr>
            <w:tcW w:w="8357" w:type="dxa"/>
          </w:tcPr>
          <w:p w:rsidR="004D76DA" w:rsidRPr="008B4467" w:rsidRDefault="004D76DA" w:rsidP="008B44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B4467">
              <w:rPr>
                <w:rFonts w:cs="Times New Roman"/>
              </w:rPr>
              <w:t>«Ч</w:t>
            </w:r>
            <w:r w:rsidR="00DE566D" w:rsidRPr="008B4467">
              <w:rPr>
                <w:rFonts w:cs="Times New Roman"/>
              </w:rPr>
              <w:t>то значит быть патриотом», «Мы —</w:t>
            </w:r>
            <w:r w:rsidRPr="008B4467">
              <w:rPr>
                <w:rFonts w:cs="Times New Roman"/>
              </w:rPr>
              <w:t xml:space="preserve"> многонациональный народ», «Моя малая </w:t>
            </w:r>
            <w:r w:rsidR="008B4467">
              <w:rPr>
                <w:rFonts w:cs="Times New Roman"/>
              </w:rPr>
              <w:br/>
            </w:r>
            <w:r w:rsidRPr="008B4467">
              <w:rPr>
                <w:rFonts w:cs="Times New Roman"/>
              </w:rPr>
              <w:t>Родина»</w:t>
            </w:r>
          </w:p>
        </w:tc>
      </w:tr>
      <w:tr w:rsidR="004D76DA" w:rsidRPr="008B4467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D76DA" w:rsidRPr="008B4467" w:rsidRDefault="004D76DA" w:rsidP="008B4467">
            <w:pPr>
              <w:spacing w:line="360" w:lineRule="auto"/>
              <w:jc w:val="center"/>
              <w:rPr>
                <w:rFonts w:cs="Times New Roman"/>
              </w:rPr>
            </w:pPr>
            <w:r w:rsidRPr="008B4467">
              <w:rPr>
                <w:rFonts w:cs="Times New Roman"/>
              </w:rPr>
              <w:t>7</w:t>
            </w:r>
          </w:p>
        </w:tc>
        <w:tc>
          <w:tcPr>
            <w:tcW w:w="8357" w:type="dxa"/>
          </w:tcPr>
          <w:p w:rsidR="004D76DA" w:rsidRPr="008B4467" w:rsidRDefault="004D76DA" w:rsidP="008B446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B4467">
              <w:rPr>
                <w:rFonts w:cs="Times New Roman"/>
              </w:rPr>
              <w:t>«Знать закон смолоду», «Почему важно соблюдать закон», «Терроризм и экстремизм как угроза всему человечеству»</w:t>
            </w:r>
          </w:p>
        </w:tc>
      </w:tr>
      <w:tr w:rsidR="004D76DA" w:rsidRPr="008B4467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D76DA" w:rsidRPr="008B4467" w:rsidRDefault="004D76DA" w:rsidP="008B4467">
            <w:pPr>
              <w:spacing w:line="360" w:lineRule="auto"/>
              <w:jc w:val="center"/>
              <w:rPr>
                <w:rFonts w:cs="Times New Roman"/>
              </w:rPr>
            </w:pPr>
            <w:r w:rsidRPr="008B4467">
              <w:rPr>
                <w:rFonts w:cs="Times New Roman"/>
              </w:rPr>
              <w:t>8</w:t>
            </w:r>
          </w:p>
        </w:tc>
        <w:tc>
          <w:tcPr>
            <w:tcW w:w="8357" w:type="dxa"/>
          </w:tcPr>
          <w:p w:rsidR="004D76DA" w:rsidRPr="008B4467" w:rsidRDefault="004D76DA" w:rsidP="008B44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B4467">
              <w:rPr>
                <w:rFonts w:cs="Times New Roman"/>
              </w:rPr>
              <w:t>«Нации и межнациональные отношения. Межнациональные конфликты», «Значение исторического прошлого, традиций и обычаев каждого народа»</w:t>
            </w:r>
            <w:r w:rsidR="008B4467">
              <w:rPr>
                <w:rFonts w:cs="Times New Roman"/>
              </w:rPr>
              <w:t>,</w:t>
            </w:r>
            <w:r w:rsidRPr="008B4467">
              <w:rPr>
                <w:rFonts w:cs="Times New Roman"/>
              </w:rPr>
              <w:t xml:space="preserve"> «Взаимодействие л</w:t>
            </w:r>
            <w:r w:rsidRPr="008B4467">
              <w:rPr>
                <w:rFonts w:cs="Times New Roman"/>
              </w:rPr>
              <w:t>ю</w:t>
            </w:r>
            <w:r w:rsidRPr="008B4467">
              <w:rPr>
                <w:rFonts w:cs="Times New Roman"/>
              </w:rPr>
              <w:t>дей в многонациональном обществе. Сепаратизм и экстремизм в России»</w:t>
            </w:r>
          </w:p>
        </w:tc>
      </w:tr>
      <w:tr w:rsidR="004D76DA" w:rsidRPr="008B4467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D76DA" w:rsidRPr="008B4467" w:rsidRDefault="004D76DA" w:rsidP="008B4467">
            <w:pPr>
              <w:spacing w:line="360" w:lineRule="auto"/>
              <w:jc w:val="center"/>
              <w:rPr>
                <w:rFonts w:cs="Times New Roman"/>
              </w:rPr>
            </w:pPr>
            <w:r w:rsidRPr="008B4467">
              <w:rPr>
                <w:rFonts w:cs="Times New Roman"/>
              </w:rPr>
              <w:t>9</w:t>
            </w:r>
          </w:p>
        </w:tc>
        <w:tc>
          <w:tcPr>
            <w:tcW w:w="8357" w:type="dxa"/>
          </w:tcPr>
          <w:p w:rsidR="004D76DA" w:rsidRPr="008B4467" w:rsidRDefault="004D76DA" w:rsidP="008B446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B4467">
              <w:rPr>
                <w:rFonts w:cs="Times New Roman"/>
              </w:rPr>
              <w:t>«Россия как многонациональное государство», «Религии в России», «Секты и несове</w:t>
            </w:r>
            <w:r w:rsidRPr="008B4467">
              <w:rPr>
                <w:rFonts w:cs="Times New Roman"/>
              </w:rPr>
              <w:t>р</w:t>
            </w:r>
            <w:r w:rsidRPr="008B4467">
              <w:rPr>
                <w:rFonts w:cs="Times New Roman"/>
              </w:rPr>
              <w:t>шеннолетние»</w:t>
            </w:r>
          </w:p>
        </w:tc>
      </w:tr>
      <w:tr w:rsidR="004D76DA" w:rsidRPr="008B4467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D76DA" w:rsidRPr="008B4467" w:rsidRDefault="004D76DA" w:rsidP="008B4467">
            <w:pPr>
              <w:spacing w:line="360" w:lineRule="auto"/>
              <w:jc w:val="center"/>
              <w:rPr>
                <w:rFonts w:cs="Times New Roman"/>
              </w:rPr>
            </w:pPr>
            <w:r w:rsidRPr="008B4467">
              <w:rPr>
                <w:rFonts w:cs="Times New Roman"/>
              </w:rPr>
              <w:t>10</w:t>
            </w:r>
          </w:p>
        </w:tc>
        <w:tc>
          <w:tcPr>
            <w:tcW w:w="8357" w:type="dxa"/>
          </w:tcPr>
          <w:p w:rsidR="004D76DA" w:rsidRPr="008B4467" w:rsidRDefault="004D76DA" w:rsidP="008B446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B4467">
              <w:rPr>
                <w:rFonts w:cs="Times New Roman"/>
              </w:rPr>
              <w:t>«Глобальная угроза международного терроризма», «Правовые основы антитеррорист</w:t>
            </w:r>
            <w:r w:rsidRPr="008B4467">
              <w:rPr>
                <w:rFonts w:cs="Times New Roman"/>
              </w:rPr>
              <w:t>и</w:t>
            </w:r>
            <w:r w:rsidRPr="008B4467">
              <w:rPr>
                <w:rFonts w:cs="Times New Roman"/>
              </w:rPr>
              <w:t>ческой политики Российского государства»</w:t>
            </w:r>
          </w:p>
        </w:tc>
      </w:tr>
      <w:tr w:rsidR="004D76DA" w:rsidRPr="008B4467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D76DA" w:rsidRPr="008B4467" w:rsidRDefault="004D76DA" w:rsidP="008B4467">
            <w:pPr>
              <w:spacing w:line="360" w:lineRule="auto"/>
              <w:jc w:val="center"/>
              <w:rPr>
                <w:rFonts w:cs="Times New Roman"/>
              </w:rPr>
            </w:pPr>
            <w:r w:rsidRPr="008B4467">
              <w:rPr>
                <w:rFonts w:cs="Times New Roman"/>
              </w:rPr>
              <w:t>11</w:t>
            </w:r>
          </w:p>
        </w:tc>
        <w:tc>
          <w:tcPr>
            <w:tcW w:w="8357" w:type="dxa"/>
          </w:tcPr>
          <w:p w:rsidR="004D76DA" w:rsidRPr="008B4467" w:rsidRDefault="004D76DA" w:rsidP="008B446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B4467">
              <w:rPr>
                <w:rFonts w:cs="Times New Roman"/>
              </w:rPr>
              <w:t>«Политический терроризм и его опасность», «Политический экстремизм»</w:t>
            </w:r>
          </w:p>
        </w:tc>
      </w:tr>
    </w:tbl>
    <w:p w:rsidR="004C46D3" w:rsidRDefault="004C46D3" w:rsidP="00244E49">
      <w:pPr>
        <w:pStyle w:val="a9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415" w:rsidRPr="00D75FC6" w:rsidRDefault="00DF5415" w:rsidP="00D75FC6">
      <w:pPr>
        <w:pStyle w:val="2"/>
        <w:spacing w:before="0" w:after="400" w:line="240" w:lineRule="auto"/>
        <w:rPr>
          <w:sz w:val="32"/>
          <w:szCs w:val="32"/>
        </w:rPr>
      </w:pPr>
      <w:bookmarkStart w:id="7" w:name="_Toc501113934"/>
      <w:r w:rsidRPr="00D75FC6">
        <w:rPr>
          <w:sz w:val="32"/>
          <w:szCs w:val="32"/>
        </w:rPr>
        <w:lastRenderedPageBreak/>
        <w:t xml:space="preserve">2.3. Включение вопросов антитеррористической безопасности </w:t>
      </w:r>
      <w:r w:rsidR="00DE566D" w:rsidRPr="00D75FC6">
        <w:rPr>
          <w:sz w:val="32"/>
          <w:szCs w:val="32"/>
        </w:rPr>
        <w:br/>
      </w:r>
      <w:r w:rsidRPr="00D75FC6">
        <w:rPr>
          <w:sz w:val="32"/>
          <w:szCs w:val="32"/>
        </w:rPr>
        <w:t xml:space="preserve">в рабочую программу учебного предмета «Основы безопасности </w:t>
      </w:r>
      <w:r w:rsidR="00DE566D" w:rsidRPr="00D75FC6">
        <w:rPr>
          <w:sz w:val="32"/>
          <w:szCs w:val="32"/>
        </w:rPr>
        <w:br/>
      </w:r>
      <w:r w:rsidRPr="00D75FC6">
        <w:rPr>
          <w:sz w:val="32"/>
          <w:szCs w:val="32"/>
        </w:rPr>
        <w:t>жизнедеятельности» на уровне основного общего образования</w:t>
      </w:r>
      <w:bookmarkEnd w:id="7"/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Реализуя федеральные государственные образовательные стандарты общего образования</w:t>
      </w:r>
      <w:r w:rsidR="00DD4F05" w:rsidRPr="00DD4F05">
        <w:rPr>
          <w:rFonts w:cs="Times New Roman"/>
          <w:sz w:val="24"/>
          <w:szCs w:val="24"/>
        </w:rPr>
        <w:t>,</w:t>
      </w:r>
      <w:r w:rsidRPr="00DD4F05">
        <w:rPr>
          <w:rFonts w:cs="Times New Roman"/>
          <w:sz w:val="24"/>
          <w:szCs w:val="24"/>
        </w:rPr>
        <w:t xml:space="preserve"> образовательные организации должны тщательно прорабатывать темы</w:t>
      </w:r>
      <w:r w:rsidR="00DD4F05" w:rsidRPr="00DD4F05">
        <w:rPr>
          <w:rFonts w:cs="Times New Roman"/>
          <w:sz w:val="24"/>
          <w:szCs w:val="24"/>
        </w:rPr>
        <w:t>,</w:t>
      </w:r>
      <w:r w:rsidRPr="00DD4F05">
        <w:rPr>
          <w:rFonts w:cs="Times New Roman"/>
          <w:sz w:val="24"/>
          <w:szCs w:val="24"/>
        </w:rPr>
        <w:t xml:space="preserve"> связанные с прот</w:t>
      </w:r>
      <w:r w:rsidRPr="00DD4F05">
        <w:rPr>
          <w:rFonts w:cs="Times New Roman"/>
          <w:sz w:val="24"/>
          <w:szCs w:val="24"/>
        </w:rPr>
        <w:t>и</w:t>
      </w:r>
      <w:r w:rsidRPr="00DD4F05">
        <w:rPr>
          <w:rFonts w:cs="Times New Roman"/>
          <w:sz w:val="24"/>
          <w:szCs w:val="24"/>
        </w:rPr>
        <w:t>водействием идеологии терроризма. Педагог в своей профессиональной деятельности об</w:t>
      </w:r>
      <w:r w:rsidRPr="00DD4F05">
        <w:rPr>
          <w:rFonts w:cs="Times New Roman"/>
          <w:sz w:val="24"/>
          <w:szCs w:val="24"/>
        </w:rPr>
        <w:t>я</w:t>
      </w:r>
      <w:r w:rsidRPr="00DD4F05">
        <w:rPr>
          <w:rFonts w:cs="Times New Roman"/>
          <w:sz w:val="24"/>
          <w:szCs w:val="24"/>
        </w:rPr>
        <w:t>зан способствовать формированию и развитию антитеррористического мировоззрения об</w:t>
      </w:r>
      <w:r w:rsidRPr="00DD4F05">
        <w:rPr>
          <w:rFonts w:cs="Times New Roman"/>
          <w:sz w:val="24"/>
          <w:szCs w:val="24"/>
        </w:rPr>
        <w:t>у</w:t>
      </w:r>
      <w:r w:rsidRPr="00DD4F05">
        <w:rPr>
          <w:rFonts w:cs="Times New Roman"/>
          <w:sz w:val="24"/>
          <w:szCs w:val="24"/>
        </w:rPr>
        <w:t xml:space="preserve">чающихся. 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Антитеррористическая деятельность становится приоритетным направлением в системе о</w:t>
      </w:r>
      <w:r w:rsidRPr="00DD4F05">
        <w:rPr>
          <w:rFonts w:cs="Times New Roman"/>
          <w:sz w:val="24"/>
          <w:szCs w:val="24"/>
        </w:rPr>
        <w:t>б</w:t>
      </w:r>
      <w:r w:rsidRPr="00DD4F05">
        <w:rPr>
          <w:rFonts w:cs="Times New Roman"/>
          <w:sz w:val="24"/>
          <w:szCs w:val="24"/>
        </w:rPr>
        <w:t>разования. Основн</w:t>
      </w:r>
      <w:r w:rsidR="00DD4F05" w:rsidRPr="00DD4F05">
        <w:rPr>
          <w:rFonts w:cs="Times New Roman"/>
          <w:sz w:val="24"/>
          <w:szCs w:val="24"/>
        </w:rPr>
        <w:t>ая</w:t>
      </w:r>
      <w:r w:rsidRPr="00DD4F05">
        <w:rPr>
          <w:rFonts w:cs="Times New Roman"/>
          <w:sz w:val="24"/>
          <w:szCs w:val="24"/>
        </w:rPr>
        <w:t xml:space="preserve"> задач</w:t>
      </w:r>
      <w:r w:rsidR="00DD4F05" w:rsidRPr="00DD4F05">
        <w:rPr>
          <w:rFonts w:cs="Times New Roman"/>
          <w:sz w:val="24"/>
          <w:szCs w:val="24"/>
        </w:rPr>
        <w:t>а</w:t>
      </w:r>
      <w:r w:rsidRPr="00DD4F05">
        <w:rPr>
          <w:rFonts w:cs="Times New Roman"/>
          <w:sz w:val="24"/>
          <w:szCs w:val="24"/>
        </w:rPr>
        <w:t xml:space="preserve"> этой деятельности </w:t>
      </w:r>
      <w:r w:rsidR="00DD4F05" w:rsidRPr="00DD4F05">
        <w:rPr>
          <w:rFonts w:cs="Times New Roman"/>
          <w:sz w:val="24"/>
          <w:szCs w:val="24"/>
        </w:rPr>
        <w:t xml:space="preserve">— </w:t>
      </w:r>
      <w:r w:rsidRPr="00DD4F05">
        <w:rPr>
          <w:rFonts w:cs="Times New Roman"/>
          <w:sz w:val="24"/>
          <w:szCs w:val="24"/>
        </w:rPr>
        <w:t xml:space="preserve">совершенствование мер безопасности личности, общества и государства. </w:t>
      </w:r>
    </w:p>
    <w:p w:rsidR="00995C7B" w:rsidRPr="00DD4F05" w:rsidRDefault="00995C7B" w:rsidP="00DD4F05">
      <w:pPr>
        <w:overflowPunct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Учебный предмет «Основы безопасности жизнедеятельности» в соответствии с Федерал</w:t>
      </w:r>
      <w:r w:rsidRPr="00DD4F05">
        <w:rPr>
          <w:rFonts w:cs="Times New Roman"/>
          <w:sz w:val="24"/>
          <w:szCs w:val="24"/>
        </w:rPr>
        <w:t>ь</w:t>
      </w:r>
      <w:r w:rsidRPr="00DD4F05">
        <w:rPr>
          <w:rFonts w:cs="Times New Roman"/>
          <w:sz w:val="24"/>
          <w:szCs w:val="24"/>
        </w:rPr>
        <w:t>ным государственным образовательным стандартом основного общего образования и Примерной основной образовательной программой основного общего образования из</w:t>
      </w:r>
      <w:r w:rsidRPr="00DD4F05">
        <w:rPr>
          <w:rFonts w:cs="Times New Roman"/>
          <w:sz w:val="24"/>
          <w:szCs w:val="24"/>
        </w:rPr>
        <w:t>у</w:t>
      </w:r>
      <w:r w:rsidRPr="00DD4F05">
        <w:rPr>
          <w:rFonts w:cs="Times New Roman"/>
          <w:sz w:val="24"/>
          <w:szCs w:val="24"/>
        </w:rPr>
        <w:t xml:space="preserve">чается из расчета 1 час в неделю (35 часов на каждый год обучения). </w:t>
      </w:r>
    </w:p>
    <w:p w:rsidR="00995C7B" w:rsidRPr="00DD4F05" w:rsidRDefault="00995C7B" w:rsidP="00DD4F05">
      <w:pPr>
        <w:overflowPunct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Примерный учебный план Примерной основной образовательной программы основного общего образования определяет освоение предмета «Основы безопасности жизнедеятел</w:t>
      </w:r>
      <w:r w:rsidRPr="00DD4F05">
        <w:rPr>
          <w:rFonts w:cs="Times New Roman"/>
          <w:sz w:val="24"/>
          <w:szCs w:val="24"/>
        </w:rPr>
        <w:t>ь</w:t>
      </w:r>
      <w:r w:rsidRPr="00DD4F05">
        <w:rPr>
          <w:rFonts w:cs="Times New Roman"/>
          <w:sz w:val="24"/>
          <w:szCs w:val="24"/>
        </w:rPr>
        <w:t>ности» в 8-9 классах.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b/>
          <w:bCs/>
          <w:sz w:val="24"/>
          <w:szCs w:val="24"/>
        </w:rPr>
      </w:pPr>
      <w:r w:rsidRPr="00DD4F05">
        <w:rPr>
          <w:rFonts w:cs="Times New Roman"/>
          <w:b/>
          <w:sz w:val="24"/>
          <w:szCs w:val="24"/>
        </w:rPr>
        <w:t xml:space="preserve">Планируемые результаты освоения программы по модулю </w:t>
      </w:r>
      <w:r w:rsidRPr="00DD4F05">
        <w:rPr>
          <w:rFonts w:cs="Times New Roman"/>
          <w:bCs/>
          <w:sz w:val="24"/>
          <w:szCs w:val="24"/>
        </w:rPr>
        <w:t>«</w:t>
      </w:r>
      <w:r w:rsidRPr="00DD4F05">
        <w:rPr>
          <w:rFonts w:cs="Times New Roman"/>
          <w:b/>
          <w:bCs/>
          <w:sz w:val="24"/>
          <w:szCs w:val="24"/>
        </w:rPr>
        <w:t>Основы противодействия терроризму, экстремизму и нар</w:t>
      </w:r>
      <w:r w:rsidR="00DD4F05">
        <w:rPr>
          <w:rFonts w:cs="Times New Roman"/>
          <w:b/>
          <w:bCs/>
          <w:sz w:val="24"/>
          <w:szCs w:val="24"/>
        </w:rPr>
        <w:t>котизму в Российской Федерации»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i/>
          <w:sz w:val="24"/>
          <w:szCs w:val="24"/>
        </w:rPr>
      </w:pPr>
      <w:r w:rsidRPr="00DD4F05">
        <w:rPr>
          <w:rFonts w:cs="Times New Roman"/>
          <w:i/>
          <w:sz w:val="24"/>
          <w:szCs w:val="24"/>
        </w:rPr>
        <w:t>Планируемые личностные результаты освоения:</w:t>
      </w:r>
    </w:p>
    <w:p w:rsidR="00995C7B" w:rsidRPr="00DD4F05" w:rsidRDefault="00995C7B" w:rsidP="00DD4F05">
      <w:pPr>
        <w:pStyle w:val="a9"/>
        <w:numPr>
          <w:ilvl w:val="0"/>
          <w:numId w:val="9"/>
        </w:numPr>
        <w:tabs>
          <w:tab w:val="left" w:pos="567"/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</w:t>
      </w:r>
      <w:r w:rsidRPr="00DD4F05">
        <w:rPr>
          <w:rFonts w:cs="Times New Roman"/>
          <w:sz w:val="24"/>
          <w:szCs w:val="24"/>
        </w:rPr>
        <w:t>и</w:t>
      </w:r>
      <w:r w:rsidRPr="00DD4F05">
        <w:rPr>
          <w:rFonts w:cs="Times New Roman"/>
          <w:sz w:val="24"/>
          <w:szCs w:val="24"/>
        </w:rPr>
        <w:t>стических, демократических и традиционных ценностей многонационального росси</w:t>
      </w:r>
      <w:r w:rsidRPr="00DD4F05">
        <w:rPr>
          <w:rFonts w:cs="Times New Roman"/>
          <w:sz w:val="24"/>
          <w:szCs w:val="24"/>
        </w:rPr>
        <w:t>й</w:t>
      </w:r>
      <w:r w:rsidRPr="00DD4F05">
        <w:rPr>
          <w:rFonts w:cs="Times New Roman"/>
          <w:sz w:val="24"/>
          <w:szCs w:val="24"/>
        </w:rPr>
        <w:t>ского общества; воспитание чувства ответственности и долга перед Родиной;</w:t>
      </w:r>
    </w:p>
    <w:p w:rsidR="00995C7B" w:rsidRPr="00DD4F05" w:rsidRDefault="00995C7B" w:rsidP="00DD4F05">
      <w:pPr>
        <w:pStyle w:val="a9"/>
        <w:numPr>
          <w:ilvl w:val="0"/>
          <w:numId w:val="9"/>
        </w:numPr>
        <w:tabs>
          <w:tab w:val="left" w:pos="567"/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Pr="00DD4F05">
        <w:rPr>
          <w:rFonts w:cs="Times New Roman"/>
          <w:sz w:val="24"/>
          <w:szCs w:val="24"/>
        </w:rPr>
        <w:t>р</w:t>
      </w:r>
      <w:r w:rsidRPr="00DD4F05">
        <w:rPr>
          <w:rFonts w:cs="Times New Roman"/>
          <w:sz w:val="24"/>
          <w:szCs w:val="24"/>
        </w:rPr>
        <w:t>ное, языковое, духовное многообразие современного мира.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i/>
          <w:sz w:val="24"/>
          <w:szCs w:val="24"/>
        </w:rPr>
      </w:pPr>
      <w:r w:rsidRPr="00DD4F05">
        <w:rPr>
          <w:rFonts w:cs="Times New Roman"/>
          <w:i/>
          <w:sz w:val="24"/>
          <w:szCs w:val="24"/>
        </w:rPr>
        <w:t xml:space="preserve">Планируемые </w:t>
      </w:r>
      <w:proofErr w:type="spellStart"/>
      <w:r w:rsidRPr="00DD4F05">
        <w:rPr>
          <w:rFonts w:cs="Times New Roman"/>
          <w:i/>
          <w:sz w:val="24"/>
          <w:szCs w:val="24"/>
        </w:rPr>
        <w:t>метапредметные</w:t>
      </w:r>
      <w:proofErr w:type="spellEnd"/>
      <w:r w:rsidRPr="00DD4F05">
        <w:rPr>
          <w:rFonts w:cs="Times New Roman"/>
          <w:i/>
          <w:sz w:val="24"/>
          <w:szCs w:val="24"/>
        </w:rPr>
        <w:t xml:space="preserve"> результаты освоения:</w:t>
      </w:r>
    </w:p>
    <w:p w:rsidR="00995C7B" w:rsidRPr="00DD4F05" w:rsidRDefault="00995C7B" w:rsidP="00DD4F05">
      <w:pPr>
        <w:pStyle w:val="a9"/>
        <w:numPr>
          <w:ilvl w:val="0"/>
          <w:numId w:val="10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</w:t>
      </w:r>
      <w:r w:rsidRPr="00DD4F05">
        <w:rPr>
          <w:rFonts w:cs="Times New Roman"/>
          <w:sz w:val="24"/>
          <w:szCs w:val="24"/>
        </w:rPr>
        <w:t>й</w:t>
      </w:r>
      <w:r w:rsidRPr="00DD4F05">
        <w:rPr>
          <w:rFonts w:cs="Times New Roman"/>
          <w:sz w:val="24"/>
          <w:szCs w:val="24"/>
        </w:rPr>
        <w:t>ствия в соответствии с изменяющейся ситуацией;</w:t>
      </w:r>
    </w:p>
    <w:p w:rsidR="00995C7B" w:rsidRPr="00DD4F05" w:rsidRDefault="00995C7B" w:rsidP="00DD4F05">
      <w:pPr>
        <w:pStyle w:val="a9"/>
        <w:numPr>
          <w:ilvl w:val="0"/>
          <w:numId w:val="10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владение основами самоконтроля, самооценки, принятия решений и осущест</w:t>
      </w:r>
      <w:r w:rsidRPr="00DD4F05">
        <w:rPr>
          <w:rFonts w:cs="Times New Roman"/>
          <w:sz w:val="24"/>
          <w:szCs w:val="24"/>
        </w:rPr>
        <w:t>в</w:t>
      </w:r>
      <w:r w:rsidRPr="00DD4F05">
        <w:rPr>
          <w:rFonts w:cs="Times New Roman"/>
          <w:sz w:val="24"/>
          <w:szCs w:val="24"/>
        </w:rPr>
        <w:t>ления осознанного выбора в учебной и познавательной деятельности;</w:t>
      </w:r>
    </w:p>
    <w:p w:rsidR="00995C7B" w:rsidRPr="00DD4F05" w:rsidRDefault="00995C7B" w:rsidP="00DD4F05">
      <w:pPr>
        <w:pStyle w:val="a9"/>
        <w:numPr>
          <w:ilvl w:val="0"/>
          <w:numId w:val="10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</w:t>
      </w:r>
      <w:r w:rsidRPr="00DD4F05">
        <w:rPr>
          <w:rFonts w:cs="Times New Roman"/>
          <w:sz w:val="24"/>
          <w:szCs w:val="24"/>
        </w:rPr>
        <w:t>а</w:t>
      </w:r>
      <w:r w:rsidRPr="00DD4F05">
        <w:rPr>
          <w:rFonts w:cs="Times New Roman"/>
          <w:sz w:val="24"/>
          <w:szCs w:val="24"/>
        </w:rPr>
        <w:t>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i/>
          <w:sz w:val="24"/>
          <w:szCs w:val="24"/>
        </w:rPr>
      </w:pPr>
      <w:r w:rsidRPr="00DD4F05">
        <w:rPr>
          <w:rFonts w:cs="Times New Roman"/>
          <w:i/>
          <w:sz w:val="24"/>
          <w:szCs w:val="24"/>
        </w:rPr>
        <w:t>Планируемые предметные результат</w:t>
      </w:r>
      <w:r w:rsidR="00DD4F05" w:rsidRPr="00DD4F05">
        <w:rPr>
          <w:rFonts w:cs="Times New Roman"/>
          <w:i/>
          <w:sz w:val="24"/>
          <w:szCs w:val="24"/>
        </w:rPr>
        <w:t>ы</w:t>
      </w:r>
      <w:r w:rsidRPr="00DD4F05">
        <w:rPr>
          <w:rFonts w:cs="Times New Roman"/>
          <w:i/>
          <w:sz w:val="24"/>
          <w:szCs w:val="24"/>
        </w:rPr>
        <w:t xml:space="preserve"> освоения:</w:t>
      </w:r>
    </w:p>
    <w:p w:rsidR="00995C7B" w:rsidRPr="003D694D" w:rsidRDefault="00DD4F05" w:rsidP="00DD4F05">
      <w:pPr>
        <w:spacing w:after="240" w:line="360" w:lineRule="auto"/>
        <w:jc w:val="both"/>
        <w:rPr>
          <w:rFonts w:cs="Times New Roman"/>
          <w:b/>
          <w:i/>
          <w:sz w:val="24"/>
          <w:szCs w:val="24"/>
        </w:rPr>
      </w:pPr>
      <w:r w:rsidRPr="003D694D">
        <w:rPr>
          <w:rFonts w:cs="Times New Roman"/>
          <w:b/>
          <w:i/>
          <w:sz w:val="24"/>
          <w:szCs w:val="24"/>
        </w:rPr>
        <w:t>В</w:t>
      </w:r>
      <w:r w:rsidR="00995C7B" w:rsidRPr="003D694D">
        <w:rPr>
          <w:rFonts w:cs="Times New Roman"/>
          <w:b/>
          <w:i/>
          <w:sz w:val="24"/>
          <w:szCs w:val="24"/>
        </w:rPr>
        <w:t>ыпускник научится: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классифицировать и характеризовать явления терроризма, экстремизма, нарк</w:t>
      </w:r>
      <w:r w:rsidRPr="00DD4F05">
        <w:rPr>
          <w:rFonts w:cs="Times New Roman"/>
          <w:sz w:val="24"/>
          <w:szCs w:val="24"/>
        </w:rPr>
        <w:t>о</w:t>
      </w:r>
      <w:r w:rsidRPr="00DD4F05">
        <w:rPr>
          <w:rFonts w:cs="Times New Roman"/>
          <w:sz w:val="24"/>
          <w:szCs w:val="24"/>
        </w:rPr>
        <w:t>тизма и последствия данных явлений для личности, общества и государства;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классифицировать мероприятия по защите населения от терроризма, экстремизма, наркотизма;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адекватно оценивать ситуацию и безопасно действовать при обнаружении неи</w:t>
      </w:r>
      <w:r w:rsidRPr="00DD4F05">
        <w:rPr>
          <w:rFonts w:cs="Times New Roman"/>
          <w:sz w:val="24"/>
          <w:szCs w:val="24"/>
        </w:rPr>
        <w:t>з</w:t>
      </w:r>
      <w:r w:rsidRPr="00DD4F05">
        <w:rPr>
          <w:rFonts w:cs="Times New Roman"/>
          <w:sz w:val="24"/>
          <w:szCs w:val="24"/>
        </w:rPr>
        <w:t>вестного предмета, возможной угрозе взрыва (при взрыве) взрывного устройства;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адекватно оценивать ситуацию и безопасно действовать при похищении или захв</w:t>
      </w:r>
      <w:r w:rsidRPr="00DD4F05">
        <w:rPr>
          <w:rFonts w:cs="Times New Roman"/>
          <w:sz w:val="24"/>
          <w:szCs w:val="24"/>
        </w:rPr>
        <w:t>а</w:t>
      </w:r>
      <w:r w:rsidRPr="00DD4F05">
        <w:rPr>
          <w:rFonts w:cs="Times New Roman"/>
          <w:sz w:val="24"/>
          <w:szCs w:val="24"/>
        </w:rPr>
        <w:t>те в заложники (попытки похищения) и при проведении мероприятий по освобожд</w:t>
      </w:r>
      <w:r w:rsidRPr="00DD4F05">
        <w:rPr>
          <w:rFonts w:cs="Times New Roman"/>
          <w:sz w:val="24"/>
          <w:szCs w:val="24"/>
        </w:rPr>
        <w:t>е</w:t>
      </w:r>
      <w:r w:rsidRPr="00DD4F05">
        <w:rPr>
          <w:rFonts w:cs="Times New Roman"/>
          <w:sz w:val="24"/>
          <w:szCs w:val="24"/>
        </w:rPr>
        <w:t>нию заложников;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классифицировать и характеризовать основные положения законодательных а</w:t>
      </w:r>
      <w:r w:rsidRPr="00DD4F05">
        <w:rPr>
          <w:rFonts w:cs="Times New Roman"/>
          <w:sz w:val="24"/>
          <w:szCs w:val="24"/>
        </w:rPr>
        <w:t>к</w:t>
      </w:r>
      <w:r w:rsidRPr="00DD4F05">
        <w:rPr>
          <w:rFonts w:cs="Times New Roman"/>
          <w:sz w:val="24"/>
          <w:szCs w:val="24"/>
        </w:rPr>
        <w:t>тов, регламентирующих ответственность несовершеннолетних за правонарушения;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lastRenderedPageBreak/>
        <w:t>классифицировать и характеризовать опасные ситуации в местах большого скопл</w:t>
      </w:r>
      <w:r w:rsidRPr="00DD4F05">
        <w:rPr>
          <w:rFonts w:cs="Times New Roman"/>
          <w:sz w:val="24"/>
          <w:szCs w:val="24"/>
        </w:rPr>
        <w:t>е</w:t>
      </w:r>
      <w:r w:rsidRPr="00DD4F05">
        <w:rPr>
          <w:rFonts w:cs="Times New Roman"/>
          <w:sz w:val="24"/>
          <w:szCs w:val="24"/>
        </w:rPr>
        <w:t>ния людей;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предвидеть причины возникновения возможных опасных ситуаций в местах бол</w:t>
      </w:r>
      <w:r w:rsidRPr="00DD4F05">
        <w:rPr>
          <w:rFonts w:cs="Times New Roman"/>
          <w:sz w:val="24"/>
          <w:szCs w:val="24"/>
        </w:rPr>
        <w:t>ь</w:t>
      </w:r>
      <w:r w:rsidRPr="00DD4F05">
        <w:rPr>
          <w:rFonts w:cs="Times New Roman"/>
          <w:sz w:val="24"/>
          <w:szCs w:val="24"/>
        </w:rPr>
        <w:t>шого скопления людей;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адекватно оценивать ситуацию и безопасно действовать в местах массового ско</w:t>
      </w:r>
      <w:r w:rsidRPr="00DD4F05">
        <w:rPr>
          <w:rFonts w:cs="Times New Roman"/>
          <w:sz w:val="24"/>
          <w:szCs w:val="24"/>
        </w:rPr>
        <w:t>п</w:t>
      </w:r>
      <w:r w:rsidRPr="00DD4F05">
        <w:rPr>
          <w:rFonts w:cs="Times New Roman"/>
          <w:sz w:val="24"/>
          <w:szCs w:val="24"/>
        </w:rPr>
        <w:t>ления людей;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995C7B" w:rsidRPr="00DD4F05" w:rsidRDefault="00995C7B" w:rsidP="00DD4F05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безопасно использовать ресурсы интернета.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b/>
          <w:sz w:val="24"/>
          <w:szCs w:val="24"/>
        </w:rPr>
      </w:pPr>
      <w:r w:rsidRPr="00DD4F05">
        <w:rPr>
          <w:rFonts w:cs="Times New Roman"/>
          <w:b/>
          <w:sz w:val="24"/>
          <w:szCs w:val="24"/>
        </w:rPr>
        <w:t>Содержательный раздел</w:t>
      </w:r>
    </w:p>
    <w:p w:rsidR="00995C7B" w:rsidRPr="00DD4F05" w:rsidRDefault="00995C7B" w:rsidP="00DD4F05">
      <w:pPr>
        <w:overflowPunct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spacing w:val="-1"/>
          <w:sz w:val="24"/>
          <w:szCs w:val="24"/>
        </w:rPr>
      </w:pPr>
      <w:r w:rsidRPr="00DD4F05">
        <w:rPr>
          <w:rFonts w:cs="Times New Roman"/>
          <w:spacing w:val="-1"/>
          <w:sz w:val="24"/>
          <w:szCs w:val="24"/>
        </w:rPr>
        <w:t>Целью изучения и освоения программы по курсу «Основы безопасности жизнедеятельности»</w:t>
      </w:r>
      <w:r w:rsidR="00603E3B" w:rsidRPr="00DD4F05">
        <w:rPr>
          <w:rFonts w:cs="Times New Roman"/>
          <w:b/>
          <w:spacing w:val="-1"/>
          <w:sz w:val="24"/>
          <w:szCs w:val="24"/>
        </w:rPr>
        <w:t xml:space="preserve"> </w:t>
      </w:r>
      <w:r w:rsidRPr="00DD4F05">
        <w:rPr>
          <w:rFonts w:cs="Times New Roman"/>
          <w:spacing w:val="-1"/>
          <w:sz w:val="24"/>
          <w:szCs w:val="24"/>
        </w:rPr>
        <w:t>является формирование у подрастающего поколения россиян культуры безопасности жизн</w:t>
      </w:r>
      <w:r w:rsidRPr="00DD4F05">
        <w:rPr>
          <w:rFonts w:cs="Times New Roman"/>
          <w:spacing w:val="-1"/>
          <w:sz w:val="24"/>
          <w:szCs w:val="24"/>
        </w:rPr>
        <w:t>е</w:t>
      </w:r>
      <w:r w:rsidRPr="00DD4F05">
        <w:rPr>
          <w:rFonts w:cs="Times New Roman"/>
          <w:spacing w:val="-1"/>
          <w:sz w:val="24"/>
          <w:szCs w:val="24"/>
        </w:rPr>
        <w:t>деятельности в современном мире в соответствии с требованиями, предъявляемыми Фед</w:t>
      </w:r>
      <w:r w:rsidRPr="00DD4F05">
        <w:rPr>
          <w:rFonts w:cs="Times New Roman"/>
          <w:spacing w:val="-1"/>
          <w:sz w:val="24"/>
          <w:szCs w:val="24"/>
        </w:rPr>
        <w:t>е</w:t>
      </w:r>
      <w:r w:rsidRPr="00DD4F05">
        <w:rPr>
          <w:rFonts w:cs="Times New Roman"/>
          <w:spacing w:val="-1"/>
          <w:sz w:val="24"/>
          <w:szCs w:val="24"/>
        </w:rPr>
        <w:t>ральным государственным образовательным стандартом основного общего образования.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b/>
          <w:sz w:val="24"/>
          <w:szCs w:val="24"/>
        </w:rPr>
        <w:t xml:space="preserve">Учебный предмет по </w:t>
      </w:r>
      <w:r w:rsidRPr="00DD4F05">
        <w:rPr>
          <w:rFonts w:cs="Times New Roman"/>
          <w:i/>
          <w:sz w:val="24"/>
          <w:szCs w:val="24"/>
        </w:rPr>
        <w:t>модулю</w:t>
      </w:r>
      <w:r w:rsidR="00603E3B" w:rsidRPr="00DD4F05">
        <w:rPr>
          <w:rFonts w:cs="Times New Roman"/>
          <w:i/>
          <w:sz w:val="24"/>
          <w:szCs w:val="24"/>
        </w:rPr>
        <w:t xml:space="preserve"> </w:t>
      </w:r>
      <w:r w:rsidRPr="00DD4F05">
        <w:rPr>
          <w:rFonts w:cs="Times New Roman"/>
          <w:i/>
          <w:sz w:val="24"/>
          <w:szCs w:val="24"/>
        </w:rPr>
        <w:t>«</w:t>
      </w:r>
      <w:r w:rsidRPr="00DD4F05">
        <w:rPr>
          <w:rFonts w:cs="Times New Roman"/>
          <w:bCs/>
          <w:i/>
          <w:sz w:val="24"/>
          <w:szCs w:val="24"/>
        </w:rPr>
        <w:t>Основы противодействия терроризму, экстремизму и наркотизму в Российской Федерации»</w:t>
      </w:r>
      <w:r w:rsidRPr="00DD4F05">
        <w:rPr>
          <w:rFonts w:cs="Times New Roman"/>
          <w:b/>
          <w:sz w:val="24"/>
          <w:szCs w:val="24"/>
        </w:rPr>
        <w:t xml:space="preserve"> обеспечивает:</w:t>
      </w:r>
    </w:p>
    <w:p w:rsidR="00995C7B" w:rsidRPr="00DD4F05" w:rsidRDefault="00995C7B" w:rsidP="00DD4F0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</w:t>
      </w:r>
      <w:r w:rsidRPr="00DD4F05">
        <w:rPr>
          <w:rFonts w:cs="Times New Roman"/>
          <w:i/>
          <w:sz w:val="24"/>
          <w:szCs w:val="24"/>
        </w:rPr>
        <w:t xml:space="preserve">в том числе от экстремизма, терроризма </w:t>
      </w:r>
      <w:r w:rsidRPr="00DD4F05">
        <w:rPr>
          <w:rFonts w:cs="Times New Roman"/>
          <w:sz w:val="24"/>
          <w:szCs w:val="24"/>
        </w:rPr>
        <w:t>и наркотизма;</w:t>
      </w:r>
    </w:p>
    <w:p w:rsidR="00995C7B" w:rsidRPr="00DD4F05" w:rsidRDefault="00995C7B" w:rsidP="00DD4F0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D4F05">
        <w:rPr>
          <w:rFonts w:cs="Times New Roman"/>
          <w:sz w:val="24"/>
          <w:szCs w:val="24"/>
        </w:rPr>
        <w:t>формирование у обучающихся современной культуры безопасности жизнеде</w:t>
      </w:r>
      <w:r w:rsidRPr="00DD4F05">
        <w:rPr>
          <w:rFonts w:cs="Times New Roman"/>
          <w:sz w:val="24"/>
          <w:szCs w:val="24"/>
        </w:rPr>
        <w:t>я</w:t>
      </w:r>
      <w:r w:rsidRPr="00DD4F05">
        <w:rPr>
          <w:rFonts w:cs="Times New Roman"/>
          <w:sz w:val="24"/>
          <w:szCs w:val="24"/>
        </w:rPr>
        <w:t>тельности на основе понимания необходимости защиты личности, общества и госуда</w:t>
      </w:r>
      <w:r w:rsidRPr="00DD4F05">
        <w:rPr>
          <w:rFonts w:cs="Times New Roman"/>
          <w:sz w:val="24"/>
          <w:szCs w:val="24"/>
        </w:rPr>
        <w:t>р</w:t>
      </w:r>
      <w:r w:rsidRPr="00DD4F05">
        <w:rPr>
          <w:rFonts w:cs="Times New Roman"/>
          <w:sz w:val="24"/>
          <w:szCs w:val="24"/>
        </w:rPr>
        <w:t>ства посредством осознания значимости безопасного поведения в условиях чрезв</w:t>
      </w:r>
      <w:r w:rsidRPr="00DD4F05">
        <w:rPr>
          <w:rFonts w:cs="Times New Roman"/>
          <w:sz w:val="24"/>
          <w:szCs w:val="24"/>
        </w:rPr>
        <w:t>ы</w:t>
      </w:r>
      <w:r w:rsidRPr="00DD4F05">
        <w:rPr>
          <w:rFonts w:cs="Times New Roman"/>
          <w:sz w:val="24"/>
          <w:szCs w:val="24"/>
        </w:rPr>
        <w:t xml:space="preserve">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DD4F05">
        <w:rPr>
          <w:rFonts w:cs="Times New Roman"/>
          <w:i/>
          <w:sz w:val="24"/>
          <w:szCs w:val="24"/>
        </w:rPr>
        <w:t>антиэкстремистской</w:t>
      </w:r>
      <w:proofErr w:type="spellEnd"/>
      <w:r w:rsidRPr="00DD4F05">
        <w:rPr>
          <w:rFonts w:cs="Times New Roman"/>
          <w:i/>
          <w:sz w:val="24"/>
          <w:szCs w:val="24"/>
        </w:rPr>
        <w:t xml:space="preserve"> и а</w:t>
      </w:r>
      <w:r w:rsidRPr="00DD4F05">
        <w:rPr>
          <w:rFonts w:cs="Times New Roman"/>
          <w:i/>
          <w:sz w:val="24"/>
          <w:szCs w:val="24"/>
        </w:rPr>
        <w:t>н</w:t>
      </w:r>
      <w:r w:rsidRPr="00DD4F05">
        <w:rPr>
          <w:rFonts w:cs="Times New Roman"/>
          <w:i/>
          <w:sz w:val="24"/>
          <w:szCs w:val="24"/>
        </w:rPr>
        <w:t>титеррористической личностной позиции, нетерпимости к действиям и влияниям, представляющим угрозу для жизни человека.</w:t>
      </w:r>
    </w:p>
    <w:p w:rsidR="00995C7B" w:rsidRPr="00DD4F05" w:rsidRDefault="00995C7B" w:rsidP="00DD4F05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DD4F05">
        <w:rPr>
          <w:rStyle w:val="12"/>
          <w:rFonts w:asciiTheme="minorHAnsi" w:eastAsia="Calibri" w:hAnsiTheme="minorHAnsi"/>
        </w:rPr>
        <w:lastRenderedPageBreak/>
        <w:t>Вопросы формирования и развития антитеррористического мировоззрения обучающихся в рамках учебного предмета «Основы безопасности жизнедеятельности» в соответствии</w:t>
      </w:r>
      <w:r w:rsidRPr="00DD4F05">
        <w:rPr>
          <w:rFonts w:cs="Times New Roman"/>
          <w:sz w:val="24"/>
          <w:szCs w:val="24"/>
        </w:rPr>
        <w:t xml:space="preserve"> с Примерной основной образовательной программой основного общего образования</w:t>
      </w:r>
      <w:r w:rsidR="00603E3B" w:rsidRPr="00DD4F05">
        <w:rPr>
          <w:rStyle w:val="12"/>
          <w:rFonts w:asciiTheme="minorHAnsi" w:eastAsia="Calibri" w:hAnsiTheme="minorHAnsi"/>
        </w:rPr>
        <w:t xml:space="preserve"> </w:t>
      </w:r>
      <w:r w:rsidRPr="00DD4F05">
        <w:rPr>
          <w:rFonts w:cs="Times New Roman"/>
          <w:bCs/>
          <w:i/>
          <w:sz w:val="24"/>
          <w:szCs w:val="24"/>
        </w:rPr>
        <w:t>ра</w:t>
      </w:r>
      <w:r w:rsidRPr="00DD4F05">
        <w:rPr>
          <w:rFonts w:cs="Times New Roman"/>
          <w:bCs/>
          <w:i/>
          <w:sz w:val="24"/>
          <w:szCs w:val="24"/>
        </w:rPr>
        <w:t>с</w:t>
      </w:r>
      <w:r w:rsidRPr="00DD4F05">
        <w:rPr>
          <w:rFonts w:cs="Times New Roman"/>
          <w:bCs/>
          <w:i/>
          <w:sz w:val="24"/>
          <w:szCs w:val="24"/>
        </w:rPr>
        <w:t>крываются в темах модуля «Основы противодействия терроризму, экстремизму и нар</w:t>
      </w:r>
      <w:r w:rsidR="00DD4F05" w:rsidRPr="00DD4F05">
        <w:rPr>
          <w:rFonts w:cs="Times New Roman"/>
          <w:bCs/>
          <w:i/>
          <w:sz w:val="24"/>
          <w:szCs w:val="24"/>
        </w:rPr>
        <w:t>котизму в Российской Федерации»</w:t>
      </w:r>
      <w:r w:rsidRPr="00DD4F05">
        <w:rPr>
          <w:rFonts w:cs="Times New Roman"/>
          <w:bCs/>
          <w:i/>
          <w:sz w:val="24"/>
          <w:szCs w:val="24"/>
        </w:rPr>
        <w:t xml:space="preserve"> </w:t>
      </w:r>
      <w:r w:rsidRPr="00DD4F05">
        <w:rPr>
          <w:rFonts w:cs="Times New Roman"/>
          <w:bCs/>
          <w:sz w:val="24"/>
          <w:szCs w:val="24"/>
        </w:rPr>
        <w:t>(</w:t>
      </w:r>
      <w:r w:rsidR="00DD4F05" w:rsidRPr="00DD4F05">
        <w:rPr>
          <w:rFonts w:cs="Times New Roman"/>
          <w:sz w:val="24"/>
          <w:szCs w:val="24"/>
        </w:rPr>
        <w:t>см. табл.</w:t>
      </w:r>
      <w:r w:rsidRPr="00DD4F05">
        <w:rPr>
          <w:rFonts w:cs="Times New Roman"/>
          <w:bCs/>
          <w:sz w:val="24"/>
          <w:szCs w:val="24"/>
        </w:rPr>
        <w:t>).</w:t>
      </w:r>
    </w:p>
    <w:p w:rsidR="003D694D" w:rsidRDefault="00995C7B" w:rsidP="003D694D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DD4F05">
        <w:rPr>
          <w:rFonts w:cs="Times New Roman"/>
          <w:b/>
          <w:sz w:val="24"/>
          <w:szCs w:val="24"/>
        </w:rPr>
        <w:t>Темы и содержание модуля «</w:t>
      </w:r>
      <w:r w:rsidRPr="00DD4F05">
        <w:rPr>
          <w:rFonts w:cs="Times New Roman"/>
          <w:b/>
          <w:bCs/>
          <w:sz w:val="24"/>
          <w:szCs w:val="24"/>
        </w:rPr>
        <w:t>Основы противо</w:t>
      </w:r>
      <w:r w:rsidR="003D694D">
        <w:rPr>
          <w:rFonts w:cs="Times New Roman"/>
          <w:b/>
          <w:bCs/>
          <w:sz w:val="24"/>
          <w:szCs w:val="24"/>
        </w:rPr>
        <w:t>действия терроризму,</w:t>
      </w:r>
    </w:p>
    <w:p w:rsidR="00995C7B" w:rsidRPr="00DD4F05" w:rsidRDefault="00995C7B" w:rsidP="003D694D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DD4F05">
        <w:rPr>
          <w:rFonts w:cs="Times New Roman"/>
          <w:b/>
          <w:bCs/>
          <w:sz w:val="24"/>
          <w:szCs w:val="24"/>
        </w:rPr>
        <w:t>экстремизму и наркотизму в Российской Федерации»</w:t>
      </w:r>
    </w:p>
    <w:tbl>
      <w:tblPr>
        <w:tblStyle w:val="-10"/>
        <w:tblW w:w="9639" w:type="dxa"/>
        <w:jc w:val="center"/>
        <w:tblLook w:val="04A0" w:firstRow="1" w:lastRow="0" w:firstColumn="1" w:lastColumn="0" w:noHBand="0" w:noVBand="1"/>
      </w:tblPr>
      <w:tblGrid>
        <w:gridCol w:w="4396"/>
        <w:gridCol w:w="5243"/>
      </w:tblGrid>
      <w:tr w:rsidR="00995C7B" w:rsidRPr="00244E49" w:rsidTr="00DD4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hideMark/>
          </w:tcPr>
          <w:p w:rsidR="00995C7B" w:rsidRPr="00244E49" w:rsidRDefault="00DD4F05" w:rsidP="00244E49">
            <w:pPr>
              <w:jc w:val="center"/>
              <w:rPr>
                <w:rFonts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="00995C7B" w:rsidRPr="00244E49">
              <w:rPr>
                <w:rFonts w:cs="Times New Roman"/>
                <w:b w:val="0"/>
              </w:rPr>
              <w:t>Темы</w:t>
            </w:r>
          </w:p>
        </w:tc>
        <w:tc>
          <w:tcPr>
            <w:tcW w:w="5243" w:type="dxa"/>
            <w:hideMark/>
          </w:tcPr>
          <w:p w:rsidR="00995C7B" w:rsidRPr="00244E49" w:rsidRDefault="00995C7B" w:rsidP="0024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244E49">
              <w:rPr>
                <w:rFonts w:cs="Times New Roman"/>
                <w:b w:val="0"/>
              </w:rPr>
              <w:t>Содержание</w:t>
            </w:r>
          </w:p>
        </w:tc>
      </w:tr>
      <w:tr w:rsidR="00995C7B" w:rsidRPr="00244E49" w:rsidTr="00DD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:rsidR="00995C7B" w:rsidRPr="00244E49" w:rsidRDefault="00995C7B" w:rsidP="00244E49">
            <w:pPr>
              <w:rPr>
                <w:rFonts w:cs="Times New Roman"/>
              </w:rPr>
            </w:pPr>
            <w:r w:rsidRPr="00244E49">
              <w:rPr>
                <w:rFonts w:cs="Times New Roman"/>
              </w:rPr>
              <w:t>Терроризм, экстремизм, наркотизм - су</w:t>
            </w:r>
            <w:r w:rsidRPr="00244E49">
              <w:rPr>
                <w:rFonts w:cs="Times New Roman"/>
              </w:rPr>
              <w:t>щ</w:t>
            </w:r>
            <w:r w:rsidRPr="00244E49">
              <w:rPr>
                <w:rFonts w:cs="Times New Roman"/>
              </w:rPr>
              <w:t>ность и угрозы безопасности личности и общества</w:t>
            </w:r>
          </w:p>
        </w:tc>
        <w:tc>
          <w:tcPr>
            <w:tcW w:w="5243" w:type="dxa"/>
          </w:tcPr>
          <w:p w:rsidR="00995C7B" w:rsidRPr="00244E49" w:rsidRDefault="00995C7B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44E49">
              <w:rPr>
                <w:rFonts w:cs="Times New Roman"/>
              </w:rPr>
              <w:t>Общие понятия терроризма и экстремизма. Межд</w:t>
            </w:r>
            <w:r w:rsidRPr="00244E49">
              <w:rPr>
                <w:rFonts w:cs="Times New Roman"/>
              </w:rPr>
              <w:t>у</w:t>
            </w:r>
            <w:r w:rsidRPr="00244E49">
              <w:rPr>
                <w:rFonts w:cs="Times New Roman"/>
              </w:rPr>
              <w:t>народный терроризм – угроза национальной бе</w:t>
            </w:r>
            <w:r w:rsidRPr="00244E49">
              <w:rPr>
                <w:rFonts w:cs="Times New Roman"/>
              </w:rPr>
              <w:t>з</w:t>
            </w:r>
            <w:r w:rsidRPr="00244E49">
              <w:rPr>
                <w:rFonts w:cs="Times New Roman"/>
              </w:rPr>
              <w:t>опасности России. Виды террористической деятел</w:t>
            </w:r>
            <w:r w:rsidRPr="00244E49">
              <w:rPr>
                <w:rFonts w:cs="Times New Roman"/>
              </w:rPr>
              <w:t>ь</w:t>
            </w:r>
            <w:r w:rsidRPr="00244E49">
              <w:rPr>
                <w:rFonts w:cs="Times New Roman"/>
              </w:rPr>
              <w:t>ности и террористических актов, их цели и способы осуществления. Основные нормативно-правовые акты по противодействию терроризму и экстреми</w:t>
            </w:r>
            <w:r w:rsidRPr="00244E49">
              <w:rPr>
                <w:rFonts w:cs="Times New Roman"/>
              </w:rPr>
              <w:t>з</w:t>
            </w:r>
            <w:r w:rsidRPr="00244E49">
              <w:rPr>
                <w:rFonts w:cs="Times New Roman"/>
              </w:rPr>
              <w:t xml:space="preserve">му в Российской </w:t>
            </w:r>
            <w:r w:rsidR="00DD4F05" w:rsidRPr="00244E49">
              <w:rPr>
                <w:rFonts w:cs="Times New Roman"/>
              </w:rPr>
              <w:t>Ф</w:t>
            </w:r>
            <w:r w:rsidRPr="00244E49">
              <w:rPr>
                <w:rFonts w:cs="Times New Roman"/>
              </w:rPr>
              <w:t>едерации. Общегосударственное противодействие терроризму.</w:t>
            </w:r>
            <w:r w:rsidR="00603E3B" w:rsidRPr="00244E49">
              <w:rPr>
                <w:rFonts w:cs="Times New Roman"/>
              </w:rPr>
              <w:t xml:space="preserve"> </w:t>
            </w:r>
            <w:r w:rsidRPr="00244E49">
              <w:rPr>
                <w:rFonts w:cs="Times New Roman"/>
              </w:rPr>
              <w:t xml:space="preserve">Организационные основы </w:t>
            </w:r>
            <w:r w:rsidR="00244E49" w:rsidRPr="00244E49">
              <w:rPr>
                <w:rFonts w:cs="Times New Roman"/>
              </w:rPr>
              <w:t>противодействия терроризму в РФ</w:t>
            </w:r>
          </w:p>
        </w:tc>
      </w:tr>
      <w:tr w:rsidR="00995C7B" w:rsidRPr="00244E49" w:rsidTr="00DD4F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:rsidR="00995C7B" w:rsidRPr="00244E49" w:rsidRDefault="00995C7B" w:rsidP="00244E49">
            <w:pPr>
              <w:rPr>
                <w:rFonts w:cs="Times New Roman"/>
              </w:rPr>
            </w:pPr>
            <w:r w:rsidRPr="00244E49">
              <w:rPr>
                <w:rFonts w:cs="Times New Roman"/>
              </w:rPr>
              <w:t>Пути и средства вовлечения подростка в террористическую, экстремистскую и наркотическую деятельность</w:t>
            </w:r>
          </w:p>
        </w:tc>
        <w:tc>
          <w:tcPr>
            <w:tcW w:w="5243" w:type="dxa"/>
          </w:tcPr>
          <w:p w:rsidR="00995C7B" w:rsidRPr="00244E49" w:rsidRDefault="00995C7B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4E49">
              <w:rPr>
                <w:rFonts w:cs="Times New Roman"/>
              </w:rPr>
              <w:t>Факторы, способствующие вовлечению в террор</w:t>
            </w:r>
            <w:r w:rsidRPr="00244E49">
              <w:rPr>
                <w:rFonts w:cs="Times New Roman"/>
              </w:rPr>
              <w:t>и</w:t>
            </w:r>
            <w:r w:rsidRPr="00244E49">
              <w:rPr>
                <w:rFonts w:cs="Times New Roman"/>
              </w:rPr>
              <w:t>стическую деятельность. Психологическая завис</w:t>
            </w:r>
            <w:r w:rsidRPr="00244E49">
              <w:rPr>
                <w:rFonts w:cs="Times New Roman"/>
              </w:rPr>
              <w:t>и</w:t>
            </w:r>
            <w:r w:rsidRPr="00244E49">
              <w:rPr>
                <w:rFonts w:cs="Times New Roman"/>
              </w:rPr>
              <w:t>мость от идеологии насилия. Вовлечение подростка через социаль</w:t>
            </w:r>
            <w:r w:rsidR="00244E49" w:rsidRPr="00244E49">
              <w:rPr>
                <w:rFonts w:cs="Times New Roman"/>
              </w:rPr>
              <w:t>ные сети</w:t>
            </w:r>
          </w:p>
        </w:tc>
      </w:tr>
      <w:tr w:rsidR="00995C7B" w:rsidRPr="00244E49" w:rsidTr="00DD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:rsidR="00995C7B" w:rsidRPr="00244E49" w:rsidRDefault="00995C7B" w:rsidP="00244E49">
            <w:pPr>
              <w:rPr>
                <w:rFonts w:cs="Times New Roman"/>
              </w:rPr>
            </w:pPr>
            <w:r w:rsidRPr="00244E49">
              <w:rPr>
                <w:rFonts w:cs="Times New Roman"/>
              </w:rPr>
              <w:t>Ответственность несовершеннолетних за правонарушения</w:t>
            </w:r>
          </w:p>
        </w:tc>
        <w:tc>
          <w:tcPr>
            <w:tcW w:w="5243" w:type="dxa"/>
          </w:tcPr>
          <w:p w:rsidR="00995C7B" w:rsidRPr="00244E49" w:rsidRDefault="00995C7B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44E49">
              <w:rPr>
                <w:rFonts w:cs="Times New Roman"/>
              </w:rPr>
              <w:t>Уголовный кодекс Российской Федерации. Нес</w:t>
            </w:r>
            <w:r w:rsidRPr="00244E49">
              <w:rPr>
                <w:rFonts w:cs="Times New Roman"/>
              </w:rPr>
              <w:t>о</w:t>
            </w:r>
            <w:r w:rsidRPr="00244E49">
              <w:rPr>
                <w:rFonts w:cs="Times New Roman"/>
              </w:rPr>
              <w:t>вершеннолетние лица по УК РФ. Виды наказаний для несовершеннолетних. Принудительные меры воспитательного воздей</w:t>
            </w:r>
            <w:r w:rsidR="00244E49" w:rsidRPr="00244E49">
              <w:rPr>
                <w:rFonts w:cs="Times New Roman"/>
              </w:rPr>
              <w:t>ствия</w:t>
            </w:r>
          </w:p>
        </w:tc>
      </w:tr>
      <w:tr w:rsidR="00995C7B" w:rsidRPr="00244E49" w:rsidTr="00DD4F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:rsidR="00995C7B" w:rsidRPr="00244E49" w:rsidRDefault="00995C7B" w:rsidP="00244E49">
            <w:pPr>
              <w:rPr>
                <w:rFonts w:cs="Times New Roman"/>
              </w:rPr>
            </w:pPr>
            <w:r w:rsidRPr="00244E49">
              <w:rPr>
                <w:rFonts w:cs="Times New Roman"/>
              </w:rPr>
              <w:t>Личная безопасность при террористич</w:t>
            </w:r>
            <w:r w:rsidRPr="00244E49">
              <w:rPr>
                <w:rFonts w:cs="Times New Roman"/>
              </w:rPr>
              <w:t>е</w:t>
            </w:r>
            <w:r w:rsidRPr="00244E49">
              <w:rPr>
                <w:rFonts w:cs="Times New Roman"/>
              </w:rPr>
              <w:t>ских актах и при обнаружении неизвестн</w:t>
            </w:r>
            <w:r w:rsidRPr="00244E49">
              <w:rPr>
                <w:rFonts w:cs="Times New Roman"/>
              </w:rPr>
              <w:t>о</w:t>
            </w:r>
            <w:r w:rsidRPr="00244E49">
              <w:rPr>
                <w:rFonts w:cs="Times New Roman"/>
              </w:rPr>
              <w:t>го предмета, возможной угрозе взрыва (при взрыве)</w:t>
            </w:r>
          </w:p>
        </w:tc>
        <w:tc>
          <w:tcPr>
            <w:tcW w:w="5243" w:type="dxa"/>
          </w:tcPr>
          <w:p w:rsidR="00995C7B" w:rsidRPr="00244E49" w:rsidRDefault="00995C7B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4E49">
              <w:rPr>
                <w:rFonts w:cs="Times New Roman"/>
              </w:rPr>
              <w:t>Правила поведения при угрозе террористического акта; при обнаружении подозрительного предмет</w:t>
            </w:r>
            <w:r w:rsidR="00244E49" w:rsidRPr="00244E49">
              <w:rPr>
                <w:rFonts w:cs="Times New Roman"/>
              </w:rPr>
              <w:t>а; при эвакуации</w:t>
            </w:r>
          </w:p>
        </w:tc>
      </w:tr>
      <w:tr w:rsidR="00995C7B" w:rsidRPr="00244E49" w:rsidTr="00DD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:rsidR="00995C7B" w:rsidRPr="00244E49" w:rsidRDefault="00995C7B" w:rsidP="00244E49">
            <w:pPr>
              <w:rPr>
                <w:rFonts w:cs="Times New Roman"/>
              </w:rPr>
            </w:pPr>
            <w:r w:rsidRPr="00244E49">
              <w:rPr>
                <w:rFonts w:cs="Times New Roman"/>
              </w:rPr>
              <w:t>Личная безопасность при похищении или захвате в заложники (попытке похищения) и при проведении мероприятий по осв</w:t>
            </w:r>
            <w:r w:rsidRPr="00244E49">
              <w:rPr>
                <w:rFonts w:cs="Times New Roman"/>
              </w:rPr>
              <w:t>о</w:t>
            </w:r>
            <w:r w:rsidRPr="00244E49">
              <w:rPr>
                <w:rFonts w:cs="Times New Roman"/>
              </w:rPr>
              <w:t>бождению заложников</w:t>
            </w:r>
          </w:p>
        </w:tc>
        <w:tc>
          <w:tcPr>
            <w:tcW w:w="5243" w:type="dxa"/>
          </w:tcPr>
          <w:p w:rsidR="00995C7B" w:rsidRPr="00244E49" w:rsidRDefault="00995C7B" w:rsidP="00244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44E49">
              <w:rPr>
                <w:rFonts w:cs="Times New Roman"/>
              </w:rPr>
              <w:t>Правила поведения при захвате в заложники; при захвате самолета террористами; при захвате авт</w:t>
            </w:r>
            <w:r w:rsidRPr="00244E49">
              <w:rPr>
                <w:rFonts w:cs="Times New Roman"/>
              </w:rPr>
              <w:t>о</w:t>
            </w:r>
            <w:r w:rsidRPr="00244E49">
              <w:rPr>
                <w:rFonts w:cs="Times New Roman"/>
              </w:rPr>
              <w:t>мобильного транспорта; похищении; при провед</w:t>
            </w:r>
            <w:r w:rsidRPr="00244E49">
              <w:rPr>
                <w:rFonts w:cs="Times New Roman"/>
              </w:rPr>
              <w:t>е</w:t>
            </w:r>
            <w:r w:rsidRPr="00244E49">
              <w:rPr>
                <w:rFonts w:cs="Times New Roman"/>
              </w:rPr>
              <w:t>нии меропри</w:t>
            </w:r>
            <w:r w:rsidR="00244E49" w:rsidRPr="00244E49">
              <w:rPr>
                <w:rFonts w:cs="Times New Roman"/>
              </w:rPr>
              <w:t>ятий по освобождению заложников</w:t>
            </w:r>
          </w:p>
        </w:tc>
      </w:tr>
      <w:tr w:rsidR="00995C7B" w:rsidRPr="00244E49" w:rsidTr="00DD4F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</w:tcPr>
          <w:p w:rsidR="00995C7B" w:rsidRPr="00244E49" w:rsidRDefault="00995C7B" w:rsidP="00244E49">
            <w:pPr>
              <w:rPr>
                <w:rFonts w:cs="Times New Roman"/>
              </w:rPr>
            </w:pPr>
            <w:r w:rsidRPr="00244E49">
              <w:rPr>
                <w:rFonts w:cs="Times New Roman"/>
              </w:rPr>
              <w:t>Личная безопасность при посещении ма</w:t>
            </w:r>
            <w:r w:rsidRPr="00244E49">
              <w:rPr>
                <w:rFonts w:cs="Times New Roman"/>
              </w:rPr>
              <w:t>с</w:t>
            </w:r>
            <w:r w:rsidRPr="00244E49">
              <w:rPr>
                <w:rFonts w:cs="Times New Roman"/>
              </w:rPr>
              <w:t>совых мероприятий</w:t>
            </w:r>
          </w:p>
        </w:tc>
        <w:tc>
          <w:tcPr>
            <w:tcW w:w="5243" w:type="dxa"/>
          </w:tcPr>
          <w:p w:rsidR="00995C7B" w:rsidRPr="00244E49" w:rsidRDefault="00995C7B" w:rsidP="0024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4E49">
              <w:rPr>
                <w:rFonts w:cs="Times New Roman"/>
              </w:rPr>
              <w:t>Правила поведения в толпе во время давки; при п</w:t>
            </w:r>
            <w:r w:rsidRPr="00244E49">
              <w:rPr>
                <w:rFonts w:cs="Times New Roman"/>
              </w:rPr>
              <w:t>а</w:t>
            </w:r>
            <w:r w:rsidRPr="00244E49">
              <w:rPr>
                <w:rFonts w:cs="Times New Roman"/>
              </w:rPr>
              <w:t>нике во время террористического акт</w:t>
            </w:r>
            <w:r w:rsidR="00244E49" w:rsidRPr="00244E49">
              <w:rPr>
                <w:rFonts w:cs="Times New Roman"/>
              </w:rPr>
              <w:t>а. Действия при падении в давке</w:t>
            </w:r>
          </w:p>
        </w:tc>
      </w:tr>
    </w:tbl>
    <w:p w:rsidR="00995C7B" w:rsidRPr="004C46D3" w:rsidRDefault="00995C7B" w:rsidP="00244E49">
      <w:pPr>
        <w:pStyle w:val="a9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45E1C" w:rsidRPr="00D75FC6" w:rsidRDefault="00DF5415" w:rsidP="00D75FC6">
      <w:pPr>
        <w:pStyle w:val="2"/>
        <w:spacing w:before="0" w:after="400" w:line="240" w:lineRule="auto"/>
        <w:rPr>
          <w:sz w:val="32"/>
          <w:szCs w:val="32"/>
        </w:rPr>
      </w:pPr>
      <w:bookmarkStart w:id="8" w:name="_Toc501113935"/>
      <w:r w:rsidRPr="00D75FC6">
        <w:rPr>
          <w:sz w:val="32"/>
          <w:szCs w:val="32"/>
        </w:rPr>
        <w:t>2.4.</w:t>
      </w:r>
      <w:r w:rsidR="00C45E1C" w:rsidRPr="00D75FC6">
        <w:rPr>
          <w:sz w:val="32"/>
          <w:szCs w:val="32"/>
        </w:rPr>
        <w:t xml:space="preserve"> Включение вопросов ан</w:t>
      </w:r>
      <w:r w:rsidR="00244E49" w:rsidRPr="00D75FC6">
        <w:rPr>
          <w:sz w:val="32"/>
          <w:szCs w:val="32"/>
        </w:rPr>
        <w:t>титеррористической безопасности</w:t>
      </w:r>
      <w:r w:rsidR="00244E49" w:rsidRPr="00D75FC6">
        <w:rPr>
          <w:sz w:val="32"/>
          <w:szCs w:val="32"/>
        </w:rPr>
        <w:br/>
      </w:r>
      <w:r w:rsidR="00C45E1C" w:rsidRPr="00D75FC6">
        <w:rPr>
          <w:sz w:val="32"/>
          <w:szCs w:val="32"/>
        </w:rPr>
        <w:t>в рабочую программу учебног</w:t>
      </w:r>
      <w:r w:rsidR="00244E49" w:rsidRPr="00D75FC6">
        <w:rPr>
          <w:sz w:val="32"/>
          <w:szCs w:val="32"/>
        </w:rPr>
        <w:t>о предмета «Основы безопасности</w:t>
      </w:r>
      <w:r w:rsidR="00244E49" w:rsidRPr="00D75FC6">
        <w:rPr>
          <w:sz w:val="32"/>
          <w:szCs w:val="32"/>
        </w:rPr>
        <w:br/>
      </w:r>
      <w:r w:rsidR="00C45E1C" w:rsidRPr="00D75FC6">
        <w:rPr>
          <w:sz w:val="32"/>
          <w:szCs w:val="32"/>
        </w:rPr>
        <w:t>жизнедеятельности» на уровне среднего общего образования</w:t>
      </w:r>
      <w:bookmarkEnd w:id="8"/>
    </w:p>
    <w:p w:rsidR="00C45E1C" w:rsidRPr="003D694D" w:rsidRDefault="00244E49" w:rsidP="003D694D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3D694D">
        <w:rPr>
          <w:rFonts w:cs="Times New Roman"/>
          <w:sz w:val="24"/>
          <w:szCs w:val="24"/>
        </w:rPr>
        <w:t>Предмет «</w:t>
      </w:r>
      <w:r w:rsidR="00C45E1C" w:rsidRPr="003D694D">
        <w:rPr>
          <w:rFonts w:cs="Times New Roman"/>
          <w:sz w:val="24"/>
          <w:szCs w:val="24"/>
        </w:rPr>
        <w:t>Основы</w:t>
      </w:r>
      <w:r w:rsidRPr="003D694D">
        <w:rPr>
          <w:rFonts w:cs="Times New Roman"/>
          <w:sz w:val="24"/>
          <w:szCs w:val="24"/>
        </w:rPr>
        <w:t xml:space="preserve"> безопасности жизнедеятельности»</w:t>
      </w:r>
      <w:r w:rsidR="00C45E1C" w:rsidRPr="003D694D">
        <w:rPr>
          <w:rFonts w:cs="Times New Roman"/>
          <w:sz w:val="24"/>
          <w:szCs w:val="24"/>
        </w:rPr>
        <w:t xml:space="preserve"> в соответствии с Федеральным гос</w:t>
      </w:r>
      <w:r w:rsidR="00C45E1C" w:rsidRPr="003D694D">
        <w:rPr>
          <w:rFonts w:cs="Times New Roman"/>
          <w:sz w:val="24"/>
          <w:szCs w:val="24"/>
        </w:rPr>
        <w:t>у</w:t>
      </w:r>
      <w:r w:rsidR="00C45E1C" w:rsidRPr="003D694D">
        <w:rPr>
          <w:rFonts w:cs="Times New Roman"/>
          <w:sz w:val="24"/>
          <w:szCs w:val="24"/>
        </w:rPr>
        <w:t>дарственным образовательным стандартом среднего общего образования и Примерной о</w:t>
      </w:r>
      <w:r w:rsidR="00C45E1C" w:rsidRPr="003D694D">
        <w:rPr>
          <w:rFonts w:cs="Times New Roman"/>
          <w:sz w:val="24"/>
          <w:szCs w:val="24"/>
        </w:rPr>
        <w:t>с</w:t>
      </w:r>
      <w:r w:rsidR="00C45E1C" w:rsidRPr="003D694D">
        <w:rPr>
          <w:rFonts w:cs="Times New Roman"/>
          <w:sz w:val="24"/>
          <w:szCs w:val="24"/>
        </w:rPr>
        <w:t>новной образовательной программой среднего общего образования н</w:t>
      </w:r>
      <w:r w:rsidRPr="003D694D">
        <w:rPr>
          <w:rFonts w:cs="Times New Roman"/>
          <w:sz w:val="24"/>
          <w:szCs w:val="24"/>
        </w:rPr>
        <w:t>а базовом уровне из</w:t>
      </w:r>
      <w:r w:rsidRPr="003D694D">
        <w:rPr>
          <w:rFonts w:cs="Times New Roman"/>
          <w:sz w:val="24"/>
          <w:szCs w:val="24"/>
        </w:rPr>
        <w:t>у</w:t>
      </w:r>
      <w:r w:rsidRPr="003D694D">
        <w:rPr>
          <w:rFonts w:cs="Times New Roman"/>
          <w:sz w:val="24"/>
          <w:szCs w:val="24"/>
        </w:rPr>
        <w:lastRenderedPageBreak/>
        <w:t>чается в 10–</w:t>
      </w:r>
      <w:r w:rsidR="00C45E1C" w:rsidRPr="003D694D">
        <w:rPr>
          <w:rFonts w:cs="Times New Roman"/>
          <w:sz w:val="24"/>
          <w:szCs w:val="24"/>
        </w:rPr>
        <w:t>11 классах из расчета 1 час в неделю для каждой параллели, 70 часов на уче</w:t>
      </w:r>
      <w:r w:rsidR="00C45E1C" w:rsidRPr="003D694D">
        <w:rPr>
          <w:rFonts w:cs="Times New Roman"/>
          <w:sz w:val="24"/>
          <w:szCs w:val="24"/>
        </w:rPr>
        <w:t>б</w:t>
      </w:r>
      <w:r w:rsidR="00C45E1C" w:rsidRPr="003D694D">
        <w:rPr>
          <w:rFonts w:cs="Times New Roman"/>
          <w:sz w:val="24"/>
          <w:szCs w:val="24"/>
        </w:rPr>
        <w:t>ный год. В 10 классе предусмотрено проведение пятидневных учебных сборов (35 часов).</w:t>
      </w:r>
    </w:p>
    <w:p w:rsidR="00C45E1C" w:rsidRPr="003D694D" w:rsidRDefault="00C45E1C" w:rsidP="003D694D">
      <w:pPr>
        <w:spacing w:after="24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3D694D">
        <w:rPr>
          <w:rFonts w:cs="Times New Roman"/>
          <w:b/>
          <w:sz w:val="24"/>
          <w:szCs w:val="24"/>
        </w:rPr>
        <w:t>Планируемые результа</w:t>
      </w:r>
      <w:r w:rsidR="00DD4F05" w:rsidRPr="003D694D">
        <w:rPr>
          <w:rFonts w:cs="Times New Roman"/>
          <w:b/>
          <w:sz w:val="24"/>
          <w:szCs w:val="24"/>
        </w:rPr>
        <w:t>ты освоения программы по модулю</w:t>
      </w:r>
      <w:r w:rsidR="00DD4F05" w:rsidRPr="003D694D">
        <w:rPr>
          <w:rFonts w:cs="Times New Roman"/>
          <w:b/>
          <w:sz w:val="24"/>
          <w:szCs w:val="24"/>
        </w:rPr>
        <w:br/>
      </w:r>
      <w:r w:rsidRPr="003D694D">
        <w:rPr>
          <w:rFonts w:cs="Times New Roman"/>
          <w:bCs/>
          <w:sz w:val="24"/>
          <w:szCs w:val="24"/>
        </w:rPr>
        <w:t>«</w:t>
      </w:r>
      <w:r w:rsidRPr="003D694D">
        <w:rPr>
          <w:rFonts w:cs="Times New Roman"/>
          <w:b/>
          <w:bCs/>
          <w:sz w:val="24"/>
          <w:szCs w:val="24"/>
        </w:rPr>
        <w:t>Основы противодействия терро</w:t>
      </w:r>
      <w:r w:rsidR="00DD4F05" w:rsidRPr="003D694D">
        <w:rPr>
          <w:rFonts w:cs="Times New Roman"/>
          <w:b/>
          <w:bCs/>
          <w:sz w:val="24"/>
          <w:szCs w:val="24"/>
        </w:rPr>
        <w:t>ризму, экстремизму и наркотизму</w:t>
      </w:r>
      <w:r w:rsidR="00DD4F05" w:rsidRPr="003D694D">
        <w:rPr>
          <w:rFonts w:cs="Times New Roman"/>
          <w:b/>
          <w:bCs/>
          <w:sz w:val="24"/>
          <w:szCs w:val="24"/>
        </w:rPr>
        <w:br/>
      </w:r>
      <w:r w:rsidRPr="003D694D">
        <w:rPr>
          <w:rFonts w:cs="Times New Roman"/>
          <w:b/>
          <w:bCs/>
          <w:sz w:val="24"/>
          <w:szCs w:val="24"/>
        </w:rPr>
        <w:t>в Российской Феде</w:t>
      </w:r>
      <w:r w:rsidR="00DD4F05" w:rsidRPr="003D694D">
        <w:rPr>
          <w:rFonts w:cs="Times New Roman"/>
          <w:b/>
          <w:bCs/>
          <w:sz w:val="24"/>
          <w:szCs w:val="24"/>
        </w:rPr>
        <w:t>рации»</w:t>
      </w:r>
    </w:p>
    <w:p w:rsidR="00C45E1C" w:rsidRPr="003D694D" w:rsidRDefault="00C45E1C" w:rsidP="003D694D">
      <w:pPr>
        <w:spacing w:after="240" w:line="360" w:lineRule="auto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i/>
          <w:sz w:val="24"/>
          <w:szCs w:val="24"/>
        </w:rPr>
        <w:t>Планируемые личностные результаты освоения:</w:t>
      </w:r>
    </w:p>
    <w:p w:rsidR="00C45E1C" w:rsidRPr="003D694D" w:rsidRDefault="00C45E1C" w:rsidP="003D694D">
      <w:pPr>
        <w:pStyle w:val="a9"/>
        <w:numPr>
          <w:ilvl w:val="0"/>
          <w:numId w:val="8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sz w:val="24"/>
          <w:szCs w:val="24"/>
        </w:rPr>
        <w:t>готовность и способность обучающихся к отстаиванию личного достоинства, со</w:t>
      </w:r>
      <w:r w:rsidRPr="003D694D">
        <w:rPr>
          <w:rFonts w:cs="Times New Roman"/>
          <w:sz w:val="24"/>
          <w:szCs w:val="24"/>
        </w:rPr>
        <w:t>б</w:t>
      </w:r>
      <w:r w:rsidRPr="003D694D">
        <w:rPr>
          <w:rFonts w:cs="Times New Roman"/>
          <w:sz w:val="24"/>
          <w:szCs w:val="24"/>
        </w:rPr>
        <w:t xml:space="preserve">ственного мнения, готовность и способность вырабатывать собственную позицию по отношению к общественно-политическим событиям прошлого и настоящего </w:t>
      </w:r>
      <w:r w:rsidR="003D694D" w:rsidRPr="003D694D">
        <w:rPr>
          <w:rFonts w:cs="Times New Roman"/>
          <w:sz w:val="24"/>
          <w:szCs w:val="24"/>
        </w:rPr>
        <w:t xml:space="preserve">времени </w:t>
      </w:r>
      <w:r w:rsidRPr="003D694D">
        <w:rPr>
          <w:rFonts w:cs="Times New Roman"/>
          <w:sz w:val="24"/>
          <w:szCs w:val="24"/>
        </w:rPr>
        <w:t>на основе осознания и осмысления истории, духовных ценностей и достижений нашей страны;</w:t>
      </w:r>
    </w:p>
    <w:p w:rsidR="00C45E1C" w:rsidRPr="003D694D" w:rsidRDefault="00C45E1C" w:rsidP="003D694D">
      <w:pPr>
        <w:pStyle w:val="a9"/>
        <w:numPr>
          <w:ilvl w:val="0"/>
          <w:numId w:val="8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sz w:val="24"/>
          <w:szCs w:val="24"/>
        </w:rPr>
        <w:t xml:space="preserve">признание </w:t>
      </w:r>
      <w:proofErr w:type="spellStart"/>
      <w:r w:rsidRPr="003D694D">
        <w:rPr>
          <w:rFonts w:cs="Times New Roman"/>
          <w:sz w:val="24"/>
          <w:szCs w:val="24"/>
        </w:rPr>
        <w:t>неотчуждаемости</w:t>
      </w:r>
      <w:proofErr w:type="spellEnd"/>
      <w:r w:rsidRPr="003D694D">
        <w:rPr>
          <w:rFonts w:cs="Times New Roman"/>
          <w:sz w:val="24"/>
          <w:szCs w:val="24"/>
        </w:rPr>
        <w:t xml:space="preserve"> основных прав и свобод человека, которые прина</w:t>
      </w:r>
      <w:r w:rsidRPr="003D694D">
        <w:rPr>
          <w:rFonts w:cs="Times New Roman"/>
          <w:sz w:val="24"/>
          <w:szCs w:val="24"/>
        </w:rPr>
        <w:t>д</w:t>
      </w:r>
      <w:r w:rsidRPr="003D694D">
        <w:rPr>
          <w:rFonts w:cs="Times New Roman"/>
          <w:sz w:val="24"/>
          <w:szCs w:val="24"/>
        </w:rPr>
        <w:t>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</w:t>
      </w:r>
      <w:r w:rsidRPr="003D694D">
        <w:rPr>
          <w:rFonts w:cs="Times New Roman"/>
          <w:sz w:val="24"/>
          <w:szCs w:val="24"/>
        </w:rPr>
        <w:t>а</w:t>
      </w:r>
      <w:r w:rsidRPr="003D694D">
        <w:rPr>
          <w:rFonts w:cs="Times New Roman"/>
          <w:sz w:val="24"/>
          <w:szCs w:val="24"/>
        </w:rPr>
        <w:t>вовая и политическая грамотность;</w:t>
      </w:r>
    </w:p>
    <w:p w:rsidR="00C45E1C" w:rsidRPr="003D694D" w:rsidRDefault="00C45E1C" w:rsidP="003D694D">
      <w:pPr>
        <w:pStyle w:val="a9"/>
        <w:numPr>
          <w:ilvl w:val="0"/>
          <w:numId w:val="8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sz w:val="24"/>
          <w:szCs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C45E1C" w:rsidRPr="003D694D" w:rsidRDefault="00C45E1C" w:rsidP="003D694D">
      <w:pPr>
        <w:pStyle w:val="a9"/>
        <w:numPr>
          <w:ilvl w:val="0"/>
          <w:numId w:val="8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sz w:val="24"/>
          <w:szCs w:val="24"/>
        </w:rPr>
        <w:t>принятие гуманистических ценностей, осознанное, уважительное и доброжел</w:t>
      </w:r>
      <w:r w:rsidRPr="003D694D">
        <w:rPr>
          <w:rFonts w:cs="Times New Roman"/>
          <w:sz w:val="24"/>
          <w:szCs w:val="24"/>
        </w:rPr>
        <w:t>а</w:t>
      </w:r>
      <w:r w:rsidRPr="003D694D">
        <w:rPr>
          <w:rFonts w:cs="Times New Roman"/>
          <w:sz w:val="24"/>
          <w:szCs w:val="24"/>
        </w:rPr>
        <w:t>тельное отношение к другому человеку, его мнению, мировоззрению.</w:t>
      </w:r>
    </w:p>
    <w:p w:rsidR="00C45E1C" w:rsidRPr="003D694D" w:rsidRDefault="00C45E1C" w:rsidP="003D694D">
      <w:pPr>
        <w:spacing w:after="240" w:line="360" w:lineRule="auto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i/>
          <w:sz w:val="24"/>
          <w:szCs w:val="24"/>
        </w:rPr>
        <w:t xml:space="preserve">Планируемые </w:t>
      </w:r>
      <w:proofErr w:type="spellStart"/>
      <w:r w:rsidRPr="003D694D">
        <w:rPr>
          <w:rFonts w:cs="Times New Roman"/>
          <w:i/>
          <w:sz w:val="24"/>
          <w:szCs w:val="24"/>
        </w:rPr>
        <w:t>метапредметные</w:t>
      </w:r>
      <w:proofErr w:type="spellEnd"/>
      <w:r w:rsidRPr="003D694D">
        <w:rPr>
          <w:rFonts w:cs="Times New Roman"/>
          <w:i/>
          <w:sz w:val="24"/>
          <w:szCs w:val="24"/>
        </w:rPr>
        <w:t xml:space="preserve"> результаты освоения:</w:t>
      </w:r>
    </w:p>
    <w:p w:rsidR="00C45E1C" w:rsidRPr="003D694D" w:rsidRDefault="00C45E1C" w:rsidP="003D694D">
      <w:pPr>
        <w:suppressAutoHyphens/>
        <w:spacing w:after="240" w:line="360" w:lineRule="auto"/>
        <w:jc w:val="both"/>
        <w:rPr>
          <w:rFonts w:cs="Times New Roman"/>
          <w:b/>
          <w:sz w:val="24"/>
          <w:szCs w:val="24"/>
        </w:rPr>
      </w:pPr>
      <w:r w:rsidRPr="003D694D">
        <w:rPr>
          <w:rFonts w:cs="Times New Roman"/>
          <w:i/>
          <w:sz w:val="24"/>
          <w:szCs w:val="24"/>
        </w:rPr>
        <w:t xml:space="preserve">С точки зрения </w:t>
      </w:r>
      <w:r w:rsidR="00DC369E" w:rsidRPr="003D694D">
        <w:rPr>
          <w:rFonts w:cs="Times New Roman"/>
          <w:sz w:val="24"/>
          <w:szCs w:val="24"/>
        </w:rPr>
        <w:t>р</w:t>
      </w:r>
      <w:r w:rsidRPr="003D694D">
        <w:rPr>
          <w:rFonts w:cs="Times New Roman"/>
          <w:sz w:val="24"/>
          <w:szCs w:val="24"/>
        </w:rPr>
        <w:t>егулятивных универсальных учебных действий</w:t>
      </w:r>
      <w:r w:rsidRPr="003D694D">
        <w:rPr>
          <w:rFonts w:cs="Times New Roman"/>
          <w:b/>
          <w:sz w:val="24"/>
          <w:szCs w:val="24"/>
        </w:rPr>
        <w:t xml:space="preserve"> </w:t>
      </w:r>
      <w:r w:rsidRPr="003D694D">
        <w:rPr>
          <w:rFonts w:cs="Times New Roman"/>
          <w:b/>
          <w:i/>
          <w:sz w:val="24"/>
          <w:szCs w:val="24"/>
        </w:rPr>
        <w:t>ученик научится</w:t>
      </w:r>
      <w:r w:rsidRPr="003D694D">
        <w:rPr>
          <w:rFonts w:cs="Times New Roman"/>
          <w:b/>
          <w:sz w:val="24"/>
          <w:szCs w:val="24"/>
        </w:rPr>
        <w:t>:</w:t>
      </w:r>
    </w:p>
    <w:p w:rsidR="00C45E1C" w:rsidRPr="003D694D" w:rsidRDefault="00C45E1C" w:rsidP="003D694D">
      <w:pPr>
        <w:pStyle w:val="a9"/>
        <w:numPr>
          <w:ilvl w:val="0"/>
          <w:numId w:val="20"/>
        </w:numPr>
        <w:tabs>
          <w:tab w:val="left" w:pos="1134"/>
        </w:tabs>
        <w:suppressAutoHyphens/>
        <w:spacing w:after="240" w:line="360" w:lineRule="auto"/>
        <w:ind w:left="567" w:firstLine="0"/>
        <w:jc w:val="both"/>
        <w:rPr>
          <w:rFonts w:cs="Times New Roman"/>
          <w:b/>
          <w:sz w:val="24"/>
          <w:szCs w:val="24"/>
        </w:rPr>
      </w:pPr>
      <w:r w:rsidRPr="003D694D">
        <w:rPr>
          <w:rFonts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морали.</w:t>
      </w:r>
    </w:p>
    <w:p w:rsidR="00C45E1C" w:rsidRPr="003D694D" w:rsidRDefault="00C45E1C" w:rsidP="003D694D">
      <w:pPr>
        <w:tabs>
          <w:tab w:val="left" w:pos="1134"/>
        </w:tabs>
        <w:suppressAutoHyphens/>
        <w:spacing w:after="240" w:line="360" w:lineRule="auto"/>
        <w:ind w:left="567"/>
        <w:jc w:val="both"/>
        <w:rPr>
          <w:rFonts w:cs="Times New Roman"/>
          <w:b/>
          <w:sz w:val="24"/>
          <w:szCs w:val="24"/>
        </w:rPr>
      </w:pPr>
      <w:r w:rsidRPr="003D694D">
        <w:rPr>
          <w:rFonts w:cs="Times New Roman"/>
          <w:i/>
          <w:sz w:val="24"/>
          <w:szCs w:val="24"/>
        </w:rPr>
        <w:t xml:space="preserve">С точки зрения </w:t>
      </w:r>
      <w:r w:rsidR="00DC369E" w:rsidRPr="003D694D">
        <w:rPr>
          <w:rFonts w:cs="Times New Roman"/>
          <w:sz w:val="24"/>
          <w:szCs w:val="24"/>
        </w:rPr>
        <w:t>п</w:t>
      </w:r>
      <w:r w:rsidRPr="003D694D">
        <w:rPr>
          <w:rFonts w:cs="Times New Roman"/>
          <w:sz w:val="24"/>
          <w:szCs w:val="24"/>
        </w:rPr>
        <w:t>ознавательных универсальных учебных действий</w:t>
      </w:r>
      <w:r w:rsidRPr="003D694D">
        <w:rPr>
          <w:rFonts w:cs="Times New Roman"/>
          <w:b/>
          <w:sz w:val="24"/>
          <w:szCs w:val="24"/>
        </w:rPr>
        <w:t xml:space="preserve"> </w:t>
      </w:r>
      <w:r w:rsidRPr="003D694D">
        <w:rPr>
          <w:rFonts w:cs="Times New Roman"/>
          <w:b/>
          <w:i/>
          <w:sz w:val="24"/>
          <w:szCs w:val="24"/>
        </w:rPr>
        <w:t>ученик научится</w:t>
      </w:r>
      <w:r w:rsidRPr="003D694D">
        <w:rPr>
          <w:rFonts w:cs="Times New Roman"/>
          <w:b/>
          <w:sz w:val="24"/>
          <w:szCs w:val="24"/>
        </w:rPr>
        <w:t>:</w:t>
      </w:r>
    </w:p>
    <w:p w:rsidR="00C45E1C" w:rsidRPr="003D694D" w:rsidRDefault="00C45E1C" w:rsidP="003D694D">
      <w:pPr>
        <w:pStyle w:val="a9"/>
        <w:numPr>
          <w:ilvl w:val="0"/>
          <w:numId w:val="20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sz w:val="24"/>
          <w:szCs w:val="24"/>
        </w:rPr>
        <w:lastRenderedPageBreak/>
        <w:t>критически оценивать и интерпретировать информацию с разных позиций,</w:t>
      </w:r>
      <w:r w:rsidR="00603E3B" w:rsidRPr="003D694D">
        <w:rPr>
          <w:rFonts w:cs="Times New Roman"/>
          <w:sz w:val="24"/>
          <w:szCs w:val="24"/>
        </w:rPr>
        <w:t xml:space="preserve"> </w:t>
      </w:r>
      <w:r w:rsidRPr="003D694D">
        <w:rPr>
          <w:rFonts w:cs="Times New Roman"/>
          <w:sz w:val="24"/>
          <w:szCs w:val="24"/>
        </w:rPr>
        <w:t>ра</w:t>
      </w:r>
      <w:r w:rsidRPr="003D694D">
        <w:rPr>
          <w:rFonts w:cs="Times New Roman"/>
          <w:sz w:val="24"/>
          <w:szCs w:val="24"/>
        </w:rPr>
        <w:t>с</w:t>
      </w:r>
      <w:r w:rsidRPr="003D694D">
        <w:rPr>
          <w:rFonts w:cs="Times New Roman"/>
          <w:sz w:val="24"/>
          <w:szCs w:val="24"/>
        </w:rPr>
        <w:t>познавать и фиксировать противоречия в информационных источниках.</w:t>
      </w:r>
    </w:p>
    <w:p w:rsidR="00C45E1C" w:rsidRPr="003D694D" w:rsidRDefault="00C45E1C" w:rsidP="003D694D">
      <w:pPr>
        <w:tabs>
          <w:tab w:val="left" w:pos="1134"/>
        </w:tabs>
        <w:suppressAutoHyphens/>
        <w:spacing w:after="240" w:line="360" w:lineRule="auto"/>
        <w:ind w:left="567"/>
        <w:jc w:val="both"/>
        <w:rPr>
          <w:rFonts w:cs="Times New Roman"/>
          <w:b/>
          <w:sz w:val="24"/>
          <w:szCs w:val="24"/>
        </w:rPr>
      </w:pPr>
      <w:r w:rsidRPr="003D694D">
        <w:rPr>
          <w:rFonts w:cs="Times New Roman"/>
          <w:i/>
          <w:sz w:val="24"/>
          <w:szCs w:val="24"/>
        </w:rPr>
        <w:t xml:space="preserve">С точки зрения </w:t>
      </w:r>
      <w:r w:rsidR="003D694D" w:rsidRPr="003D694D">
        <w:rPr>
          <w:rFonts w:cs="Times New Roman"/>
          <w:sz w:val="24"/>
          <w:szCs w:val="24"/>
        </w:rPr>
        <w:t>к</w:t>
      </w:r>
      <w:r w:rsidRPr="003D694D">
        <w:rPr>
          <w:rFonts w:cs="Times New Roman"/>
          <w:sz w:val="24"/>
          <w:szCs w:val="24"/>
        </w:rPr>
        <w:t>оммуникативных универсальных учебных действий</w:t>
      </w:r>
      <w:r w:rsidRPr="003D694D">
        <w:rPr>
          <w:rFonts w:cs="Times New Roman"/>
          <w:b/>
          <w:sz w:val="24"/>
          <w:szCs w:val="24"/>
        </w:rPr>
        <w:t xml:space="preserve"> </w:t>
      </w:r>
      <w:r w:rsidRPr="003D694D">
        <w:rPr>
          <w:rFonts w:cs="Times New Roman"/>
          <w:b/>
          <w:i/>
          <w:sz w:val="24"/>
          <w:szCs w:val="24"/>
        </w:rPr>
        <w:t>ученик научится</w:t>
      </w:r>
      <w:r w:rsidRPr="003D694D">
        <w:rPr>
          <w:rFonts w:cs="Times New Roman"/>
          <w:b/>
          <w:sz w:val="24"/>
          <w:szCs w:val="24"/>
        </w:rPr>
        <w:t>:</w:t>
      </w:r>
    </w:p>
    <w:p w:rsidR="00C45E1C" w:rsidRPr="003D694D" w:rsidRDefault="00C45E1C" w:rsidP="003D694D">
      <w:pPr>
        <w:pStyle w:val="a9"/>
        <w:numPr>
          <w:ilvl w:val="0"/>
          <w:numId w:val="20"/>
        </w:numPr>
        <w:tabs>
          <w:tab w:val="left" w:pos="1134"/>
        </w:tabs>
        <w:spacing w:after="240" w:line="360" w:lineRule="auto"/>
        <w:ind w:left="567" w:firstLine="0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sz w:val="24"/>
          <w:szCs w:val="24"/>
        </w:rPr>
        <w:t xml:space="preserve">распознавать </w:t>
      </w:r>
      <w:proofErr w:type="spellStart"/>
      <w:r w:rsidRPr="003D694D">
        <w:rPr>
          <w:rFonts w:cs="Times New Roman"/>
          <w:sz w:val="24"/>
          <w:szCs w:val="24"/>
        </w:rPr>
        <w:t>конфликтогенные</w:t>
      </w:r>
      <w:proofErr w:type="spellEnd"/>
      <w:r w:rsidRPr="003D694D">
        <w:rPr>
          <w:rFonts w:cs="Times New Roman"/>
          <w:sz w:val="24"/>
          <w:szCs w:val="24"/>
        </w:rPr>
        <w:t xml:space="preserve"> ситуации и предотвращать конфликты до их а</w:t>
      </w:r>
      <w:r w:rsidRPr="003D694D">
        <w:rPr>
          <w:rFonts w:cs="Times New Roman"/>
          <w:sz w:val="24"/>
          <w:szCs w:val="24"/>
        </w:rPr>
        <w:t>к</w:t>
      </w:r>
      <w:r w:rsidRPr="003D694D">
        <w:rPr>
          <w:rFonts w:cs="Times New Roman"/>
          <w:sz w:val="24"/>
          <w:szCs w:val="24"/>
        </w:rPr>
        <w:t>тивной фазы, выстраивать деловую и образовательную коммуникацию, избегая ли</w:t>
      </w:r>
      <w:r w:rsidRPr="003D694D">
        <w:rPr>
          <w:rFonts w:cs="Times New Roman"/>
          <w:sz w:val="24"/>
          <w:szCs w:val="24"/>
        </w:rPr>
        <w:t>ч</w:t>
      </w:r>
      <w:r w:rsidRPr="003D694D">
        <w:rPr>
          <w:rFonts w:cs="Times New Roman"/>
          <w:sz w:val="24"/>
          <w:szCs w:val="24"/>
        </w:rPr>
        <w:t>ностных оценочных суждений.</w:t>
      </w:r>
    </w:p>
    <w:p w:rsidR="00C45E1C" w:rsidRPr="003D694D" w:rsidRDefault="00C45E1C" w:rsidP="003D694D">
      <w:pPr>
        <w:spacing w:after="240" w:line="360" w:lineRule="auto"/>
        <w:jc w:val="both"/>
        <w:rPr>
          <w:rFonts w:cs="Times New Roman"/>
          <w:i/>
          <w:sz w:val="24"/>
          <w:szCs w:val="24"/>
        </w:rPr>
      </w:pPr>
      <w:r w:rsidRPr="003D694D">
        <w:rPr>
          <w:rFonts w:cs="Times New Roman"/>
          <w:i/>
          <w:sz w:val="24"/>
          <w:szCs w:val="24"/>
        </w:rPr>
        <w:t>Планируемые предметные результат</w:t>
      </w:r>
      <w:r w:rsidR="003D694D" w:rsidRPr="003D694D">
        <w:rPr>
          <w:rFonts w:cs="Times New Roman"/>
          <w:i/>
          <w:sz w:val="24"/>
          <w:szCs w:val="24"/>
        </w:rPr>
        <w:t>ы</w:t>
      </w:r>
      <w:r w:rsidRPr="003D694D">
        <w:rPr>
          <w:rFonts w:cs="Times New Roman"/>
          <w:i/>
          <w:sz w:val="24"/>
          <w:szCs w:val="24"/>
        </w:rPr>
        <w:t xml:space="preserve"> освоения:</w:t>
      </w:r>
    </w:p>
    <w:p w:rsidR="00C45E1C" w:rsidRPr="003D694D" w:rsidRDefault="00C45E1C" w:rsidP="003D694D">
      <w:pPr>
        <w:spacing w:after="240" w:line="360" w:lineRule="auto"/>
        <w:jc w:val="both"/>
        <w:rPr>
          <w:rFonts w:cs="Times New Roman"/>
          <w:b/>
          <w:i/>
          <w:sz w:val="24"/>
          <w:szCs w:val="24"/>
        </w:rPr>
      </w:pPr>
      <w:r w:rsidRPr="003D694D">
        <w:rPr>
          <w:rFonts w:cs="Times New Roman"/>
          <w:sz w:val="24"/>
          <w:szCs w:val="24"/>
        </w:rPr>
        <w:t>Изучая модуль «Основы противодействия экстремизму, терроризму и наркотизму в Росси</w:t>
      </w:r>
      <w:r w:rsidRPr="003D694D">
        <w:rPr>
          <w:rFonts w:cs="Times New Roman"/>
          <w:sz w:val="24"/>
          <w:szCs w:val="24"/>
        </w:rPr>
        <w:t>й</w:t>
      </w:r>
      <w:r w:rsidRPr="003D694D">
        <w:rPr>
          <w:rFonts w:cs="Times New Roman"/>
          <w:sz w:val="24"/>
          <w:szCs w:val="24"/>
        </w:rPr>
        <w:t>ской Федерации»</w:t>
      </w:r>
      <w:r w:rsidR="003D694D" w:rsidRPr="003D694D">
        <w:rPr>
          <w:rFonts w:cs="Times New Roman"/>
          <w:sz w:val="24"/>
          <w:szCs w:val="24"/>
        </w:rPr>
        <w:t>,</w:t>
      </w:r>
      <w:r w:rsidRPr="003D694D">
        <w:rPr>
          <w:rFonts w:cs="Times New Roman"/>
          <w:sz w:val="24"/>
          <w:szCs w:val="24"/>
        </w:rPr>
        <w:t xml:space="preserve"> </w:t>
      </w:r>
      <w:r w:rsidRPr="00DE6291">
        <w:rPr>
          <w:rFonts w:cs="Times New Roman"/>
          <w:b/>
          <w:i/>
          <w:sz w:val="24"/>
          <w:szCs w:val="24"/>
        </w:rPr>
        <w:t>выпускник</w:t>
      </w:r>
      <w:r w:rsidRPr="003D694D">
        <w:rPr>
          <w:rFonts w:cs="Times New Roman"/>
          <w:i/>
          <w:sz w:val="24"/>
          <w:szCs w:val="24"/>
        </w:rPr>
        <w:t xml:space="preserve"> на базовом уровне </w:t>
      </w:r>
      <w:r w:rsidRPr="003D694D">
        <w:rPr>
          <w:rFonts w:cs="Times New Roman"/>
          <w:b/>
          <w:i/>
          <w:sz w:val="24"/>
          <w:szCs w:val="24"/>
        </w:rPr>
        <w:t>научится: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характеризовать особенности экстремизма, терроризма и наркотизма в Российской Федерации;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объяснять взаимосвязь экстремизма, терроризма и наркотизма;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lastRenderedPageBreak/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распознавать признаки вовлечения в экстремистскую и террористическую деятельность;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описывать действия граждан при установлении уровней террористической опасности;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описывать правила и рекомендации в случае проведения террористической акции;</w:t>
      </w:r>
    </w:p>
    <w:p w:rsidR="00C45E1C" w:rsidRPr="003D694D" w:rsidRDefault="00C45E1C" w:rsidP="003D694D">
      <w:pPr>
        <w:pStyle w:val="a0"/>
        <w:tabs>
          <w:tab w:val="left" w:pos="1134"/>
        </w:tabs>
        <w:spacing w:after="240"/>
        <w:ind w:left="567" w:firstLine="0"/>
        <w:rPr>
          <w:rFonts w:asciiTheme="minorHAnsi" w:hAnsiTheme="minorHAnsi"/>
          <w:sz w:val="24"/>
        </w:rPr>
      </w:pPr>
      <w:r w:rsidRPr="003D694D">
        <w:rPr>
          <w:rFonts w:asciiTheme="minorHAnsi" w:hAnsiTheme="minorHAnsi"/>
          <w:sz w:val="24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C45E1C" w:rsidRPr="003D694D" w:rsidRDefault="00C45E1C" w:rsidP="003D694D">
      <w:pPr>
        <w:spacing w:after="240" w:line="360" w:lineRule="auto"/>
        <w:jc w:val="both"/>
        <w:rPr>
          <w:rFonts w:cs="Times New Roman"/>
          <w:b/>
          <w:sz w:val="24"/>
          <w:szCs w:val="24"/>
        </w:rPr>
      </w:pPr>
      <w:r w:rsidRPr="003D694D">
        <w:rPr>
          <w:rFonts w:cs="Times New Roman"/>
          <w:b/>
          <w:sz w:val="24"/>
          <w:szCs w:val="24"/>
        </w:rPr>
        <w:t xml:space="preserve">Содержательный раздел </w:t>
      </w:r>
    </w:p>
    <w:p w:rsidR="00C45E1C" w:rsidRPr="003D694D" w:rsidRDefault="00C45E1C" w:rsidP="003D694D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3D694D">
        <w:rPr>
          <w:rFonts w:cs="Times New Roman"/>
          <w:sz w:val="24"/>
          <w:szCs w:val="24"/>
        </w:rPr>
        <w:t>Примерная программа определяет содержание по учебному предмету «Основы безопасн</w:t>
      </w:r>
      <w:r w:rsidRPr="003D694D">
        <w:rPr>
          <w:rFonts w:cs="Times New Roman"/>
          <w:sz w:val="24"/>
          <w:szCs w:val="24"/>
        </w:rPr>
        <w:t>о</w:t>
      </w:r>
      <w:r w:rsidRPr="003D694D">
        <w:rPr>
          <w:rFonts w:cs="Times New Roman"/>
          <w:sz w:val="24"/>
          <w:szCs w:val="24"/>
        </w:rPr>
        <w:t>сти жизнедеятельности» в форме и объеме, которые соответствуют возрастным особенн</w:t>
      </w:r>
      <w:r w:rsidRPr="003D694D">
        <w:rPr>
          <w:rFonts w:cs="Times New Roman"/>
          <w:sz w:val="24"/>
          <w:szCs w:val="24"/>
        </w:rPr>
        <w:t>о</w:t>
      </w:r>
      <w:r w:rsidRPr="003D694D">
        <w:rPr>
          <w:rFonts w:cs="Times New Roman"/>
          <w:sz w:val="24"/>
          <w:szCs w:val="24"/>
        </w:rPr>
        <w:t xml:space="preserve">стям обучающихся и учитывают возможность освоения ими теоретической и практической деятельности, что является важнейшим компонентом развивающего обучения. Содержание представлено в девяти модулях. </w:t>
      </w:r>
    </w:p>
    <w:p w:rsidR="003D694D" w:rsidRDefault="003D694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C45E1C" w:rsidRPr="003D694D" w:rsidRDefault="00C45E1C" w:rsidP="003D694D">
      <w:pPr>
        <w:spacing w:after="24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3D694D">
        <w:rPr>
          <w:rFonts w:cs="Times New Roman"/>
          <w:b/>
          <w:sz w:val="24"/>
          <w:szCs w:val="24"/>
        </w:rPr>
        <w:lastRenderedPageBreak/>
        <w:t>Темы и содержание модуля «</w:t>
      </w:r>
      <w:r w:rsidRPr="003D694D">
        <w:rPr>
          <w:rFonts w:cs="Times New Roman"/>
          <w:b/>
          <w:bCs/>
          <w:sz w:val="24"/>
          <w:szCs w:val="24"/>
        </w:rPr>
        <w:t>Осн</w:t>
      </w:r>
      <w:r w:rsidR="00244E49" w:rsidRPr="003D694D">
        <w:rPr>
          <w:rFonts w:cs="Times New Roman"/>
          <w:b/>
          <w:bCs/>
          <w:sz w:val="24"/>
          <w:szCs w:val="24"/>
        </w:rPr>
        <w:t>овы противодействия терроризму,</w:t>
      </w:r>
      <w:r w:rsidR="005F6EDF">
        <w:rPr>
          <w:rFonts w:cs="Times New Roman"/>
          <w:b/>
          <w:bCs/>
          <w:sz w:val="24"/>
          <w:szCs w:val="24"/>
        </w:rPr>
        <w:br/>
      </w:r>
      <w:r w:rsidRPr="003D694D">
        <w:rPr>
          <w:rFonts w:cs="Times New Roman"/>
          <w:b/>
          <w:bCs/>
          <w:sz w:val="24"/>
          <w:szCs w:val="24"/>
        </w:rPr>
        <w:t>экстремизму и нар</w:t>
      </w:r>
      <w:r w:rsidR="00244E49" w:rsidRPr="003D694D">
        <w:rPr>
          <w:rFonts w:cs="Times New Roman"/>
          <w:b/>
          <w:bCs/>
          <w:sz w:val="24"/>
          <w:szCs w:val="24"/>
        </w:rPr>
        <w:t>котизму в Российской Федерации»</w:t>
      </w:r>
    </w:p>
    <w:tbl>
      <w:tblPr>
        <w:tblStyle w:val="-10"/>
        <w:tblW w:w="9639" w:type="dxa"/>
        <w:jc w:val="center"/>
        <w:tblLook w:val="04A0" w:firstRow="1" w:lastRow="0" w:firstColumn="1" w:lastColumn="0" w:noHBand="0" w:noVBand="1"/>
      </w:tblPr>
      <w:tblGrid>
        <w:gridCol w:w="4963"/>
        <w:gridCol w:w="4676"/>
      </w:tblGrid>
      <w:tr w:rsidR="00C45E1C" w:rsidRPr="003D694D" w:rsidTr="00DE6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  <w:hideMark/>
          </w:tcPr>
          <w:p w:rsidR="00C45E1C" w:rsidRPr="003D694D" w:rsidRDefault="00C45E1C" w:rsidP="003D694D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3D694D">
              <w:rPr>
                <w:rFonts w:cs="Times New Roman"/>
                <w:b w:val="0"/>
              </w:rPr>
              <w:t>Темы</w:t>
            </w:r>
          </w:p>
        </w:tc>
        <w:tc>
          <w:tcPr>
            <w:tcW w:w="4643" w:type="dxa"/>
            <w:vAlign w:val="center"/>
            <w:hideMark/>
          </w:tcPr>
          <w:p w:rsidR="00C45E1C" w:rsidRPr="003D694D" w:rsidRDefault="00C45E1C" w:rsidP="003D69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3D694D">
              <w:rPr>
                <w:rFonts w:cs="Times New Roman"/>
                <w:b w:val="0"/>
              </w:rPr>
              <w:t>Содержание</w:t>
            </w:r>
          </w:p>
        </w:tc>
      </w:tr>
      <w:tr w:rsidR="00C45E1C" w:rsidRPr="003D694D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45E1C" w:rsidRPr="003D694D" w:rsidRDefault="00C45E1C" w:rsidP="003D694D">
            <w:pPr>
              <w:spacing w:line="360" w:lineRule="auto"/>
              <w:rPr>
                <w:rFonts w:cs="Times New Roman"/>
                <w:b w:val="0"/>
              </w:rPr>
            </w:pPr>
            <w:r w:rsidRPr="003D694D">
              <w:rPr>
                <w:rFonts w:cs="Times New Roman"/>
              </w:rPr>
              <w:t>Сущность явлений экстремизма, тер</w:t>
            </w:r>
            <w:r w:rsidR="00244E49" w:rsidRPr="003D694D">
              <w:rPr>
                <w:rFonts w:cs="Times New Roman"/>
              </w:rPr>
              <w:t>роризма и наркотизма</w:t>
            </w:r>
          </w:p>
        </w:tc>
        <w:tc>
          <w:tcPr>
            <w:tcW w:w="4643" w:type="dxa"/>
          </w:tcPr>
          <w:p w:rsidR="00C45E1C" w:rsidRPr="003D694D" w:rsidRDefault="00C45E1C" w:rsidP="003D69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3D694D">
              <w:rPr>
                <w:rFonts w:cs="Times New Roman"/>
              </w:rPr>
              <w:t>Терроризм как крайняя форма экстремизма. Уровни террористиче</w:t>
            </w:r>
            <w:r w:rsidR="00244E49" w:rsidRPr="003D694D">
              <w:rPr>
                <w:rFonts w:cs="Times New Roman"/>
              </w:rPr>
              <w:t>ской опасности</w:t>
            </w:r>
          </w:p>
        </w:tc>
      </w:tr>
      <w:tr w:rsidR="00C45E1C" w:rsidRPr="003D694D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45E1C" w:rsidRPr="00DE6291" w:rsidRDefault="00C45E1C" w:rsidP="003D694D">
            <w:pPr>
              <w:spacing w:line="360" w:lineRule="auto"/>
              <w:rPr>
                <w:rFonts w:cs="Times New Roman"/>
                <w:spacing w:val="-1"/>
              </w:rPr>
            </w:pPr>
            <w:r w:rsidRPr="00DE6291">
              <w:rPr>
                <w:rFonts w:cs="Times New Roman"/>
                <w:spacing w:val="-1"/>
              </w:rPr>
              <w:t>Общегосударственная система противодействия экстремизму, терроризму и наркотизму: основы законодательства Российской Федерации в обл</w:t>
            </w:r>
            <w:r w:rsidRPr="00DE6291">
              <w:rPr>
                <w:rFonts w:cs="Times New Roman"/>
                <w:spacing w:val="-1"/>
              </w:rPr>
              <w:t>а</w:t>
            </w:r>
            <w:r w:rsidRPr="00DE6291">
              <w:rPr>
                <w:rFonts w:cs="Times New Roman"/>
                <w:spacing w:val="-1"/>
              </w:rPr>
              <w:t>сти противодействия экстремизму, терроризму и наркотизму; органы исполнительной власти, осуществляющие противодействие экстремизму, терроризму и наркотизму в Российской Федер</w:t>
            </w:r>
            <w:r w:rsidRPr="00DE6291">
              <w:rPr>
                <w:rFonts w:cs="Times New Roman"/>
                <w:spacing w:val="-1"/>
              </w:rPr>
              <w:t>а</w:t>
            </w:r>
            <w:r w:rsidRPr="00DE6291">
              <w:rPr>
                <w:rFonts w:cs="Times New Roman"/>
                <w:spacing w:val="-1"/>
              </w:rPr>
              <w:t>ции; права и ответственность гражданина в о</w:t>
            </w:r>
            <w:r w:rsidRPr="00DE6291">
              <w:rPr>
                <w:rFonts w:cs="Times New Roman"/>
                <w:spacing w:val="-1"/>
              </w:rPr>
              <w:t>б</w:t>
            </w:r>
            <w:r w:rsidRPr="00DE6291">
              <w:rPr>
                <w:rFonts w:cs="Times New Roman"/>
                <w:spacing w:val="-1"/>
              </w:rPr>
              <w:t>ласти противодействия экстремизму, терроризму и наркотиз</w:t>
            </w:r>
            <w:r w:rsidR="00244E49" w:rsidRPr="00DE6291">
              <w:rPr>
                <w:rFonts w:cs="Times New Roman"/>
                <w:spacing w:val="-1"/>
              </w:rPr>
              <w:t>му в Российской Федерации</w:t>
            </w:r>
          </w:p>
        </w:tc>
        <w:tc>
          <w:tcPr>
            <w:tcW w:w="4643" w:type="dxa"/>
          </w:tcPr>
          <w:p w:rsidR="00C45E1C" w:rsidRPr="003D694D" w:rsidRDefault="00C45E1C" w:rsidP="003D69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D694D">
              <w:rPr>
                <w:rFonts w:cs="Times New Roman"/>
              </w:rPr>
              <w:t>Государственная политика Российской Фед</w:t>
            </w:r>
            <w:r w:rsidRPr="003D694D">
              <w:rPr>
                <w:rFonts w:cs="Times New Roman"/>
              </w:rPr>
              <w:t>е</w:t>
            </w:r>
            <w:r w:rsidRPr="003D694D">
              <w:rPr>
                <w:rFonts w:cs="Times New Roman"/>
              </w:rPr>
              <w:t>рации в области противодействия терроризму. Национальный антитеррористический ком</w:t>
            </w:r>
            <w:r w:rsidRPr="003D694D">
              <w:rPr>
                <w:rFonts w:cs="Times New Roman"/>
              </w:rPr>
              <w:t>и</w:t>
            </w:r>
            <w:r w:rsidRPr="003D694D">
              <w:rPr>
                <w:rFonts w:cs="Times New Roman"/>
              </w:rPr>
              <w:t>тет, его предназначение, структура и задачи. Правовой режим контртеррористической оп</w:t>
            </w:r>
            <w:r w:rsidRPr="003D694D">
              <w:rPr>
                <w:rFonts w:cs="Times New Roman"/>
              </w:rPr>
              <w:t>е</w:t>
            </w:r>
            <w:r w:rsidRPr="003D694D">
              <w:rPr>
                <w:rFonts w:cs="Times New Roman"/>
              </w:rPr>
              <w:t>рации.</w:t>
            </w:r>
            <w:r w:rsidR="00603E3B" w:rsidRPr="003D694D">
              <w:rPr>
                <w:rFonts w:cs="Times New Roman"/>
              </w:rPr>
              <w:t xml:space="preserve"> </w:t>
            </w:r>
            <w:r w:rsidRPr="003D694D">
              <w:rPr>
                <w:rFonts w:cs="Times New Roman"/>
              </w:rPr>
              <w:t xml:space="preserve">Роль и место гражданской обороны в противодействии терроризму. </w:t>
            </w:r>
          </w:p>
          <w:p w:rsidR="00C45E1C" w:rsidRPr="003D694D" w:rsidRDefault="00C45E1C" w:rsidP="003D69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D694D">
              <w:rPr>
                <w:rFonts w:cs="Times New Roman"/>
              </w:rPr>
              <w:t>Применение Вооруженных Сил РФ в борьбе с терроризмом. Участие Вооруженных Сил РФ в пресечении международной террористич</w:t>
            </w:r>
            <w:r w:rsidRPr="003D694D">
              <w:rPr>
                <w:rFonts w:cs="Times New Roman"/>
              </w:rPr>
              <w:t>е</w:t>
            </w:r>
            <w:r w:rsidRPr="003D694D">
              <w:rPr>
                <w:rFonts w:cs="Times New Roman"/>
              </w:rPr>
              <w:t>ской деятельности за пределами страны. Уг</w:t>
            </w:r>
            <w:r w:rsidRPr="003D694D">
              <w:rPr>
                <w:rFonts w:cs="Times New Roman"/>
              </w:rPr>
              <w:t>о</w:t>
            </w:r>
            <w:r w:rsidRPr="003D694D">
              <w:rPr>
                <w:rFonts w:cs="Times New Roman"/>
              </w:rPr>
              <w:t>ловный кодекс Российской Федерации. Нак</w:t>
            </w:r>
            <w:r w:rsidRPr="003D694D">
              <w:rPr>
                <w:rFonts w:cs="Times New Roman"/>
              </w:rPr>
              <w:t>а</w:t>
            </w:r>
            <w:r w:rsidRPr="003D694D">
              <w:rPr>
                <w:rFonts w:cs="Times New Roman"/>
              </w:rPr>
              <w:t>зание несовершеннолетних за массовые бе</w:t>
            </w:r>
            <w:r w:rsidRPr="003D694D">
              <w:rPr>
                <w:rFonts w:cs="Times New Roman"/>
              </w:rPr>
              <w:t>с</w:t>
            </w:r>
            <w:r w:rsidRPr="003D694D">
              <w:rPr>
                <w:rFonts w:cs="Times New Roman"/>
              </w:rPr>
              <w:t>порядки, хулиганство, террористический акт, захват заложника.</w:t>
            </w:r>
            <w:r w:rsidR="00633579" w:rsidRPr="003D694D">
              <w:rPr>
                <w:rFonts w:cs="Times New Roman"/>
              </w:rPr>
              <w:t xml:space="preserve"> Преступления террорист</w:t>
            </w:r>
            <w:r w:rsidR="00633579" w:rsidRPr="003D694D">
              <w:rPr>
                <w:rFonts w:cs="Times New Roman"/>
              </w:rPr>
              <w:t>и</w:t>
            </w:r>
            <w:r w:rsidR="00633579" w:rsidRPr="003D694D">
              <w:rPr>
                <w:rFonts w:cs="Times New Roman"/>
              </w:rPr>
              <w:t>ческого характера определены перечнем № 22, утвержденным указанием Генеральной прокуратуры Российской Федерации и Мин</w:t>
            </w:r>
            <w:r w:rsidR="00633579" w:rsidRPr="003D694D">
              <w:rPr>
                <w:rFonts w:cs="Times New Roman"/>
              </w:rPr>
              <w:t>и</w:t>
            </w:r>
            <w:r w:rsidR="00633579" w:rsidRPr="003D694D">
              <w:rPr>
                <w:rFonts w:cs="Times New Roman"/>
              </w:rPr>
              <w:t>стерства внутренних дел Российской Фед</w:t>
            </w:r>
            <w:r w:rsidR="00244E49" w:rsidRPr="003D694D">
              <w:rPr>
                <w:rFonts w:cs="Times New Roman"/>
              </w:rPr>
              <w:t>ер</w:t>
            </w:r>
            <w:r w:rsidR="00244E49" w:rsidRPr="003D694D">
              <w:rPr>
                <w:rFonts w:cs="Times New Roman"/>
              </w:rPr>
              <w:t>а</w:t>
            </w:r>
            <w:r w:rsidR="00244E49" w:rsidRPr="003D694D">
              <w:rPr>
                <w:rFonts w:cs="Times New Roman"/>
              </w:rPr>
              <w:t>ции от 13.12.2016 N 797/11/2</w:t>
            </w:r>
          </w:p>
        </w:tc>
      </w:tr>
      <w:tr w:rsidR="00C45E1C" w:rsidRPr="003D694D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45E1C" w:rsidRPr="003D694D" w:rsidRDefault="00C45E1C" w:rsidP="003D694D">
            <w:pPr>
              <w:spacing w:line="360" w:lineRule="auto"/>
              <w:rPr>
                <w:rFonts w:cs="Times New Roman"/>
              </w:rPr>
            </w:pPr>
            <w:r w:rsidRPr="003D694D">
              <w:rPr>
                <w:rFonts w:cs="Times New Roman"/>
              </w:rPr>
              <w:t>Способы противодействия вовлечению в эк</w:t>
            </w:r>
            <w:r w:rsidRPr="003D694D">
              <w:rPr>
                <w:rFonts w:cs="Times New Roman"/>
              </w:rPr>
              <w:t>с</w:t>
            </w:r>
            <w:r w:rsidRPr="003D694D">
              <w:rPr>
                <w:rFonts w:cs="Times New Roman"/>
              </w:rPr>
              <w:t>тремистскую и террористическую деятельность, распространению и употреблению наркоти</w:t>
            </w:r>
            <w:r w:rsidR="00244E49" w:rsidRPr="003D694D">
              <w:rPr>
                <w:rFonts w:cs="Times New Roman"/>
              </w:rPr>
              <w:t>ч</w:t>
            </w:r>
            <w:r w:rsidR="00244E49" w:rsidRPr="003D694D">
              <w:rPr>
                <w:rFonts w:cs="Times New Roman"/>
              </w:rPr>
              <w:t>е</w:t>
            </w:r>
            <w:r w:rsidR="00244E49" w:rsidRPr="003D694D">
              <w:rPr>
                <w:rFonts w:cs="Times New Roman"/>
              </w:rPr>
              <w:t>ских средств</w:t>
            </w:r>
          </w:p>
        </w:tc>
        <w:tc>
          <w:tcPr>
            <w:tcW w:w="4643" w:type="dxa"/>
          </w:tcPr>
          <w:p w:rsidR="00C45E1C" w:rsidRDefault="00C45E1C" w:rsidP="003D69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D694D">
              <w:rPr>
                <w:rFonts w:cs="Times New Roman"/>
              </w:rPr>
              <w:t>Факторы, которые могут способствовать в</w:t>
            </w:r>
            <w:r w:rsidRPr="003D694D">
              <w:rPr>
                <w:rFonts w:cs="Times New Roman"/>
              </w:rPr>
              <w:t>о</w:t>
            </w:r>
            <w:r w:rsidRPr="003D694D">
              <w:rPr>
                <w:rFonts w:cs="Times New Roman"/>
              </w:rPr>
              <w:t>влечению человека в террористическую де</w:t>
            </w:r>
            <w:r w:rsidRPr="003D694D">
              <w:rPr>
                <w:rFonts w:cs="Times New Roman"/>
              </w:rPr>
              <w:t>я</w:t>
            </w:r>
            <w:r w:rsidRPr="003D694D">
              <w:rPr>
                <w:rFonts w:cs="Times New Roman"/>
              </w:rPr>
              <w:t>тельность. Сознательное отношени</w:t>
            </w:r>
            <w:r w:rsidR="003D694D" w:rsidRPr="003D694D">
              <w:rPr>
                <w:rFonts w:cs="Times New Roman"/>
              </w:rPr>
              <w:t>е к своим поступкам и действиям</w:t>
            </w:r>
            <w:r w:rsidRPr="003D694D">
              <w:rPr>
                <w:rFonts w:cs="Times New Roman"/>
              </w:rPr>
              <w:t xml:space="preserve"> как способ против</w:t>
            </w:r>
            <w:r w:rsidRPr="003D694D">
              <w:rPr>
                <w:rFonts w:cs="Times New Roman"/>
              </w:rPr>
              <w:t>о</w:t>
            </w:r>
            <w:r w:rsidRPr="003D694D">
              <w:rPr>
                <w:rFonts w:cs="Times New Roman"/>
              </w:rPr>
              <w:t>действи</w:t>
            </w:r>
            <w:r w:rsidR="003D694D" w:rsidRPr="003D694D">
              <w:rPr>
                <w:rFonts w:cs="Times New Roman"/>
              </w:rPr>
              <w:t>я</w:t>
            </w:r>
            <w:r w:rsidRPr="003D694D">
              <w:rPr>
                <w:rFonts w:cs="Times New Roman"/>
              </w:rPr>
              <w:t xml:space="preserve"> вовлечени</w:t>
            </w:r>
            <w:r w:rsidR="003D694D" w:rsidRPr="003D694D">
              <w:rPr>
                <w:rFonts w:cs="Times New Roman"/>
              </w:rPr>
              <w:t>ю</w:t>
            </w:r>
            <w:r w:rsidRPr="003D694D">
              <w:rPr>
                <w:rFonts w:cs="Times New Roman"/>
              </w:rPr>
              <w:t xml:space="preserve"> в террористическую д</w:t>
            </w:r>
            <w:r w:rsidRPr="003D694D">
              <w:rPr>
                <w:rFonts w:cs="Times New Roman"/>
              </w:rPr>
              <w:t>е</w:t>
            </w:r>
            <w:r w:rsidRPr="003D694D">
              <w:rPr>
                <w:rFonts w:cs="Times New Roman"/>
              </w:rPr>
              <w:t>ятельность. Нравственная позиция, жизненные ориентиры в формировании антитерро</w:t>
            </w:r>
            <w:r w:rsidR="00244E49" w:rsidRPr="003D694D">
              <w:rPr>
                <w:rFonts w:cs="Times New Roman"/>
              </w:rPr>
              <w:t>рист</w:t>
            </w:r>
            <w:r w:rsidR="00244E49" w:rsidRPr="003D694D">
              <w:rPr>
                <w:rFonts w:cs="Times New Roman"/>
              </w:rPr>
              <w:t>и</w:t>
            </w:r>
            <w:r w:rsidR="00244E49" w:rsidRPr="003D694D">
              <w:rPr>
                <w:rFonts w:cs="Times New Roman"/>
              </w:rPr>
              <w:t>ческого поведения</w:t>
            </w:r>
          </w:p>
          <w:p w:rsidR="00DE6291" w:rsidRPr="003D694D" w:rsidRDefault="00DE6291" w:rsidP="003D69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45E1C" w:rsidRPr="003D694D" w:rsidTr="00DE62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45E1C" w:rsidRPr="003D694D" w:rsidRDefault="00C45E1C" w:rsidP="003D694D">
            <w:pPr>
              <w:spacing w:line="360" w:lineRule="auto"/>
              <w:rPr>
                <w:rFonts w:cs="Times New Roman"/>
              </w:rPr>
            </w:pPr>
            <w:r w:rsidRPr="003D694D">
              <w:rPr>
                <w:rFonts w:cs="Times New Roman"/>
              </w:rPr>
              <w:lastRenderedPageBreak/>
              <w:t>Правила и рекомендации безопасного повед</w:t>
            </w:r>
            <w:r w:rsidRPr="003D694D">
              <w:rPr>
                <w:rFonts w:cs="Times New Roman"/>
              </w:rPr>
              <w:t>е</w:t>
            </w:r>
            <w:r w:rsidRPr="003D694D">
              <w:rPr>
                <w:rFonts w:cs="Times New Roman"/>
              </w:rPr>
              <w:t>ния при установлении уровней террористич</w:t>
            </w:r>
            <w:r w:rsidRPr="003D694D">
              <w:rPr>
                <w:rFonts w:cs="Times New Roman"/>
              </w:rPr>
              <w:t>е</w:t>
            </w:r>
            <w:r w:rsidRPr="003D694D">
              <w:rPr>
                <w:rFonts w:cs="Times New Roman"/>
              </w:rPr>
              <w:t>ской опасности и угрозе совершения террор</w:t>
            </w:r>
            <w:r w:rsidRPr="003D694D">
              <w:rPr>
                <w:rFonts w:cs="Times New Roman"/>
              </w:rPr>
              <w:t>и</w:t>
            </w:r>
            <w:r w:rsidRPr="003D694D">
              <w:rPr>
                <w:rFonts w:cs="Times New Roman"/>
              </w:rPr>
              <w:t>стиче</w:t>
            </w:r>
            <w:r w:rsidR="00244E49" w:rsidRPr="003D694D">
              <w:rPr>
                <w:rFonts w:cs="Times New Roman"/>
              </w:rPr>
              <w:t>ской акции</w:t>
            </w:r>
          </w:p>
        </w:tc>
        <w:tc>
          <w:tcPr>
            <w:tcW w:w="4643" w:type="dxa"/>
          </w:tcPr>
          <w:p w:rsidR="00C45E1C" w:rsidRPr="003D694D" w:rsidRDefault="00C45E1C" w:rsidP="00DE629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3D694D">
              <w:rPr>
                <w:rFonts w:cs="Times New Roman"/>
              </w:rPr>
              <w:t>Правила поведения при обнаружении под</w:t>
            </w:r>
            <w:r w:rsidRPr="003D694D">
              <w:rPr>
                <w:rFonts w:cs="Times New Roman"/>
              </w:rPr>
              <w:t>о</w:t>
            </w:r>
            <w:r w:rsidRPr="003D694D">
              <w:rPr>
                <w:rFonts w:cs="Times New Roman"/>
              </w:rPr>
              <w:t>зрительного бесхозного предмета; захвате в заложники; во время спецоперации по осв</w:t>
            </w:r>
            <w:r w:rsidRPr="003D694D">
              <w:rPr>
                <w:rFonts w:cs="Times New Roman"/>
              </w:rPr>
              <w:t>о</w:t>
            </w:r>
            <w:r w:rsidRPr="003D694D">
              <w:rPr>
                <w:rFonts w:cs="Times New Roman"/>
              </w:rPr>
              <w:t>бождению заложников; в местах массового скопления людей при появлении угрозы взр</w:t>
            </w:r>
            <w:r w:rsidRPr="003D694D">
              <w:rPr>
                <w:rFonts w:cs="Times New Roman"/>
              </w:rPr>
              <w:t>ы</w:t>
            </w:r>
            <w:r w:rsidRPr="003D694D">
              <w:rPr>
                <w:rFonts w:cs="Times New Roman"/>
              </w:rPr>
              <w:t>ва и в случае, если взрыв произошёл; по</w:t>
            </w:r>
            <w:r w:rsidR="00244E49" w:rsidRPr="003D694D">
              <w:rPr>
                <w:rFonts w:cs="Times New Roman"/>
              </w:rPr>
              <w:t>сле взрыва в жилом доме</w:t>
            </w:r>
          </w:p>
        </w:tc>
      </w:tr>
    </w:tbl>
    <w:p w:rsidR="00DE6291" w:rsidRDefault="00DE6291" w:rsidP="003D694D">
      <w:pPr>
        <w:spacing w:after="240" w:line="360" w:lineRule="auto"/>
        <w:jc w:val="both"/>
        <w:rPr>
          <w:rStyle w:val="12"/>
          <w:rFonts w:asciiTheme="minorHAnsi" w:hAnsiTheme="minorHAnsi"/>
          <w:b w:val="0"/>
        </w:rPr>
      </w:pPr>
      <w:bookmarkStart w:id="9" w:name="sub_183139"/>
    </w:p>
    <w:p w:rsidR="00C45E1C" w:rsidRPr="003D694D" w:rsidRDefault="00C45E1C" w:rsidP="003D694D">
      <w:pPr>
        <w:spacing w:after="240" w:line="360" w:lineRule="auto"/>
        <w:jc w:val="both"/>
        <w:rPr>
          <w:rStyle w:val="12"/>
          <w:rFonts w:asciiTheme="minorHAnsi" w:hAnsiTheme="minorHAnsi"/>
          <w:b w:val="0"/>
        </w:rPr>
      </w:pPr>
      <w:r w:rsidRPr="003D694D">
        <w:rPr>
          <w:rStyle w:val="12"/>
          <w:rFonts w:asciiTheme="minorHAnsi" w:hAnsiTheme="minorHAnsi"/>
          <w:b w:val="0"/>
        </w:rPr>
        <w:t>При ф</w:t>
      </w:r>
      <w:r w:rsidRPr="003D694D">
        <w:rPr>
          <w:rStyle w:val="12"/>
          <w:rFonts w:asciiTheme="minorHAnsi" w:eastAsia="Calibri" w:hAnsiTheme="minorHAnsi"/>
          <w:b w:val="0"/>
        </w:rPr>
        <w:t>ормировани</w:t>
      </w:r>
      <w:r w:rsidRPr="003D694D">
        <w:rPr>
          <w:rStyle w:val="12"/>
          <w:rFonts w:asciiTheme="minorHAnsi" w:hAnsiTheme="minorHAnsi"/>
          <w:b w:val="0"/>
        </w:rPr>
        <w:t>и</w:t>
      </w:r>
      <w:r w:rsidRPr="003D694D">
        <w:rPr>
          <w:rStyle w:val="12"/>
          <w:rFonts w:asciiTheme="minorHAnsi" w:eastAsia="Calibri" w:hAnsiTheme="minorHAnsi"/>
          <w:b w:val="0"/>
        </w:rPr>
        <w:t xml:space="preserve"> и развити</w:t>
      </w:r>
      <w:r w:rsidRPr="003D694D">
        <w:rPr>
          <w:rStyle w:val="12"/>
          <w:rFonts w:asciiTheme="minorHAnsi" w:hAnsiTheme="minorHAnsi"/>
          <w:b w:val="0"/>
        </w:rPr>
        <w:t>и</w:t>
      </w:r>
      <w:r w:rsidRPr="003D694D">
        <w:rPr>
          <w:rStyle w:val="12"/>
          <w:rFonts w:asciiTheme="minorHAnsi" w:eastAsia="Calibri" w:hAnsiTheme="minorHAnsi"/>
          <w:b w:val="0"/>
        </w:rPr>
        <w:t xml:space="preserve"> антитеррористического мировоззрения обучающихся</w:t>
      </w:r>
      <w:r w:rsidRPr="003D694D">
        <w:rPr>
          <w:rStyle w:val="12"/>
          <w:rFonts w:asciiTheme="minorHAnsi" w:hAnsiTheme="minorHAnsi"/>
          <w:b w:val="0"/>
        </w:rPr>
        <w:t xml:space="preserve"> в ра</w:t>
      </w:r>
      <w:r w:rsidRPr="003D694D">
        <w:rPr>
          <w:rStyle w:val="12"/>
          <w:rFonts w:asciiTheme="minorHAnsi" w:hAnsiTheme="minorHAnsi"/>
          <w:b w:val="0"/>
        </w:rPr>
        <w:t>м</w:t>
      </w:r>
      <w:r w:rsidRPr="003D694D">
        <w:rPr>
          <w:rStyle w:val="12"/>
          <w:rFonts w:asciiTheme="minorHAnsi" w:hAnsiTheme="minorHAnsi"/>
          <w:b w:val="0"/>
        </w:rPr>
        <w:t>ках учебного предмета «Основы безопасности жизнедеятельности» педагогам рекомендуем использовать</w:t>
      </w:r>
      <w:r w:rsidRPr="003D694D">
        <w:rPr>
          <w:rFonts w:cs="Times New Roman"/>
          <w:b/>
          <w:sz w:val="24"/>
          <w:szCs w:val="24"/>
        </w:rPr>
        <w:t xml:space="preserve"> </w:t>
      </w:r>
      <w:r w:rsidRPr="003D694D">
        <w:rPr>
          <w:rFonts w:cs="Times New Roman"/>
          <w:sz w:val="24"/>
          <w:szCs w:val="24"/>
        </w:rPr>
        <w:t>нормативно-правовую базу</w:t>
      </w:r>
      <w:r w:rsidR="003D694D" w:rsidRPr="003D694D">
        <w:rPr>
          <w:rFonts w:cs="Times New Roman"/>
          <w:sz w:val="24"/>
          <w:szCs w:val="24"/>
        </w:rPr>
        <w:t>,</w:t>
      </w:r>
      <w:r w:rsidRPr="003D694D">
        <w:rPr>
          <w:rFonts w:cs="Times New Roman"/>
          <w:sz w:val="24"/>
          <w:szCs w:val="24"/>
        </w:rPr>
        <w:t xml:space="preserve"> регламентирующую деятельность по профилакт</w:t>
      </w:r>
      <w:r w:rsidRPr="003D694D">
        <w:rPr>
          <w:rFonts w:cs="Times New Roman"/>
          <w:sz w:val="24"/>
          <w:szCs w:val="24"/>
        </w:rPr>
        <w:t>и</w:t>
      </w:r>
      <w:r w:rsidRPr="003D694D">
        <w:rPr>
          <w:rFonts w:cs="Times New Roman"/>
          <w:sz w:val="24"/>
          <w:szCs w:val="24"/>
        </w:rPr>
        <w:t>ке терроризма и экстремизма</w:t>
      </w:r>
      <w:r w:rsidR="00A61E4A" w:rsidRPr="003D694D">
        <w:rPr>
          <w:rFonts w:cs="Times New Roman"/>
          <w:sz w:val="24"/>
          <w:szCs w:val="24"/>
        </w:rPr>
        <w:t xml:space="preserve"> (</w:t>
      </w:r>
      <w:r w:rsidR="003D694D" w:rsidRPr="003D694D">
        <w:rPr>
          <w:rStyle w:val="12"/>
          <w:rFonts w:asciiTheme="minorHAnsi" w:hAnsiTheme="minorHAnsi"/>
          <w:b w:val="0"/>
        </w:rPr>
        <w:t>п</w:t>
      </w:r>
      <w:r w:rsidR="00A61E4A" w:rsidRPr="003D694D">
        <w:rPr>
          <w:rStyle w:val="12"/>
          <w:rFonts w:asciiTheme="minorHAnsi" w:hAnsiTheme="minorHAnsi"/>
          <w:b w:val="0"/>
        </w:rPr>
        <w:t>риложение 4)</w:t>
      </w:r>
      <w:r w:rsidRPr="003D694D">
        <w:rPr>
          <w:rFonts w:cs="Times New Roman"/>
          <w:sz w:val="24"/>
          <w:szCs w:val="24"/>
        </w:rPr>
        <w:t>, дополнительную</w:t>
      </w:r>
      <w:r w:rsidRPr="003D694D">
        <w:rPr>
          <w:rFonts w:cs="Times New Roman"/>
          <w:b/>
          <w:sz w:val="24"/>
          <w:szCs w:val="24"/>
        </w:rPr>
        <w:t xml:space="preserve"> </w:t>
      </w:r>
      <w:r w:rsidRPr="003D694D">
        <w:rPr>
          <w:rStyle w:val="12"/>
          <w:rFonts w:asciiTheme="minorHAnsi" w:hAnsiTheme="minorHAnsi"/>
          <w:b w:val="0"/>
        </w:rPr>
        <w:t>литературу, электронные ресурсы, методические материалы, видеоматериалы, памятки для учащихся</w:t>
      </w:r>
      <w:r w:rsidR="00A61E4A" w:rsidRPr="003D694D">
        <w:rPr>
          <w:rStyle w:val="12"/>
          <w:rFonts w:asciiTheme="minorHAnsi" w:hAnsiTheme="minorHAnsi"/>
          <w:b w:val="0"/>
        </w:rPr>
        <w:t xml:space="preserve"> (</w:t>
      </w:r>
      <w:r w:rsidR="003D694D" w:rsidRPr="003D694D">
        <w:rPr>
          <w:rStyle w:val="12"/>
          <w:rFonts w:asciiTheme="minorHAnsi" w:hAnsiTheme="minorHAnsi"/>
          <w:b w:val="0"/>
        </w:rPr>
        <w:t>п</w:t>
      </w:r>
      <w:r w:rsidR="00A61E4A" w:rsidRPr="003D694D">
        <w:rPr>
          <w:rStyle w:val="12"/>
          <w:rFonts w:asciiTheme="minorHAnsi" w:hAnsiTheme="minorHAnsi"/>
          <w:b w:val="0"/>
        </w:rPr>
        <w:t xml:space="preserve">риложение </w:t>
      </w:r>
      <w:r w:rsidR="00A92740" w:rsidRPr="003D694D">
        <w:rPr>
          <w:rStyle w:val="12"/>
          <w:rFonts w:asciiTheme="minorHAnsi" w:hAnsiTheme="minorHAnsi"/>
          <w:b w:val="0"/>
        </w:rPr>
        <w:t>7</w:t>
      </w:r>
      <w:r w:rsidR="00A61E4A" w:rsidRPr="003D694D">
        <w:rPr>
          <w:rStyle w:val="12"/>
          <w:rFonts w:asciiTheme="minorHAnsi" w:hAnsiTheme="minorHAnsi"/>
          <w:b w:val="0"/>
        </w:rPr>
        <w:t>)</w:t>
      </w:r>
      <w:r w:rsidRPr="003D694D">
        <w:rPr>
          <w:rStyle w:val="12"/>
          <w:rFonts w:asciiTheme="minorHAnsi" w:hAnsiTheme="minorHAnsi"/>
          <w:b w:val="0"/>
        </w:rPr>
        <w:t xml:space="preserve">, плакаты и др. </w:t>
      </w:r>
    </w:p>
    <w:p w:rsidR="00A92740" w:rsidRPr="003D694D" w:rsidRDefault="00C45E1C" w:rsidP="003D694D">
      <w:pPr>
        <w:spacing w:after="240" w:line="360" w:lineRule="auto"/>
        <w:jc w:val="both"/>
        <w:rPr>
          <w:rStyle w:val="12"/>
          <w:rFonts w:asciiTheme="minorHAnsi" w:hAnsiTheme="minorHAnsi"/>
          <w:b w:val="0"/>
        </w:rPr>
      </w:pPr>
      <w:r w:rsidRPr="003D694D">
        <w:rPr>
          <w:rStyle w:val="12"/>
          <w:rFonts w:asciiTheme="minorHAnsi" w:hAnsiTheme="minorHAnsi"/>
          <w:b w:val="0"/>
        </w:rPr>
        <w:t xml:space="preserve">Рекомендуем обратить внимание на материалы органов исполнительной власти, </w:t>
      </w:r>
      <w:r w:rsidRPr="003D694D">
        <w:rPr>
          <w:rFonts w:cs="Times New Roman"/>
          <w:sz w:val="24"/>
          <w:szCs w:val="24"/>
        </w:rPr>
        <w:t>осущест</w:t>
      </w:r>
      <w:r w:rsidRPr="003D694D">
        <w:rPr>
          <w:rFonts w:cs="Times New Roman"/>
          <w:sz w:val="24"/>
          <w:szCs w:val="24"/>
        </w:rPr>
        <w:t>в</w:t>
      </w:r>
      <w:r w:rsidRPr="003D694D">
        <w:rPr>
          <w:rFonts w:cs="Times New Roman"/>
          <w:sz w:val="24"/>
          <w:szCs w:val="24"/>
        </w:rPr>
        <w:t>ляющих противодействие экстремизму и</w:t>
      </w:r>
      <w:r w:rsidRPr="003D694D">
        <w:rPr>
          <w:rStyle w:val="12"/>
          <w:rFonts w:asciiTheme="minorHAnsi" w:hAnsiTheme="minorHAnsi"/>
        </w:rPr>
        <w:t xml:space="preserve"> </w:t>
      </w:r>
      <w:r w:rsidR="00A92740" w:rsidRPr="003D694D">
        <w:rPr>
          <w:rStyle w:val="12"/>
          <w:rFonts w:asciiTheme="minorHAnsi" w:hAnsiTheme="minorHAnsi"/>
          <w:b w:val="0"/>
        </w:rPr>
        <w:t>терроризму (</w:t>
      </w:r>
      <w:r w:rsidR="003D694D" w:rsidRPr="003D694D">
        <w:rPr>
          <w:rStyle w:val="12"/>
          <w:rFonts w:asciiTheme="minorHAnsi" w:hAnsiTheme="minorHAnsi"/>
          <w:b w:val="0"/>
        </w:rPr>
        <w:t>п</w:t>
      </w:r>
      <w:r w:rsidR="00A92740" w:rsidRPr="003D694D">
        <w:rPr>
          <w:rStyle w:val="12"/>
          <w:rFonts w:asciiTheme="minorHAnsi" w:hAnsiTheme="minorHAnsi"/>
          <w:b w:val="0"/>
        </w:rPr>
        <w:t>риложение 5).</w:t>
      </w:r>
    </w:p>
    <w:p w:rsidR="00A92740" w:rsidRDefault="00A92740" w:rsidP="00244E49">
      <w:pPr>
        <w:spacing w:after="0" w:line="240" w:lineRule="auto"/>
        <w:rPr>
          <w:rStyle w:val="12"/>
          <w:b w:val="0"/>
          <w:sz w:val="28"/>
          <w:szCs w:val="28"/>
        </w:rPr>
      </w:pPr>
      <w:r>
        <w:rPr>
          <w:rStyle w:val="12"/>
          <w:b w:val="0"/>
          <w:sz w:val="28"/>
          <w:szCs w:val="28"/>
        </w:rPr>
        <w:br w:type="page"/>
      </w:r>
    </w:p>
    <w:p w:rsidR="008B5C37" w:rsidRPr="00D75FC6" w:rsidRDefault="004D76DA" w:rsidP="00D75FC6">
      <w:pPr>
        <w:pStyle w:val="10"/>
        <w:spacing w:before="0" w:after="400" w:line="240" w:lineRule="auto"/>
        <w:rPr>
          <w:sz w:val="52"/>
          <w:szCs w:val="52"/>
        </w:rPr>
      </w:pPr>
      <w:bookmarkStart w:id="10" w:name="_Toc501113936"/>
      <w:bookmarkEnd w:id="9"/>
      <w:r w:rsidRPr="00D75FC6">
        <w:rPr>
          <w:sz w:val="52"/>
          <w:szCs w:val="52"/>
        </w:rPr>
        <w:lastRenderedPageBreak/>
        <w:t>Заключение</w:t>
      </w:r>
      <w:bookmarkEnd w:id="10"/>
    </w:p>
    <w:p w:rsidR="00222FFF" w:rsidRPr="00A10926" w:rsidRDefault="008B5C37" w:rsidP="00A10926">
      <w:pPr>
        <w:spacing w:after="240" w:line="360" w:lineRule="auto"/>
        <w:jc w:val="both"/>
        <w:rPr>
          <w:rFonts w:cs="Times New Roman"/>
          <w:b/>
          <w:sz w:val="24"/>
          <w:szCs w:val="24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В последнее двадцатилетие угроза терроризма превратилась в серьезнейшую мировую пр</w:t>
      </w:r>
      <w:r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блему, заставила мировое сообщество объединиться для ее решения. </w:t>
      </w:r>
      <w:r w:rsidR="00B51ABD" w:rsidRPr="00A10926">
        <w:rPr>
          <w:rFonts w:eastAsia="Times New Roman" w:cs="Times New Roman"/>
          <w:sz w:val="24"/>
          <w:szCs w:val="24"/>
          <w:lang w:eastAsia="ru-RU"/>
        </w:rPr>
        <w:t xml:space="preserve">Россияне боятся стать жертвами терактов, не </w:t>
      </w:r>
      <w:r w:rsidR="003D694D" w:rsidRPr="00A10926">
        <w:rPr>
          <w:rFonts w:eastAsia="Times New Roman" w:cs="Times New Roman"/>
          <w:sz w:val="24"/>
          <w:szCs w:val="24"/>
          <w:lang w:eastAsia="ru-RU"/>
        </w:rPr>
        <w:t>чувствуют себя в безопасности</w:t>
      </w:r>
      <w:r w:rsidR="00B51ABD" w:rsidRPr="00A10926">
        <w:rPr>
          <w:rFonts w:eastAsia="Times New Roman" w:cs="Times New Roman"/>
          <w:sz w:val="24"/>
          <w:szCs w:val="24"/>
          <w:lang w:eastAsia="ru-RU"/>
        </w:rPr>
        <w:t>. В данных условиях систематическая работа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по антитеррористическому просвещению обучающихся образовательных организ</w:t>
      </w:r>
      <w:r w:rsidRPr="00A10926">
        <w:rPr>
          <w:rFonts w:eastAsia="Times New Roman" w:cs="Times New Roman"/>
          <w:sz w:val="24"/>
          <w:szCs w:val="24"/>
          <w:lang w:eastAsia="ru-RU"/>
        </w:rPr>
        <w:t>а</w:t>
      </w:r>
      <w:r w:rsidRPr="00A10926">
        <w:rPr>
          <w:rFonts w:eastAsia="Times New Roman" w:cs="Times New Roman"/>
          <w:sz w:val="24"/>
          <w:szCs w:val="24"/>
          <w:lang w:eastAsia="ru-RU"/>
        </w:rPr>
        <w:t>ций</w:t>
      </w:r>
      <w:r w:rsidR="00B51ABD" w:rsidRPr="00A10926">
        <w:rPr>
          <w:rFonts w:eastAsia="Times New Roman" w:cs="Times New Roman"/>
          <w:sz w:val="24"/>
          <w:szCs w:val="24"/>
          <w:lang w:eastAsia="ru-RU"/>
        </w:rPr>
        <w:t xml:space="preserve"> превращается в насущную необходимость</w:t>
      </w:r>
      <w:r w:rsidRPr="00A10926">
        <w:rPr>
          <w:rFonts w:eastAsia="Times New Roman" w:cs="Times New Roman"/>
          <w:sz w:val="24"/>
          <w:szCs w:val="24"/>
          <w:lang w:eastAsia="ru-RU"/>
        </w:rPr>
        <w:t>.</w:t>
      </w:r>
      <w:r w:rsidR="00B51ABD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>При этом необходимо соблюдать такие принципы</w:t>
      </w:r>
      <w:r w:rsidR="003D694D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 xml:space="preserve"> как «формирование гражданской позиции активного члена российского общ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>е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>ства», «осознание неприемлемости любых форм и проявлений терроризма», «понимание необходимости и значения государственных мер антитеррористической направленности». Педагогу важно уделять внимание таким ценностям</w:t>
      </w:r>
      <w:r w:rsidR="003D694D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 xml:space="preserve"> как уважение и принятие норм иных культур, конфессий, мировоззрений; готовность к сотрудничеству с другими людьми; выв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>дить на первый план развитие правовой грамотности обучающихся, информируя их о юр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>и</w:t>
      </w:r>
      <w:r w:rsidR="00C0702D" w:rsidRPr="00A10926">
        <w:rPr>
          <w:rFonts w:eastAsia="Times New Roman" w:cs="Times New Roman"/>
          <w:sz w:val="24"/>
          <w:szCs w:val="24"/>
          <w:lang w:eastAsia="ru-RU"/>
        </w:rPr>
        <w:t xml:space="preserve">дических последствиях участия в подготовке и осуществлении актов терроризма, других насильственных действий. </w:t>
      </w:r>
      <w:r w:rsidR="00A10926" w:rsidRPr="00A10926">
        <w:rPr>
          <w:rFonts w:eastAsia="Times New Roman" w:cs="Times New Roman"/>
          <w:sz w:val="24"/>
          <w:szCs w:val="24"/>
          <w:lang w:eastAsia="ru-RU"/>
        </w:rPr>
        <w:t>Основной задачей становится</w:t>
      </w:r>
      <w:r w:rsidR="00601CB6" w:rsidRPr="00A10926">
        <w:rPr>
          <w:rFonts w:eastAsia="Times New Roman" w:cs="Times New Roman"/>
          <w:sz w:val="24"/>
          <w:szCs w:val="24"/>
          <w:lang w:eastAsia="ru-RU"/>
        </w:rPr>
        <w:t xml:space="preserve"> не напугать обучающихся, а научить правильно оценивать события, вселить уверенность в возможност</w:t>
      </w:r>
      <w:r w:rsidR="00A10926" w:rsidRPr="00A10926">
        <w:rPr>
          <w:rFonts w:eastAsia="Times New Roman" w:cs="Times New Roman"/>
          <w:sz w:val="24"/>
          <w:szCs w:val="24"/>
          <w:lang w:eastAsia="ru-RU"/>
        </w:rPr>
        <w:t>ь</w:t>
      </w:r>
      <w:r w:rsidR="00601CB6" w:rsidRPr="00A10926">
        <w:rPr>
          <w:rFonts w:eastAsia="Times New Roman" w:cs="Times New Roman"/>
          <w:sz w:val="24"/>
          <w:szCs w:val="24"/>
          <w:lang w:eastAsia="ru-RU"/>
        </w:rPr>
        <w:t xml:space="preserve"> борьбы с терроризмом. </w:t>
      </w:r>
    </w:p>
    <w:p w:rsidR="00222FFF" w:rsidRPr="00A10926" w:rsidRDefault="00222FFF" w:rsidP="00A10926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A10926">
        <w:rPr>
          <w:rFonts w:cs="Times New Roman"/>
          <w:sz w:val="24"/>
          <w:szCs w:val="24"/>
        </w:rPr>
        <w:t>В настоящее время учебные предметы «Обществознание» и «Основы безопасности жизн</w:t>
      </w:r>
      <w:r w:rsidRPr="00A10926">
        <w:rPr>
          <w:rFonts w:cs="Times New Roman"/>
          <w:sz w:val="24"/>
          <w:szCs w:val="24"/>
        </w:rPr>
        <w:t>е</w:t>
      </w:r>
      <w:r w:rsidRPr="00A10926">
        <w:rPr>
          <w:rFonts w:cs="Times New Roman"/>
          <w:sz w:val="24"/>
          <w:szCs w:val="24"/>
        </w:rPr>
        <w:t>деятельности» включены в число обязательных для изучения в российской школе (на уровне основного общего</w:t>
      </w:r>
      <w:r w:rsidR="00603E3B" w:rsidRPr="00A10926">
        <w:rPr>
          <w:rFonts w:cs="Times New Roman"/>
          <w:sz w:val="24"/>
          <w:szCs w:val="24"/>
        </w:rPr>
        <w:t xml:space="preserve"> </w:t>
      </w:r>
      <w:r w:rsidRPr="00A10926">
        <w:rPr>
          <w:rFonts w:cs="Times New Roman"/>
          <w:sz w:val="24"/>
          <w:szCs w:val="24"/>
        </w:rPr>
        <w:t xml:space="preserve">и среднего общего образования). </w:t>
      </w:r>
    </w:p>
    <w:p w:rsidR="00222FFF" w:rsidRPr="00A10926" w:rsidRDefault="00222FFF" w:rsidP="00A10926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A10926">
        <w:rPr>
          <w:rFonts w:cs="Times New Roman"/>
          <w:sz w:val="24"/>
          <w:szCs w:val="24"/>
        </w:rPr>
        <w:t>Изучение этих предметов способствует приобретению необходимых знаний, формированию и закреплени</w:t>
      </w:r>
      <w:r w:rsidR="00A10926" w:rsidRPr="00A10926">
        <w:rPr>
          <w:rFonts w:cs="Times New Roman"/>
          <w:sz w:val="24"/>
          <w:szCs w:val="24"/>
        </w:rPr>
        <w:t>ю</w:t>
      </w:r>
      <w:r w:rsidRPr="00A10926">
        <w:rPr>
          <w:rFonts w:cs="Times New Roman"/>
          <w:sz w:val="24"/>
          <w:szCs w:val="24"/>
        </w:rPr>
        <w:t xml:space="preserve"> взаимосвязанных навыков и умений, формированию компетенций в прот</w:t>
      </w:r>
      <w:r w:rsidRPr="00A10926">
        <w:rPr>
          <w:rFonts w:cs="Times New Roman"/>
          <w:sz w:val="24"/>
          <w:szCs w:val="24"/>
        </w:rPr>
        <w:t>и</w:t>
      </w:r>
      <w:r w:rsidRPr="00A10926">
        <w:rPr>
          <w:rFonts w:cs="Times New Roman"/>
          <w:sz w:val="24"/>
          <w:szCs w:val="24"/>
        </w:rPr>
        <w:t>водействии экстремизма и терроризма у школьников. Кроме</w:t>
      </w:r>
      <w:r w:rsidR="00603E3B" w:rsidRPr="00A10926">
        <w:rPr>
          <w:rFonts w:cs="Times New Roman"/>
          <w:sz w:val="24"/>
          <w:szCs w:val="24"/>
        </w:rPr>
        <w:t xml:space="preserve"> </w:t>
      </w:r>
      <w:r w:rsidRPr="00A10926">
        <w:rPr>
          <w:rFonts w:cs="Times New Roman"/>
          <w:sz w:val="24"/>
          <w:szCs w:val="24"/>
        </w:rPr>
        <w:t>этого, тематика актуальна для внеурочной и внешкольной работы с обучающимися.</w:t>
      </w:r>
    </w:p>
    <w:p w:rsidR="00222FFF" w:rsidRPr="00A10926" w:rsidRDefault="00222FFF" w:rsidP="00A10926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A10926">
        <w:rPr>
          <w:rFonts w:cs="Times New Roman"/>
          <w:sz w:val="24"/>
          <w:szCs w:val="24"/>
        </w:rPr>
        <w:t>Для формирования и развития антитеррористического мировоззрения обучаю</w:t>
      </w:r>
      <w:r w:rsidR="00A10926" w:rsidRPr="00A10926">
        <w:rPr>
          <w:rFonts w:cs="Times New Roman"/>
          <w:sz w:val="24"/>
          <w:szCs w:val="24"/>
        </w:rPr>
        <w:t>щихся</w:t>
      </w:r>
      <w:r w:rsidRPr="00A10926">
        <w:rPr>
          <w:rFonts w:cs="Times New Roman"/>
          <w:sz w:val="24"/>
          <w:szCs w:val="24"/>
        </w:rPr>
        <w:t xml:space="preserve"> нео</w:t>
      </w:r>
      <w:r w:rsidRPr="00A10926">
        <w:rPr>
          <w:rFonts w:cs="Times New Roman"/>
          <w:sz w:val="24"/>
          <w:szCs w:val="24"/>
        </w:rPr>
        <w:t>б</w:t>
      </w:r>
      <w:r w:rsidRPr="00A10926">
        <w:rPr>
          <w:rFonts w:cs="Times New Roman"/>
          <w:sz w:val="24"/>
          <w:szCs w:val="24"/>
        </w:rPr>
        <w:t>ходима определенная последовательность изучения не только определенных тем, но и учебных дисциплин. При планировании и проведении различных профилактических мер</w:t>
      </w:r>
      <w:r w:rsidRPr="00A10926">
        <w:rPr>
          <w:rFonts w:cs="Times New Roman"/>
          <w:sz w:val="24"/>
          <w:szCs w:val="24"/>
        </w:rPr>
        <w:t>о</w:t>
      </w:r>
      <w:r w:rsidRPr="00A10926">
        <w:rPr>
          <w:rFonts w:cs="Times New Roman"/>
          <w:sz w:val="24"/>
          <w:szCs w:val="24"/>
        </w:rPr>
        <w:t>приятий нужна более четкая стратегия, учебно-воспитательный процесс в этом направлении должен быть логически выстроен.</w:t>
      </w:r>
    </w:p>
    <w:p w:rsidR="008B5C37" w:rsidRDefault="008B5C37" w:rsidP="00244E49">
      <w:pPr>
        <w:spacing w:after="0" w:line="240" w:lineRule="auto"/>
      </w:pPr>
      <w:r>
        <w:br w:type="page"/>
      </w:r>
    </w:p>
    <w:p w:rsidR="00D96A66" w:rsidRPr="00D75FC6" w:rsidRDefault="004D76DA" w:rsidP="00D75FC6">
      <w:pPr>
        <w:pStyle w:val="10"/>
        <w:spacing w:before="0" w:after="400" w:line="240" w:lineRule="auto"/>
        <w:rPr>
          <w:sz w:val="52"/>
          <w:szCs w:val="52"/>
        </w:rPr>
      </w:pPr>
      <w:bookmarkStart w:id="11" w:name="_Toc501113937"/>
      <w:r w:rsidRPr="00D75FC6">
        <w:rPr>
          <w:sz w:val="52"/>
          <w:szCs w:val="52"/>
        </w:rPr>
        <w:lastRenderedPageBreak/>
        <w:t>Список литературы</w:t>
      </w:r>
      <w:bookmarkEnd w:id="11"/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Авдеев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 Ю. </w:t>
      </w:r>
      <w:r w:rsidRPr="00A10926">
        <w:rPr>
          <w:rFonts w:eastAsia="Times New Roman" w:cs="Times New Roman"/>
          <w:sz w:val="24"/>
          <w:szCs w:val="24"/>
          <w:lang w:eastAsia="ru-RU"/>
        </w:rPr>
        <w:t>И., Арсеньев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 В. </w:t>
      </w:r>
      <w:r w:rsidRPr="00A10926">
        <w:rPr>
          <w:rFonts w:eastAsia="Times New Roman" w:cs="Times New Roman"/>
          <w:sz w:val="24"/>
          <w:szCs w:val="24"/>
          <w:lang w:eastAsia="ru-RU"/>
        </w:rPr>
        <w:t>В., Найденко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В.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Н. Экстремизм в современной России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истоки, содержание, типология (часть первая)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 Социологическа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я наука и с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циальная практика. — 2013.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№ 2.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Авдеев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Ю.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И. Терроризм в современной России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состояние, возможные перспе</w:t>
      </w:r>
      <w:r w:rsidRPr="00A10926">
        <w:rPr>
          <w:rFonts w:eastAsia="Times New Roman" w:cs="Times New Roman"/>
          <w:sz w:val="24"/>
          <w:szCs w:val="24"/>
          <w:lang w:eastAsia="ru-RU"/>
        </w:rPr>
        <w:t>к</w:t>
      </w:r>
      <w:r w:rsidRPr="00A10926">
        <w:rPr>
          <w:rFonts w:eastAsia="Times New Roman" w:cs="Times New Roman"/>
          <w:sz w:val="24"/>
          <w:szCs w:val="24"/>
          <w:lang w:eastAsia="ru-RU"/>
        </w:rPr>
        <w:t>тивы, некоторые вопросы противостояния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Противодействие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терроризму. Проблемы ХХI века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Counter-Terrori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sm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. — 2014. — № 3. — С. 4–</w:t>
      </w:r>
      <w:r w:rsidRPr="00A10926">
        <w:rPr>
          <w:rFonts w:eastAsia="Times New Roman" w:cs="Times New Roman"/>
          <w:sz w:val="24"/>
          <w:szCs w:val="24"/>
          <w:lang w:eastAsia="ru-RU"/>
        </w:rPr>
        <w:t>20.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Аджиева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Е.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М. Толерантность как принцип поведения культурной личности и м</w:t>
      </w:r>
      <w:r w:rsidRPr="00A10926">
        <w:rPr>
          <w:rFonts w:eastAsia="Times New Roman" w:cs="Times New Roman"/>
          <w:sz w:val="24"/>
          <w:szCs w:val="24"/>
          <w:lang w:eastAsia="ru-RU"/>
        </w:rPr>
        <w:t>е</w:t>
      </w:r>
      <w:r w:rsidRPr="00A10926">
        <w:rPr>
          <w:rFonts w:eastAsia="Times New Roman" w:cs="Times New Roman"/>
          <w:sz w:val="24"/>
          <w:szCs w:val="24"/>
          <w:lang w:eastAsia="ru-RU"/>
        </w:rPr>
        <w:t>ра противодействия экстремизму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Молодежный экстремизм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истоки, пред</w:t>
      </w:r>
      <w:r w:rsidRPr="00A10926">
        <w:rPr>
          <w:rFonts w:eastAsia="Times New Roman" w:cs="Times New Roman"/>
          <w:sz w:val="24"/>
          <w:szCs w:val="24"/>
          <w:lang w:eastAsia="ru-RU"/>
        </w:rPr>
        <w:t>у</w:t>
      </w:r>
      <w:r w:rsidRPr="00A10926">
        <w:rPr>
          <w:rFonts w:eastAsia="Times New Roman" w:cs="Times New Roman"/>
          <w:sz w:val="24"/>
          <w:szCs w:val="24"/>
          <w:lang w:eastAsia="ru-RU"/>
        </w:rPr>
        <w:t>преждение, профилактика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материалы международной науч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но-</w:t>
      </w:r>
      <w:r w:rsidRPr="00A10926">
        <w:rPr>
          <w:rFonts w:eastAsia="Times New Roman" w:cs="Times New Roman"/>
          <w:sz w:val="24"/>
          <w:szCs w:val="24"/>
          <w:lang w:eastAsia="ru-RU"/>
        </w:rPr>
        <w:t>практической конф</w:t>
      </w:r>
      <w:r w:rsidRPr="00A10926">
        <w:rPr>
          <w:rFonts w:eastAsia="Times New Roman" w:cs="Times New Roman"/>
          <w:sz w:val="24"/>
          <w:szCs w:val="24"/>
          <w:lang w:eastAsia="ru-RU"/>
        </w:rPr>
        <w:t>е</w:t>
      </w:r>
      <w:r w:rsidRPr="00A10926">
        <w:rPr>
          <w:rFonts w:eastAsia="Times New Roman" w:cs="Times New Roman"/>
          <w:sz w:val="24"/>
          <w:szCs w:val="24"/>
          <w:lang w:eastAsia="ru-RU"/>
        </w:rPr>
        <w:t>ренции (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23–24 мая 2014 г.): в 2 ч.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М. : НОУ ВПО «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МПСУ» ; Воронеж : МОДЭК, 2014. — Ч. II. — С. 146–</w:t>
      </w:r>
      <w:r w:rsidRPr="00A10926">
        <w:rPr>
          <w:rFonts w:eastAsia="Times New Roman" w:cs="Times New Roman"/>
          <w:sz w:val="24"/>
          <w:szCs w:val="24"/>
          <w:lang w:eastAsia="ru-RU"/>
        </w:rPr>
        <w:t>150.</w:t>
      </w:r>
    </w:p>
    <w:p w:rsidR="004C46D3" w:rsidRPr="00A10926" w:rsidRDefault="004C46D3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Актуальные проблемы противодействия терроризму и экстремизму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: тем</w:t>
      </w:r>
      <w:r w:rsidRPr="00A10926">
        <w:rPr>
          <w:rFonts w:eastAsia="Times New Roman" w:cs="Times New Roman"/>
          <w:sz w:val="24"/>
          <w:szCs w:val="24"/>
          <w:lang w:eastAsia="ru-RU"/>
        </w:rPr>
        <w:t>а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тический сборник / 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п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од ред. доктора </w:t>
      </w: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юрид</w:t>
      </w:r>
      <w:proofErr w:type="spellEnd"/>
      <w:r w:rsidRPr="00A10926">
        <w:rPr>
          <w:rFonts w:eastAsia="Times New Roman" w:cs="Times New Roman"/>
          <w:sz w:val="24"/>
          <w:szCs w:val="24"/>
          <w:lang w:eastAsia="ru-RU"/>
        </w:rPr>
        <w:t>. наук В.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В. </w:t>
      </w:r>
      <w:r w:rsidRPr="00A10926">
        <w:rPr>
          <w:rFonts w:eastAsia="Times New Roman" w:cs="Times New Roman"/>
          <w:sz w:val="24"/>
          <w:szCs w:val="24"/>
          <w:lang w:eastAsia="ru-RU"/>
        </w:rPr>
        <w:t>Красинского</w:t>
      </w:r>
      <w:r w:rsidR="00A10926" w:rsidRPr="00A10926">
        <w:rPr>
          <w:rFonts w:eastAsia="Times New Roman" w:cs="Times New Roman"/>
          <w:sz w:val="24"/>
          <w:szCs w:val="24"/>
          <w:lang w:eastAsia="ru-RU"/>
        </w:rPr>
        <w:t>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— М., 2017.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222 с.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Базаркина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Д.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Ю. Терроризм и антитеррористическая деятельность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коммуник</w:t>
      </w:r>
      <w:r w:rsidRPr="00A10926">
        <w:rPr>
          <w:rFonts w:eastAsia="Times New Roman" w:cs="Times New Roman"/>
          <w:sz w:val="24"/>
          <w:szCs w:val="24"/>
          <w:lang w:eastAsia="ru-RU"/>
        </w:rPr>
        <w:t>а</w:t>
      </w:r>
      <w:r w:rsidRPr="00A10926">
        <w:rPr>
          <w:rFonts w:eastAsia="Times New Roman" w:cs="Times New Roman"/>
          <w:sz w:val="24"/>
          <w:szCs w:val="24"/>
          <w:lang w:eastAsia="ru-RU"/>
        </w:rPr>
        <w:t>тивный аспект (на материалах Европейского союза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)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М.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Международный центр социально-политических исследований и консалтинга, БФРГТЗ «Слово», 2013.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Беляев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 Г. </w:t>
      </w:r>
      <w:r w:rsidRPr="00A10926">
        <w:rPr>
          <w:rFonts w:eastAsia="Times New Roman" w:cs="Times New Roman"/>
          <w:sz w:val="24"/>
          <w:szCs w:val="24"/>
          <w:lang w:eastAsia="ru-RU"/>
        </w:rPr>
        <w:t>Ю. Молодежный неонацизм как вызов теории и практике обществе</w:t>
      </w:r>
      <w:r w:rsidRPr="00A10926">
        <w:rPr>
          <w:rFonts w:eastAsia="Times New Roman" w:cs="Times New Roman"/>
          <w:sz w:val="24"/>
          <w:szCs w:val="24"/>
          <w:lang w:eastAsia="ru-RU"/>
        </w:rPr>
        <w:t>н</w:t>
      </w:r>
      <w:r w:rsidRPr="00A10926">
        <w:rPr>
          <w:rFonts w:eastAsia="Times New Roman" w:cs="Times New Roman"/>
          <w:sz w:val="24"/>
          <w:szCs w:val="24"/>
          <w:lang w:eastAsia="ru-RU"/>
        </w:rPr>
        <w:t>ного воспитания в контексте государственной безопасности России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Мол</w:t>
      </w:r>
      <w:r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Pr="00A10926">
        <w:rPr>
          <w:rFonts w:eastAsia="Times New Roman" w:cs="Times New Roman"/>
          <w:sz w:val="24"/>
          <w:szCs w:val="24"/>
          <w:lang w:eastAsia="ru-RU"/>
        </w:rPr>
        <w:t>дежный экстремизм: истоки, предупреждение, профилактика: материалы междун</w:t>
      </w:r>
      <w:r w:rsidRPr="00A10926">
        <w:rPr>
          <w:rFonts w:eastAsia="Times New Roman" w:cs="Times New Roman"/>
          <w:sz w:val="24"/>
          <w:szCs w:val="24"/>
          <w:lang w:eastAsia="ru-RU"/>
        </w:rPr>
        <w:t>а</w:t>
      </w:r>
      <w:r w:rsidRPr="00A10926">
        <w:rPr>
          <w:rFonts w:eastAsia="Times New Roman" w:cs="Times New Roman"/>
          <w:sz w:val="24"/>
          <w:szCs w:val="24"/>
          <w:lang w:eastAsia="ru-RU"/>
        </w:rPr>
        <w:t>родной науч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но-практической конференции (23–</w:t>
      </w:r>
      <w:r w:rsidRPr="00A10926">
        <w:rPr>
          <w:rFonts w:eastAsia="Times New Roman" w:cs="Times New Roman"/>
          <w:sz w:val="24"/>
          <w:szCs w:val="24"/>
          <w:lang w:eastAsia="ru-RU"/>
        </w:rPr>
        <w:t>24 мая 2014 г.)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в 2 ч.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М.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НОУ ВПО «МПСУ»; Воронеж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 МОД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ЭК, 2014. — Ч. II. — С. 269–</w:t>
      </w:r>
      <w:r w:rsidRPr="00A10926">
        <w:rPr>
          <w:rFonts w:eastAsia="Times New Roman" w:cs="Times New Roman"/>
          <w:sz w:val="24"/>
          <w:szCs w:val="24"/>
          <w:lang w:eastAsia="ru-RU"/>
        </w:rPr>
        <w:t>274.</w:t>
      </w:r>
    </w:p>
    <w:p w:rsidR="002E66C6" w:rsidRPr="00E47DC6" w:rsidRDefault="002E66C6" w:rsidP="00E47DC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Бойко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А., Ушаков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С. Компьютерная форма терроризма и ее легализа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ция [Электро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н</w:t>
      </w:r>
      <w:r w:rsidR="00E47DC6">
        <w:rPr>
          <w:rFonts w:eastAsia="Times New Roman" w:cs="Times New Roman"/>
          <w:sz w:val="24"/>
          <w:szCs w:val="24"/>
          <w:lang w:eastAsia="ru-RU"/>
        </w:rPr>
        <w:t xml:space="preserve">ный ресурс] </w:t>
      </w:r>
      <w:r w:rsidR="00E47DC6" w:rsidRPr="00E47DC6">
        <w:rPr>
          <w:rFonts w:eastAsia="Times New Roman" w:cs="Times New Roman"/>
          <w:sz w:val="24"/>
          <w:szCs w:val="24"/>
          <w:lang w:eastAsia="ru-RU"/>
        </w:rPr>
        <w:t>—</w:t>
      </w:r>
      <w:r w:rsidR="00E47DC6">
        <w:rPr>
          <w:rFonts w:eastAsia="Times New Roman" w:cs="Times New Roman"/>
          <w:sz w:val="24"/>
          <w:szCs w:val="24"/>
          <w:lang w:eastAsia="ru-RU"/>
        </w:rPr>
        <w:t xml:space="preserve"> Режим доступа:</w:t>
      </w:r>
      <w:r w:rsidR="00E47DC6" w:rsidRPr="00E47DC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="00E47DC6" w:rsidRPr="00410E8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http://www.crime-research.org/library/kiber1.htm</w:t>
        </w:r>
      </w:hyperlink>
      <w:r w:rsidR="00E47DC6" w:rsidRPr="00E47DC6">
        <w:rPr>
          <w:rFonts w:ascii="Times New Roman" w:eastAsia="Times New Roman" w:hAnsi="Times New Roman" w:cs="Times New Roman"/>
          <w:color w:val="4F81BD"/>
          <w:sz w:val="28"/>
          <w:szCs w:val="28"/>
          <w:u w:val="single"/>
          <w:lang w:eastAsia="ru-RU"/>
        </w:rPr>
        <w:t>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Бочарникова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И.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С., Зубова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О.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Г. Оценка эффективности противодействия мол</w:t>
      </w:r>
      <w:r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Pr="00A10926">
        <w:rPr>
          <w:rFonts w:eastAsia="Times New Roman" w:cs="Times New Roman"/>
          <w:sz w:val="24"/>
          <w:szCs w:val="24"/>
          <w:lang w:eastAsia="ru-RU"/>
        </w:rPr>
        <w:t>дежному экстремизму</w:t>
      </w:r>
      <w:proofErr w:type="gramStart"/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на примере анализа региональных программ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Гос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у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дарственный советник. — 2013.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№ 4.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cs="Times New Roman"/>
          <w:sz w:val="24"/>
          <w:szCs w:val="24"/>
        </w:rPr>
        <w:t>Воронцов</w:t>
      </w:r>
      <w:r w:rsidR="007128A2" w:rsidRPr="00A10926">
        <w:rPr>
          <w:rFonts w:cs="Times New Roman"/>
          <w:sz w:val="24"/>
          <w:szCs w:val="24"/>
        </w:rPr>
        <w:t>,</w:t>
      </w:r>
      <w:r w:rsidRPr="00A10926">
        <w:rPr>
          <w:rFonts w:cs="Times New Roman"/>
          <w:sz w:val="24"/>
          <w:szCs w:val="24"/>
        </w:rPr>
        <w:t xml:space="preserve"> С.</w:t>
      </w:r>
      <w:r w:rsidR="007128A2" w:rsidRPr="00A10926">
        <w:rPr>
          <w:rFonts w:cs="Times New Roman"/>
          <w:sz w:val="24"/>
          <w:szCs w:val="24"/>
        </w:rPr>
        <w:t> </w:t>
      </w:r>
      <w:r w:rsidRPr="00A10926">
        <w:rPr>
          <w:rFonts w:cs="Times New Roman"/>
          <w:sz w:val="24"/>
          <w:szCs w:val="24"/>
        </w:rPr>
        <w:t>А. О направлениях противодействия вовлечению студенческой м</w:t>
      </w:r>
      <w:r w:rsidRPr="00A10926">
        <w:rPr>
          <w:rFonts w:cs="Times New Roman"/>
          <w:sz w:val="24"/>
          <w:szCs w:val="24"/>
        </w:rPr>
        <w:t>о</w:t>
      </w:r>
      <w:r w:rsidRPr="00A10926">
        <w:rPr>
          <w:rFonts w:cs="Times New Roman"/>
          <w:sz w:val="24"/>
          <w:szCs w:val="24"/>
        </w:rPr>
        <w:t>лодежи в экстремистскую и террористическую деятельность</w:t>
      </w:r>
      <w:r w:rsidR="007128A2" w:rsidRPr="00A10926">
        <w:rPr>
          <w:rFonts w:cs="Times New Roman"/>
          <w:sz w:val="24"/>
          <w:szCs w:val="24"/>
        </w:rPr>
        <w:t xml:space="preserve"> </w:t>
      </w:r>
      <w:r w:rsidR="000B0C36" w:rsidRPr="00A10926">
        <w:rPr>
          <w:rFonts w:cs="Times New Roman"/>
          <w:sz w:val="24"/>
          <w:szCs w:val="24"/>
        </w:rPr>
        <w:t xml:space="preserve">[Текст] </w:t>
      </w:r>
      <w:r w:rsidRPr="00A10926">
        <w:rPr>
          <w:rFonts w:cs="Times New Roman"/>
          <w:sz w:val="24"/>
          <w:szCs w:val="24"/>
        </w:rPr>
        <w:t>//</w:t>
      </w:r>
      <w:r w:rsidR="007128A2" w:rsidRPr="00A10926">
        <w:rPr>
          <w:rFonts w:cs="Times New Roman"/>
          <w:sz w:val="24"/>
          <w:szCs w:val="24"/>
        </w:rPr>
        <w:t xml:space="preserve"> </w:t>
      </w:r>
      <w:r w:rsidRPr="00A10926">
        <w:rPr>
          <w:rFonts w:cs="Times New Roman"/>
          <w:sz w:val="24"/>
          <w:szCs w:val="24"/>
        </w:rPr>
        <w:t>Материалы III Всероссийской научно-практической конференции «Концепция противодействия те</w:t>
      </w:r>
      <w:r w:rsidRPr="00A10926">
        <w:rPr>
          <w:rFonts w:cs="Times New Roman"/>
          <w:sz w:val="24"/>
          <w:szCs w:val="24"/>
        </w:rPr>
        <w:t>р</w:t>
      </w:r>
      <w:r w:rsidRPr="00A10926">
        <w:rPr>
          <w:rFonts w:cs="Times New Roman"/>
          <w:sz w:val="24"/>
          <w:szCs w:val="24"/>
        </w:rPr>
        <w:t xml:space="preserve">роризму в Российской Федерации». </w:t>
      </w:r>
      <w:r w:rsidR="007128A2" w:rsidRPr="00A10926">
        <w:rPr>
          <w:rFonts w:cs="Times New Roman"/>
          <w:sz w:val="24"/>
          <w:szCs w:val="24"/>
        </w:rPr>
        <w:t xml:space="preserve">— </w:t>
      </w:r>
      <w:r w:rsidRPr="00A10926">
        <w:rPr>
          <w:rFonts w:cs="Times New Roman"/>
          <w:sz w:val="24"/>
          <w:szCs w:val="24"/>
        </w:rPr>
        <w:t>М., 2012.</w:t>
      </w:r>
      <w:r w:rsidR="00A10926" w:rsidRPr="00A10926">
        <w:rPr>
          <w:rFonts w:cs="Times New Roman"/>
          <w:sz w:val="24"/>
          <w:szCs w:val="24"/>
        </w:rPr>
        <w:t xml:space="preserve"> —</w:t>
      </w:r>
      <w:r w:rsidRPr="00A10926">
        <w:rPr>
          <w:rFonts w:cs="Times New Roman"/>
          <w:sz w:val="24"/>
          <w:szCs w:val="24"/>
        </w:rPr>
        <w:t xml:space="preserve"> Т. I.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lastRenderedPageBreak/>
        <w:t>Гаджиев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Д.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М. Религиозно-политический экстремизм</w:t>
      </w:r>
      <w:proofErr w:type="gramStart"/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проблемы и некоторые решения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Криминология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: вчера, сегодня, завтра. — 2011.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№ 23. </w:t>
      </w:r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>С.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89–</w:t>
      </w:r>
      <w:r w:rsidRPr="00A10926">
        <w:rPr>
          <w:rFonts w:eastAsia="Times New Roman" w:cs="Times New Roman"/>
          <w:sz w:val="24"/>
          <w:szCs w:val="24"/>
          <w:lang w:eastAsia="ru-RU"/>
        </w:rPr>
        <w:t>97.</w:t>
      </w:r>
      <w:r w:rsidRPr="00A10926">
        <w:rPr>
          <w:rFonts w:cs="Times New Roman"/>
          <w:sz w:val="24"/>
          <w:szCs w:val="24"/>
        </w:rPr>
        <w:t xml:space="preserve"> 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A10926">
        <w:rPr>
          <w:rFonts w:cs="Times New Roman"/>
          <w:sz w:val="24"/>
          <w:szCs w:val="24"/>
        </w:rPr>
        <w:t>Грачев</w:t>
      </w:r>
      <w:r w:rsidR="007128A2" w:rsidRPr="00A10926">
        <w:rPr>
          <w:rFonts w:cs="Times New Roman"/>
          <w:sz w:val="24"/>
          <w:szCs w:val="24"/>
        </w:rPr>
        <w:t>,</w:t>
      </w:r>
      <w:r w:rsidRPr="00A10926">
        <w:rPr>
          <w:rFonts w:cs="Times New Roman"/>
          <w:sz w:val="24"/>
          <w:szCs w:val="24"/>
        </w:rPr>
        <w:t xml:space="preserve"> С.</w:t>
      </w:r>
      <w:r w:rsidR="007128A2" w:rsidRPr="00A10926">
        <w:rPr>
          <w:rFonts w:cs="Times New Roman"/>
          <w:sz w:val="24"/>
          <w:szCs w:val="24"/>
        </w:rPr>
        <w:t> </w:t>
      </w:r>
      <w:r w:rsidRPr="00A10926">
        <w:rPr>
          <w:rFonts w:cs="Times New Roman"/>
          <w:sz w:val="24"/>
          <w:szCs w:val="24"/>
        </w:rPr>
        <w:t>И. Терроризм. Вопросы теории</w:t>
      </w:r>
      <w:r w:rsidR="000B0C36" w:rsidRPr="00A10926">
        <w:rPr>
          <w:rFonts w:cs="Times New Roman"/>
          <w:sz w:val="24"/>
          <w:szCs w:val="24"/>
        </w:rPr>
        <w:t xml:space="preserve"> [Текст]</w:t>
      </w:r>
      <w:r w:rsidRPr="00A10926">
        <w:rPr>
          <w:rFonts w:cs="Times New Roman"/>
          <w:sz w:val="24"/>
          <w:szCs w:val="24"/>
        </w:rPr>
        <w:t xml:space="preserve">. </w:t>
      </w:r>
      <w:r w:rsidR="000B0C36" w:rsidRPr="00A10926">
        <w:rPr>
          <w:rFonts w:cs="Times New Roman"/>
          <w:sz w:val="24"/>
          <w:szCs w:val="24"/>
        </w:rPr>
        <w:t xml:space="preserve">— </w:t>
      </w:r>
      <w:r w:rsidRPr="00A10926">
        <w:rPr>
          <w:rFonts w:cs="Times New Roman"/>
          <w:sz w:val="24"/>
          <w:szCs w:val="24"/>
        </w:rPr>
        <w:t>Нижний Новгород</w:t>
      </w:r>
      <w:proofErr w:type="gramStart"/>
      <w:r w:rsidR="007128A2" w:rsidRPr="00A10926">
        <w:rPr>
          <w:rFonts w:cs="Times New Roman"/>
          <w:sz w:val="24"/>
          <w:szCs w:val="24"/>
        </w:rPr>
        <w:t xml:space="preserve"> </w:t>
      </w:r>
      <w:r w:rsidRPr="00A10926">
        <w:rPr>
          <w:rFonts w:cs="Times New Roman"/>
          <w:sz w:val="24"/>
          <w:szCs w:val="24"/>
        </w:rPr>
        <w:t>:</w:t>
      </w:r>
      <w:proofErr w:type="gramEnd"/>
      <w:r w:rsidRPr="00A10926">
        <w:rPr>
          <w:rFonts w:cs="Times New Roman"/>
          <w:sz w:val="24"/>
          <w:szCs w:val="24"/>
        </w:rPr>
        <w:t xml:space="preserve"> Изда</w:t>
      </w:r>
      <w:r w:rsidR="007128A2" w:rsidRPr="00A10926">
        <w:rPr>
          <w:rFonts w:cs="Times New Roman"/>
          <w:sz w:val="24"/>
          <w:szCs w:val="24"/>
        </w:rPr>
        <w:t>тел</w:t>
      </w:r>
      <w:r w:rsidR="007128A2" w:rsidRPr="00A10926">
        <w:rPr>
          <w:rFonts w:cs="Times New Roman"/>
          <w:sz w:val="24"/>
          <w:szCs w:val="24"/>
        </w:rPr>
        <w:t>ь</w:t>
      </w:r>
      <w:r w:rsidR="007128A2" w:rsidRPr="00A10926">
        <w:rPr>
          <w:rFonts w:cs="Times New Roman"/>
          <w:sz w:val="24"/>
          <w:szCs w:val="24"/>
        </w:rPr>
        <w:t>ство ННГУ им. </w:t>
      </w:r>
      <w:r w:rsidRPr="00A10926">
        <w:rPr>
          <w:rFonts w:cs="Times New Roman"/>
          <w:sz w:val="24"/>
          <w:szCs w:val="24"/>
        </w:rPr>
        <w:t>Н.</w:t>
      </w:r>
      <w:r w:rsidR="007128A2" w:rsidRPr="00A10926">
        <w:rPr>
          <w:rFonts w:cs="Times New Roman"/>
          <w:sz w:val="24"/>
          <w:szCs w:val="24"/>
        </w:rPr>
        <w:t> И. </w:t>
      </w:r>
      <w:r w:rsidRPr="00A10926">
        <w:rPr>
          <w:rFonts w:cs="Times New Roman"/>
          <w:sz w:val="24"/>
          <w:szCs w:val="24"/>
        </w:rPr>
        <w:t xml:space="preserve">Лобачевского, 2007. </w:t>
      </w:r>
      <w:r w:rsidR="00A10926" w:rsidRPr="00A10926">
        <w:rPr>
          <w:rFonts w:cs="Times New Roman"/>
          <w:sz w:val="24"/>
          <w:szCs w:val="24"/>
        </w:rPr>
        <w:t xml:space="preserve">— </w:t>
      </w:r>
      <w:r w:rsidRPr="00A10926">
        <w:rPr>
          <w:rFonts w:cs="Times New Roman"/>
          <w:sz w:val="24"/>
          <w:szCs w:val="24"/>
        </w:rPr>
        <w:t>125 с.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A10926">
        <w:rPr>
          <w:rFonts w:cs="Times New Roman"/>
          <w:sz w:val="24"/>
          <w:szCs w:val="24"/>
        </w:rPr>
        <w:t>Грачев</w:t>
      </w:r>
      <w:r w:rsidR="007128A2" w:rsidRPr="00A10926">
        <w:rPr>
          <w:rFonts w:cs="Times New Roman"/>
          <w:sz w:val="24"/>
          <w:szCs w:val="24"/>
        </w:rPr>
        <w:t>,</w:t>
      </w:r>
      <w:r w:rsidRPr="00A10926">
        <w:rPr>
          <w:rFonts w:cs="Times New Roman"/>
          <w:sz w:val="24"/>
          <w:szCs w:val="24"/>
        </w:rPr>
        <w:t xml:space="preserve"> С.</w:t>
      </w:r>
      <w:r w:rsidR="007128A2" w:rsidRPr="00A10926">
        <w:rPr>
          <w:rFonts w:cs="Times New Roman"/>
          <w:sz w:val="24"/>
          <w:szCs w:val="24"/>
        </w:rPr>
        <w:t> </w:t>
      </w:r>
      <w:r w:rsidRPr="00A10926">
        <w:rPr>
          <w:rFonts w:cs="Times New Roman"/>
          <w:sz w:val="24"/>
          <w:szCs w:val="24"/>
        </w:rPr>
        <w:t xml:space="preserve">И., </w:t>
      </w:r>
      <w:proofErr w:type="spellStart"/>
      <w:r w:rsidRPr="00A10926">
        <w:rPr>
          <w:rFonts w:cs="Times New Roman"/>
          <w:sz w:val="24"/>
          <w:szCs w:val="24"/>
        </w:rPr>
        <w:t>Гасымов</w:t>
      </w:r>
      <w:proofErr w:type="spellEnd"/>
      <w:r w:rsidR="007128A2" w:rsidRPr="00A10926">
        <w:rPr>
          <w:rFonts w:cs="Times New Roman"/>
          <w:sz w:val="24"/>
          <w:szCs w:val="24"/>
        </w:rPr>
        <w:t>,</w:t>
      </w:r>
      <w:r w:rsidRPr="00A10926">
        <w:rPr>
          <w:rFonts w:cs="Times New Roman"/>
          <w:sz w:val="24"/>
          <w:szCs w:val="24"/>
        </w:rPr>
        <w:t xml:space="preserve"> А.</w:t>
      </w:r>
      <w:r w:rsidR="007128A2" w:rsidRPr="00A10926">
        <w:rPr>
          <w:rFonts w:cs="Times New Roman"/>
          <w:sz w:val="24"/>
          <w:szCs w:val="24"/>
        </w:rPr>
        <w:t> </w:t>
      </w:r>
      <w:r w:rsidRPr="00A10926">
        <w:rPr>
          <w:rFonts w:cs="Times New Roman"/>
          <w:sz w:val="24"/>
          <w:szCs w:val="24"/>
        </w:rPr>
        <w:t>А. Особенности современного терроризма и пробле</w:t>
      </w:r>
      <w:r w:rsidRPr="00A10926">
        <w:rPr>
          <w:rFonts w:cs="Times New Roman"/>
          <w:sz w:val="24"/>
          <w:szCs w:val="24"/>
        </w:rPr>
        <w:t>м</w:t>
      </w:r>
      <w:r w:rsidRPr="00A10926">
        <w:rPr>
          <w:rFonts w:cs="Times New Roman"/>
          <w:sz w:val="24"/>
          <w:szCs w:val="24"/>
        </w:rPr>
        <w:t>ные аспекты в системе антитерроризма</w:t>
      </w:r>
      <w:r w:rsidR="007128A2" w:rsidRPr="00A10926">
        <w:rPr>
          <w:rFonts w:cs="Times New Roman"/>
          <w:sz w:val="24"/>
          <w:szCs w:val="24"/>
        </w:rPr>
        <w:t xml:space="preserve"> </w:t>
      </w:r>
      <w:r w:rsidR="000B0C36" w:rsidRPr="00A10926">
        <w:rPr>
          <w:rFonts w:cs="Times New Roman"/>
          <w:sz w:val="24"/>
          <w:szCs w:val="24"/>
        </w:rPr>
        <w:t xml:space="preserve">[Текст] </w:t>
      </w:r>
      <w:r w:rsidRPr="00A10926">
        <w:rPr>
          <w:rFonts w:cs="Times New Roman"/>
          <w:sz w:val="24"/>
          <w:szCs w:val="24"/>
        </w:rPr>
        <w:t>//</w:t>
      </w:r>
      <w:r w:rsidR="007128A2" w:rsidRPr="00A10926">
        <w:rPr>
          <w:rFonts w:cs="Times New Roman"/>
          <w:sz w:val="24"/>
          <w:szCs w:val="24"/>
        </w:rPr>
        <w:t xml:space="preserve"> </w:t>
      </w:r>
      <w:r w:rsidRPr="00A10926">
        <w:rPr>
          <w:rFonts w:cs="Times New Roman"/>
          <w:sz w:val="24"/>
          <w:szCs w:val="24"/>
        </w:rPr>
        <w:t xml:space="preserve">Власть. </w:t>
      </w:r>
      <w:r w:rsidR="00A10926" w:rsidRPr="00A10926">
        <w:rPr>
          <w:rFonts w:cs="Times New Roman"/>
          <w:sz w:val="24"/>
          <w:szCs w:val="24"/>
        </w:rPr>
        <w:t xml:space="preserve">— </w:t>
      </w:r>
      <w:r w:rsidRPr="00A10926">
        <w:rPr>
          <w:rFonts w:cs="Times New Roman"/>
          <w:sz w:val="24"/>
          <w:szCs w:val="24"/>
        </w:rPr>
        <w:t xml:space="preserve">2012. </w:t>
      </w:r>
      <w:r w:rsidR="00A10926" w:rsidRPr="00A10926">
        <w:rPr>
          <w:rFonts w:cs="Times New Roman"/>
          <w:sz w:val="24"/>
          <w:szCs w:val="24"/>
        </w:rPr>
        <w:t xml:space="preserve">— </w:t>
      </w:r>
      <w:r w:rsidRPr="00A10926">
        <w:rPr>
          <w:rFonts w:cs="Times New Roman"/>
          <w:sz w:val="24"/>
          <w:szCs w:val="24"/>
        </w:rPr>
        <w:t xml:space="preserve">№ 7. </w:t>
      </w:r>
      <w:r w:rsidR="00A10926" w:rsidRPr="00A10926">
        <w:rPr>
          <w:rFonts w:cs="Times New Roman"/>
          <w:sz w:val="24"/>
          <w:szCs w:val="24"/>
        </w:rPr>
        <w:t xml:space="preserve">— </w:t>
      </w:r>
      <w:r w:rsidRPr="00A10926">
        <w:rPr>
          <w:rFonts w:cs="Times New Roman"/>
          <w:sz w:val="24"/>
          <w:szCs w:val="24"/>
        </w:rPr>
        <w:t>С.</w:t>
      </w:r>
      <w:r w:rsidR="007128A2" w:rsidRPr="00A10926">
        <w:rPr>
          <w:rFonts w:cs="Times New Roman"/>
          <w:sz w:val="24"/>
          <w:szCs w:val="24"/>
        </w:rPr>
        <w:t> 95–</w:t>
      </w:r>
      <w:r w:rsidRPr="00A10926">
        <w:rPr>
          <w:rFonts w:cs="Times New Roman"/>
          <w:sz w:val="24"/>
          <w:szCs w:val="24"/>
        </w:rPr>
        <w:t>96.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Голубев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Кибертерроризм</w:t>
      </w:r>
      <w:proofErr w:type="spell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как новая форма терроризма [Электронный ресурс]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Режим доступа</w:t>
      </w:r>
      <w:proofErr w:type="gramStart"/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="000F7A6D" w:rsidRPr="000F7A6D">
          <w:rPr>
            <w:rStyle w:val="a5"/>
          </w:rPr>
          <w:t>http://www.crime-research.ru/library/Gol_tem3.htm</w:t>
        </w:r>
      </w:hyperlink>
      <w:r w:rsidR="007128A2"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 xml:space="preserve"> Горбунов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Ю.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С. Терроризм и правовое регулирование противодействия ему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>М.</w:t>
      </w:r>
      <w:proofErr w:type="gramStart"/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Молодая гвардия, 2010. 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Дегальцева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Е. Концепт «чужой» в практиках экстремизма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Власть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. — 2013. — № 2. — С. 20–25.</w:t>
      </w:r>
    </w:p>
    <w:p w:rsidR="002E66C6" w:rsidRPr="00A10926" w:rsidRDefault="007128A2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Дети —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 xml:space="preserve"> жертвы террора в новейшей истории: проблемы исторической памяти</w:t>
      </w:r>
      <w:proofErr w:type="gramStart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м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>атериа</w:t>
      </w:r>
      <w:r w:rsidRPr="00A10926">
        <w:rPr>
          <w:rFonts w:eastAsia="Times New Roman" w:cs="Times New Roman"/>
          <w:sz w:val="24"/>
          <w:szCs w:val="24"/>
          <w:lang w:eastAsia="ru-RU"/>
        </w:rPr>
        <w:t>лы 1-го Международного форума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Pr="00A10926">
        <w:rPr>
          <w:rFonts w:eastAsia="Times New Roman" w:cs="Times New Roman"/>
          <w:sz w:val="24"/>
          <w:szCs w:val="24"/>
          <w:lang w:eastAsia="ru-RU"/>
        </w:rPr>
        <w:t>. —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="002E66C6" w:rsidRPr="00A10926">
        <w:rPr>
          <w:rFonts w:eastAsia="Times New Roman" w:cs="Times New Roman"/>
          <w:sz w:val="24"/>
          <w:szCs w:val="24"/>
          <w:lang w:eastAsia="ru-RU"/>
        </w:rPr>
        <w:t xml:space="preserve"> Владикавказ, 2014.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Зенков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А.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Р. Политико-религиозный экстремизм как глобальная угроза для с</w:t>
      </w:r>
      <w:r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Pr="00A10926">
        <w:rPr>
          <w:rFonts w:eastAsia="Times New Roman" w:cs="Times New Roman"/>
          <w:sz w:val="24"/>
          <w:szCs w:val="24"/>
          <w:lang w:eastAsia="ru-RU"/>
        </w:rPr>
        <w:t>временной России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Власть.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— 2013.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№ 9.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— С. 128–</w:t>
      </w:r>
      <w:r w:rsidRPr="00A10926">
        <w:rPr>
          <w:rFonts w:eastAsia="Times New Roman" w:cs="Times New Roman"/>
          <w:sz w:val="24"/>
          <w:szCs w:val="24"/>
          <w:lang w:eastAsia="ru-RU"/>
        </w:rPr>
        <w:t>129.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Зиннуров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В.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Х. Совершенствование деятельности правоохранительных органов по предупреждению экстремизма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>Казань</w:t>
      </w:r>
      <w:proofErr w:type="gramStart"/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КЮИ МВД России, 2010. </w:t>
      </w:r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>152 с.</w:t>
      </w:r>
      <w:r w:rsidR="00603E3B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Ильин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Е.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П. О некоторых аспектах формирования единого международного ант</w:t>
      </w:r>
      <w:r w:rsidRPr="00A10926">
        <w:rPr>
          <w:rFonts w:eastAsia="Times New Roman" w:cs="Times New Roman"/>
          <w:sz w:val="24"/>
          <w:szCs w:val="24"/>
          <w:lang w:eastAsia="ru-RU"/>
        </w:rPr>
        <w:t>и</w:t>
      </w:r>
      <w:r w:rsidRPr="00A10926">
        <w:rPr>
          <w:rFonts w:eastAsia="Times New Roman" w:cs="Times New Roman"/>
          <w:sz w:val="24"/>
          <w:szCs w:val="24"/>
          <w:lang w:eastAsia="ru-RU"/>
        </w:rPr>
        <w:t>террористического пространства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Вестник Национального антитеррористич</w:t>
      </w:r>
      <w:r w:rsidRPr="00A10926">
        <w:rPr>
          <w:rFonts w:eastAsia="Times New Roman" w:cs="Times New Roman"/>
          <w:sz w:val="24"/>
          <w:szCs w:val="24"/>
          <w:lang w:eastAsia="ru-RU"/>
        </w:rPr>
        <w:t>е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ского комитета. 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2010. </w:t>
      </w:r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№1. </w:t>
      </w:r>
    </w:p>
    <w:p w:rsidR="002E66C6" w:rsidRPr="000F0EB3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Казенов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С.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Ю., </w:t>
      </w: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Кумачев</w:t>
      </w:r>
      <w:proofErr w:type="spellEnd"/>
      <w:r w:rsidR="007128A2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В.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Н. Проблема терроризма на рубеже третьего тысяч</w:t>
      </w:r>
      <w:r w:rsidRPr="00A10926">
        <w:rPr>
          <w:rFonts w:eastAsia="Times New Roman" w:cs="Times New Roman"/>
          <w:sz w:val="24"/>
          <w:szCs w:val="24"/>
          <w:lang w:eastAsia="ru-RU"/>
        </w:rPr>
        <w:t>е</w:t>
      </w:r>
      <w:r w:rsidRPr="00A10926">
        <w:rPr>
          <w:rFonts w:eastAsia="Times New Roman" w:cs="Times New Roman"/>
          <w:sz w:val="24"/>
          <w:szCs w:val="24"/>
          <w:lang w:eastAsia="ru-RU"/>
        </w:rPr>
        <w:t>летия новой эры человечества [Электронный ресурс]</w:t>
      </w:r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Режим доступа</w:t>
      </w:r>
      <w:proofErr w:type="gramStart"/>
      <w:r w:rsidR="007128A2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 xml:space="preserve">http: // </w:t>
      </w:r>
      <w:proofErr w:type="spellStart"/>
      <w:r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www</w:t>
      </w:r>
      <w:proofErr w:type="spellEnd"/>
      <w:r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/auditorium.ru/</w:t>
      </w:r>
      <w:proofErr w:type="spellStart"/>
      <w:r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books</w:t>
      </w:r>
      <w:proofErr w:type="spellEnd"/>
      <w:r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/157/06.html</w:t>
      </w:r>
      <w:r w:rsidR="000F0EB3"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 xml:space="preserve"> .</w:t>
      </w:r>
    </w:p>
    <w:p w:rsidR="004C46D3" w:rsidRPr="00A10926" w:rsidRDefault="004C46D3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Караваев, А. Г.</w:t>
      </w:r>
      <w:r w:rsidR="00603E3B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Молодежь и антитеррор: научно-популярное издание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>[Текст]</w:t>
      </w:r>
      <w:proofErr w:type="gramStart"/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для учащихся средних и старших классов общеобразовательных школ, студентов вузов, их родителей, учителей и специалистов различных обла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стей / А. </w:t>
      </w:r>
      <w:r w:rsidRPr="00A10926">
        <w:rPr>
          <w:rFonts w:eastAsia="Times New Roman" w:cs="Times New Roman"/>
          <w:sz w:val="24"/>
          <w:szCs w:val="24"/>
          <w:lang w:eastAsia="ru-RU"/>
        </w:rPr>
        <w:t>Г. Караваев.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[б. и.], 2013.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31 с.</w:t>
      </w:r>
    </w:p>
    <w:p w:rsidR="004C46D3" w:rsidRPr="00A10926" w:rsidRDefault="00371713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Колесов, Д. 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В. Остановим терроризм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>[Текст]</w:t>
      </w:r>
      <w:proofErr w:type="gramStart"/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="004C46D3" w:rsidRPr="00A10926">
        <w:rPr>
          <w:rFonts w:eastAsia="Times New Roman" w:cs="Times New Roman"/>
          <w:sz w:val="24"/>
          <w:szCs w:val="24"/>
          <w:lang w:eastAsia="ru-RU"/>
        </w:rPr>
        <w:t xml:space="preserve"> научно-популярное издание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: для учащихся 5–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11 классов, студенто</w:t>
      </w:r>
      <w:r w:rsidRPr="00A10926">
        <w:rPr>
          <w:rFonts w:eastAsia="Times New Roman" w:cs="Times New Roman"/>
          <w:sz w:val="24"/>
          <w:szCs w:val="24"/>
          <w:lang w:eastAsia="ru-RU"/>
        </w:rPr>
        <w:t>в, их родителей и учителей / Д.</w:t>
      </w:r>
      <w:r w:rsidRPr="00A10926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В.</w:t>
      </w:r>
      <w:r w:rsidRPr="00A10926">
        <w:rPr>
          <w:rFonts w:eastAsia="Times New Roman" w:cs="Times New Roman"/>
          <w:sz w:val="24"/>
          <w:szCs w:val="24"/>
          <w:lang w:val="en-US" w:eastAsia="ru-RU"/>
        </w:rPr>
        <w:t> 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Коле</w:t>
      </w:r>
      <w:r w:rsidRPr="00A10926">
        <w:rPr>
          <w:rFonts w:eastAsia="Times New Roman" w:cs="Times New Roman"/>
          <w:sz w:val="24"/>
          <w:szCs w:val="24"/>
          <w:lang w:eastAsia="ru-RU"/>
        </w:rPr>
        <w:t>сов, С.</w:t>
      </w:r>
      <w:r w:rsidRPr="00A10926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В. Ма</w:t>
      </w:r>
      <w:r w:rsidRPr="00A10926">
        <w:rPr>
          <w:rFonts w:eastAsia="Times New Roman" w:cs="Times New Roman"/>
          <w:sz w:val="24"/>
          <w:szCs w:val="24"/>
          <w:lang w:eastAsia="ru-RU"/>
        </w:rPr>
        <w:t>к</w:t>
      </w:r>
      <w:r w:rsidRPr="00A10926">
        <w:rPr>
          <w:rFonts w:eastAsia="Times New Roman" w:cs="Times New Roman"/>
          <w:sz w:val="24"/>
          <w:szCs w:val="24"/>
          <w:lang w:eastAsia="ru-RU"/>
        </w:rPr>
        <w:t>симов, Я.</w:t>
      </w:r>
      <w:r w:rsidRPr="00A10926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В. Соколов. —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A10926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ИГП РАН, 2012. —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 xml:space="preserve"> 42 с.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lastRenderedPageBreak/>
        <w:t>Комплексный план противодействия идеологии терроризма в Россий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ской Фед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е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рации на 2013–</w:t>
      </w:r>
      <w:r w:rsidRPr="00A10926">
        <w:rPr>
          <w:rFonts w:eastAsia="Times New Roman" w:cs="Times New Roman"/>
          <w:sz w:val="24"/>
          <w:szCs w:val="24"/>
          <w:lang w:eastAsia="ru-RU"/>
        </w:rPr>
        <w:t>2018 годы [Электронный ресурс]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// </w:t>
      </w:r>
      <w:hyperlink r:id="rId31" w:history="1">
        <w:r w:rsidR="00E47DC6" w:rsidRPr="00E47DC6">
          <w:rPr>
            <w:rStyle w:val="a5"/>
            <w:sz w:val="24"/>
            <w:szCs w:val="24"/>
          </w:rPr>
          <w:t>http://docs.cntd.ru/document/456085064</w:t>
        </w:r>
      </w:hyperlink>
      <w:r w:rsidR="00371713" w:rsidRPr="00E47DC6">
        <w:rPr>
          <w:rStyle w:val="a5"/>
          <w:rFonts w:eastAsia="Times New Roman" w:cs="Times New Roman"/>
          <w:color w:val="FF0000"/>
          <w:sz w:val="24"/>
          <w:szCs w:val="24"/>
          <w:lang w:eastAsia="ru-RU"/>
        </w:rPr>
        <w:t>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 Постатейный коммен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тарий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М.</w:t>
      </w:r>
      <w:proofErr w:type="gramStart"/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Республика, 2014.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color w:val="5B9BD5" w:themeColor="accent1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 xml:space="preserve">Концепция противодействия </w:t>
      </w:r>
      <w:r w:rsidRPr="00E47DC6">
        <w:rPr>
          <w:rFonts w:eastAsia="Times New Roman" w:cs="Times New Roman"/>
          <w:sz w:val="24"/>
          <w:szCs w:val="24"/>
          <w:lang w:eastAsia="ru-RU"/>
        </w:rPr>
        <w:t>терроризму в Российской Федерации [Электронный ресурс]</w:t>
      </w:r>
      <w:r w:rsidR="00371713" w:rsidRPr="00E47D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47DC6">
        <w:rPr>
          <w:rFonts w:eastAsia="Times New Roman" w:cs="Times New Roman"/>
          <w:sz w:val="24"/>
          <w:szCs w:val="24"/>
          <w:lang w:eastAsia="ru-RU"/>
        </w:rPr>
        <w:t>//</w:t>
      </w:r>
      <w:r w:rsidR="00371713" w:rsidRPr="00E47DC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="00E47DC6" w:rsidRPr="00E47DC6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http://docs.cntd.ru/document/902180267</w:t>
        </w:r>
      </w:hyperlink>
      <w:r w:rsidR="00371713" w:rsidRPr="00E47DC6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Маркин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В. Формирование российской идентичности как фактор противодействия идеологии экстремизма и терроризма</w:t>
      </w:r>
      <w:proofErr w:type="gramStart"/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региональный аспект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Власть. — 2014. — № 6.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С. 120.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Маркин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, В. 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В., </w:t>
      </w: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Чумиков</w:t>
      </w:r>
      <w:proofErr w:type="spellEnd"/>
      <w:r w:rsidR="00371713" w:rsidRPr="00A10926">
        <w:rPr>
          <w:rFonts w:eastAsia="Times New Roman" w:cs="Times New Roman"/>
          <w:sz w:val="24"/>
          <w:szCs w:val="24"/>
          <w:lang w:eastAsia="ru-RU"/>
        </w:rPr>
        <w:t>, А. </w:t>
      </w:r>
      <w:r w:rsidRPr="00A10926">
        <w:rPr>
          <w:rFonts w:eastAsia="Times New Roman" w:cs="Times New Roman"/>
          <w:sz w:val="24"/>
          <w:szCs w:val="24"/>
          <w:lang w:eastAsia="ru-RU"/>
        </w:rPr>
        <w:t>Н., Роговая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, А. </w:t>
      </w:r>
      <w:r w:rsidRPr="00A10926">
        <w:rPr>
          <w:rFonts w:eastAsia="Times New Roman" w:cs="Times New Roman"/>
          <w:sz w:val="24"/>
          <w:szCs w:val="24"/>
          <w:lang w:eastAsia="ru-RU"/>
        </w:rPr>
        <w:t>В. Практика информационной деятел</w:t>
      </w:r>
      <w:r w:rsidRPr="00A10926">
        <w:rPr>
          <w:rFonts w:eastAsia="Times New Roman" w:cs="Times New Roman"/>
          <w:sz w:val="24"/>
          <w:szCs w:val="24"/>
          <w:lang w:eastAsia="ru-RU"/>
        </w:rPr>
        <w:t>ь</w:t>
      </w:r>
      <w:r w:rsidRPr="00A10926">
        <w:rPr>
          <w:rFonts w:eastAsia="Times New Roman" w:cs="Times New Roman"/>
          <w:sz w:val="24"/>
          <w:szCs w:val="24"/>
          <w:lang w:eastAsia="ru-RU"/>
        </w:rPr>
        <w:t>ности по нейтрализации распространения идеологии терроризма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Вестник Национального антитеррористического комитета. 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2013. 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№ 2. 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— С. 47–</w:t>
      </w:r>
      <w:r w:rsidRPr="00A10926">
        <w:rPr>
          <w:rFonts w:eastAsia="Times New Roman" w:cs="Times New Roman"/>
          <w:sz w:val="24"/>
          <w:szCs w:val="24"/>
          <w:lang w:eastAsia="ru-RU"/>
        </w:rPr>
        <w:t>55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Михеев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И.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Р. Терроризм</w:t>
      </w:r>
      <w:proofErr w:type="gramStart"/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понятие, ответственность, предупреждение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A10926">
        <w:rPr>
          <w:rFonts w:eastAsia="Times New Roman" w:cs="Times New Roman"/>
          <w:sz w:val="24"/>
          <w:szCs w:val="24"/>
          <w:lang w:eastAsia="ru-RU"/>
        </w:rPr>
        <w:t>М.</w:t>
      </w:r>
      <w:proofErr w:type="gramStart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«Право», 2013 —</w:t>
      </w:r>
      <w:r w:rsidR="00371713" w:rsidRPr="00A10926">
        <w:rPr>
          <w:rFonts w:eastAsia="Times New Roman" w:cs="Times New Roman"/>
          <w:sz w:val="24"/>
          <w:szCs w:val="24"/>
          <w:lang w:eastAsia="ru-RU"/>
        </w:rPr>
        <w:t xml:space="preserve"> 265 с.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A10926">
        <w:rPr>
          <w:rFonts w:cs="Times New Roman"/>
          <w:sz w:val="24"/>
          <w:szCs w:val="24"/>
        </w:rPr>
        <w:t>Павлинов</w:t>
      </w:r>
      <w:r w:rsidR="00FC284D" w:rsidRPr="00A10926">
        <w:rPr>
          <w:rFonts w:cs="Times New Roman"/>
          <w:sz w:val="24"/>
          <w:szCs w:val="24"/>
        </w:rPr>
        <w:t>,</w:t>
      </w:r>
      <w:r w:rsidRPr="00A10926">
        <w:rPr>
          <w:rFonts w:cs="Times New Roman"/>
          <w:sz w:val="24"/>
          <w:szCs w:val="24"/>
        </w:rPr>
        <w:t xml:space="preserve"> А.</w:t>
      </w:r>
      <w:r w:rsidR="00FC284D" w:rsidRPr="00A10926">
        <w:rPr>
          <w:rFonts w:cs="Times New Roman"/>
          <w:sz w:val="24"/>
          <w:szCs w:val="24"/>
        </w:rPr>
        <w:t> </w:t>
      </w:r>
      <w:r w:rsidRPr="00A10926">
        <w:rPr>
          <w:rFonts w:cs="Times New Roman"/>
          <w:sz w:val="24"/>
          <w:szCs w:val="24"/>
        </w:rPr>
        <w:t xml:space="preserve">В., </w:t>
      </w:r>
      <w:proofErr w:type="spellStart"/>
      <w:r w:rsidRPr="00A10926">
        <w:rPr>
          <w:rFonts w:cs="Times New Roman"/>
          <w:sz w:val="24"/>
          <w:szCs w:val="24"/>
        </w:rPr>
        <w:t>Быба</w:t>
      </w:r>
      <w:proofErr w:type="spellEnd"/>
      <w:r w:rsidR="00FC284D" w:rsidRPr="00A10926">
        <w:rPr>
          <w:rFonts w:cs="Times New Roman"/>
          <w:sz w:val="24"/>
          <w:szCs w:val="24"/>
        </w:rPr>
        <w:t>,</w:t>
      </w:r>
      <w:r w:rsidRPr="00A10926">
        <w:rPr>
          <w:rFonts w:cs="Times New Roman"/>
          <w:sz w:val="24"/>
          <w:szCs w:val="24"/>
        </w:rPr>
        <w:t xml:space="preserve"> А.</w:t>
      </w:r>
      <w:r w:rsidR="00FC284D" w:rsidRPr="00A10926">
        <w:rPr>
          <w:rFonts w:cs="Times New Roman"/>
          <w:sz w:val="24"/>
          <w:szCs w:val="24"/>
        </w:rPr>
        <w:t> </w:t>
      </w:r>
      <w:r w:rsidRPr="00A10926">
        <w:rPr>
          <w:rFonts w:cs="Times New Roman"/>
          <w:sz w:val="24"/>
          <w:szCs w:val="24"/>
        </w:rPr>
        <w:t>И. Правовая школа по профилактике экстремизма среди молодежи. Владимирский опыт</w:t>
      </w:r>
      <w:r w:rsidR="00FC284D" w:rsidRPr="00A10926">
        <w:rPr>
          <w:rFonts w:cs="Times New Roman"/>
          <w:sz w:val="24"/>
          <w:szCs w:val="24"/>
        </w:rPr>
        <w:t xml:space="preserve"> </w:t>
      </w:r>
      <w:r w:rsidRPr="00A10926">
        <w:rPr>
          <w:rFonts w:cs="Times New Roman"/>
          <w:sz w:val="24"/>
          <w:szCs w:val="24"/>
        </w:rPr>
        <w:t xml:space="preserve">: вопросы и ответы </w:t>
      </w:r>
      <w:r w:rsidR="000B0C36" w:rsidRPr="00A10926">
        <w:rPr>
          <w:rFonts w:cs="Times New Roman"/>
          <w:sz w:val="24"/>
          <w:szCs w:val="24"/>
        </w:rPr>
        <w:t xml:space="preserve">[Текст] </w:t>
      </w:r>
      <w:r w:rsidRPr="00A10926">
        <w:rPr>
          <w:rFonts w:cs="Times New Roman"/>
          <w:sz w:val="24"/>
          <w:szCs w:val="24"/>
        </w:rPr>
        <w:t xml:space="preserve">/ </w:t>
      </w:r>
      <w:r w:rsidR="00FC284D" w:rsidRPr="00A10926">
        <w:rPr>
          <w:rFonts w:cs="Times New Roman"/>
          <w:sz w:val="24"/>
          <w:szCs w:val="24"/>
        </w:rPr>
        <w:t>п</w:t>
      </w:r>
      <w:r w:rsidRPr="00A10926">
        <w:rPr>
          <w:rFonts w:cs="Times New Roman"/>
          <w:sz w:val="24"/>
          <w:szCs w:val="24"/>
        </w:rPr>
        <w:t>од общ</w:t>
      </w:r>
      <w:proofErr w:type="gramStart"/>
      <w:r w:rsidRPr="00A10926">
        <w:rPr>
          <w:rFonts w:cs="Times New Roman"/>
          <w:sz w:val="24"/>
          <w:szCs w:val="24"/>
        </w:rPr>
        <w:t>.</w:t>
      </w:r>
      <w:proofErr w:type="gramEnd"/>
      <w:r w:rsidRPr="00A10926">
        <w:rPr>
          <w:rFonts w:cs="Times New Roman"/>
          <w:sz w:val="24"/>
          <w:szCs w:val="24"/>
        </w:rPr>
        <w:t xml:space="preserve"> </w:t>
      </w:r>
      <w:proofErr w:type="gramStart"/>
      <w:r w:rsidRPr="00A10926">
        <w:rPr>
          <w:rFonts w:cs="Times New Roman"/>
          <w:sz w:val="24"/>
          <w:szCs w:val="24"/>
        </w:rPr>
        <w:t>р</w:t>
      </w:r>
      <w:proofErr w:type="gramEnd"/>
      <w:r w:rsidRPr="00A10926">
        <w:rPr>
          <w:rFonts w:cs="Times New Roman"/>
          <w:sz w:val="24"/>
          <w:szCs w:val="24"/>
        </w:rPr>
        <w:t>ед. В.</w:t>
      </w:r>
      <w:r w:rsidR="00FC284D" w:rsidRPr="00A10926">
        <w:rPr>
          <w:rFonts w:cs="Times New Roman"/>
          <w:sz w:val="24"/>
          <w:szCs w:val="24"/>
        </w:rPr>
        <w:t> </w:t>
      </w:r>
      <w:r w:rsidRPr="00A10926">
        <w:rPr>
          <w:rFonts w:cs="Times New Roman"/>
          <w:sz w:val="24"/>
          <w:szCs w:val="24"/>
        </w:rPr>
        <w:t xml:space="preserve">Ю. </w:t>
      </w:r>
      <w:proofErr w:type="spellStart"/>
      <w:r w:rsidRPr="00A10926">
        <w:rPr>
          <w:rFonts w:cs="Times New Roman"/>
          <w:sz w:val="24"/>
          <w:szCs w:val="24"/>
        </w:rPr>
        <w:t>Карт</w:t>
      </w:r>
      <w:r w:rsidRPr="00A10926">
        <w:rPr>
          <w:rFonts w:cs="Times New Roman"/>
          <w:sz w:val="24"/>
          <w:szCs w:val="24"/>
        </w:rPr>
        <w:t>у</w:t>
      </w:r>
      <w:r w:rsidRPr="00A10926">
        <w:rPr>
          <w:rFonts w:cs="Times New Roman"/>
          <w:sz w:val="24"/>
          <w:szCs w:val="24"/>
        </w:rPr>
        <w:t>хина</w:t>
      </w:r>
      <w:proofErr w:type="spellEnd"/>
      <w:r w:rsidRPr="00A10926">
        <w:rPr>
          <w:rFonts w:cs="Times New Roman"/>
          <w:sz w:val="24"/>
          <w:szCs w:val="24"/>
        </w:rPr>
        <w:t>.</w:t>
      </w:r>
      <w:r w:rsidR="00FC284D" w:rsidRPr="00A10926">
        <w:rPr>
          <w:rFonts w:cs="Times New Roman"/>
          <w:sz w:val="24"/>
          <w:szCs w:val="24"/>
        </w:rPr>
        <w:t xml:space="preserve"> —</w:t>
      </w:r>
      <w:r w:rsidRPr="00A10926">
        <w:rPr>
          <w:rFonts w:cs="Times New Roman"/>
          <w:sz w:val="24"/>
          <w:szCs w:val="24"/>
        </w:rPr>
        <w:t xml:space="preserve"> Владимир, 2010.</w:t>
      </w:r>
    </w:p>
    <w:p w:rsidR="00087DD2" w:rsidRPr="00A10926" w:rsidRDefault="00087DD2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A10926">
        <w:rPr>
          <w:rFonts w:cs="Times New Roman"/>
          <w:sz w:val="24"/>
          <w:szCs w:val="24"/>
        </w:rPr>
        <w:t xml:space="preserve">Письмо Министерства образования и науки РФ № </w:t>
      </w:r>
      <w:r w:rsidRPr="00E47DC6">
        <w:rPr>
          <w:rFonts w:cs="Times New Roman"/>
          <w:sz w:val="24"/>
          <w:szCs w:val="24"/>
        </w:rPr>
        <w:t>09-2590 от 21.10.2016</w:t>
      </w:r>
      <w:r w:rsidR="000B0C36" w:rsidRPr="00E47DC6">
        <w:rPr>
          <w:rFonts w:cs="Times New Roman"/>
          <w:sz w:val="24"/>
          <w:szCs w:val="24"/>
        </w:rPr>
        <w:t xml:space="preserve"> [Эле</w:t>
      </w:r>
      <w:r w:rsidR="000B0C36" w:rsidRPr="00E47DC6">
        <w:rPr>
          <w:rFonts w:cs="Times New Roman"/>
          <w:sz w:val="24"/>
          <w:szCs w:val="24"/>
        </w:rPr>
        <w:t>к</w:t>
      </w:r>
      <w:r w:rsidR="000B0C36" w:rsidRPr="00E47DC6">
        <w:rPr>
          <w:rFonts w:cs="Times New Roman"/>
          <w:sz w:val="24"/>
          <w:szCs w:val="24"/>
        </w:rPr>
        <w:t>тронный ресурс]</w:t>
      </w:r>
      <w:r w:rsidR="00FC284D" w:rsidRPr="00E47DC6">
        <w:rPr>
          <w:rFonts w:cs="Times New Roman"/>
          <w:sz w:val="24"/>
          <w:szCs w:val="24"/>
        </w:rPr>
        <w:t xml:space="preserve"> —</w:t>
      </w:r>
      <w:r w:rsidRPr="00E47DC6">
        <w:rPr>
          <w:rFonts w:cs="Times New Roman"/>
          <w:sz w:val="24"/>
          <w:szCs w:val="24"/>
        </w:rPr>
        <w:t xml:space="preserve"> Режим доступа</w:t>
      </w:r>
      <w:proofErr w:type="gramStart"/>
      <w:r w:rsidR="00FC284D" w:rsidRPr="00E47DC6">
        <w:rPr>
          <w:rFonts w:cs="Times New Roman"/>
          <w:sz w:val="24"/>
          <w:szCs w:val="24"/>
        </w:rPr>
        <w:t xml:space="preserve"> </w:t>
      </w:r>
      <w:r w:rsidRPr="00E47DC6">
        <w:rPr>
          <w:rFonts w:cs="Times New Roman"/>
          <w:sz w:val="24"/>
          <w:szCs w:val="24"/>
        </w:rPr>
        <w:t>:</w:t>
      </w:r>
      <w:proofErr w:type="gramEnd"/>
      <w:r w:rsidRPr="00E47DC6">
        <w:rPr>
          <w:rFonts w:cs="Times New Roman"/>
          <w:sz w:val="24"/>
          <w:szCs w:val="24"/>
        </w:rPr>
        <w:t xml:space="preserve"> </w:t>
      </w:r>
      <w:hyperlink r:id="rId33" w:history="1">
        <w:r w:rsidR="00E47DC6" w:rsidRPr="00E47DC6">
          <w:rPr>
            <w:rStyle w:val="a5"/>
            <w:sz w:val="24"/>
            <w:szCs w:val="24"/>
          </w:rPr>
          <w:t>http://base.garant.ru/71707038/</w:t>
        </w:r>
      </w:hyperlink>
      <w:r w:rsidR="000F0EB3" w:rsidRPr="00E47DC6">
        <w:rPr>
          <w:rStyle w:val="a5"/>
          <w:rFonts w:cs="Times New Roman"/>
          <w:sz w:val="24"/>
          <w:szCs w:val="24"/>
        </w:rPr>
        <w:t>.</w:t>
      </w:r>
    </w:p>
    <w:p w:rsidR="002E66C6" w:rsidRPr="00A10926" w:rsidRDefault="00A1092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color w:val="5B9BD5" w:themeColor="accent1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Минобр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>науки</w:t>
      </w:r>
      <w:proofErr w:type="spellEnd"/>
      <w:r w:rsidR="002E66C6" w:rsidRPr="00A10926">
        <w:rPr>
          <w:rFonts w:eastAsia="Times New Roman" w:cs="Times New Roman"/>
          <w:sz w:val="24"/>
          <w:szCs w:val="24"/>
          <w:lang w:eastAsia="ru-RU"/>
        </w:rPr>
        <w:t xml:space="preserve"> РФ от 4 июня 2008 г. № 170 «О комплексе мер по против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 xml:space="preserve">действию терроризму в сфере образования и науки» от 4 июня 2008 г. № 170.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>[Эле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>к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тронный ресурс] 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>Режим доступа</w:t>
      </w:r>
      <w:proofErr w:type="gramStart"/>
      <w:r w:rsidR="00E47DC6" w:rsidRPr="00E47D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66C6"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="002E66C6" w:rsidRPr="00A10926">
          <w:rPr>
            <w:rStyle w:val="a5"/>
            <w:rFonts w:eastAsia="Times New Roman" w:cs="Times New Roman"/>
            <w:color w:val="5B9BD5" w:themeColor="accent1"/>
            <w:sz w:val="24"/>
            <w:szCs w:val="24"/>
            <w:lang w:eastAsia="ru-RU"/>
          </w:rPr>
          <w:t>http://www.garant.ru/products/ipo/prime/doc/6289369/</w:t>
        </w:r>
      </w:hyperlink>
      <w:r w:rsidR="00FC284D" w:rsidRPr="00A10926">
        <w:rPr>
          <w:rStyle w:val="a5"/>
          <w:rFonts w:eastAsia="Times New Roman" w:cs="Times New Roman"/>
          <w:color w:val="5B9BD5" w:themeColor="accent1"/>
          <w:sz w:val="24"/>
          <w:szCs w:val="24"/>
          <w:lang w:eastAsia="ru-RU"/>
        </w:rPr>
        <w:t>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Сляднева</w:t>
      </w:r>
      <w:proofErr w:type="spellEnd"/>
      <w:r w:rsidR="00FC284D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Н.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А. Международный терроризм и добровольный ПИАР</w:t>
      </w:r>
      <w:proofErr w:type="gramStart"/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симбиоз, п</w:t>
      </w:r>
      <w:r w:rsidRPr="00A10926">
        <w:rPr>
          <w:rFonts w:eastAsia="Times New Roman" w:cs="Times New Roman"/>
          <w:sz w:val="24"/>
          <w:szCs w:val="24"/>
          <w:lang w:eastAsia="ru-RU"/>
        </w:rPr>
        <w:t>о</w:t>
      </w:r>
      <w:r w:rsidRPr="00A10926">
        <w:rPr>
          <w:rFonts w:eastAsia="Times New Roman" w:cs="Times New Roman"/>
          <w:sz w:val="24"/>
          <w:szCs w:val="24"/>
          <w:lang w:eastAsia="ru-RU"/>
        </w:rPr>
        <w:t>рожденный новым информационным режимом ХХI в. [Электронный ресурс]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Режим доступа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r w:rsidR="00E47DC6" w:rsidRPr="00E47DC6">
        <w:t xml:space="preserve"> </w:t>
      </w:r>
      <w:hyperlink r:id="rId35" w:history="1">
        <w:r w:rsidR="00E47DC6" w:rsidRPr="00E47DC6">
          <w:rPr>
            <w:rStyle w:val="a5"/>
            <w:rFonts w:eastAsia="Times New Roman" w:cs="Times New Roman"/>
            <w:sz w:val="24"/>
            <w:szCs w:val="24"/>
            <w:lang w:eastAsia="ru-RU"/>
          </w:rPr>
          <w:t>http://portalus.ru/modules/politics/rus_readme.php?subaction=showfull&amp;id=1096452003&amp;archive=1397901465&amp;start_from=&amp;ucat=&amp;</w:t>
        </w:r>
      </w:hyperlink>
      <w:r w:rsidR="00FC284D" w:rsidRPr="000F0EB3">
        <w:rPr>
          <w:rFonts w:eastAsia="Times New Roman" w:cs="Times New Roman"/>
          <w:color w:val="FF0000"/>
          <w:sz w:val="24"/>
          <w:szCs w:val="24"/>
          <w:u w:val="single"/>
          <w:lang w:eastAsia="ru-RU"/>
        </w:rPr>
        <w:t>.</w:t>
      </w:r>
    </w:p>
    <w:p w:rsidR="004C46D3" w:rsidRPr="00A10926" w:rsidRDefault="004C46D3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Соколов, Я.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="00A10926" w:rsidRPr="00A10926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Что такое терроризм: научно-</w:t>
      </w:r>
      <w:r w:rsidRPr="00A10926">
        <w:rPr>
          <w:rFonts w:eastAsia="Times New Roman" w:cs="Times New Roman"/>
          <w:sz w:val="24"/>
          <w:szCs w:val="24"/>
          <w:lang w:eastAsia="ru-RU"/>
        </w:rPr>
        <w:t>популярное издание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Pr="00A10926">
        <w:rPr>
          <w:rFonts w:eastAsia="Times New Roman" w:cs="Times New Roman"/>
          <w:sz w:val="24"/>
          <w:szCs w:val="24"/>
          <w:lang w:eastAsia="ru-RU"/>
        </w:rPr>
        <w:t>. — М.</w:t>
      </w:r>
      <w:proofErr w:type="gramStart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ИГП РАН, 2012. — 42 с.</w:t>
      </w:r>
    </w:p>
    <w:p w:rsidR="004C46D3" w:rsidRPr="00A10926" w:rsidRDefault="00FC284D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 xml:space="preserve">Технология </w:t>
      </w:r>
      <w:r w:rsidRPr="004E790C">
        <w:rPr>
          <w:rFonts w:eastAsia="Times New Roman" w:cs="Times New Roman"/>
          <w:sz w:val="24"/>
          <w:szCs w:val="24"/>
          <w:lang w:eastAsia="ru-RU"/>
        </w:rPr>
        <w:t xml:space="preserve">терроризма </w:t>
      </w:r>
      <w:r w:rsidR="000B0C36" w:rsidRPr="004E790C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4E790C">
        <w:rPr>
          <w:rFonts w:eastAsia="Times New Roman" w:cs="Times New Roman"/>
          <w:sz w:val="24"/>
          <w:szCs w:val="24"/>
          <w:lang w:eastAsia="ru-RU"/>
        </w:rPr>
        <w:t>/ П. </w:t>
      </w:r>
      <w:r w:rsidR="004C46D3" w:rsidRPr="004E790C">
        <w:rPr>
          <w:rFonts w:eastAsia="Times New Roman" w:cs="Times New Roman"/>
          <w:sz w:val="24"/>
          <w:szCs w:val="24"/>
          <w:lang w:eastAsia="ru-RU"/>
        </w:rPr>
        <w:t xml:space="preserve">У. </w:t>
      </w:r>
      <w:proofErr w:type="spellStart"/>
      <w:r w:rsidR="004C46D3" w:rsidRPr="004E790C">
        <w:rPr>
          <w:rFonts w:eastAsia="Times New Roman" w:cs="Times New Roman"/>
          <w:sz w:val="24"/>
          <w:szCs w:val="24"/>
          <w:lang w:eastAsia="ru-RU"/>
        </w:rPr>
        <w:t>Сингер</w:t>
      </w:r>
      <w:proofErr w:type="spellEnd"/>
      <w:r w:rsidR="004C46D3" w:rsidRPr="004E790C">
        <w:rPr>
          <w:rFonts w:eastAsia="Times New Roman" w:cs="Times New Roman"/>
          <w:sz w:val="24"/>
          <w:szCs w:val="24"/>
          <w:lang w:eastAsia="ru-RU"/>
        </w:rPr>
        <w:t xml:space="preserve"> [и др.] // Популярная механика.</w:t>
      </w:r>
      <w:r w:rsidRPr="004E790C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="004C46D3" w:rsidRPr="004E790C">
        <w:rPr>
          <w:rFonts w:eastAsia="Times New Roman" w:cs="Times New Roman"/>
          <w:sz w:val="24"/>
          <w:szCs w:val="24"/>
          <w:lang w:eastAsia="ru-RU"/>
        </w:rPr>
        <w:t xml:space="preserve"> 2015.</w:t>
      </w:r>
      <w:r w:rsidRPr="004E790C">
        <w:rPr>
          <w:rFonts w:eastAsia="Times New Roman" w:cs="Times New Roman"/>
          <w:sz w:val="24"/>
          <w:szCs w:val="24"/>
          <w:lang w:eastAsia="ru-RU"/>
        </w:rPr>
        <w:t xml:space="preserve"> — № 3. —</w:t>
      </w:r>
      <w:r w:rsidR="004C46D3" w:rsidRPr="004E790C">
        <w:rPr>
          <w:rFonts w:eastAsia="Times New Roman" w:cs="Times New Roman"/>
          <w:sz w:val="24"/>
          <w:szCs w:val="24"/>
          <w:lang w:eastAsia="ru-RU"/>
        </w:rPr>
        <w:t xml:space="preserve"> С. 94</w:t>
      </w:r>
      <w:r w:rsidR="004E790C" w:rsidRPr="004E790C">
        <w:rPr>
          <w:rFonts w:eastAsia="Times New Roman" w:cs="Times New Roman"/>
          <w:sz w:val="24"/>
          <w:szCs w:val="24"/>
          <w:lang w:eastAsia="ru-RU"/>
        </w:rPr>
        <w:t>–</w:t>
      </w:r>
      <w:r w:rsidR="004C46D3" w:rsidRPr="004E790C">
        <w:rPr>
          <w:rFonts w:eastAsia="Times New Roman" w:cs="Times New Roman"/>
          <w:sz w:val="24"/>
          <w:szCs w:val="24"/>
          <w:lang w:eastAsia="ru-RU"/>
        </w:rPr>
        <w:t>97.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lastRenderedPageBreak/>
        <w:t>Ткаченко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В.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В., Ткаченко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С.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В. Российский терроризм. Проблемы уголовной о</w:t>
      </w:r>
      <w:r w:rsidRPr="00A10926">
        <w:rPr>
          <w:rFonts w:eastAsia="Times New Roman" w:cs="Times New Roman"/>
          <w:sz w:val="24"/>
          <w:szCs w:val="24"/>
          <w:lang w:eastAsia="ru-RU"/>
        </w:rPr>
        <w:t>т</w:t>
      </w:r>
      <w:r w:rsidRPr="00A10926">
        <w:rPr>
          <w:rFonts w:eastAsia="Times New Roman" w:cs="Times New Roman"/>
          <w:sz w:val="24"/>
          <w:szCs w:val="24"/>
          <w:lang w:eastAsia="ru-RU"/>
        </w:rPr>
        <w:t>ветственности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Pr="00A10926">
        <w:rPr>
          <w:rFonts w:eastAsia="Times New Roman" w:cs="Times New Roman"/>
          <w:sz w:val="24"/>
          <w:szCs w:val="24"/>
          <w:lang w:eastAsia="ru-RU"/>
        </w:rPr>
        <w:t>.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М.</w:t>
      </w:r>
      <w:proofErr w:type="gramStart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A10926" w:rsidRPr="00A10926">
        <w:rPr>
          <w:rFonts w:eastAsia="Times New Roman" w:cs="Times New Roman"/>
          <w:sz w:val="24"/>
          <w:szCs w:val="24"/>
          <w:lang w:eastAsia="ru-RU"/>
        </w:rPr>
        <w:t xml:space="preserve"> ИНФРА-М, 2014.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135 с.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Трубицина</w:t>
      </w:r>
      <w:proofErr w:type="spellEnd"/>
      <w:r w:rsidR="00FC284D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Л.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>В. Профилактика нарушений социализации детей и подростков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//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Педагогика. — 2014. — № 3. — C.62–</w:t>
      </w:r>
      <w:r w:rsidRPr="00A10926">
        <w:rPr>
          <w:rFonts w:eastAsia="Times New Roman" w:cs="Times New Roman"/>
          <w:sz w:val="24"/>
          <w:szCs w:val="24"/>
          <w:lang w:eastAsia="ru-RU"/>
        </w:rPr>
        <w:t>69.</w:t>
      </w:r>
    </w:p>
    <w:p w:rsidR="002E66C6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Style w:val="a5"/>
          <w:rFonts w:eastAsia="Times New Roman" w:cs="Times New Roman"/>
          <w:color w:val="auto"/>
          <w:sz w:val="24"/>
          <w:szCs w:val="24"/>
          <w:u w:val="none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Федеральный закон РФ от 06.03.2006 № 35-ФЗ «О противодействии терроризму» с новой редакцией и дополнениями от 28.06.2014 № 179-ФЗ (ред. от 06.07.2016)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[Эле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>к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>тронный ресурс]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—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Режим доступа</w:t>
      </w:r>
      <w:proofErr w:type="gramStart"/>
      <w:r w:rsidR="00FC284D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A10926">
          <w:rPr>
            <w:rStyle w:val="a5"/>
            <w:rFonts w:eastAsia="Times New Roman" w:cs="Times New Roman"/>
            <w:sz w:val="24"/>
            <w:szCs w:val="24"/>
            <w:lang w:eastAsia="ru-RU"/>
          </w:rPr>
          <w:t>http://www.consultant.ru/document/cons_doc_LAW_58840</w:t>
        </w:r>
      </w:hyperlink>
      <w:r w:rsidR="00FC284D" w:rsidRPr="00A10926">
        <w:rPr>
          <w:rStyle w:val="a5"/>
          <w:rFonts w:eastAsia="Times New Roman" w:cs="Times New Roman"/>
          <w:sz w:val="24"/>
          <w:szCs w:val="24"/>
          <w:lang w:eastAsia="ru-RU"/>
        </w:rPr>
        <w:t>.</w:t>
      </w:r>
    </w:p>
    <w:p w:rsidR="004C46D3" w:rsidRPr="00A10926" w:rsidRDefault="00FC284D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Шикунов, Д. 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В.</w:t>
      </w:r>
      <w:r w:rsidR="00603E3B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Система противодействия терроризму в Рос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сийской Федерации 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[Текст] </w:t>
      </w:r>
      <w:r w:rsidRPr="00A10926">
        <w:rPr>
          <w:rFonts w:eastAsia="Times New Roman" w:cs="Times New Roman"/>
          <w:sz w:val="24"/>
          <w:szCs w:val="24"/>
          <w:lang w:eastAsia="ru-RU"/>
        </w:rPr>
        <w:t>/ Д. В. Шикунов // Власть. — 2014. —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 xml:space="preserve"> № 8.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— С. 190–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192.</w:t>
      </w:r>
    </w:p>
    <w:p w:rsidR="004C46D3" w:rsidRPr="00A10926" w:rsidRDefault="00FC284D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Штейнбух</w:t>
      </w:r>
      <w:proofErr w:type="spellEnd"/>
      <w:r w:rsidRPr="00A10926">
        <w:rPr>
          <w:rFonts w:eastAsia="Times New Roman" w:cs="Times New Roman"/>
          <w:sz w:val="24"/>
          <w:szCs w:val="24"/>
          <w:lang w:eastAsia="ru-RU"/>
        </w:rPr>
        <w:t>, А. 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Г.</w:t>
      </w:r>
      <w:r w:rsidR="00603E3B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Интернет и антитеррор</w:t>
      </w:r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="000B0C36"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="004C46D3" w:rsidRPr="00A10926">
        <w:rPr>
          <w:rFonts w:eastAsia="Times New Roman" w:cs="Times New Roman"/>
          <w:sz w:val="24"/>
          <w:szCs w:val="24"/>
          <w:lang w:eastAsia="ru-RU"/>
        </w:rPr>
        <w:t xml:space="preserve"> научно-популярное издание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: для учащихся средних и старших классов общеобразовательных школ, ст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у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>дентов вузов, их родителей, учителей и специалистов различных обла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стей / А. Г. </w:t>
      </w:r>
      <w:proofErr w:type="spellStart"/>
      <w:r w:rsidRPr="00A10926">
        <w:rPr>
          <w:rFonts w:eastAsia="Times New Roman" w:cs="Times New Roman"/>
          <w:sz w:val="24"/>
          <w:szCs w:val="24"/>
          <w:lang w:eastAsia="ru-RU"/>
        </w:rPr>
        <w:t>Штейнбух</w:t>
      </w:r>
      <w:proofErr w:type="spellEnd"/>
      <w:r w:rsidRPr="00A10926">
        <w:rPr>
          <w:rFonts w:eastAsia="Times New Roman" w:cs="Times New Roman"/>
          <w:sz w:val="24"/>
          <w:szCs w:val="24"/>
          <w:lang w:eastAsia="ru-RU"/>
        </w:rPr>
        <w:t>. —</w:t>
      </w:r>
      <w:r w:rsidR="004C46D3" w:rsidRPr="00A10926">
        <w:rPr>
          <w:rFonts w:eastAsia="Times New Roman" w:cs="Times New Roman"/>
          <w:sz w:val="24"/>
          <w:szCs w:val="24"/>
          <w:lang w:eastAsia="ru-RU"/>
        </w:rPr>
        <w:t xml:space="preserve"> Москва: [б. и.], 2013.</w:t>
      </w:r>
    </w:p>
    <w:p w:rsidR="00AA3587" w:rsidRPr="00A10926" w:rsidRDefault="002E66C6" w:rsidP="00A10926">
      <w:pPr>
        <w:pStyle w:val="a9"/>
        <w:numPr>
          <w:ilvl w:val="0"/>
          <w:numId w:val="6"/>
        </w:numPr>
        <w:tabs>
          <w:tab w:val="left" w:pos="1134"/>
        </w:tabs>
        <w:spacing w:afterLines="240" w:after="576" w:line="360" w:lineRule="auto"/>
        <w:ind w:left="567" w:firstLine="0"/>
        <w:jc w:val="both"/>
        <w:rPr>
          <w:rStyle w:val="12"/>
          <w:rFonts w:asciiTheme="minorHAnsi" w:eastAsia="Times New Roman" w:hAnsiTheme="minorHAnsi"/>
          <w:b w:val="0"/>
          <w:bCs w:val="0"/>
          <w:shd w:val="clear" w:color="auto" w:fill="auto"/>
          <w:lang w:eastAsia="ru-RU"/>
        </w:rPr>
      </w:pPr>
      <w:r w:rsidRPr="00A10926">
        <w:rPr>
          <w:rFonts w:eastAsia="Times New Roman" w:cs="Times New Roman"/>
          <w:sz w:val="24"/>
          <w:szCs w:val="24"/>
          <w:lang w:eastAsia="ru-RU"/>
        </w:rPr>
        <w:t>Эфиров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,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 С.</w:t>
      </w:r>
      <w:r w:rsidR="00FC284D" w:rsidRPr="00A10926">
        <w:rPr>
          <w:rFonts w:eastAsia="Times New Roman" w:cs="Times New Roman"/>
          <w:sz w:val="24"/>
          <w:szCs w:val="24"/>
          <w:lang w:eastAsia="ru-RU"/>
        </w:rPr>
        <w:t> </w:t>
      </w:r>
      <w:r w:rsidRPr="00A10926">
        <w:rPr>
          <w:rFonts w:eastAsia="Times New Roman" w:cs="Times New Roman"/>
          <w:sz w:val="24"/>
          <w:szCs w:val="24"/>
          <w:lang w:eastAsia="ru-RU"/>
        </w:rPr>
        <w:t xml:space="preserve">А. Терроризм как </w:t>
      </w:r>
      <w:proofErr w:type="spellStart"/>
      <w:r w:rsidRPr="00E47DC6">
        <w:rPr>
          <w:rFonts w:eastAsia="Times New Roman" w:cs="Times New Roman"/>
          <w:sz w:val="24"/>
          <w:szCs w:val="24"/>
          <w:lang w:eastAsia="ru-RU"/>
        </w:rPr>
        <w:t>катастрофогенный</w:t>
      </w:r>
      <w:proofErr w:type="spellEnd"/>
      <w:r w:rsidRPr="00E47DC6">
        <w:rPr>
          <w:rFonts w:eastAsia="Times New Roman" w:cs="Times New Roman"/>
          <w:sz w:val="24"/>
          <w:szCs w:val="24"/>
          <w:lang w:eastAsia="ru-RU"/>
        </w:rPr>
        <w:t xml:space="preserve"> фактор </w:t>
      </w:r>
      <w:r w:rsidR="000B0C36" w:rsidRPr="00E47DC6">
        <w:rPr>
          <w:rFonts w:eastAsia="Times New Roman" w:cs="Times New Roman"/>
          <w:sz w:val="24"/>
          <w:szCs w:val="24"/>
          <w:lang w:eastAsia="ru-RU"/>
        </w:rPr>
        <w:t xml:space="preserve">— </w:t>
      </w:r>
      <w:r w:rsidRPr="00E47DC6">
        <w:rPr>
          <w:rFonts w:eastAsia="Times New Roman" w:cs="Times New Roman"/>
          <w:sz w:val="24"/>
          <w:szCs w:val="24"/>
          <w:lang w:eastAsia="ru-RU"/>
        </w:rPr>
        <w:t>[Электронный ресурс]</w:t>
      </w:r>
      <w:r w:rsidR="00FC284D" w:rsidRPr="00E47D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47DC6" w:rsidRPr="00E47DC6">
        <w:rPr>
          <w:rFonts w:eastAsia="Times New Roman" w:cs="Times New Roman"/>
          <w:sz w:val="24"/>
          <w:szCs w:val="24"/>
          <w:lang w:eastAsia="ru-RU"/>
        </w:rPr>
        <w:t>—</w:t>
      </w:r>
      <w:r w:rsidRPr="00E47DC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="00E47DC6" w:rsidRPr="00E47DC6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http://conflictolog.narod.ru/OldSite/93-4-2.html</w:t>
        </w:r>
      </w:hyperlink>
      <w:r w:rsidR="00E47DC6" w:rsidRPr="00E47DC6">
        <w:rPr>
          <w:rFonts w:eastAsia="Times New Roman" w:cs="Times New Roman"/>
          <w:sz w:val="24"/>
          <w:szCs w:val="24"/>
          <w:lang w:eastAsia="ru-RU"/>
        </w:rPr>
        <w:t>.</w:t>
      </w:r>
    </w:p>
    <w:p w:rsidR="00AA3587" w:rsidRPr="00D75FC6" w:rsidRDefault="00AA3587" w:rsidP="00D75FC6">
      <w:pPr>
        <w:pStyle w:val="2"/>
        <w:spacing w:after="240" w:line="240" w:lineRule="auto"/>
        <w:rPr>
          <w:rStyle w:val="12"/>
          <w:rFonts w:ascii="Cambria" w:hAnsi="Cambria"/>
          <w:b/>
          <w:sz w:val="32"/>
          <w:szCs w:val="32"/>
        </w:rPr>
      </w:pPr>
      <w:bookmarkStart w:id="12" w:name="_Toc501113938"/>
      <w:r w:rsidRPr="00D75FC6">
        <w:rPr>
          <w:rStyle w:val="12"/>
          <w:rFonts w:ascii="Cambria" w:hAnsi="Cambria"/>
          <w:b/>
          <w:sz w:val="32"/>
          <w:szCs w:val="32"/>
        </w:rPr>
        <w:t>Электронные ресурсы</w:t>
      </w:r>
      <w:bookmarkEnd w:id="12"/>
    </w:p>
    <w:p w:rsidR="00E133BE" w:rsidRPr="0058129C" w:rsidRDefault="00E133BE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  <w:rPr>
          <w:rStyle w:val="a5"/>
          <w:color w:val="auto"/>
        </w:rPr>
      </w:pPr>
      <w:r w:rsidRPr="0058129C">
        <w:t xml:space="preserve">Антитеррористическая комиссия </w:t>
      </w:r>
      <w:r w:rsidR="00132F85" w:rsidRPr="0058129C">
        <w:t xml:space="preserve">в </w:t>
      </w:r>
      <w:r w:rsidRPr="0058129C">
        <w:t xml:space="preserve">Ярославской области </w:t>
      </w:r>
      <w:r w:rsidR="000B0C36" w:rsidRPr="0058129C">
        <w:t xml:space="preserve">— </w:t>
      </w:r>
      <w:r w:rsidRPr="0058129C">
        <w:rPr>
          <w:rStyle w:val="12"/>
          <w:rFonts w:asciiTheme="minorHAnsi" w:hAnsiTheme="minorHAnsi"/>
          <w:b w:val="0"/>
        </w:rPr>
        <w:t>[Электронный ресурс]</w:t>
      </w:r>
      <w:proofErr w:type="gramStart"/>
      <w:r w:rsidR="00491CD1" w:rsidRPr="0058129C">
        <w:rPr>
          <w:rStyle w:val="12"/>
          <w:rFonts w:asciiTheme="minorHAnsi" w:hAnsiTheme="minorHAnsi"/>
          <w:b w:val="0"/>
        </w:rPr>
        <w:t xml:space="preserve"> </w:t>
      </w:r>
      <w:r w:rsidR="000B0C36" w:rsidRPr="0058129C">
        <w:rPr>
          <w:rStyle w:val="12"/>
          <w:rFonts w:asciiTheme="minorHAnsi" w:hAnsiTheme="minorHAnsi"/>
          <w:b w:val="0"/>
        </w:rPr>
        <w:t>:</w:t>
      </w:r>
      <w:proofErr w:type="gramEnd"/>
      <w:r w:rsidR="000B0C36" w:rsidRPr="0058129C">
        <w:rPr>
          <w:rStyle w:val="12"/>
          <w:rFonts w:asciiTheme="minorHAnsi" w:hAnsiTheme="minorHAnsi"/>
          <w:b w:val="0"/>
        </w:rPr>
        <w:t xml:space="preserve"> </w:t>
      </w:r>
      <w:r w:rsidR="00491CD1" w:rsidRPr="0058129C">
        <w:rPr>
          <w:rStyle w:val="12"/>
          <w:rFonts w:asciiTheme="minorHAnsi" w:hAnsiTheme="minorHAnsi"/>
          <w:b w:val="0"/>
        </w:rPr>
        <w:t>—</w:t>
      </w:r>
      <w:r w:rsidRPr="0058129C">
        <w:rPr>
          <w:rStyle w:val="12"/>
          <w:rFonts w:asciiTheme="minorHAnsi" w:hAnsiTheme="minorHAnsi"/>
          <w:b w:val="0"/>
        </w:rPr>
        <w:t xml:space="preserve"> Режим доступа</w:t>
      </w:r>
      <w:proofErr w:type="gramStart"/>
      <w:r w:rsidR="000B0C36" w:rsidRPr="0058129C">
        <w:rPr>
          <w:rStyle w:val="12"/>
          <w:rFonts w:asciiTheme="minorHAnsi" w:hAnsiTheme="minorHAnsi"/>
          <w:b w:val="0"/>
        </w:rPr>
        <w:t xml:space="preserve"> </w:t>
      </w:r>
      <w:r w:rsidRPr="0058129C">
        <w:rPr>
          <w:rStyle w:val="12"/>
          <w:rFonts w:asciiTheme="minorHAnsi" w:hAnsiTheme="minorHAnsi"/>
          <w:b w:val="0"/>
        </w:rPr>
        <w:t>:</w:t>
      </w:r>
      <w:proofErr w:type="gramEnd"/>
      <w:r w:rsidRPr="0058129C">
        <w:rPr>
          <w:rStyle w:val="12"/>
          <w:rFonts w:asciiTheme="minorHAnsi" w:hAnsiTheme="minorHAnsi"/>
          <w:b w:val="0"/>
        </w:rPr>
        <w:t xml:space="preserve"> </w:t>
      </w:r>
      <w:hyperlink r:id="rId38" w:history="1">
        <w:r w:rsidRPr="0058129C">
          <w:rPr>
            <w:rStyle w:val="a5"/>
            <w:color w:val="3399FF"/>
          </w:rPr>
          <w:t>http://www.yarregion.ru/depts/anticom</w:t>
        </w:r>
      </w:hyperlink>
      <w:r w:rsidR="000B0C36" w:rsidRPr="0058129C">
        <w:rPr>
          <w:rStyle w:val="a5"/>
          <w:color w:val="3399FF"/>
        </w:rPr>
        <w:t>.</w:t>
      </w:r>
    </w:p>
    <w:p w:rsidR="00E133BE" w:rsidRPr="0058129C" w:rsidRDefault="00AA3587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  <w:rPr>
          <w:rFonts w:cs="Times New Roman"/>
          <w:sz w:val="24"/>
          <w:szCs w:val="24"/>
        </w:rPr>
      </w:pPr>
      <w:r w:rsidRPr="0058129C">
        <w:rPr>
          <w:rFonts w:cs="Times New Roman"/>
          <w:sz w:val="24"/>
          <w:szCs w:val="24"/>
        </w:rPr>
        <w:t>Министерство Российской Федерации по делам гражданской обороны, чрезв</w:t>
      </w:r>
      <w:r w:rsidRPr="0058129C">
        <w:rPr>
          <w:rFonts w:cs="Times New Roman"/>
          <w:sz w:val="24"/>
          <w:szCs w:val="24"/>
        </w:rPr>
        <w:t>ы</w:t>
      </w:r>
      <w:r w:rsidRPr="0058129C">
        <w:rPr>
          <w:rFonts w:cs="Times New Roman"/>
          <w:sz w:val="24"/>
          <w:szCs w:val="24"/>
        </w:rPr>
        <w:t>чайным ситуациям и ликвидациям последствий стихийных бедствий. Культура бе</w:t>
      </w:r>
      <w:r w:rsidRPr="0058129C">
        <w:rPr>
          <w:rFonts w:cs="Times New Roman"/>
          <w:sz w:val="24"/>
          <w:szCs w:val="24"/>
        </w:rPr>
        <w:t>з</w:t>
      </w:r>
      <w:r w:rsidRPr="0058129C">
        <w:rPr>
          <w:rFonts w:cs="Times New Roman"/>
          <w:sz w:val="24"/>
          <w:szCs w:val="24"/>
        </w:rPr>
        <w:t xml:space="preserve">опасности жизнедеятельности </w:t>
      </w:r>
      <w:r w:rsidRPr="0058129C">
        <w:rPr>
          <w:rStyle w:val="12"/>
          <w:rFonts w:asciiTheme="minorHAnsi" w:hAnsiTheme="minorHAnsi"/>
          <w:b w:val="0"/>
        </w:rPr>
        <w:t>[Электронный ре</w:t>
      </w:r>
      <w:r w:rsidR="000B0C36" w:rsidRPr="0058129C">
        <w:rPr>
          <w:rStyle w:val="12"/>
          <w:rFonts w:asciiTheme="minorHAnsi" w:hAnsiTheme="minorHAnsi"/>
          <w:b w:val="0"/>
        </w:rPr>
        <w:t>сурс]</w:t>
      </w:r>
      <w:r w:rsidRPr="0058129C">
        <w:rPr>
          <w:rStyle w:val="12"/>
          <w:rFonts w:asciiTheme="minorHAnsi" w:hAnsiTheme="minorHAnsi"/>
          <w:b w:val="0"/>
        </w:rPr>
        <w:t>.</w:t>
      </w:r>
      <w:r w:rsidR="000B0C36" w:rsidRPr="0058129C">
        <w:rPr>
          <w:rStyle w:val="12"/>
          <w:rFonts w:asciiTheme="minorHAnsi" w:hAnsiTheme="minorHAnsi"/>
          <w:b w:val="0"/>
        </w:rPr>
        <w:t xml:space="preserve"> —</w:t>
      </w:r>
      <w:r w:rsidRPr="0058129C">
        <w:rPr>
          <w:rStyle w:val="12"/>
          <w:rFonts w:asciiTheme="minorHAnsi" w:hAnsiTheme="minorHAnsi"/>
          <w:b w:val="0"/>
        </w:rPr>
        <w:t xml:space="preserve"> Режим доступа: </w:t>
      </w:r>
      <w:hyperlink r:id="rId39" w:history="1">
        <w:r w:rsidR="00E133BE" w:rsidRPr="0058129C">
          <w:rPr>
            <w:rStyle w:val="a5"/>
            <w:rFonts w:cs="Times New Roman"/>
            <w:sz w:val="24"/>
            <w:szCs w:val="24"/>
            <w:shd w:val="clear" w:color="auto" w:fill="FFFFFF"/>
          </w:rPr>
          <w:t>http://www.culture.mchs.gov.ru</w:t>
        </w:r>
      </w:hyperlink>
      <w:r w:rsidR="000B0C36" w:rsidRPr="0058129C">
        <w:rPr>
          <w:rStyle w:val="a5"/>
          <w:rFonts w:cs="Times New Roman"/>
          <w:sz w:val="24"/>
          <w:szCs w:val="24"/>
          <w:shd w:val="clear" w:color="auto" w:fill="FFFFFF"/>
        </w:rPr>
        <w:t>.</w:t>
      </w:r>
    </w:p>
    <w:p w:rsidR="00E133BE" w:rsidRPr="0058129C" w:rsidRDefault="00AA3587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</w:pPr>
      <w:r w:rsidRPr="0058129C">
        <w:rPr>
          <w:rStyle w:val="12"/>
          <w:rFonts w:asciiTheme="minorHAnsi" w:hAnsiTheme="minorHAnsi"/>
          <w:b w:val="0"/>
        </w:rPr>
        <w:t>Национальный антитеррористический комитет [Электронный ре</w:t>
      </w:r>
      <w:r w:rsidR="000B0C36" w:rsidRPr="0058129C">
        <w:rPr>
          <w:rStyle w:val="12"/>
          <w:rFonts w:asciiTheme="minorHAnsi" w:hAnsiTheme="minorHAnsi"/>
          <w:b w:val="0"/>
        </w:rPr>
        <w:t>сурс]. —</w:t>
      </w:r>
      <w:r w:rsidRPr="0058129C">
        <w:rPr>
          <w:rStyle w:val="12"/>
          <w:rFonts w:asciiTheme="minorHAnsi" w:hAnsiTheme="minorHAnsi"/>
          <w:b w:val="0"/>
        </w:rPr>
        <w:t xml:space="preserve"> Режим доступа</w:t>
      </w:r>
      <w:proofErr w:type="gramStart"/>
      <w:r w:rsidR="000B0C36" w:rsidRPr="0058129C">
        <w:rPr>
          <w:rStyle w:val="12"/>
          <w:rFonts w:asciiTheme="minorHAnsi" w:hAnsiTheme="minorHAnsi"/>
          <w:b w:val="0"/>
        </w:rPr>
        <w:t xml:space="preserve"> </w:t>
      </w:r>
      <w:r w:rsidRPr="0058129C">
        <w:rPr>
          <w:rStyle w:val="12"/>
          <w:rFonts w:asciiTheme="minorHAnsi" w:hAnsiTheme="minorHAnsi"/>
          <w:b w:val="0"/>
        </w:rPr>
        <w:t>:</w:t>
      </w:r>
      <w:proofErr w:type="gramEnd"/>
      <w:r w:rsidRPr="0058129C">
        <w:rPr>
          <w:rStyle w:val="12"/>
          <w:rFonts w:asciiTheme="minorHAnsi" w:hAnsiTheme="minorHAnsi"/>
          <w:b w:val="0"/>
        </w:rPr>
        <w:t xml:space="preserve"> </w:t>
      </w:r>
      <w:hyperlink r:id="rId40" w:history="1">
        <w:r w:rsidR="00E133BE" w:rsidRPr="0058129C">
          <w:rPr>
            <w:rStyle w:val="a5"/>
            <w:shd w:val="clear" w:color="auto" w:fill="FFFFFF"/>
          </w:rPr>
          <w:t>http://nac.gov.ru</w:t>
        </w:r>
      </w:hyperlink>
      <w:r w:rsidR="000B0C36" w:rsidRPr="0058129C">
        <w:t>.</w:t>
      </w:r>
    </w:p>
    <w:p w:rsidR="000D7CCE" w:rsidRPr="0058129C" w:rsidRDefault="000D7CCE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  <w:rPr>
          <w:rFonts w:cs="Times New Roman"/>
          <w:sz w:val="24"/>
          <w:szCs w:val="24"/>
        </w:rPr>
      </w:pPr>
      <w:r w:rsidRPr="0058129C">
        <w:rPr>
          <w:rFonts w:cs="Times New Roman"/>
          <w:sz w:val="24"/>
          <w:szCs w:val="24"/>
        </w:rPr>
        <w:t xml:space="preserve">Наука и образование против террора </w:t>
      </w:r>
      <w:r w:rsidRPr="0058129C">
        <w:rPr>
          <w:rStyle w:val="12"/>
          <w:rFonts w:asciiTheme="minorHAnsi" w:hAnsiTheme="minorHAnsi"/>
          <w:b w:val="0"/>
        </w:rPr>
        <w:t>[Элект</w:t>
      </w:r>
      <w:r w:rsidR="000B0C36" w:rsidRPr="0058129C">
        <w:rPr>
          <w:rStyle w:val="12"/>
          <w:rFonts w:asciiTheme="minorHAnsi" w:hAnsiTheme="minorHAnsi"/>
          <w:b w:val="0"/>
        </w:rPr>
        <w:t>ронный ресурс]. —</w:t>
      </w:r>
      <w:r w:rsidRPr="0058129C">
        <w:rPr>
          <w:rStyle w:val="12"/>
          <w:rFonts w:asciiTheme="minorHAnsi" w:hAnsiTheme="minorHAnsi"/>
          <w:b w:val="0"/>
        </w:rPr>
        <w:t xml:space="preserve"> Режим доступа</w:t>
      </w:r>
      <w:proofErr w:type="gramStart"/>
      <w:r w:rsidR="000B0C36" w:rsidRPr="0058129C">
        <w:rPr>
          <w:rStyle w:val="12"/>
          <w:rFonts w:asciiTheme="minorHAnsi" w:hAnsiTheme="minorHAnsi"/>
          <w:b w:val="0"/>
        </w:rPr>
        <w:t xml:space="preserve"> </w:t>
      </w:r>
      <w:r w:rsidRPr="0058129C">
        <w:rPr>
          <w:rStyle w:val="12"/>
          <w:rFonts w:asciiTheme="minorHAnsi" w:hAnsiTheme="minorHAnsi"/>
          <w:b w:val="0"/>
        </w:rPr>
        <w:t>:</w:t>
      </w:r>
      <w:proofErr w:type="gramEnd"/>
      <w:r w:rsidRPr="0058129C">
        <w:rPr>
          <w:rStyle w:val="12"/>
          <w:rFonts w:asciiTheme="minorHAnsi" w:hAnsiTheme="minorHAnsi"/>
          <w:b w:val="0"/>
        </w:rPr>
        <w:t xml:space="preserve"> </w:t>
      </w:r>
      <w:hyperlink r:id="rId41" w:history="1">
        <w:r w:rsidRPr="0058129C">
          <w:rPr>
            <w:rStyle w:val="a5"/>
            <w:rFonts w:cs="Times New Roman"/>
            <w:sz w:val="24"/>
            <w:szCs w:val="24"/>
          </w:rPr>
          <w:t>http://scienceport.ru</w:t>
        </w:r>
      </w:hyperlink>
      <w:r w:rsidR="000B0C36" w:rsidRPr="0058129C">
        <w:rPr>
          <w:rStyle w:val="a5"/>
          <w:rFonts w:cs="Times New Roman"/>
          <w:sz w:val="24"/>
          <w:szCs w:val="24"/>
        </w:rPr>
        <w:t>.</w:t>
      </w:r>
    </w:p>
    <w:p w:rsidR="00E133BE" w:rsidRPr="0058129C" w:rsidRDefault="00E133BE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58129C">
        <w:t>Национальный портал противодействию терроризму</w:t>
      </w:r>
      <w:r w:rsidR="00A10926" w:rsidRPr="0058129C">
        <w:t>.</w:t>
      </w:r>
      <w:r w:rsidRPr="0058129C">
        <w:t xml:space="preserve"> Россия Антитеррор</w:t>
      </w:r>
      <w:r w:rsidRPr="0058129C">
        <w:rPr>
          <w:rStyle w:val="12"/>
          <w:rFonts w:asciiTheme="minorHAnsi" w:hAnsiTheme="minorHAnsi"/>
          <w:b w:val="0"/>
        </w:rPr>
        <w:t xml:space="preserve"> [Электронный ресурс]</w:t>
      </w:r>
      <w:r w:rsidR="000B0C36" w:rsidRPr="0058129C">
        <w:rPr>
          <w:rStyle w:val="12"/>
          <w:rFonts w:asciiTheme="minorHAnsi" w:hAnsiTheme="minorHAnsi"/>
          <w:b w:val="0"/>
        </w:rPr>
        <w:t>. —</w:t>
      </w:r>
      <w:r w:rsidRPr="0058129C">
        <w:rPr>
          <w:rStyle w:val="12"/>
          <w:rFonts w:asciiTheme="minorHAnsi" w:hAnsiTheme="minorHAnsi"/>
          <w:b w:val="0"/>
        </w:rPr>
        <w:t xml:space="preserve"> Режим доступа</w:t>
      </w:r>
      <w:proofErr w:type="gramStart"/>
      <w:r w:rsidR="000B0C36" w:rsidRPr="0058129C">
        <w:rPr>
          <w:rStyle w:val="12"/>
          <w:rFonts w:asciiTheme="minorHAnsi" w:hAnsiTheme="minorHAnsi"/>
          <w:b w:val="0"/>
        </w:rPr>
        <w:t xml:space="preserve"> </w:t>
      </w:r>
      <w:r w:rsidRPr="0058129C">
        <w:rPr>
          <w:rStyle w:val="12"/>
          <w:rFonts w:asciiTheme="minorHAnsi" w:hAnsiTheme="minorHAnsi"/>
          <w:b w:val="0"/>
        </w:rPr>
        <w:t>:</w:t>
      </w:r>
      <w:proofErr w:type="gramEnd"/>
      <w:r w:rsidRPr="0058129C">
        <w:rPr>
          <w:rStyle w:val="12"/>
          <w:rFonts w:asciiTheme="minorHAnsi" w:hAnsiTheme="minorHAnsi"/>
          <w:b w:val="0"/>
        </w:rPr>
        <w:t xml:space="preserve"> </w:t>
      </w:r>
      <w:hyperlink r:id="rId42" w:history="1">
        <w:r w:rsidRPr="0058129C">
          <w:rPr>
            <w:rStyle w:val="a5"/>
            <w:shd w:val="clear" w:color="auto" w:fill="FFFFFF"/>
          </w:rPr>
          <w:t>http://www.antiterror.ru</w:t>
        </w:r>
      </w:hyperlink>
      <w:r w:rsidR="000B0C36" w:rsidRPr="0058129C">
        <w:rPr>
          <w:rStyle w:val="a5"/>
          <w:shd w:val="clear" w:color="auto" w:fill="FFFFFF"/>
        </w:rPr>
        <w:t>.</w:t>
      </w:r>
    </w:p>
    <w:p w:rsidR="00E133BE" w:rsidRPr="0058129C" w:rsidRDefault="00E133BE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  <w:rPr>
          <w:bCs/>
          <w:shd w:val="clear" w:color="auto" w:fill="FFFFFF"/>
        </w:rPr>
      </w:pPr>
      <w:r w:rsidRPr="0058129C">
        <w:t xml:space="preserve">Управление МВД России по Ярославской области </w:t>
      </w:r>
      <w:r w:rsidR="000B0C36" w:rsidRPr="0058129C">
        <w:rPr>
          <w:rStyle w:val="12"/>
          <w:rFonts w:asciiTheme="minorHAnsi" w:hAnsiTheme="minorHAnsi"/>
          <w:b w:val="0"/>
        </w:rPr>
        <w:t>[Электронный ресурс]. —</w:t>
      </w:r>
      <w:r w:rsidRPr="0058129C">
        <w:rPr>
          <w:rStyle w:val="12"/>
          <w:rFonts w:asciiTheme="minorHAnsi" w:hAnsiTheme="minorHAnsi"/>
          <w:b w:val="0"/>
        </w:rPr>
        <w:t xml:space="preserve"> Режим д</w:t>
      </w:r>
      <w:r w:rsidRPr="0058129C">
        <w:rPr>
          <w:rStyle w:val="12"/>
          <w:rFonts w:asciiTheme="minorHAnsi" w:hAnsiTheme="minorHAnsi"/>
          <w:b w:val="0"/>
        </w:rPr>
        <w:t>о</w:t>
      </w:r>
      <w:r w:rsidRPr="0058129C">
        <w:rPr>
          <w:rStyle w:val="12"/>
          <w:rFonts w:asciiTheme="minorHAnsi" w:hAnsiTheme="minorHAnsi"/>
          <w:b w:val="0"/>
        </w:rPr>
        <w:t xml:space="preserve">ступа: </w:t>
      </w:r>
      <w:hyperlink r:id="rId43" w:history="1">
        <w:r w:rsidRPr="0058129C">
          <w:rPr>
            <w:rStyle w:val="a5"/>
          </w:rPr>
          <w:t>https://76.мвд.рф</w:t>
        </w:r>
      </w:hyperlink>
      <w:r w:rsidR="000B0C36" w:rsidRPr="0058129C">
        <w:rPr>
          <w:rStyle w:val="a5"/>
        </w:rPr>
        <w:t>.</w:t>
      </w:r>
    </w:p>
    <w:p w:rsidR="00AA3587" w:rsidRPr="0058129C" w:rsidRDefault="00AA3587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58129C">
        <w:rPr>
          <w:rStyle w:val="12"/>
          <w:rFonts w:asciiTheme="minorHAnsi" w:hAnsiTheme="minorHAnsi"/>
          <w:b w:val="0"/>
        </w:rPr>
        <w:t>Национальный центр информационного противодействия терроризму и экстр</w:t>
      </w:r>
      <w:r w:rsidRPr="0058129C">
        <w:rPr>
          <w:rStyle w:val="12"/>
          <w:rFonts w:asciiTheme="minorHAnsi" w:hAnsiTheme="minorHAnsi"/>
          <w:b w:val="0"/>
        </w:rPr>
        <w:t>е</w:t>
      </w:r>
      <w:r w:rsidRPr="0058129C">
        <w:rPr>
          <w:rStyle w:val="12"/>
          <w:rFonts w:asciiTheme="minorHAnsi" w:hAnsiTheme="minorHAnsi"/>
          <w:b w:val="0"/>
        </w:rPr>
        <w:t xml:space="preserve">мизму в образовательной среде и сети Интернет </w:t>
      </w:r>
      <w:r w:rsidR="000B0C36" w:rsidRPr="0058129C">
        <w:rPr>
          <w:rStyle w:val="12"/>
          <w:rFonts w:asciiTheme="minorHAnsi" w:hAnsiTheme="minorHAnsi"/>
          <w:b w:val="0"/>
        </w:rPr>
        <w:t xml:space="preserve">— </w:t>
      </w:r>
      <w:r w:rsidRPr="0058129C">
        <w:rPr>
          <w:rStyle w:val="12"/>
          <w:rFonts w:asciiTheme="minorHAnsi" w:hAnsiTheme="minorHAnsi"/>
          <w:b w:val="0"/>
        </w:rPr>
        <w:t>[Элек</w:t>
      </w:r>
      <w:r w:rsidR="000B0C36" w:rsidRPr="0058129C">
        <w:rPr>
          <w:rStyle w:val="12"/>
          <w:rFonts w:asciiTheme="minorHAnsi" w:hAnsiTheme="minorHAnsi"/>
          <w:b w:val="0"/>
        </w:rPr>
        <w:t>тронный ресурс]. —</w:t>
      </w:r>
      <w:r w:rsidRPr="0058129C">
        <w:rPr>
          <w:rStyle w:val="12"/>
          <w:rFonts w:asciiTheme="minorHAnsi" w:hAnsiTheme="minorHAnsi"/>
          <w:b w:val="0"/>
        </w:rPr>
        <w:t xml:space="preserve"> Режим доступа: </w:t>
      </w:r>
      <w:hyperlink r:id="rId44" w:history="1">
        <w:r w:rsidRPr="0058129C">
          <w:rPr>
            <w:rStyle w:val="a5"/>
            <w:shd w:val="clear" w:color="auto" w:fill="FFFFFF"/>
          </w:rPr>
          <w:t>http://нцпти.рф</w:t>
        </w:r>
      </w:hyperlink>
      <w:r w:rsidR="000B0C36" w:rsidRPr="0058129C">
        <w:rPr>
          <w:rStyle w:val="a5"/>
          <w:shd w:val="clear" w:color="auto" w:fill="FFFFFF"/>
        </w:rPr>
        <w:t>.</w:t>
      </w:r>
    </w:p>
    <w:p w:rsidR="00E133BE" w:rsidRPr="0058129C" w:rsidRDefault="00E133BE" w:rsidP="0058129C">
      <w:pPr>
        <w:pStyle w:val="a9"/>
        <w:numPr>
          <w:ilvl w:val="0"/>
          <w:numId w:val="39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58129C">
        <w:t xml:space="preserve">Федеральные Государственные Образовательные Стандарты </w:t>
      </w:r>
      <w:r w:rsidR="000B0C36" w:rsidRPr="0058129C">
        <w:t xml:space="preserve">— </w:t>
      </w:r>
      <w:r w:rsidRPr="0058129C">
        <w:rPr>
          <w:rStyle w:val="12"/>
          <w:rFonts w:asciiTheme="minorHAnsi" w:hAnsiTheme="minorHAnsi"/>
          <w:b w:val="0"/>
        </w:rPr>
        <w:t>[Электронный</w:t>
      </w:r>
      <w:r w:rsidR="000B0C36" w:rsidRPr="0058129C">
        <w:rPr>
          <w:rStyle w:val="12"/>
          <w:rFonts w:asciiTheme="minorHAnsi" w:hAnsiTheme="minorHAnsi"/>
          <w:b w:val="0"/>
        </w:rPr>
        <w:t xml:space="preserve"> ресурс]. </w:t>
      </w:r>
      <w:r w:rsidR="000B0C36" w:rsidRPr="004E790C">
        <w:rPr>
          <w:rStyle w:val="12"/>
          <w:rFonts w:asciiTheme="minorHAnsi" w:hAnsiTheme="minorHAnsi"/>
          <w:b w:val="0"/>
        </w:rPr>
        <w:t>—</w:t>
      </w:r>
      <w:r w:rsidRPr="004E790C">
        <w:rPr>
          <w:rStyle w:val="12"/>
          <w:rFonts w:asciiTheme="minorHAnsi" w:hAnsiTheme="minorHAnsi"/>
          <w:b w:val="0"/>
        </w:rPr>
        <w:t xml:space="preserve"> Режим доступа</w:t>
      </w:r>
      <w:proofErr w:type="gramStart"/>
      <w:r w:rsidR="000B0C36" w:rsidRPr="004E790C">
        <w:rPr>
          <w:rStyle w:val="12"/>
          <w:rFonts w:asciiTheme="minorHAnsi" w:hAnsiTheme="minorHAnsi"/>
          <w:b w:val="0"/>
        </w:rPr>
        <w:t xml:space="preserve"> </w:t>
      </w:r>
      <w:r w:rsidRPr="004E790C">
        <w:rPr>
          <w:rStyle w:val="12"/>
          <w:rFonts w:asciiTheme="minorHAnsi" w:hAnsiTheme="minorHAnsi"/>
          <w:b w:val="0"/>
        </w:rPr>
        <w:t>:</w:t>
      </w:r>
      <w:proofErr w:type="gramEnd"/>
      <w:r w:rsidRPr="004E790C">
        <w:rPr>
          <w:rStyle w:val="12"/>
          <w:rFonts w:asciiTheme="minorHAnsi" w:hAnsiTheme="minorHAnsi"/>
          <w:b w:val="0"/>
        </w:rPr>
        <w:t xml:space="preserve"> </w:t>
      </w:r>
      <w:hyperlink r:id="rId45" w:tgtFrame="_blank" w:history="1">
        <w:r w:rsidR="004E790C" w:rsidRPr="004E790C">
          <w:rPr>
            <w:rStyle w:val="a5"/>
          </w:rPr>
          <w:t>http://minobr.nso.ru/</w:t>
        </w:r>
      </w:hyperlink>
      <w:r w:rsidR="000B0C36" w:rsidRPr="004E790C">
        <w:rPr>
          <w:rStyle w:val="a5"/>
          <w:color w:val="auto"/>
          <w:shd w:val="clear" w:color="auto" w:fill="FFFFFF"/>
        </w:rPr>
        <w:t>.</w:t>
      </w:r>
    </w:p>
    <w:p w:rsidR="00E133BE" w:rsidRDefault="00E133BE" w:rsidP="00244E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A10926" w:rsidRPr="00D75FC6" w:rsidRDefault="00A10926" w:rsidP="00D75FC6">
      <w:pPr>
        <w:pStyle w:val="10"/>
        <w:spacing w:before="0" w:after="400" w:line="240" w:lineRule="auto"/>
        <w:rPr>
          <w:sz w:val="52"/>
          <w:szCs w:val="52"/>
        </w:rPr>
      </w:pPr>
      <w:bookmarkStart w:id="13" w:name="_Toc501113939"/>
      <w:r w:rsidRPr="00D75FC6">
        <w:rPr>
          <w:sz w:val="52"/>
          <w:szCs w:val="52"/>
        </w:rPr>
        <w:lastRenderedPageBreak/>
        <w:t>Приложения</w:t>
      </w:r>
      <w:bookmarkEnd w:id="13"/>
    </w:p>
    <w:p w:rsidR="00720BC0" w:rsidRPr="00D75FC6" w:rsidRDefault="00720BC0" w:rsidP="00D75FC6">
      <w:pPr>
        <w:pStyle w:val="2"/>
        <w:spacing w:before="0" w:after="240" w:line="240" w:lineRule="auto"/>
        <w:jc w:val="right"/>
        <w:rPr>
          <w:sz w:val="32"/>
          <w:szCs w:val="32"/>
        </w:rPr>
      </w:pPr>
      <w:bookmarkStart w:id="14" w:name="_Toc501113940"/>
      <w:r w:rsidRPr="00D75FC6">
        <w:rPr>
          <w:sz w:val="32"/>
          <w:szCs w:val="32"/>
        </w:rPr>
        <w:t>Приложение 1</w:t>
      </w:r>
      <w:bookmarkEnd w:id="14"/>
    </w:p>
    <w:p w:rsidR="00720BC0" w:rsidRPr="000876FD" w:rsidRDefault="00720BC0" w:rsidP="000876FD">
      <w:pPr>
        <w:spacing w:afterLines="240" w:after="576" w:line="360" w:lineRule="auto"/>
        <w:jc w:val="center"/>
        <w:rPr>
          <w:b/>
          <w:sz w:val="24"/>
          <w:szCs w:val="24"/>
        </w:rPr>
      </w:pPr>
      <w:r w:rsidRPr="000876FD">
        <w:rPr>
          <w:b/>
          <w:sz w:val="24"/>
          <w:szCs w:val="24"/>
        </w:rPr>
        <w:t>Анкета</w:t>
      </w:r>
    </w:p>
    <w:p w:rsidR="004D76DA" w:rsidRPr="000876FD" w:rsidRDefault="004D76DA" w:rsidP="000876FD">
      <w:pPr>
        <w:spacing w:afterLines="240" w:after="576" w:line="360" w:lineRule="auto"/>
        <w:jc w:val="both"/>
        <w:rPr>
          <w:sz w:val="24"/>
          <w:szCs w:val="24"/>
        </w:rPr>
      </w:pPr>
      <w:r w:rsidRPr="000876FD">
        <w:rPr>
          <w:sz w:val="24"/>
          <w:szCs w:val="24"/>
        </w:rPr>
        <w:t>Уважаемые респонденты, просим Вас ответить на вопросы данной</w:t>
      </w:r>
      <w:r w:rsidR="00603E3B" w:rsidRPr="000876FD">
        <w:rPr>
          <w:sz w:val="24"/>
          <w:szCs w:val="24"/>
        </w:rPr>
        <w:t xml:space="preserve"> </w:t>
      </w:r>
      <w:r w:rsidRPr="000876FD">
        <w:rPr>
          <w:sz w:val="24"/>
          <w:szCs w:val="24"/>
        </w:rPr>
        <w:t>анк</w:t>
      </w:r>
      <w:r w:rsidR="000876FD" w:rsidRPr="000876FD">
        <w:rPr>
          <w:sz w:val="24"/>
          <w:szCs w:val="24"/>
        </w:rPr>
        <w:t>еты. Цель этой анкеты —</w:t>
      </w:r>
      <w:r w:rsidRPr="000876FD">
        <w:rPr>
          <w:sz w:val="24"/>
          <w:szCs w:val="24"/>
        </w:rPr>
        <w:t xml:space="preserve"> выявить отношение молодежи к терроризму. Анкета анонимна. Полученные результаты будут использоваться только в статистических целях. Пожалуйста, внимательно читайте ка</w:t>
      </w:r>
      <w:r w:rsidRPr="000876FD">
        <w:rPr>
          <w:sz w:val="24"/>
          <w:szCs w:val="24"/>
        </w:rPr>
        <w:t>ж</w:t>
      </w:r>
      <w:r w:rsidRPr="000876FD">
        <w:rPr>
          <w:sz w:val="24"/>
          <w:szCs w:val="24"/>
        </w:rPr>
        <w:t xml:space="preserve">дый вопрос и инструкцию по ответу на него. Благодарим Вас за участие в опросе! </w:t>
      </w:r>
    </w:p>
    <w:p w:rsidR="004D76DA" w:rsidRPr="000876FD" w:rsidRDefault="004D76DA" w:rsidP="000876FD">
      <w:pPr>
        <w:spacing w:afterLines="240" w:after="576" w:line="360" w:lineRule="auto"/>
        <w:rPr>
          <w:spacing w:val="-4"/>
          <w:sz w:val="24"/>
          <w:szCs w:val="24"/>
        </w:rPr>
      </w:pPr>
      <w:r w:rsidRPr="000876FD">
        <w:rPr>
          <w:spacing w:val="-4"/>
          <w:sz w:val="24"/>
          <w:szCs w:val="24"/>
        </w:rPr>
        <w:t>1. В современном обществе существует проблема терроризма? Выберите один вариант отве</w:t>
      </w:r>
      <w:r w:rsidR="000876FD" w:rsidRPr="000876FD">
        <w:rPr>
          <w:spacing w:val="-4"/>
          <w:sz w:val="24"/>
          <w:szCs w:val="24"/>
        </w:rPr>
        <w:t>та.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2. Опасен ли терроризм для общества? Выберите один вариант ответа.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3. Выберите наиболее близкую для Вас формулировку. </w:t>
      </w:r>
    </w:p>
    <w:p w:rsidR="004D76DA" w:rsidRPr="000876FD" w:rsidRDefault="000876FD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Терроризм —</w:t>
      </w:r>
      <w:r w:rsidR="004D76DA" w:rsidRPr="000876FD">
        <w:rPr>
          <w:sz w:val="24"/>
          <w:szCs w:val="24"/>
        </w:rPr>
        <w:t xml:space="preserve"> это насильственный способ достижения собственных целей.</w:t>
      </w:r>
    </w:p>
    <w:p w:rsidR="004D76DA" w:rsidRPr="000876FD" w:rsidRDefault="000876FD" w:rsidP="000876FD">
      <w:pPr>
        <w:tabs>
          <w:tab w:val="left" w:pos="1134"/>
        </w:tabs>
        <w:spacing w:after="0" w:line="360" w:lineRule="auto"/>
        <w:ind w:left="567"/>
        <w:rPr>
          <w:spacing w:val="-4"/>
          <w:sz w:val="24"/>
          <w:szCs w:val="24"/>
        </w:rPr>
      </w:pPr>
      <w:r w:rsidRPr="000876FD">
        <w:rPr>
          <w:spacing w:val="-4"/>
          <w:sz w:val="24"/>
          <w:szCs w:val="24"/>
        </w:rPr>
        <w:t>•</w:t>
      </w:r>
      <w:r w:rsidRPr="000876FD">
        <w:rPr>
          <w:spacing w:val="-4"/>
          <w:sz w:val="24"/>
          <w:szCs w:val="24"/>
        </w:rPr>
        <w:tab/>
        <w:t>Терроризм —</w:t>
      </w:r>
      <w:r w:rsidR="004D76DA" w:rsidRPr="000876FD">
        <w:rPr>
          <w:spacing w:val="-4"/>
          <w:sz w:val="24"/>
          <w:szCs w:val="24"/>
        </w:rPr>
        <w:t xml:space="preserve"> это политика, основанная на систематическом запугивании населения</w:t>
      </w:r>
    </w:p>
    <w:p w:rsidR="004D76DA" w:rsidRPr="000876FD" w:rsidRDefault="000876FD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Терроризм —</w:t>
      </w:r>
      <w:r w:rsidR="004D76DA" w:rsidRPr="000876FD">
        <w:rPr>
          <w:sz w:val="24"/>
          <w:szCs w:val="24"/>
        </w:rPr>
        <w:t xml:space="preserve"> это устрашение общества</w:t>
      </w:r>
    </w:p>
    <w:p w:rsidR="004D76DA" w:rsidRPr="000876FD" w:rsidRDefault="000876FD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lastRenderedPageBreak/>
        <w:t>•</w:t>
      </w:r>
      <w:r w:rsidRPr="000876FD">
        <w:rPr>
          <w:sz w:val="24"/>
          <w:szCs w:val="24"/>
        </w:rPr>
        <w:tab/>
        <w:t>Терроризм —</w:t>
      </w:r>
      <w:r w:rsidR="004D76DA" w:rsidRPr="000876FD">
        <w:rPr>
          <w:sz w:val="24"/>
          <w:szCs w:val="24"/>
        </w:rPr>
        <w:t xml:space="preserve"> это способ борьбы за власть, основанный на применении физич</w:t>
      </w:r>
      <w:r w:rsidR="004D76DA" w:rsidRPr="000876FD">
        <w:rPr>
          <w:sz w:val="24"/>
          <w:szCs w:val="24"/>
        </w:rPr>
        <w:t>е</w:t>
      </w:r>
      <w:r w:rsidR="004D76DA" w:rsidRPr="000876FD">
        <w:rPr>
          <w:sz w:val="24"/>
          <w:szCs w:val="24"/>
        </w:rPr>
        <w:t>ского насилия</w:t>
      </w:r>
    </w:p>
    <w:p w:rsidR="004D76DA" w:rsidRPr="000876FD" w:rsidRDefault="000876FD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Терроризм —</w:t>
      </w:r>
      <w:r w:rsidR="004D76DA" w:rsidRPr="000876FD">
        <w:rPr>
          <w:sz w:val="24"/>
          <w:szCs w:val="24"/>
        </w:rPr>
        <w:t xml:space="preserve"> это физическое и психологическое давление на общество</w:t>
      </w:r>
    </w:p>
    <w:p w:rsidR="004D76DA" w:rsidRPr="000876FD" w:rsidRDefault="000876FD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Терроризм —</w:t>
      </w:r>
      <w:r w:rsidR="004D76DA" w:rsidRPr="000876FD">
        <w:rPr>
          <w:sz w:val="24"/>
          <w:szCs w:val="24"/>
        </w:rPr>
        <w:t xml:space="preserve"> это насилие, имеющее идеологическую основу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Терроризм</w:t>
      </w:r>
      <w:r w:rsidR="000876FD" w:rsidRPr="000876FD">
        <w:rPr>
          <w:sz w:val="24"/>
          <w:szCs w:val="24"/>
        </w:rPr>
        <w:t xml:space="preserve"> —</w:t>
      </w:r>
      <w:r w:rsidRPr="000876FD">
        <w:rPr>
          <w:sz w:val="24"/>
          <w:szCs w:val="24"/>
        </w:rPr>
        <w:t xml:space="preserve"> это политика и действия, имеющие цель вызвать страх и ужас у о</w:t>
      </w:r>
      <w:r w:rsidRPr="000876FD">
        <w:rPr>
          <w:sz w:val="24"/>
          <w:szCs w:val="24"/>
        </w:rPr>
        <w:t>б</w:t>
      </w:r>
      <w:r w:rsidRPr="000876FD">
        <w:rPr>
          <w:sz w:val="24"/>
          <w:szCs w:val="24"/>
        </w:rPr>
        <w:t>щества и/или политических противников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>4. Отметьте все характеристики, которые, на Ваш взгляд, подходят к определению терр</w:t>
      </w:r>
      <w:r w:rsidRPr="000876FD">
        <w:rPr>
          <w:sz w:val="24"/>
          <w:szCs w:val="24"/>
        </w:rPr>
        <w:t>о</w:t>
      </w:r>
      <w:r w:rsidRPr="000876FD">
        <w:rPr>
          <w:sz w:val="24"/>
          <w:szCs w:val="24"/>
        </w:rPr>
        <w:t xml:space="preserve">ризма.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насилие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нарушение закона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борьба за власть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борьба за свободы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проявление жестокости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революционное движение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борьба этнических групп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стремление сделать мир лучше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нетерпимость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религиозный фанатизм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приверженность к крайним взглядам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устрашение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>5. Считаете ли Вы, что государство дела</w:t>
      </w:r>
      <w:r w:rsidR="000876FD" w:rsidRPr="000876FD">
        <w:rPr>
          <w:sz w:val="24"/>
          <w:szCs w:val="24"/>
        </w:rPr>
        <w:t>е</w:t>
      </w:r>
      <w:r w:rsidRPr="000876FD">
        <w:rPr>
          <w:sz w:val="24"/>
          <w:szCs w:val="24"/>
        </w:rPr>
        <w:t>т все возможное, чтобы решить проблему терр</w:t>
      </w:r>
      <w:r w:rsidRPr="000876FD">
        <w:rPr>
          <w:sz w:val="24"/>
          <w:szCs w:val="24"/>
        </w:rPr>
        <w:t>о</w:t>
      </w:r>
      <w:r w:rsidRPr="000876FD">
        <w:rPr>
          <w:sz w:val="24"/>
          <w:szCs w:val="24"/>
        </w:rPr>
        <w:t xml:space="preserve">ризма? Выберите один вариант ответа.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6. Чувствуете ли Вы себя в безопасности? Выберите один вариант ответа.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lastRenderedPageBreak/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7. Опасаетесь ли </w:t>
      </w:r>
      <w:r w:rsidR="000876FD" w:rsidRPr="000876FD">
        <w:rPr>
          <w:sz w:val="24"/>
          <w:szCs w:val="24"/>
        </w:rPr>
        <w:t>в</w:t>
      </w:r>
      <w:r w:rsidRPr="000876FD">
        <w:rPr>
          <w:sz w:val="24"/>
          <w:szCs w:val="24"/>
        </w:rPr>
        <w:t xml:space="preserve">ы, что Вы или кто-то из </w:t>
      </w:r>
      <w:proofErr w:type="gramStart"/>
      <w:r w:rsidRPr="000876FD">
        <w:rPr>
          <w:sz w:val="24"/>
          <w:szCs w:val="24"/>
        </w:rPr>
        <w:t>Ваших</w:t>
      </w:r>
      <w:proofErr w:type="gramEnd"/>
      <w:r w:rsidRPr="000876FD">
        <w:rPr>
          <w:sz w:val="24"/>
          <w:szCs w:val="24"/>
        </w:rPr>
        <w:t xml:space="preserve"> близких может стать жертвой теракта? В</w:t>
      </w:r>
      <w:r w:rsidRPr="000876FD">
        <w:rPr>
          <w:sz w:val="24"/>
          <w:szCs w:val="24"/>
        </w:rPr>
        <w:t>ы</w:t>
      </w:r>
      <w:r w:rsidRPr="000876FD">
        <w:rPr>
          <w:sz w:val="24"/>
          <w:szCs w:val="24"/>
        </w:rPr>
        <w:t xml:space="preserve">берите один вариант ответа.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8. Какие ассоциации у Вас вызывает слово «терроризм»? Старайтесь долго не раздумывать над ответом. Пишите первое, что приходит в голову (от 3 до 5 слов). 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>9. Как Вы полагаете, что толкает человека на то, чтобы стать террористом? Отметьте все по</w:t>
      </w:r>
      <w:r w:rsidRPr="000876FD">
        <w:rPr>
          <w:sz w:val="24"/>
          <w:szCs w:val="24"/>
        </w:rPr>
        <w:t>д</w:t>
      </w:r>
      <w:r w:rsidRPr="000876FD">
        <w:rPr>
          <w:sz w:val="24"/>
          <w:szCs w:val="24"/>
        </w:rPr>
        <w:t xml:space="preserve">ходящие варианты.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стремление достичь материального благополучия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приверженность к определенной идеологии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стремление переделать мир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стремление достичь справедливости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стремление ощутить власть над людьми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любовь к острым ощущениям, риску и т.д.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стремление обрести соратников, быть частью какой-то группы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стремление к самореализации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10. Можете ли Вы при каких-нибудь обстоятельствах оправдать террориста? Выберите один вариант ответа.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lastRenderedPageBreak/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11. Можно ли договориться с террористами? Выберите один вариант ответа.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12. Стоит ли вести переговоры с террористами? Выберите один вариант ответа.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13. Считаете ли Вы, что террористы являются преступниками? Выберите один вариант ответа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да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Затрудняюсь ответить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Скорее нет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Полностью нет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14. Пожалуйста, укажите Ваш пол.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мужской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женский</w:t>
      </w:r>
    </w:p>
    <w:p w:rsidR="004D76DA" w:rsidRPr="000876FD" w:rsidRDefault="004D76DA" w:rsidP="000876FD">
      <w:pPr>
        <w:spacing w:afterLines="240" w:after="576" w:line="360" w:lineRule="auto"/>
        <w:rPr>
          <w:sz w:val="24"/>
          <w:szCs w:val="24"/>
        </w:rPr>
      </w:pPr>
      <w:r w:rsidRPr="000876FD">
        <w:rPr>
          <w:sz w:val="24"/>
          <w:szCs w:val="24"/>
        </w:rPr>
        <w:t xml:space="preserve">15. Пожалуйста, укажите Ваш класс 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9 класс</w:t>
      </w:r>
    </w:p>
    <w:p w:rsidR="004D76DA" w:rsidRPr="000876FD" w:rsidRDefault="004D76DA" w:rsidP="000876FD">
      <w:pPr>
        <w:tabs>
          <w:tab w:val="left" w:pos="1134"/>
        </w:tabs>
        <w:spacing w:after="0" w:line="360" w:lineRule="auto"/>
        <w:ind w:left="567"/>
        <w:rPr>
          <w:sz w:val="24"/>
          <w:szCs w:val="24"/>
        </w:rPr>
      </w:pPr>
      <w:r w:rsidRPr="000876FD">
        <w:rPr>
          <w:sz w:val="24"/>
          <w:szCs w:val="24"/>
        </w:rPr>
        <w:lastRenderedPageBreak/>
        <w:t>•</w:t>
      </w:r>
      <w:r w:rsidRPr="000876FD">
        <w:rPr>
          <w:sz w:val="24"/>
          <w:szCs w:val="24"/>
        </w:rPr>
        <w:tab/>
        <w:t>10 класс</w:t>
      </w:r>
    </w:p>
    <w:p w:rsidR="004D76DA" w:rsidRDefault="004D76DA" w:rsidP="000876FD">
      <w:pPr>
        <w:tabs>
          <w:tab w:val="left" w:pos="1134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0876FD">
        <w:rPr>
          <w:sz w:val="24"/>
          <w:szCs w:val="24"/>
        </w:rPr>
        <w:t>•</w:t>
      </w:r>
      <w:r w:rsidRPr="000876FD">
        <w:rPr>
          <w:sz w:val="24"/>
          <w:szCs w:val="24"/>
        </w:rPr>
        <w:tab/>
        <w:t>11 класс</w:t>
      </w:r>
      <w:r>
        <w:rPr>
          <w:rFonts w:ascii="Times New Roman" w:hAnsi="Times New Roman"/>
          <w:sz w:val="28"/>
          <w:szCs w:val="28"/>
        </w:rPr>
        <w:br w:type="page"/>
      </w:r>
    </w:p>
    <w:p w:rsidR="00EB2123" w:rsidRPr="00D75FC6" w:rsidRDefault="00EB2123" w:rsidP="00D75FC6">
      <w:pPr>
        <w:pStyle w:val="2"/>
        <w:spacing w:before="0" w:after="240"/>
        <w:jc w:val="right"/>
        <w:rPr>
          <w:sz w:val="32"/>
          <w:szCs w:val="32"/>
        </w:rPr>
      </w:pPr>
      <w:bookmarkStart w:id="15" w:name="_Toc501113941"/>
      <w:r w:rsidRPr="00D75FC6">
        <w:rPr>
          <w:sz w:val="32"/>
          <w:szCs w:val="32"/>
        </w:rPr>
        <w:lastRenderedPageBreak/>
        <w:t>Приложение 2</w:t>
      </w:r>
      <w:bookmarkEnd w:id="15"/>
    </w:p>
    <w:p w:rsidR="00D96A66" w:rsidRPr="0058129C" w:rsidRDefault="00D96A66" w:rsidP="0058129C">
      <w:pPr>
        <w:jc w:val="center"/>
        <w:rPr>
          <w:b/>
          <w:sz w:val="24"/>
          <w:szCs w:val="24"/>
          <w:lang w:eastAsia="ru-RU"/>
        </w:rPr>
      </w:pPr>
      <w:r w:rsidRPr="0058129C">
        <w:rPr>
          <w:b/>
          <w:sz w:val="24"/>
          <w:szCs w:val="24"/>
          <w:lang w:eastAsia="ru-RU"/>
        </w:rPr>
        <w:t>Примерный план мероприятий</w:t>
      </w:r>
      <w:r w:rsidR="000F0EB3">
        <w:rPr>
          <w:b/>
          <w:sz w:val="24"/>
          <w:szCs w:val="24"/>
          <w:lang w:eastAsia="ru-RU"/>
        </w:rPr>
        <w:br/>
      </w:r>
      <w:r w:rsidRPr="0058129C">
        <w:rPr>
          <w:b/>
          <w:sz w:val="24"/>
          <w:szCs w:val="24"/>
          <w:lang w:eastAsia="ru-RU"/>
        </w:rPr>
        <w:t xml:space="preserve">по профилактике экстремизма и терроризма </w:t>
      </w:r>
      <w:proofErr w:type="gramStart"/>
      <w:r w:rsidRPr="0058129C">
        <w:rPr>
          <w:b/>
          <w:sz w:val="24"/>
          <w:szCs w:val="24"/>
          <w:lang w:eastAsia="ru-RU"/>
        </w:rPr>
        <w:t>у</w:t>
      </w:r>
      <w:proofErr w:type="gramEnd"/>
      <w:r w:rsidRPr="0058129C">
        <w:rPr>
          <w:b/>
          <w:sz w:val="24"/>
          <w:szCs w:val="24"/>
          <w:lang w:eastAsia="ru-RU"/>
        </w:rPr>
        <w:t xml:space="preserve"> обучающихся</w:t>
      </w:r>
    </w:p>
    <w:p w:rsidR="00D96A66" w:rsidRPr="006632FA" w:rsidRDefault="00D96A66" w:rsidP="006632F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-10"/>
        <w:tblW w:w="9639" w:type="dxa"/>
        <w:jc w:val="center"/>
        <w:tblLook w:val="0000" w:firstRow="0" w:lastRow="0" w:firstColumn="0" w:lastColumn="0" w:noHBand="0" w:noVBand="0"/>
      </w:tblPr>
      <w:tblGrid>
        <w:gridCol w:w="553"/>
        <w:gridCol w:w="3987"/>
        <w:gridCol w:w="1033"/>
        <w:gridCol w:w="1640"/>
        <w:gridCol w:w="2426"/>
      </w:tblGrid>
      <w:tr w:rsidR="00D96A66" w:rsidRPr="00F405E2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D96A66" w:rsidRPr="00F405E2" w:rsidRDefault="00D96A66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253" w:type="dxa"/>
            <w:vAlign w:val="center"/>
          </w:tcPr>
          <w:p w:rsidR="00D96A66" w:rsidRPr="00F405E2" w:rsidRDefault="00D96A66" w:rsidP="0066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Мероприятие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  <w:vAlign w:val="center"/>
          </w:tcPr>
          <w:p w:rsidR="00D96A66" w:rsidRPr="00F405E2" w:rsidRDefault="00D96A66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Класс</w:t>
            </w:r>
          </w:p>
        </w:tc>
        <w:tc>
          <w:tcPr>
            <w:tcW w:w="1679" w:type="dxa"/>
            <w:vAlign w:val="center"/>
          </w:tcPr>
          <w:p w:rsidR="00D96A66" w:rsidRPr="00F405E2" w:rsidRDefault="006632FA" w:rsidP="0066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Дата</w:t>
            </w:r>
            <w:r w:rsidRPr="00F405E2">
              <w:rPr>
                <w:rFonts w:eastAsia="Times New Roman" w:cs="Times New Roman"/>
                <w:lang w:eastAsia="ru-RU"/>
              </w:rPr>
              <w:br/>
            </w:r>
            <w:r w:rsidR="00D96A66" w:rsidRPr="00F405E2">
              <w:rPr>
                <w:rFonts w:eastAsia="Times New Roman" w:cs="Times New Roman"/>
                <w:lang w:eastAsia="ru-RU"/>
              </w:rPr>
              <w:t>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  <w:vAlign w:val="center"/>
          </w:tcPr>
          <w:p w:rsidR="00D96A66" w:rsidRPr="00F405E2" w:rsidRDefault="00D96A66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Ответственный</w:t>
            </w:r>
          </w:p>
        </w:tc>
      </w:tr>
      <w:tr w:rsidR="00D96A66" w:rsidRPr="00F405E2" w:rsidTr="00DE6291">
        <w:trPr>
          <w:trHeight w:val="10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D96A66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Классные часы по толерантному восп</w:t>
            </w:r>
            <w:r w:rsidRPr="00F405E2">
              <w:rPr>
                <w:rFonts w:eastAsia="Times New Roman" w:cs="Times New Roman"/>
                <w:lang w:eastAsia="ru-RU"/>
              </w:rPr>
              <w:t>и</w:t>
            </w:r>
            <w:r w:rsidRPr="00F405E2">
              <w:rPr>
                <w:rFonts w:eastAsia="Times New Roman" w:cs="Times New Roman"/>
                <w:lang w:eastAsia="ru-RU"/>
              </w:rPr>
              <w:t>танию в игровой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1–</w:t>
            </w:r>
            <w:r w:rsidR="00D96A66" w:rsidRPr="00F405E2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Классные руководит</w:t>
            </w:r>
            <w:r w:rsidRPr="00F405E2">
              <w:rPr>
                <w:rFonts w:eastAsia="Times New Roman" w:cs="Times New Roman"/>
                <w:lang w:eastAsia="ru-RU"/>
              </w:rPr>
              <w:t>е</w:t>
            </w:r>
            <w:r w:rsidR="006632FA" w:rsidRPr="00F405E2">
              <w:rPr>
                <w:rFonts w:eastAsia="Times New Roman" w:cs="Times New Roman"/>
                <w:lang w:eastAsia="ru-RU"/>
              </w:rPr>
              <w:t>ли 1–</w:t>
            </w:r>
            <w:r w:rsidRPr="00F405E2">
              <w:rPr>
                <w:rFonts w:eastAsia="Times New Roman" w:cs="Times New Roman"/>
                <w:lang w:eastAsia="ru-RU"/>
              </w:rPr>
              <w:t>4 классов</w:t>
            </w:r>
          </w:p>
        </w:tc>
      </w:tr>
      <w:tr w:rsidR="00D96A66" w:rsidRPr="00F405E2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D96A66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 xml:space="preserve">Классные часы </w:t>
            </w:r>
          </w:p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«Мы против террора»</w:t>
            </w:r>
          </w:p>
          <w:p w:rsidR="006632FA" w:rsidRPr="00F405E2" w:rsidRDefault="006632FA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«Терроризм и экстремизм —</w:t>
            </w:r>
            <w:r w:rsidR="00D96A66" w:rsidRPr="00F405E2">
              <w:rPr>
                <w:rFonts w:eastAsia="Times New Roman" w:cs="Times New Roman"/>
                <w:lang w:eastAsia="ru-RU"/>
              </w:rPr>
              <w:t xml:space="preserve"> зло </w:t>
            </w:r>
          </w:p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против человека»</w:t>
            </w:r>
          </w:p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«Разные, но вместе»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5–</w:t>
            </w:r>
            <w:r w:rsidR="00D96A66" w:rsidRPr="00F405E2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Классные руководит</w:t>
            </w:r>
            <w:r w:rsidRPr="00F405E2">
              <w:rPr>
                <w:rFonts w:eastAsia="Times New Roman" w:cs="Times New Roman"/>
                <w:lang w:eastAsia="ru-RU"/>
              </w:rPr>
              <w:t>е</w:t>
            </w:r>
            <w:r w:rsidR="006632FA" w:rsidRPr="00F405E2">
              <w:rPr>
                <w:rFonts w:eastAsia="Times New Roman" w:cs="Times New Roman"/>
                <w:lang w:eastAsia="ru-RU"/>
              </w:rPr>
              <w:t>ли 5–</w:t>
            </w:r>
            <w:r w:rsidRPr="00F405E2">
              <w:rPr>
                <w:rFonts w:eastAsia="Times New Roman" w:cs="Times New Roman"/>
                <w:lang w:eastAsia="ru-RU"/>
              </w:rPr>
              <w:t>11 классов</w:t>
            </w:r>
          </w:p>
        </w:tc>
      </w:tr>
      <w:tr w:rsidR="00D96A66" w:rsidRPr="00F405E2" w:rsidTr="00DE629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D96A66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 xml:space="preserve">Занятия с </w:t>
            </w:r>
            <w:proofErr w:type="gramStart"/>
            <w:r w:rsidRPr="00F405E2">
              <w:rPr>
                <w:rFonts w:eastAsia="Times New Roman" w:cs="Times New Roman"/>
                <w:lang w:eastAsia="ru-RU"/>
              </w:rPr>
              <w:t>обучающимися</w:t>
            </w:r>
            <w:proofErr w:type="gramEnd"/>
            <w:r w:rsidRPr="00F405E2">
              <w:rPr>
                <w:rFonts w:eastAsia="Times New Roman" w:cs="Times New Roman"/>
                <w:lang w:eastAsia="ru-RU"/>
              </w:rPr>
              <w:t xml:space="preserve"> по воспит</w:t>
            </w:r>
            <w:r w:rsidRPr="00F405E2">
              <w:rPr>
                <w:rFonts w:eastAsia="Times New Roman" w:cs="Times New Roman"/>
                <w:lang w:eastAsia="ru-RU"/>
              </w:rPr>
              <w:t>а</w:t>
            </w:r>
            <w:r w:rsidRPr="00F405E2">
              <w:rPr>
                <w:rFonts w:eastAsia="Times New Roman" w:cs="Times New Roman"/>
                <w:lang w:eastAsia="ru-RU"/>
              </w:rPr>
              <w:t>нию толерантности «</w:t>
            </w:r>
            <w:r w:rsidR="006632FA" w:rsidRPr="00F405E2">
              <w:rPr>
                <w:rFonts w:eastAsia="Times New Roman" w:cs="Times New Roman"/>
                <w:lang w:eastAsia="ru-RU"/>
              </w:rPr>
              <w:t>На добрый привет —</w:t>
            </w:r>
            <w:r w:rsidRPr="00F405E2">
              <w:rPr>
                <w:rFonts w:eastAsia="Times New Roman" w:cs="Times New Roman"/>
                <w:lang w:eastAsia="ru-RU"/>
              </w:rPr>
              <w:t xml:space="preserve"> добрый и ответ»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5–</w:t>
            </w:r>
            <w:r w:rsidR="00D96A66" w:rsidRPr="00F405E2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Классные руководит</w:t>
            </w:r>
            <w:r w:rsidRPr="00F405E2">
              <w:rPr>
                <w:rFonts w:eastAsia="Times New Roman" w:cs="Times New Roman"/>
                <w:lang w:eastAsia="ru-RU"/>
              </w:rPr>
              <w:t>е</w:t>
            </w:r>
            <w:r w:rsidR="006632FA" w:rsidRPr="00F405E2">
              <w:rPr>
                <w:rFonts w:eastAsia="Times New Roman" w:cs="Times New Roman"/>
                <w:lang w:eastAsia="ru-RU"/>
              </w:rPr>
              <w:t>ли 5–</w:t>
            </w:r>
            <w:r w:rsidRPr="00F405E2">
              <w:rPr>
                <w:rFonts w:eastAsia="Times New Roman" w:cs="Times New Roman"/>
                <w:lang w:eastAsia="ru-RU"/>
              </w:rPr>
              <w:t>6 классов</w:t>
            </w:r>
          </w:p>
        </w:tc>
      </w:tr>
      <w:tr w:rsidR="00D96A66" w:rsidRPr="00F405E2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D96A66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</w:tcPr>
          <w:p w:rsidR="006632FA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proofErr w:type="gramStart"/>
            <w:r w:rsidRPr="00F405E2">
              <w:rPr>
                <w:rFonts w:eastAsia="Times New Roman" w:cs="Times New Roman"/>
                <w:lang w:eastAsia="ru-RU"/>
              </w:rPr>
              <w:t>Занятия с обучающимися по воспит</w:t>
            </w:r>
            <w:r w:rsidRPr="00F405E2">
              <w:rPr>
                <w:rFonts w:eastAsia="Times New Roman" w:cs="Times New Roman"/>
                <w:lang w:eastAsia="ru-RU"/>
              </w:rPr>
              <w:t>а</w:t>
            </w:r>
            <w:r w:rsidRPr="00F405E2">
              <w:rPr>
                <w:rFonts w:eastAsia="Times New Roman" w:cs="Times New Roman"/>
                <w:lang w:eastAsia="ru-RU"/>
              </w:rPr>
              <w:t xml:space="preserve">нию толерантности «Учимся быть </w:t>
            </w:r>
            <w:proofErr w:type="gramEnd"/>
          </w:p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терпимыми»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7–</w:t>
            </w:r>
            <w:r w:rsidR="00D96A66" w:rsidRPr="00F405E2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Зам. директора по ВР, классные руководит</w:t>
            </w:r>
            <w:r w:rsidRPr="00F405E2">
              <w:rPr>
                <w:rFonts w:eastAsia="Times New Roman" w:cs="Times New Roman"/>
                <w:lang w:eastAsia="ru-RU"/>
              </w:rPr>
              <w:t>е</w:t>
            </w:r>
            <w:r w:rsidRPr="00F405E2">
              <w:rPr>
                <w:rFonts w:eastAsia="Times New Roman" w:cs="Times New Roman"/>
                <w:lang w:eastAsia="ru-RU"/>
              </w:rPr>
              <w:t xml:space="preserve">ли </w:t>
            </w:r>
          </w:p>
        </w:tc>
      </w:tr>
      <w:tr w:rsidR="00D96A66" w:rsidRPr="00F405E2" w:rsidTr="00DE629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6632FA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Конференция «Будущее челове</w:t>
            </w:r>
            <w:r w:rsidR="006632FA" w:rsidRPr="00F405E2">
              <w:rPr>
                <w:rFonts w:eastAsia="Times New Roman" w:cs="Times New Roman"/>
                <w:lang w:eastAsia="ru-RU"/>
              </w:rPr>
              <w:t>чества —</w:t>
            </w:r>
            <w:r w:rsidRPr="00F405E2">
              <w:rPr>
                <w:rFonts w:eastAsia="Times New Roman" w:cs="Times New Roman"/>
                <w:lang w:eastAsia="ru-RU"/>
              </w:rPr>
              <w:t xml:space="preserve"> в единстве»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10–11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Педагог-психолог, уч</w:t>
            </w:r>
            <w:r w:rsidRPr="00F405E2">
              <w:rPr>
                <w:rFonts w:eastAsia="Times New Roman" w:cs="Times New Roman"/>
                <w:lang w:eastAsia="ru-RU"/>
              </w:rPr>
              <w:t>и</w:t>
            </w:r>
            <w:r w:rsidRPr="00F405E2">
              <w:rPr>
                <w:rFonts w:eastAsia="Times New Roman" w:cs="Times New Roman"/>
                <w:lang w:eastAsia="ru-RU"/>
              </w:rPr>
              <w:t>теля обществознания</w:t>
            </w:r>
          </w:p>
        </w:tc>
      </w:tr>
      <w:tr w:rsidR="00D96A66" w:rsidRPr="00F405E2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6632FA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Конкурс тематических стенных газет о культурных традициях народов, пр</w:t>
            </w:r>
            <w:r w:rsidRPr="00F405E2">
              <w:rPr>
                <w:rFonts w:eastAsia="Times New Roman" w:cs="Times New Roman"/>
                <w:lang w:eastAsia="ru-RU"/>
              </w:rPr>
              <w:t>о</w:t>
            </w:r>
            <w:r w:rsidRPr="00F405E2">
              <w:rPr>
                <w:rFonts w:eastAsia="Times New Roman" w:cs="Times New Roman"/>
                <w:lang w:eastAsia="ru-RU"/>
              </w:rPr>
              <w:t>живающих в Рос</w:t>
            </w:r>
            <w:r w:rsidR="006632FA" w:rsidRPr="00F405E2">
              <w:rPr>
                <w:rFonts w:eastAsia="Times New Roman" w:cs="Times New Roman"/>
                <w:lang w:eastAsia="ru-RU"/>
              </w:rPr>
              <w:t>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5–11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Педагог-организатор, учителя обществозн</w:t>
            </w:r>
            <w:r w:rsidRPr="00F405E2">
              <w:rPr>
                <w:rFonts w:eastAsia="Times New Roman" w:cs="Times New Roman"/>
                <w:lang w:eastAsia="ru-RU"/>
              </w:rPr>
              <w:t>а</w:t>
            </w:r>
            <w:r w:rsidRPr="00F405E2">
              <w:rPr>
                <w:rFonts w:eastAsia="Times New Roman" w:cs="Times New Roman"/>
                <w:lang w:eastAsia="ru-RU"/>
              </w:rPr>
              <w:t>ния</w:t>
            </w:r>
          </w:p>
        </w:tc>
      </w:tr>
      <w:tr w:rsidR="00D96A66" w:rsidRPr="00F405E2" w:rsidTr="00DE629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6632FA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1–11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Библиотекарь школы</w:t>
            </w:r>
          </w:p>
        </w:tc>
      </w:tr>
      <w:tr w:rsidR="00D96A66" w:rsidRPr="00F405E2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6632FA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</w:t>
            </w:r>
            <w:r w:rsidRPr="00F405E2">
              <w:rPr>
                <w:rFonts w:eastAsia="Times New Roman" w:cs="Times New Roman"/>
                <w:lang w:eastAsia="ru-RU"/>
              </w:rPr>
              <w:t>ь</w:t>
            </w:r>
            <w:r w:rsidRPr="00F405E2">
              <w:rPr>
                <w:rFonts w:eastAsia="Times New Roman" w:cs="Times New Roman"/>
                <w:lang w:eastAsia="ru-RU"/>
              </w:rPr>
              <w:t xml:space="preserve">ных отношений.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9–11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Социальный</w:t>
            </w:r>
            <w:r w:rsidR="00603E3B" w:rsidRPr="00F405E2">
              <w:rPr>
                <w:rFonts w:eastAsia="Times New Roman" w:cs="Times New Roman"/>
                <w:lang w:eastAsia="ru-RU"/>
              </w:rPr>
              <w:t xml:space="preserve"> </w:t>
            </w:r>
            <w:r w:rsidRPr="00F405E2">
              <w:rPr>
                <w:rFonts w:eastAsia="Times New Roman" w:cs="Times New Roman"/>
                <w:lang w:eastAsia="ru-RU"/>
              </w:rPr>
              <w:t>педагог</w:t>
            </w:r>
          </w:p>
        </w:tc>
      </w:tr>
      <w:tr w:rsidR="00D96A66" w:rsidRPr="00F405E2" w:rsidTr="00DE629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6632FA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Уроки обществознания:</w:t>
            </w:r>
          </w:p>
          <w:p w:rsidR="006632FA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«Гражданин</w:t>
            </w:r>
            <w:r w:rsidR="006632FA" w:rsidRPr="00F405E2">
              <w:rPr>
                <w:rFonts w:eastAsia="Times New Roman" w:cs="Times New Roman"/>
                <w:lang w:eastAsia="ru-RU"/>
              </w:rPr>
              <w:t xml:space="preserve"> —</w:t>
            </w:r>
            <w:r w:rsidRPr="00F405E2">
              <w:rPr>
                <w:rFonts w:eastAsia="Times New Roman" w:cs="Times New Roman"/>
                <w:lang w:eastAsia="ru-RU"/>
              </w:rPr>
              <w:t xml:space="preserve"> человек свободный </w:t>
            </w:r>
          </w:p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и ответствен</w:t>
            </w:r>
            <w:r w:rsidR="006632FA" w:rsidRPr="00F405E2">
              <w:rPr>
                <w:rFonts w:eastAsia="Times New Roman" w:cs="Times New Roman"/>
                <w:lang w:eastAsia="ru-RU"/>
              </w:rPr>
              <w:t>ный»</w:t>
            </w:r>
          </w:p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«Правоотношения и правонарушения»</w:t>
            </w:r>
          </w:p>
          <w:p w:rsidR="00D96A66" w:rsidRPr="00F405E2" w:rsidRDefault="00D96A66" w:rsidP="00663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9,10,</w:t>
            </w:r>
            <w:r w:rsidR="00D96A66" w:rsidRPr="00F405E2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Учителя обществозн</w:t>
            </w:r>
            <w:r w:rsidRPr="00F405E2">
              <w:rPr>
                <w:rFonts w:eastAsia="Times New Roman" w:cs="Times New Roman"/>
                <w:lang w:eastAsia="ru-RU"/>
              </w:rPr>
              <w:t>а</w:t>
            </w:r>
            <w:r w:rsidRPr="00F405E2">
              <w:rPr>
                <w:rFonts w:eastAsia="Times New Roman" w:cs="Times New Roman"/>
                <w:lang w:eastAsia="ru-RU"/>
              </w:rPr>
              <w:t>ния</w:t>
            </w:r>
          </w:p>
        </w:tc>
      </w:tr>
      <w:tr w:rsidR="00D96A66" w:rsidRPr="00F405E2" w:rsidTr="00DE6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D96A66" w:rsidRPr="00F405E2" w:rsidRDefault="006632FA" w:rsidP="00244E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</w:tcPr>
          <w:p w:rsidR="00D96A66" w:rsidRPr="00F405E2" w:rsidRDefault="00D96A66" w:rsidP="0066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Конкурс рисунков и плакатов «Мы ед</w:t>
            </w:r>
            <w:r w:rsidRPr="00F405E2">
              <w:rPr>
                <w:rFonts w:eastAsia="Times New Roman" w:cs="Times New Roman"/>
                <w:lang w:eastAsia="ru-RU"/>
              </w:rPr>
              <w:t>и</w:t>
            </w:r>
            <w:r w:rsidRPr="00F405E2">
              <w:rPr>
                <w:rFonts w:eastAsia="Times New Roman" w:cs="Times New Roman"/>
                <w:lang w:eastAsia="ru-RU"/>
              </w:rPr>
              <w:t>ны»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" w:type="dxa"/>
          </w:tcPr>
          <w:p w:rsidR="00D96A66" w:rsidRPr="00F405E2" w:rsidRDefault="006632FA" w:rsidP="006632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5–11</w:t>
            </w:r>
          </w:p>
        </w:tc>
        <w:tc>
          <w:tcPr>
            <w:tcW w:w="1679" w:type="dxa"/>
          </w:tcPr>
          <w:p w:rsidR="00D96A66" w:rsidRPr="00F405E2" w:rsidRDefault="00D96A66" w:rsidP="0066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Март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2" w:type="dxa"/>
          </w:tcPr>
          <w:p w:rsidR="00D96A66" w:rsidRPr="00F405E2" w:rsidRDefault="00D96A66" w:rsidP="006632FA">
            <w:pPr>
              <w:rPr>
                <w:rFonts w:eastAsia="Times New Roman" w:cs="Times New Roman"/>
                <w:lang w:eastAsia="ru-RU"/>
              </w:rPr>
            </w:pPr>
            <w:r w:rsidRPr="00F405E2">
              <w:rPr>
                <w:rFonts w:eastAsia="Times New Roman" w:cs="Times New Roman"/>
                <w:lang w:eastAsia="ru-RU"/>
              </w:rPr>
              <w:t>Педагог-организатор, учителя обществозн</w:t>
            </w:r>
            <w:r w:rsidRPr="00F405E2">
              <w:rPr>
                <w:rFonts w:eastAsia="Times New Roman" w:cs="Times New Roman"/>
                <w:lang w:eastAsia="ru-RU"/>
              </w:rPr>
              <w:t>а</w:t>
            </w:r>
            <w:r w:rsidRPr="00F405E2">
              <w:rPr>
                <w:rFonts w:eastAsia="Times New Roman" w:cs="Times New Roman"/>
                <w:lang w:eastAsia="ru-RU"/>
              </w:rPr>
              <w:t>ния</w:t>
            </w:r>
          </w:p>
        </w:tc>
      </w:tr>
    </w:tbl>
    <w:p w:rsidR="00D96A66" w:rsidRDefault="00D96A66" w:rsidP="00244E49">
      <w:pPr>
        <w:spacing w:after="0" w:line="240" w:lineRule="auto"/>
      </w:pPr>
    </w:p>
    <w:p w:rsidR="00EB2123" w:rsidRDefault="00D96A66" w:rsidP="00E41BB1">
      <w:pPr>
        <w:pStyle w:val="2"/>
        <w:spacing w:before="0" w:after="240"/>
        <w:jc w:val="right"/>
        <w:rPr>
          <w:rFonts w:eastAsia="Calibri"/>
        </w:rPr>
      </w:pPr>
      <w:r>
        <w:br w:type="page"/>
      </w:r>
      <w:bookmarkStart w:id="16" w:name="_Toc501113942"/>
      <w:r w:rsidRPr="00720BC0">
        <w:rPr>
          <w:rFonts w:eastAsia="Calibri"/>
        </w:rPr>
        <w:lastRenderedPageBreak/>
        <w:t>Приложение 3</w:t>
      </w:r>
      <w:bookmarkEnd w:id="16"/>
    </w:p>
    <w:p w:rsidR="00D96A66" w:rsidRPr="006632FA" w:rsidRDefault="00D96A66" w:rsidP="006632FA">
      <w:pPr>
        <w:spacing w:after="240"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6632FA">
        <w:rPr>
          <w:rFonts w:eastAsia="Calibri" w:cs="Times New Roman"/>
          <w:b/>
          <w:sz w:val="24"/>
          <w:szCs w:val="24"/>
        </w:rPr>
        <w:t>Примерная тематика эссе антитеррористической направленности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«Терроризм</w:t>
      </w:r>
      <w:r w:rsidR="006632FA" w:rsidRPr="006632FA">
        <w:rPr>
          <w:rFonts w:eastAsia="Calibri" w:cs="Times New Roman"/>
          <w:sz w:val="24"/>
          <w:szCs w:val="24"/>
        </w:rPr>
        <w:t xml:space="preserve"> —</w:t>
      </w:r>
      <w:r w:rsidRPr="006632FA">
        <w:rPr>
          <w:rFonts w:eastAsia="Calibri" w:cs="Times New Roman"/>
          <w:sz w:val="24"/>
          <w:szCs w:val="24"/>
        </w:rPr>
        <w:t xml:space="preserve"> угроза на</w:t>
      </w:r>
      <w:r w:rsidR="006632FA" w:rsidRPr="006632FA">
        <w:rPr>
          <w:rFonts w:eastAsia="Calibri" w:cs="Times New Roman"/>
          <w:sz w:val="24"/>
          <w:szCs w:val="24"/>
        </w:rPr>
        <w:t>циональной безопасности России»</w:t>
      </w:r>
    </w:p>
    <w:p w:rsidR="00D96A66" w:rsidRPr="006632FA" w:rsidRDefault="006632FA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«Терроризм — угроза XXI века»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 xml:space="preserve">«Терроризм </w:t>
      </w:r>
      <w:r w:rsidR="006632FA" w:rsidRPr="006632FA">
        <w:rPr>
          <w:rFonts w:eastAsia="Calibri" w:cs="Times New Roman"/>
          <w:sz w:val="24"/>
          <w:szCs w:val="24"/>
        </w:rPr>
        <w:t>непобедим?!»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 xml:space="preserve">«Терроризм не имеет границ» </w:t>
      </w:r>
    </w:p>
    <w:p w:rsidR="00D96A66" w:rsidRPr="006632FA" w:rsidRDefault="006632FA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«Терроризм — угроза обществу»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«Я против террора!»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«Терроризм в современном мире</w:t>
      </w:r>
      <w:r w:rsidR="006632FA" w:rsidRPr="006632FA">
        <w:rPr>
          <w:rFonts w:eastAsia="Calibri" w:cs="Times New Roman"/>
          <w:sz w:val="24"/>
          <w:szCs w:val="24"/>
        </w:rPr>
        <w:t>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«Терроризму «Нет!»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</w:t>
      </w:r>
      <w:r w:rsidR="006632FA" w:rsidRPr="006632FA">
        <w:rPr>
          <w:rFonts w:eastAsia="Calibri" w:cs="Times New Roman"/>
          <w:sz w:val="24"/>
          <w:szCs w:val="24"/>
        </w:rPr>
        <w:t>Терроризм —</w:t>
      </w:r>
      <w:r w:rsidRPr="006632FA">
        <w:rPr>
          <w:rFonts w:eastAsia="Calibri" w:cs="Times New Roman"/>
          <w:sz w:val="24"/>
          <w:szCs w:val="24"/>
        </w:rPr>
        <w:t xml:space="preserve"> глобальная проблема мира</w:t>
      </w:r>
      <w:r w:rsidR="006632FA" w:rsidRPr="006632FA">
        <w:rPr>
          <w:rFonts w:eastAsia="Calibri" w:cs="Times New Roman"/>
          <w:sz w:val="24"/>
          <w:szCs w:val="24"/>
        </w:rPr>
        <w:t>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</w:t>
      </w:r>
      <w:r w:rsidR="006632FA" w:rsidRPr="006632FA">
        <w:rPr>
          <w:rFonts w:eastAsia="Calibri" w:cs="Times New Roman"/>
          <w:sz w:val="24"/>
          <w:szCs w:val="24"/>
        </w:rPr>
        <w:t xml:space="preserve">Терроризм — </w:t>
      </w:r>
      <w:r w:rsidRPr="006632FA">
        <w:rPr>
          <w:rFonts w:eastAsia="Calibri" w:cs="Times New Roman"/>
          <w:sz w:val="24"/>
          <w:szCs w:val="24"/>
        </w:rPr>
        <w:t>зло против человечества</w:t>
      </w:r>
      <w:r w:rsidR="006632FA" w:rsidRPr="006632FA">
        <w:rPr>
          <w:rFonts w:eastAsia="Calibri" w:cs="Times New Roman"/>
          <w:sz w:val="24"/>
          <w:szCs w:val="24"/>
        </w:rPr>
        <w:t>»</w:t>
      </w:r>
    </w:p>
    <w:p w:rsidR="00D96A66" w:rsidRPr="006632FA" w:rsidRDefault="00D96A66" w:rsidP="006632FA">
      <w:pPr>
        <w:numPr>
          <w:ilvl w:val="0"/>
          <w:numId w:val="3"/>
        </w:numPr>
        <w:spacing w:after="240" w:line="360" w:lineRule="auto"/>
        <w:ind w:firstLine="0"/>
        <w:contextualSpacing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«Мы против террора»</w:t>
      </w:r>
    </w:p>
    <w:p w:rsidR="00D96A66" w:rsidRPr="006632FA" w:rsidRDefault="006632FA" w:rsidP="006632FA">
      <w:pPr>
        <w:spacing w:after="240" w:line="360" w:lineRule="auto"/>
        <w:ind w:left="720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6632FA">
        <w:rPr>
          <w:rFonts w:eastAsia="Calibri" w:cs="Times New Roman"/>
          <w:b/>
          <w:sz w:val="24"/>
          <w:szCs w:val="24"/>
        </w:rPr>
        <w:t>Примерные темы для дискуссий</w:t>
      </w:r>
    </w:p>
    <w:p w:rsidR="00D96A66" w:rsidRPr="006632FA" w:rsidRDefault="00D96A66" w:rsidP="006632FA">
      <w:pPr>
        <w:pStyle w:val="a9"/>
        <w:numPr>
          <w:ilvl w:val="0"/>
          <w:numId w:val="20"/>
        </w:numPr>
        <w:tabs>
          <w:tab w:val="left" w:pos="1134"/>
        </w:tabs>
        <w:spacing w:after="240" w:line="360" w:lineRule="auto"/>
        <w:ind w:left="567" w:firstLine="0"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«Терроризм — преступление, не имеющее оправдания»</w:t>
      </w:r>
    </w:p>
    <w:p w:rsidR="00D96A66" w:rsidRPr="006632FA" w:rsidRDefault="00D96A66" w:rsidP="006632FA">
      <w:pPr>
        <w:pStyle w:val="a9"/>
        <w:numPr>
          <w:ilvl w:val="0"/>
          <w:numId w:val="20"/>
        </w:numPr>
        <w:tabs>
          <w:tab w:val="left" w:pos="1134"/>
        </w:tabs>
        <w:spacing w:after="240" w:line="360" w:lineRule="auto"/>
        <w:ind w:left="567" w:firstLine="0"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«Терроризм! Можно ли победить?»</w:t>
      </w:r>
    </w:p>
    <w:p w:rsidR="00D96A66" w:rsidRPr="006632FA" w:rsidRDefault="00D96A66" w:rsidP="006632FA">
      <w:pPr>
        <w:pStyle w:val="a9"/>
        <w:numPr>
          <w:ilvl w:val="0"/>
          <w:numId w:val="20"/>
        </w:numPr>
        <w:tabs>
          <w:tab w:val="left" w:pos="1134"/>
        </w:tabs>
        <w:spacing w:after="240" w:line="360" w:lineRule="auto"/>
        <w:ind w:left="567" w:firstLine="0"/>
        <w:rPr>
          <w:rFonts w:eastAsia="Calibri" w:cs="Times New Roman"/>
          <w:sz w:val="24"/>
          <w:szCs w:val="24"/>
        </w:rPr>
      </w:pPr>
      <w:r w:rsidRPr="006632FA">
        <w:rPr>
          <w:rFonts w:eastAsia="Calibri" w:cs="Times New Roman"/>
          <w:sz w:val="24"/>
          <w:szCs w:val="24"/>
        </w:rPr>
        <w:t>«Религиозный экстремизм — разновидность терроризма»</w:t>
      </w:r>
    </w:p>
    <w:p w:rsidR="00D96A66" w:rsidRPr="00DE6291" w:rsidRDefault="00F405E2" w:rsidP="006632FA">
      <w:pPr>
        <w:pStyle w:val="a9"/>
        <w:numPr>
          <w:ilvl w:val="0"/>
          <w:numId w:val="20"/>
        </w:numPr>
        <w:tabs>
          <w:tab w:val="left" w:pos="1134"/>
        </w:tabs>
        <w:spacing w:after="240" w:line="360" w:lineRule="auto"/>
        <w:ind w:left="567"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«Терроризм —</w:t>
      </w:r>
      <w:r w:rsidR="00D96A66" w:rsidRPr="00DE6291">
        <w:rPr>
          <w:rFonts w:eastAsia="Calibri" w:cs="Times New Roman"/>
          <w:sz w:val="24"/>
          <w:szCs w:val="24"/>
        </w:rPr>
        <w:t xml:space="preserve"> не менее отчаянная попытка обретения идентичности в </w:t>
      </w:r>
      <w:proofErr w:type="spellStart"/>
      <w:r w:rsidR="00D96A66" w:rsidRPr="00DE6291">
        <w:rPr>
          <w:rFonts w:eastAsia="Calibri" w:cs="Times New Roman"/>
          <w:sz w:val="24"/>
          <w:szCs w:val="24"/>
        </w:rPr>
        <w:t>глобал</w:t>
      </w:r>
      <w:r w:rsidR="00D96A66" w:rsidRPr="00DE6291">
        <w:rPr>
          <w:rFonts w:eastAsia="Calibri" w:cs="Times New Roman"/>
          <w:sz w:val="24"/>
          <w:szCs w:val="24"/>
        </w:rPr>
        <w:t>и</w:t>
      </w:r>
      <w:r w:rsidR="00D96A66" w:rsidRPr="00DE6291">
        <w:rPr>
          <w:rFonts w:eastAsia="Calibri" w:cs="Times New Roman"/>
          <w:sz w:val="24"/>
          <w:szCs w:val="24"/>
        </w:rPr>
        <w:t>зирующемся</w:t>
      </w:r>
      <w:proofErr w:type="spellEnd"/>
      <w:r w:rsidR="00D96A66" w:rsidRPr="00DE6291">
        <w:rPr>
          <w:rFonts w:eastAsia="Calibri" w:cs="Times New Roman"/>
          <w:sz w:val="24"/>
          <w:szCs w:val="24"/>
        </w:rPr>
        <w:t xml:space="preserve"> и все менее и менее понятном и интимном ми</w:t>
      </w:r>
      <w:r w:rsidR="00DE6291" w:rsidRPr="00DE6291">
        <w:rPr>
          <w:rFonts w:eastAsia="Calibri" w:cs="Times New Roman"/>
          <w:sz w:val="24"/>
          <w:szCs w:val="24"/>
        </w:rPr>
        <w:t>ре</w:t>
      </w:r>
      <w:r w:rsidR="00DE6291">
        <w:rPr>
          <w:rFonts w:eastAsia="Calibri" w:cs="Times New Roman"/>
          <w:sz w:val="24"/>
          <w:szCs w:val="24"/>
        </w:rPr>
        <w:t>»</w:t>
      </w:r>
    </w:p>
    <w:p w:rsidR="004C46D3" w:rsidRDefault="004C46D3" w:rsidP="00244E4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A3587" w:rsidRDefault="00EB2123" w:rsidP="00E41BB1">
      <w:pPr>
        <w:pStyle w:val="2"/>
        <w:spacing w:before="0" w:after="320"/>
        <w:jc w:val="right"/>
      </w:pPr>
      <w:bookmarkStart w:id="17" w:name="_Toc501113943"/>
      <w:r>
        <w:lastRenderedPageBreak/>
        <w:t>Приложение 4</w:t>
      </w:r>
      <w:bookmarkEnd w:id="17"/>
    </w:p>
    <w:p w:rsidR="00AA3587" w:rsidRPr="00491983" w:rsidRDefault="00AA3587" w:rsidP="00491983">
      <w:pPr>
        <w:spacing w:after="240" w:line="360" w:lineRule="auto"/>
        <w:jc w:val="center"/>
        <w:rPr>
          <w:rFonts w:cs="Times New Roman"/>
          <w:b/>
          <w:sz w:val="24"/>
          <w:szCs w:val="24"/>
        </w:rPr>
      </w:pPr>
      <w:r w:rsidRPr="00491983">
        <w:rPr>
          <w:rFonts w:cs="Times New Roman"/>
          <w:b/>
          <w:sz w:val="24"/>
          <w:szCs w:val="24"/>
        </w:rPr>
        <w:t>Нормативно-правовая база</w:t>
      </w:r>
      <w:r w:rsidR="00491983" w:rsidRPr="00491983">
        <w:rPr>
          <w:rFonts w:cs="Times New Roman"/>
          <w:b/>
          <w:sz w:val="24"/>
          <w:szCs w:val="24"/>
        </w:rPr>
        <w:t>, регламентирующая деятельность</w:t>
      </w:r>
      <w:r w:rsidR="00491983" w:rsidRPr="00491983">
        <w:rPr>
          <w:rFonts w:cs="Times New Roman"/>
          <w:b/>
          <w:sz w:val="24"/>
          <w:szCs w:val="24"/>
        </w:rPr>
        <w:br/>
      </w:r>
      <w:r w:rsidRPr="00491983">
        <w:rPr>
          <w:rFonts w:cs="Times New Roman"/>
          <w:b/>
          <w:sz w:val="24"/>
          <w:szCs w:val="24"/>
        </w:rPr>
        <w:t>по профилактике терроризма и экстремизма</w:t>
      </w:r>
      <w:r w:rsidR="00F405E2">
        <w:rPr>
          <w:rFonts w:cs="Times New Roman"/>
          <w:b/>
          <w:sz w:val="24"/>
          <w:szCs w:val="24"/>
        </w:rPr>
        <w:t>.</w:t>
      </w:r>
    </w:p>
    <w:p w:rsidR="00AA3587" w:rsidRPr="00491983" w:rsidRDefault="00AA3587" w:rsidP="00491983">
      <w:pPr>
        <w:spacing w:after="240" w:line="360" w:lineRule="auto"/>
        <w:jc w:val="center"/>
        <w:rPr>
          <w:rFonts w:cs="Times New Roman"/>
          <w:sz w:val="24"/>
          <w:szCs w:val="24"/>
        </w:rPr>
      </w:pPr>
      <w:r w:rsidRPr="00491983">
        <w:rPr>
          <w:rFonts w:cs="Times New Roman"/>
          <w:b/>
          <w:sz w:val="24"/>
          <w:szCs w:val="24"/>
        </w:rPr>
        <w:t>Меж</w:t>
      </w:r>
      <w:r w:rsidR="00491983" w:rsidRPr="00491983">
        <w:rPr>
          <w:rFonts w:cs="Times New Roman"/>
          <w:b/>
          <w:sz w:val="24"/>
          <w:szCs w:val="24"/>
        </w:rPr>
        <w:t>дународные законодательные акты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Международная конвенция о борьб</w:t>
      </w:r>
      <w:r w:rsidR="00491983" w:rsidRPr="000F4F28">
        <w:rPr>
          <w:sz w:val="24"/>
          <w:szCs w:val="24"/>
        </w:rPr>
        <w:t>е с захватом заложников 1979 г.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Международная конвенция о борьбе с фин</w:t>
      </w:r>
      <w:r w:rsidR="00491983" w:rsidRPr="000F4F28">
        <w:rPr>
          <w:sz w:val="24"/>
          <w:szCs w:val="24"/>
        </w:rPr>
        <w:t>ансированием терроризма 1999 г.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Шанхайская конвенция о борьбе с терроризмом, сепаратизмом, экстремизмом</w:t>
      </w:r>
      <w:r w:rsidR="00491983" w:rsidRPr="000F4F28">
        <w:rPr>
          <w:sz w:val="24"/>
          <w:szCs w:val="24"/>
        </w:rPr>
        <w:t xml:space="preserve"> от 15 июня 2001 года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Декларация Генеральной Ассамбл</w:t>
      </w:r>
      <w:proofErr w:type="gramStart"/>
      <w:r w:rsidRPr="000F4F28">
        <w:rPr>
          <w:sz w:val="24"/>
          <w:szCs w:val="24"/>
        </w:rPr>
        <w:t>еи ОО</w:t>
      </w:r>
      <w:proofErr w:type="gramEnd"/>
      <w:r w:rsidRPr="000F4F28">
        <w:rPr>
          <w:sz w:val="24"/>
          <w:szCs w:val="24"/>
        </w:rPr>
        <w:t>Н о мерах по ликвидации международн</w:t>
      </w:r>
      <w:r w:rsidRPr="000F4F28">
        <w:rPr>
          <w:sz w:val="24"/>
          <w:szCs w:val="24"/>
        </w:rPr>
        <w:t>о</w:t>
      </w:r>
      <w:r w:rsidRPr="000F4F28">
        <w:rPr>
          <w:sz w:val="24"/>
          <w:szCs w:val="24"/>
        </w:rPr>
        <w:t xml:space="preserve">го </w:t>
      </w:r>
      <w:r w:rsidR="00491983" w:rsidRPr="000F4F28">
        <w:rPr>
          <w:sz w:val="24"/>
          <w:szCs w:val="24"/>
        </w:rPr>
        <w:t>терроризма от 9 декабря 1994 г.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Резолюции Совета Безопасности ООН и др.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Указ Президента РФ</w:t>
      </w:r>
      <w:r w:rsidR="00491983" w:rsidRPr="000F4F28">
        <w:rPr>
          <w:rStyle w:val="12"/>
          <w:rFonts w:asciiTheme="minorHAnsi" w:hAnsiTheme="minorHAnsi"/>
          <w:b w:val="0"/>
        </w:rPr>
        <w:t xml:space="preserve"> от 13 сентября 2004 г. № 1167 «</w:t>
      </w:r>
      <w:r w:rsidRPr="000F4F28">
        <w:rPr>
          <w:rStyle w:val="12"/>
          <w:rFonts w:asciiTheme="minorHAnsi" w:hAnsiTheme="minorHAnsi"/>
          <w:b w:val="0"/>
        </w:rPr>
        <w:t>О неотложных мерах по п</w:t>
      </w:r>
      <w:r w:rsidRPr="000F4F28">
        <w:rPr>
          <w:rStyle w:val="12"/>
          <w:rFonts w:asciiTheme="minorHAnsi" w:hAnsiTheme="minorHAnsi"/>
          <w:b w:val="0"/>
        </w:rPr>
        <w:t>о</w:t>
      </w:r>
      <w:r w:rsidRPr="000F4F28">
        <w:rPr>
          <w:rStyle w:val="12"/>
          <w:rFonts w:asciiTheme="minorHAnsi" w:hAnsiTheme="minorHAnsi"/>
          <w:b w:val="0"/>
        </w:rPr>
        <w:t>вышению эфф</w:t>
      </w:r>
      <w:r w:rsidR="00491983" w:rsidRPr="000F4F28">
        <w:rPr>
          <w:rStyle w:val="12"/>
          <w:rFonts w:asciiTheme="minorHAnsi" w:hAnsiTheme="minorHAnsi"/>
          <w:b w:val="0"/>
        </w:rPr>
        <w:t>ективности борьбы с терроризмом»</w:t>
      </w:r>
      <w:r w:rsidRPr="000F4F28">
        <w:rPr>
          <w:rStyle w:val="12"/>
          <w:rFonts w:asciiTheme="minorHAnsi" w:hAnsiTheme="minorHAnsi"/>
          <w:b w:val="0"/>
        </w:rPr>
        <w:t>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 xml:space="preserve">Указ Президента </w:t>
      </w:r>
      <w:r w:rsidR="00491983" w:rsidRPr="000F4F28">
        <w:rPr>
          <w:rStyle w:val="12"/>
          <w:rFonts w:asciiTheme="minorHAnsi" w:hAnsiTheme="minorHAnsi"/>
          <w:b w:val="0"/>
        </w:rPr>
        <w:t>РФ от 15 февраля 2006 г. № 116 «</w:t>
      </w:r>
      <w:r w:rsidRPr="000F4F28">
        <w:rPr>
          <w:rStyle w:val="12"/>
          <w:rFonts w:asciiTheme="minorHAnsi" w:hAnsiTheme="minorHAnsi"/>
          <w:b w:val="0"/>
        </w:rPr>
        <w:t>О мерах по противодействию</w:t>
      </w:r>
      <w:r w:rsidR="00603E3B" w:rsidRPr="000F4F28">
        <w:rPr>
          <w:rStyle w:val="12"/>
          <w:rFonts w:asciiTheme="minorHAnsi" w:hAnsiTheme="minorHAnsi"/>
          <w:b w:val="0"/>
        </w:rPr>
        <w:t xml:space="preserve"> </w:t>
      </w:r>
      <w:r w:rsidR="00491983" w:rsidRPr="000F4F28">
        <w:rPr>
          <w:rStyle w:val="12"/>
          <w:rFonts w:asciiTheme="minorHAnsi" w:hAnsiTheme="minorHAnsi"/>
          <w:b w:val="0"/>
        </w:rPr>
        <w:t>терроризму»</w:t>
      </w:r>
      <w:r w:rsidRPr="000F4F28">
        <w:rPr>
          <w:rStyle w:val="12"/>
          <w:rFonts w:asciiTheme="minorHAnsi" w:hAnsiTheme="minorHAnsi"/>
          <w:b w:val="0"/>
        </w:rPr>
        <w:t xml:space="preserve"> (в ред. Указа Президента РФ от 27 июня 2014 г.</w:t>
      </w:r>
      <w:r w:rsidR="00603E3B" w:rsidRPr="000F4F28">
        <w:rPr>
          <w:rStyle w:val="12"/>
          <w:rFonts w:asciiTheme="minorHAnsi" w:hAnsiTheme="minorHAnsi"/>
          <w:b w:val="0"/>
        </w:rPr>
        <w:t xml:space="preserve"> </w:t>
      </w:r>
      <w:r w:rsidRPr="000F4F28">
        <w:rPr>
          <w:rStyle w:val="12"/>
          <w:rFonts w:asciiTheme="minorHAnsi" w:hAnsiTheme="minorHAnsi"/>
          <w:b w:val="0"/>
        </w:rPr>
        <w:t xml:space="preserve">№479). 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Концепция противодействия терроризму в РФ (утв. През</w:t>
      </w:r>
      <w:r w:rsidR="00491983" w:rsidRPr="000F4F28">
        <w:rPr>
          <w:rStyle w:val="12"/>
          <w:rFonts w:asciiTheme="minorHAnsi" w:hAnsiTheme="minorHAnsi"/>
          <w:b w:val="0"/>
        </w:rPr>
        <w:t>идентом РФ 05 октября 2009</w:t>
      </w:r>
      <w:r w:rsidR="00F405E2">
        <w:rPr>
          <w:rStyle w:val="12"/>
          <w:rFonts w:asciiTheme="minorHAnsi" w:hAnsiTheme="minorHAnsi"/>
          <w:b w:val="0"/>
        </w:rPr>
        <w:t> </w:t>
      </w:r>
      <w:r w:rsidR="00491983" w:rsidRPr="000F4F28">
        <w:rPr>
          <w:rStyle w:val="12"/>
          <w:rFonts w:asciiTheme="minorHAnsi" w:hAnsiTheme="minorHAnsi"/>
          <w:b w:val="0"/>
        </w:rPr>
        <w:t>г.).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Указ Президен</w:t>
      </w:r>
      <w:r w:rsidR="00491983" w:rsidRPr="000F4F28">
        <w:rPr>
          <w:rStyle w:val="12"/>
          <w:rFonts w:asciiTheme="minorHAnsi" w:hAnsiTheme="minorHAnsi"/>
          <w:b w:val="0"/>
        </w:rPr>
        <w:t>та РФ от 14 июня 2012 г. № 851 «</w:t>
      </w:r>
      <w:r w:rsidRPr="000F4F28">
        <w:rPr>
          <w:rStyle w:val="12"/>
          <w:rFonts w:asciiTheme="minorHAnsi" w:hAnsiTheme="minorHAnsi"/>
          <w:b w:val="0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</w:t>
      </w:r>
      <w:r w:rsidR="00491983" w:rsidRPr="000F4F28">
        <w:rPr>
          <w:rStyle w:val="12"/>
          <w:rFonts w:asciiTheme="minorHAnsi" w:hAnsiTheme="minorHAnsi"/>
          <w:b w:val="0"/>
        </w:rPr>
        <w:t>ударства»</w:t>
      </w:r>
      <w:r w:rsidRPr="000F4F28">
        <w:rPr>
          <w:rStyle w:val="12"/>
          <w:rFonts w:asciiTheme="minorHAnsi" w:hAnsiTheme="minorHAnsi"/>
          <w:b w:val="0"/>
        </w:rPr>
        <w:t xml:space="preserve">. 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 xml:space="preserve">Указ Президента </w:t>
      </w:r>
      <w:r w:rsidR="00491983" w:rsidRPr="000F4F28">
        <w:rPr>
          <w:rStyle w:val="12"/>
          <w:rFonts w:asciiTheme="minorHAnsi" w:hAnsiTheme="minorHAnsi"/>
          <w:b w:val="0"/>
        </w:rPr>
        <w:t>РФ от 26 декабря 2015 г. № 664 «</w:t>
      </w:r>
      <w:r w:rsidRPr="000F4F28">
        <w:rPr>
          <w:rStyle w:val="12"/>
          <w:rFonts w:asciiTheme="minorHAnsi" w:hAnsiTheme="minorHAnsi"/>
          <w:b w:val="0"/>
        </w:rPr>
        <w:t>О мерах по совершенствованию государственного управления в области противодействия терро</w:t>
      </w:r>
      <w:r w:rsidR="00491983" w:rsidRPr="000F4F28">
        <w:rPr>
          <w:rStyle w:val="12"/>
          <w:rFonts w:asciiTheme="minorHAnsi" w:hAnsiTheme="minorHAnsi"/>
          <w:b w:val="0"/>
        </w:rPr>
        <w:t>ризму»</w:t>
      </w:r>
      <w:r w:rsidRPr="000F4F28">
        <w:rPr>
          <w:rStyle w:val="12"/>
          <w:rFonts w:asciiTheme="minorHAnsi" w:hAnsiTheme="minorHAnsi"/>
          <w:b w:val="0"/>
        </w:rPr>
        <w:t>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Указ Президента РФ от 3</w:t>
      </w:r>
      <w:r w:rsidR="00491983" w:rsidRPr="000F4F28">
        <w:rPr>
          <w:rStyle w:val="12"/>
          <w:rFonts w:asciiTheme="minorHAnsi" w:hAnsiTheme="minorHAnsi"/>
          <w:b w:val="0"/>
        </w:rPr>
        <w:t>1 декабря 2015 № 683 «</w:t>
      </w:r>
      <w:r w:rsidRPr="000F4F28">
        <w:rPr>
          <w:rStyle w:val="12"/>
          <w:rFonts w:asciiTheme="minorHAnsi" w:hAnsiTheme="minorHAnsi"/>
          <w:b w:val="0"/>
        </w:rPr>
        <w:t>О стратегии национальной бе</w:t>
      </w:r>
      <w:r w:rsidRPr="000F4F28">
        <w:rPr>
          <w:rStyle w:val="12"/>
          <w:rFonts w:asciiTheme="minorHAnsi" w:hAnsiTheme="minorHAnsi"/>
          <w:b w:val="0"/>
        </w:rPr>
        <w:t>з</w:t>
      </w:r>
      <w:r w:rsidRPr="000F4F28">
        <w:rPr>
          <w:rStyle w:val="12"/>
          <w:rFonts w:asciiTheme="minorHAnsi" w:hAnsiTheme="minorHAnsi"/>
          <w:b w:val="0"/>
        </w:rPr>
        <w:t>опасности</w:t>
      </w:r>
      <w:r w:rsidR="00603E3B" w:rsidRPr="000F4F28">
        <w:rPr>
          <w:rStyle w:val="12"/>
          <w:rFonts w:asciiTheme="minorHAnsi" w:hAnsiTheme="minorHAnsi"/>
          <w:b w:val="0"/>
        </w:rPr>
        <w:t xml:space="preserve"> </w:t>
      </w:r>
      <w:r w:rsidRPr="000F4F28">
        <w:rPr>
          <w:rStyle w:val="12"/>
          <w:rFonts w:asciiTheme="minorHAnsi" w:hAnsiTheme="minorHAnsi"/>
          <w:b w:val="0"/>
        </w:rPr>
        <w:t>РФ».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Федеральный закон от 25 июля 2002 года № 114-ФЗ «О противодействии экстр</w:t>
      </w:r>
      <w:r w:rsidRPr="000F4F28">
        <w:rPr>
          <w:rStyle w:val="12"/>
          <w:rFonts w:asciiTheme="minorHAnsi" w:hAnsiTheme="minorHAnsi"/>
          <w:b w:val="0"/>
        </w:rPr>
        <w:t>е</w:t>
      </w:r>
      <w:r w:rsidRPr="000F4F28">
        <w:rPr>
          <w:rStyle w:val="12"/>
          <w:rFonts w:asciiTheme="minorHAnsi" w:hAnsiTheme="minorHAnsi"/>
          <w:b w:val="0"/>
        </w:rPr>
        <w:t>мистской деятельности» (в ред. от 23.11.2015 №</w:t>
      </w:r>
      <w:r w:rsidR="005304E1" w:rsidRPr="000F4F28">
        <w:rPr>
          <w:rStyle w:val="12"/>
          <w:rFonts w:asciiTheme="minorHAnsi" w:hAnsiTheme="minorHAnsi"/>
          <w:b w:val="0"/>
        </w:rPr>
        <w:t xml:space="preserve"> </w:t>
      </w:r>
      <w:r w:rsidRPr="000F4F28">
        <w:rPr>
          <w:rStyle w:val="12"/>
          <w:rFonts w:asciiTheme="minorHAnsi" w:hAnsiTheme="minorHAnsi"/>
          <w:b w:val="0"/>
        </w:rPr>
        <w:t xml:space="preserve">314-ФЗ). 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Федеральный закон от 10 января 2003 года № 3-ФЗ «О ратификации Шанхайской конвенции о борьбе с терроризмом</w:t>
      </w:r>
      <w:r w:rsidR="00491983" w:rsidRPr="000F4F28">
        <w:rPr>
          <w:rStyle w:val="12"/>
          <w:rFonts w:asciiTheme="minorHAnsi" w:hAnsiTheme="minorHAnsi"/>
          <w:b w:val="0"/>
        </w:rPr>
        <w:t>»</w:t>
      </w:r>
      <w:r w:rsidRPr="000F4F28">
        <w:rPr>
          <w:rStyle w:val="12"/>
          <w:rFonts w:asciiTheme="minorHAnsi" w:hAnsiTheme="minorHAnsi"/>
          <w:b w:val="0"/>
        </w:rPr>
        <w:t>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Федеральный закон от 06 марта 2006 года № 35-ФЗ «О противодействии терр</w:t>
      </w:r>
      <w:r w:rsidRPr="000F4F28">
        <w:rPr>
          <w:rStyle w:val="12"/>
          <w:rFonts w:asciiTheme="minorHAnsi" w:hAnsiTheme="minorHAnsi"/>
          <w:b w:val="0"/>
        </w:rPr>
        <w:t>о</w:t>
      </w:r>
      <w:r w:rsidRPr="000F4F28">
        <w:rPr>
          <w:rStyle w:val="12"/>
          <w:rFonts w:asciiTheme="minorHAnsi" w:hAnsiTheme="minorHAnsi"/>
          <w:b w:val="0"/>
        </w:rPr>
        <w:t>ризму» (в ред. от 04.06.2014 № 145-ФЗ</w:t>
      </w:r>
      <w:r w:rsidR="00491983" w:rsidRPr="000F4F28">
        <w:rPr>
          <w:rStyle w:val="12"/>
          <w:rFonts w:asciiTheme="minorHAnsi" w:hAnsiTheme="minorHAnsi"/>
          <w:b w:val="0"/>
        </w:rPr>
        <w:t>); — ФЗ от 28 декабря 2010 г. №</w:t>
      </w:r>
      <w:r w:rsidR="00F405E2">
        <w:rPr>
          <w:rStyle w:val="12"/>
          <w:rFonts w:asciiTheme="minorHAnsi" w:hAnsiTheme="minorHAnsi"/>
          <w:b w:val="0"/>
        </w:rPr>
        <w:t>390-ФЗ «</w:t>
      </w:r>
      <w:r w:rsidRPr="000F4F28">
        <w:rPr>
          <w:rStyle w:val="12"/>
          <w:rFonts w:asciiTheme="minorHAnsi" w:hAnsiTheme="minorHAnsi"/>
          <w:b w:val="0"/>
        </w:rPr>
        <w:t>О бе</w:t>
      </w:r>
      <w:r w:rsidRPr="000F4F28">
        <w:rPr>
          <w:rStyle w:val="12"/>
          <w:rFonts w:asciiTheme="minorHAnsi" w:hAnsiTheme="minorHAnsi"/>
          <w:b w:val="0"/>
        </w:rPr>
        <w:t>з</w:t>
      </w:r>
      <w:r w:rsidR="00F405E2">
        <w:rPr>
          <w:rStyle w:val="12"/>
          <w:rFonts w:asciiTheme="minorHAnsi" w:hAnsiTheme="minorHAnsi"/>
          <w:b w:val="0"/>
        </w:rPr>
        <w:t>опасности»</w:t>
      </w:r>
      <w:r w:rsidRPr="000F4F28">
        <w:rPr>
          <w:rStyle w:val="12"/>
          <w:rFonts w:asciiTheme="minorHAnsi" w:hAnsiTheme="minorHAnsi"/>
          <w:b w:val="0"/>
        </w:rPr>
        <w:t>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>Уголовный кодекс Российской Федерации (в ред. от 30.12.2015 № 441ФЗ, с изм., внесенными Постановлениями Конституционного Суда РФ от 16.07.2015 № 22-П).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rStyle w:val="12"/>
          <w:rFonts w:asciiTheme="minorHAnsi" w:hAnsiTheme="minorHAnsi"/>
          <w:b w:val="0"/>
        </w:rPr>
      </w:pPr>
      <w:r w:rsidRPr="000F4F28">
        <w:rPr>
          <w:rStyle w:val="12"/>
          <w:rFonts w:asciiTheme="minorHAnsi" w:hAnsiTheme="minorHAnsi"/>
          <w:b w:val="0"/>
        </w:rPr>
        <w:t xml:space="preserve">Постановления и распоряжения </w:t>
      </w:r>
      <w:r w:rsidR="00491983" w:rsidRPr="000F4F28">
        <w:rPr>
          <w:rStyle w:val="12"/>
          <w:rFonts w:asciiTheme="minorHAnsi" w:hAnsiTheme="minorHAnsi"/>
          <w:b w:val="0"/>
        </w:rPr>
        <w:t>Правительства РФ</w:t>
      </w:r>
      <w:r w:rsidR="00F405E2">
        <w:rPr>
          <w:rStyle w:val="12"/>
          <w:rFonts w:asciiTheme="minorHAnsi" w:hAnsiTheme="minorHAnsi"/>
          <w:b w:val="0"/>
        </w:rPr>
        <w:t>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Федеральный закон от 25 июля 1998 года № 130-ФЗ «О борьбе с терроризмом» (в ред. от 07.08.2000 №1</w:t>
      </w:r>
      <w:r w:rsidR="00491983" w:rsidRPr="000F4F28">
        <w:rPr>
          <w:sz w:val="24"/>
          <w:szCs w:val="24"/>
        </w:rPr>
        <w:t>30-ФЗ).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Федеральный закон от 25 июля 2002 года № 114-ФЗ «О противодействии экстр</w:t>
      </w:r>
      <w:r w:rsidRPr="000F4F28">
        <w:rPr>
          <w:sz w:val="24"/>
          <w:szCs w:val="24"/>
        </w:rPr>
        <w:t>е</w:t>
      </w:r>
      <w:r w:rsidRPr="000F4F28">
        <w:rPr>
          <w:sz w:val="24"/>
          <w:szCs w:val="24"/>
        </w:rPr>
        <w:t xml:space="preserve">мистской деятельности» </w:t>
      </w:r>
      <w:r w:rsidR="00491983" w:rsidRPr="000F4F28">
        <w:rPr>
          <w:sz w:val="24"/>
          <w:szCs w:val="24"/>
        </w:rPr>
        <w:t>(в ред. От 23.11.2015 No314-ФЗ).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Федеральный закон от 10 января 2003 года № 3-ФЗ «О ратификации Шанхайской к</w:t>
      </w:r>
      <w:r w:rsidR="00491983" w:rsidRPr="000F4F28">
        <w:rPr>
          <w:sz w:val="24"/>
          <w:szCs w:val="24"/>
        </w:rPr>
        <w:t>онвенции о борьбе с терроризмом.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>Федеральный закон от 06 марта 2006 года № 35-ФЗ «О противодействии терр</w:t>
      </w:r>
      <w:r w:rsidRPr="000F4F28">
        <w:rPr>
          <w:sz w:val="24"/>
          <w:szCs w:val="24"/>
        </w:rPr>
        <w:t>о</w:t>
      </w:r>
      <w:r w:rsidRPr="000F4F28">
        <w:rPr>
          <w:sz w:val="24"/>
          <w:szCs w:val="24"/>
        </w:rPr>
        <w:t xml:space="preserve">ризму» </w:t>
      </w:r>
      <w:r w:rsidR="00491983" w:rsidRPr="000F4F28">
        <w:rPr>
          <w:sz w:val="24"/>
          <w:szCs w:val="24"/>
        </w:rPr>
        <w:t>(в ред. от 04.06.2014 № 145-ФЗ).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lastRenderedPageBreak/>
        <w:t xml:space="preserve">ФЗ </w:t>
      </w:r>
      <w:r w:rsidR="00DE6291" w:rsidRPr="000F4F28">
        <w:rPr>
          <w:sz w:val="24"/>
          <w:szCs w:val="24"/>
        </w:rPr>
        <w:t>от 28 декабря 2010 г. № 390-ФЗ «О безопасности»</w:t>
      </w:r>
      <w:r w:rsidRPr="000F4F28">
        <w:rPr>
          <w:sz w:val="24"/>
          <w:szCs w:val="24"/>
        </w:rPr>
        <w:t xml:space="preserve"> и др.</w:t>
      </w:r>
    </w:p>
    <w:p w:rsidR="00AA3587" w:rsidRPr="000F4F28" w:rsidRDefault="00AA3587" w:rsidP="000F4F28">
      <w:pPr>
        <w:pStyle w:val="a9"/>
        <w:numPr>
          <w:ilvl w:val="0"/>
          <w:numId w:val="40"/>
        </w:numPr>
        <w:tabs>
          <w:tab w:val="left" w:pos="1134"/>
        </w:tabs>
        <w:spacing w:after="240"/>
        <w:ind w:left="567" w:firstLine="0"/>
        <w:rPr>
          <w:sz w:val="24"/>
          <w:szCs w:val="24"/>
        </w:rPr>
      </w:pPr>
      <w:r w:rsidRPr="000F4F28">
        <w:rPr>
          <w:sz w:val="24"/>
          <w:szCs w:val="24"/>
        </w:rPr>
        <w:t xml:space="preserve">Уголовный кодекс Российской Федерации (в ред. от 30.12.2015 </w:t>
      </w:r>
      <w:proofErr w:type="spellStart"/>
      <w:r w:rsidRPr="000F4F28">
        <w:rPr>
          <w:sz w:val="24"/>
          <w:szCs w:val="24"/>
        </w:rPr>
        <w:t>No</w:t>
      </w:r>
      <w:proofErr w:type="spellEnd"/>
      <w:r w:rsidRPr="000F4F28">
        <w:rPr>
          <w:sz w:val="24"/>
          <w:szCs w:val="24"/>
        </w:rPr>
        <w:t xml:space="preserve"> 441-ФЗ, с изм., внесенными Постановлениями Конституционного Суда РФ от 16.07.2015 № 22-П).</w:t>
      </w:r>
    </w:p>
    <w:p w:rsidR="00EB2123" w:rsidRDefault="00EB2123" w:rsidP="00244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sz w:val="28"/>
          <w:szCs w:val="28"/>
          <w:highlight w:val="green"/>
        </w:rPr>
        <w:br w:type="page"/>
      </w:r>
    </w:p>
    <w:p w:rsidR="00AA3587" w:rsidRDefault="00720BC0" w:rsidP="00E41BB1">
      <w:pPr>
        <w:pStyle w:val="2"/>
        <w:spacing w:before="0" w:after="320"/>
        <w:jc w:val="right"/>
      </w:pPr>
      <w:bookmarkStart w:id="18" w:name="_Toc501113944"/>
      <w:r w:rsidRPr="00720BC0">
        <w:lastRenderedPageBreak/>
        <w:t>Приложение 5</w:t>
      </w:r>
      <w:bookmarkEnd w:id="18"/>
    </w:p>
    <w:p w:rsidR="00A92740" w:rsidRPr="00FC09EA" w:rsidRDefault="00A92740" w:rsidP="00FC09EA">
      <w:pPr>
        <w:spacing w:after="240" w:line="360" w:lineRule="auto"/>
        <w:jc w:val="center"/>
        <w:rPr>
          <w:b/>
          <w:sz w:val="24"/>
          <w:szCs w:val="24"/>
        </w:rPr>
      </w:pPr>
      <w:r w:rsidRPr="00FC09EA">
        <w:rPr>
          <w:rStyle w:val="12"/>
          <w:rFonts w:asciiTheme="minorHAnsi" w:hAnsiTheme="minorHAnsi"/>
        </w:rPr>
        <w:t xml:space="preserve">Материалы органов исполнительной власти, </w:t>
      </w:r>
      <w:r w:rsidR="00D15852" w:rsidRPr="00FC09EA">
        <w:rPr>
          <w:b/>
          <w:sz w:val="24"/>
          <w:szCs w:val="24"/>
        </w:rPr>
        <w:t>осуществляющих</w:t>
      </w:r>
      <w:r w:rsidR="00D15852" w:rsidRPr="00FC09EA">
        <w:rPr>
          <w:b/>
          <w:sz w:val="24"/>
          <w:szCs w:val="24"/>
        </w:rPr>
        <w:br/>
      </w:r>
      <w:r w:rsidRPr="00FC09EA">
        <w:rPr>
          <w:b/>
          <w:sz w:val="24"/>
          <w:szCs w:val="24"/>
        </w:rPr>
        <w:t>противодействие экстремизму и</w:t>
      </w:r>
      <w:r w:rsidRPr="00FC09EA">
        <w:rPr>
          <w:rStyle w:val="12"/>
          <w:rFonts w:asciiTheme="minorHAnsi" w:hAnsiTheme="minorHAnsi"/>
        </w:rPr>
        <w:t xml:space="preserve"> терроризму</w:t>
      </w:r>
    </w:p>
    <w:p w:rsidR="00A92740" w:rsidRPr="00FC09EA" w:rsidRDefault="00A92740" w:rsidP="00F405E2">
      <w:pPr>
        <w:spacing w:afterLines="240" w:after="576" w:line="360" w:lineRule="auto"/>
        <w:jc w:val="center"/>
        <w:rPr>
          <w:b/>
          <w:sz w:val="24"/>
          <w:szCs w:val="24"/>
          <w:shd w:val="clear" w:color="auto" w:fill="FFFFFF"/>
        </w:rPr>
      </w:pPr>
      <w:r w:rsidRPr="00FC09EA">
        <w:rPr>
          <w:b/>
          <w:sz w:val="24"/>
          <w:szCs w:val="24"/>
        </w:rPr>
        <w:t xml:space="preserve">Национальный антитеррористический комитет </w:t>
      </w:r>
      <w:r w:rsidRPr="00F405E2">
        <w:rPr>
          <w:sz w:val="24"/>
          <w:szCs w:val="24"/>
        </w:rPr>
        <w:t>(</w:t>
      </w:r>
      <w:r w:rsidR="00D15852" w:rsidRPr="00F405E2">
        <w:rPr>
          <w:rStyle w:val="12"/>
          <w:rFonts w:asciiTheme="minorHAnsi" w:hAnsiTheme="minorHAnsi"/>
          <w:b w:val="0"/>
        </w:rPr>
        <w:t>с</w:t>
      </w:r>
      <w:r w:rsidRPr="00F405E2">
        <w:rPr>
          <w:rStyle w:val="12"/>
          <w:rFonts w:asciiTheme="minorHAnsi" w:hAnsiTheme="minorHAnsi"/>
          <w:b w:val="0"/>
        </w:rPr>
        <w:t xml:space="preserve">м.: </w:t>
      </w:r>
      <w:hyperlink r:id="rId46" w:history="1">
        <w:r w:rsidRPr="00F405E2">
          <w:rPr>
            <w:rStyle w:val="a5"/>
            <w:sz w:val="24"/>
            <w:szCs w:val="24"/>
            <w:shd w:val="clear" w:color="auto" w:fill="FFFFFF"/>
          </w:rPr>
          <w:t>http://nac.gov.ru</w:t>
        </w:r>
      </w:hyperlink>
      <w:r w:rsidRPr="00F405E2">
        <w:rPr>
          <w:rStyle w:val="12"/>
          <w:rFonts w:asciiTheme="minorHAnsi" w:hAnsiTheme="minorHAnsi"/>
          <w:b w:val="0"/>
        </w:rPr>
        <w:t>)</w:t>
      </w:r>
    </w:p>
    <w:p w:rsidR="00A92740" w:rsidRPr="00D15852" w:rsidRDefault="00A92740" w:rsidP="00F405E2">
      <w:pPr>
        <w:shd w:val="clear" w:color="auto" w:fill="FFFFFF"/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 xml:space="preserve">В Российской Федерации в целях обеспечения и </w:t>
      </w:r>
      <w:proofErr w:type="gramStart"/>
      <w:r w:rsidRPr="00D15852">
        <w:rPr>
          <w:rFonts w:cs="Times New Roman"/>
          <w:sz w:val="24"/>
          <w:szCs w:val="24"/>
        </w:rPr>
        <w:t>защиты</w:t>
      </w:r>
      <w:proofErr w:type="gramEnd"/>
      <w:r w:rsidRPr="00D15852">
        <w:rPr>
          <w:rFonts w:cs="Times New Roman"/>
          <w:sz w:val="24"/>
          <w:szCs w:val="24"/>
        </w:rPr>
        <w:t xml:space="preserve"> основополагающих прав и свобод человека и гражданина функционирует общегосударственная система противодействия те</w:t>
      </w:r>
      <w:r w:rsidRPr="00D15852">
        <w:rPr>
          <w:rFonts w:cs="Times New Roman"/>
          <w:sz w:val="24"/>
          <w:szCs w:val="24"/>
        </w:rPr>
        <w:t>р</w:t>
      </w:r>
      <w:r w:rsidRPr="00D15852">
        <w:rPr>
          <w:rFonts w:cs="Times New Roman"/>
          <w:sz w:val="24"/>
          <w:szCs w:val="24"/>
        </w:rPr>
        <w:t>роризму, правовую основу которой составляют Конституция Российской Федерации, общ</w:t>
      </w:r>
      <w:r w:rsidRPr="00D15852">
        <w:rPr>
          <w:rFonts w:cs="Times New Roman"/>
          <w:sz w:val="24"/>
          <w:szCs w:val="24"/>
        </w:rPr>
        <w:t>е</w:t>
      </w:r>
      <w:r w:rsidRPr="00D15852">
        <w:rPr>
          <w:rFonts w:cs="Times New Roman"/>
          <w:sz w:val="24"/>
          <w:szCs w:val="24"/>
        </w:rPr>
        <w:t>признанные принципы и нормы международного права и национальное законодательство России.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По решению Президента Российской Федерации в целях совершенствования государстве</w:t>
      </w:r>
      <w:r w:rsidRPr="00D15852">
        <w:rPr>
          <w:rFonts w:cs="Times New Roman"/>
          <w:sz w:val="24"/>
          <w:szCs w:val="24"/>
        </w:rPr>
        <w:t>н</w:t>
      </w:r>
      <w:r w:rsidRPr="00D15852">
        <w:rPr>
          <w:rFonts w:cs="Times New Roman"/>
          <w:sz w:val="24"/>
          <w:szCs w:val="24"/>
        </w:rPr>
        <w:t>ного управления в области противодействия терроризму 15 февраля 2006 года был образ</w:t>
      </w:r>
      <w:r w:rsidRPr="00D15852">
        <w:rPr>
          <w:rFonts w:cs="Times New Roman"/>
          <w:sz w:val="24"/>
          <w:szCs w:val="24"/>
        </w:rPr>
        <w:t>о</w:t>
      </w:r>
      <w:r w:rsidRPr="00D15852">
        <w:rPr>
          <w:rFonts w:cs="Times New Roman"/>
          <w:sz w:val="24"/>
          <w:szCs w:val="24"/>
        </w:rPr>
        <w:t>ван Национальный антитеррористический комитет — коллегиальный орган, координиру</w:t>
      </w:r>
      <w:r w:rsidRPr="00D15852">
        <w:rPr>
          <w:rFonts w:cs="Times New Roman"/>
          <w:sz w:val="24"/>
          <w:szCs w:val="24"/>
        </w:rPr>
        <w:t>ю</w:t>
      </w:r>
      <w:r w:rsidRPr="00D15852">
        <w:rPr>
          <w:rFonts w:cs="Times New Roman"/>
          <w:sz w:val="24"/>
          <w:szCs w:val="24"/>
        </w:rPr>
        <w:t>щий и организующий антитеррористическую деятельность органов государственной власти на федеральном уровне, на уровне субъектов Российской Федерации и органов местного самоуправления. Председателем Комитета является директор Федеральной службы бе</w:t>
      </w:r>
      <w:r w:rsidRPr="00D15852">
        <w:rPr>
          <w:rFonts w:cs="Times New Roman"/>
          <w:sz w:val="24"/>
          <w:szCs w:val="24"/>
        </w:rPr>
        <w:t>з</w:t>
      </w:r>
      <w:r w:rsidRPr="00D15852">
        <w:rPr>
          <w:rFonts w:cs="Times New Roman"/>
          <w:sz w:val="24"/>
          <w:szCs w:val="24"/>
        </w:rPr>
        <w:t>опасности Российской Федерации.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 xml:space="preserve">Основными задачами Комитета </w:t>
      </w:r>
      <w:proofErr w:type="gramStart"/>
      <w:r w:rsidRPr="00D15852">
        <w:rPr>
          <w:rFonts w:cs="Times New Roman"/>
          <w:sz w:val="24"/>
          <w:szCs w:val="24"/>
        </w:rPr>
        <w:t>являются</w:t>
      </w:r>
      <w:proofErr w:type="gramEnd"/>
      <w:r w:rsidRPr="00D15852">
        <w:rPr>
          <w:rFonts w:cs="Times New Roman"/>
          <w:sz w:val="24"/>
          <w:szCs w:val="24"/>
        </w:rPr>
        <w:t xml:space="preserve"> разработка мер по противодействию терроризму, участие в международном сотрудничестве, подготовка предложений Президенту России по формированию государственной политики и совершенствованию законодательства в этой области, а также организация информирования населения о возникновении и нейтрализ</w:t>
      </w:r>
      <w:r w:rsidRPr="00D15852">
        <w:rPr>
          <w:rFonts w:cs="Times New Roman"/>
          <w:sz w:val="24"/>
          <w:szCs w:val="24"/>
        </w:rPr>
        <w:t>а</w:t>
      </w:r>
      <w:r w:rsidRPr="00D15852">
        <w:rPr>
          <w:rFonts w:cs="Times New Roman"/>
          <w:sz w:val="24"/>
          <w:szCs w:val="24"/>
        </w:rPr>
        <w:t>ции угроз террористической направленности.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В субъектах Российской Федерации координацию деятельности территориальных органов государственной власти по профилактике терроризма, минимизации и ликвидации после</w:t>
      </w:r>
      <w:r w:rsidRPr="00D15852">
        <w:rPr>
          <w:rFonts w:cs="Times New Roman"/>
          <w:sz w:val="24"/>
          <w:szCs w:val="24"/>
        </w:rPr>
        <w:t>д</w:t>
      </w:r>
      <w:r w:rsidRPr="00D15852">
        <w:rPr>
          <w:rFonts w:cs="Times New Roman"/>
          <w:sz w:val="24"/>
          <w:szCs w:val="24"/>
        </w:rPr>
        <w:t>ствий его проявлений осуществляют антитеррористические комиссии, возглавляемые вы</w:t>
      </w:r>
      <w:r w:rsidRPr="00D15852">
        <w:rPr>
          <w:rFonts w:cs="Times New Roman"/>
          <w:sz w:val="24"/>
          <w:szCs w:val="24"/>
        </w:rPr>
        <w:t>с</w:t>
      </w:r>
      <w:r w:rsidRPr="00D15852">
        <w:rPr>
          <w:rFonts w:cs="Times New Roman"/>
          <w:sz w:val="24"/>
          <w:szCs w:val="24"/>
        </w:rPr>
        <w:t>шими должностными лицами соответствующих субъектов.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lastRenderedPageBreak/>
        <w:t>Деятельность по планированию применения антитеррористических сил и средств, а также управление контртеррористическими операциями осуществляют созданные в составе Ком</w:t>
      </w:r>
      <w:r w:rsidRPr="00D15852">
        <w:rPr>
          <w:rFonts w:cs="Times New Roman"/>
          <w:sz w:val="24"/>
          <w:szCs w:val="24"/>
        </w:rPr>
        <w:t>и</w:t>
      </w:r>
      <w:r w:rsidRPr="00D15852">
        <w:rPr>
          <w:rFonts w:cs="Times New Roman"/>
          <w:sz w:val="24"/>
          <w:szCs w:val="24"/>
        </w:rPr>
        <w:t>тета Федеральный оперативный штаб, подчиненный Директору ФСБ России, и оперативные штабы в субъектах Российской Федерации, возглавляемые руководителями соответству</w:t>
      </w:r>
      <w:r w:rsidRPr="00D15852">
        <w:rPr>
          <w:rFonts w:cs="Times New Roman"/>
          <w:sz w:val="24"/>
          <w:szCs w:val="24"/>
        </w:rPr>
        <w:t>ю</w:t>
      </w:r>
      <w:r w:rsidRPr="00D15852">
        <w:rPr>
          <w:rFonts w:cs="Times New Roman"/>
          <w:sz w:val="24"/>
          <w:szCs w:val="24"/>
        </w:rPr>
        <w:t>щих территориальных органов безопасности.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center"/>
        <w:rPr>
          <w:rFonts w:cs="Times New Roman"/>
          <w:b/>
          <w:sz w:val="24"/>
          <w:szCs w:val="24"/>
        </w:rPr>
      </w:pPr>
      <w:r w:rsidRPr="00D15852">
        <w:rPr>
          <w:rFonts w:cs="Times New Roman"/>
          <w:b/>
          <w:sz w:val="24"/>
          <w:szCs w:val="24"/>
        </w:rPr>
        <w:t>Состав Национального антитеррористического комитет</w:t>
      </w:r>
      <w:r w:rsidR="00D15852" w:rsidRPr="00D15852">
        <w:rPr>
          <w:rFonts w:cs="Times New Roman"/>
          <w:b/>
          <w:sz w:val="24"/>
          <w:szCs w:val="24"/>
        </w:rPr>
        <w:t>а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Состав Национального антитеррористического комитета определяется Президентом Росси</w:t>
      </w:r>
      <w:r w:rsidRPr="00D15852">
        <w:rPr>
          <w:rFonts w:cs="Times New Roman"/>
          <w:sz w:val="24"/>
          <w:szCs w:val="24"/>
        </w:rPr>
        <w:t>й</w:t>
      </w:r>
      <w:r w:rsidRPr="00D15852">
        <w:rPr>
          <w:rFonts w:cs="Times New Roman"/>
          <w:sz w:val="24"/>
          <w:szCs w:val="24"/>
        </w:rPr>
        <w:t>ской Федерации. В состав Ком</w:t>
      </w:r>
      <w:r w:rsidR="00D15852" w:rsidRPr="00D15852">
        <w:rPr>
          <w:rFonts w:cs="Times New Roman"/>
          <w:sz w:val="24"/>
          <w:szCs w:val="24"/>
        </w:rPr>
        <w:t>ит</w:t>
      </w:r>
      <w:r w:rsidRPr="00D15852">
        <w:rPr>
          <w:rFonts w:cs="Times New Roman"/>
          <w:sz w:val="24"/>
          <w:szCs w:val="24"/>
        </w:rPr>
        <w:t>ета входят руководители и должностные лица законод</w:t>
      </w:r>
      <w:r w:rsidRPr="00D15852">
        <w:rPr>
          <w:rFonts w:cs="Times New Roman"/>
          <w:sz w:val="24"/>
          <w:szCs w:val="24"/>
        </w:rPr>
        <w:t>а</w:t>
      </w:r>
      <w:r w:rsidRPr="00D15852">
        <w:rPr>
          <w:rFonts w:cs="Times New Roman"/>
          <w:sz w:val="24"/>
          <w:szCs w:val="24"/>
        </w:rPr>
        <w:t>тельных и исполнительных ветвей власти, правоохранительных органов, силовых структур и специальных служб.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Председателем Национального антитеррористического комитета является директор Фед</w:t>
      </w:r>
      <w:r w:rsidRPr="00D15852">
        <w:rPr>
          <w:rFonts w:cs="Times New Roman"/>
          <w:sz w:val="24"/>
          <w:szCs w:val="24"/>
        </w:rPr>
        <w:t>е</w:t>
      </w:r>
      <w:r w:rsidRPr="00D15852">
        <w:rPr>
          <w:rFonts w:cs="Times New Roman"/>
          <w:sz w:val="24"/>
          <w:szCs w:val="24"/>
        </w:rPr>
        <w:t xml:space="preserve">ральной службы безопасности Российской Федерации. 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center"/>
        <w:rPr>
          <w:rFonts w:cs="Times New Roman"/>
          <w:b/>
          <w:sz w:val="24"/>
          <w:szCs w:val="24"/>
        </w:rPr>
      </w:pPr>
      <w:r w:rsidRPr="00D15852">
        <w:rPr>
          <w:rFonts w:cs="Times New Roman"/>
          <w:b/>
          <w:sz w:val="24"/>
          <w:szCs w:val="24"/>
        </w:rPr>
        <w:t>Структура аппарата Национального</w:t>
      </w:r>
      <w:r w:rsidR="00D15852" w:rsidRPr="00D15852">
        <w:rPr>
          <w:rFonts w:cs="Times New Roman"/>
          <w:b/>
          <w:sz w:val="24"/>
          <w:szCs w:val="24"/>
        </w:rPr>
        <w:t xml:space="preserve"> антитеррористического комитета</w:t>
      </w:r>
    </w:p>
    <w:p w:rsidR="00A92740" w:rsidRDefault="00A92740" w:rsidP="006D5028">
      <w:pPr>
        <w:pStyle w:val="a9"/>
        <w:shd w:val="clear" w:color="auto" w:fill="FFFFFF"/>
        <w:spacing w:afterLines="240" w:after="576" w:line="360" w:lineRule="auto"/>
        <w:ind w:left="0"/>
        <w:jc w:val="center"/>
        <w:textAlignment w:val="top"/>
        <w:rPr>
          <w:rFonts w:cs="Times New Roman"/>
          <w:i/>
          <w:sz w:val="24"/>
          <w:szCs w:val="24"/>
        </w:rPr>
      </w:pPr>
      <w:r w:rsidRPr="00D15852">
        <w:rPr>
          <w:rFonts w:cs="Times New Roman"/>
          <w:i/>
          <w:sz w:val="24"/>
          <w:szCs w:val="24"/>
        </w:rPr>
        <w:t>Управление координации деятельности по профилактике терроризма</w:t>
      </w:r>
    </w:p>
    <w:p w:rsidR="006D5028" w:rsidRPr="00D15852" w:rsidRDefault="006D5028" w:rsidP="006D5028">
      <w:pPr>
        <w:pStyle w:val="a9"/>
        <w:shd w:val="clear" w:color="auto" w:fill="FFFFFF"/>
        <w:spacing w:afterLines="240" w:after="576" w:line="360" w:lineRule="auto"/>
        <w:ind w:left="0"/>
        <w:jc w:val="center"/>
        <w:textAlignment w:val="top"/>
        <w:rPr>
          <w:rFonts w:cs="Times New Roman"/>
          <w:i/>
          <w:sz w:val="24"/>
          <w:szCs w:val="24"/>
        </w:rPr>
      </w:pPr>
    </w:p>
    <w:p w:rsidR="00A92740" w:rsidRPr="00D15852" w:rsidRDefault="00A92740" w:rsidP="006D5028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Мониторинг состояния общегосударственной системы противодействия терр</w:t>
      </w:r>
      <w:r w:rsidRPr="00D15852">
        <w:rPr>
          <w:rFonts w:cs="Times New Roman"/>
          <w:sz w:val="24"/>
          <w:szCs w:val="24"/>
        </w:rPr>
        <w:t>о</w:t>
      </w:r>
      <w:r w:rsidRPr="00D15852">
        <w:rPr>
          <w:rFonts w:cs="Times New Roman"/>
          <w:sz w:val="24"/>
          <w:szCs w:val="24"/>
        </w:rPr>
        <w:t>ризму.</w:t>
      </w:r>
    </w:p>
    <w:p w:rsidR="00A92740" w:rsidRPr="00D15852" w:rsidRDefault="00A92740" w:rsidP="006D5028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Разработка мер в сфере профилактики терроризма и совершенствовани</w:t>
      </w:r>
      <w:r w:rsidR="00D15852" w:rsidRPr="00D15852">
        <w:rPr>
          <w:rFonts w:cs="Times New Roman"/>
          <w:sz w:val="24"/>
          <w:szCs w:val="24"/>
        </w:rPr>
        <w:t xml:space="preserve">я </w:t>
      </w:r>
      <w:proofErr w:type="gramStart"/>
      <w:r w:rsidR="00D15852" w:rsidRPr="00D15852">
        <w:rPr>
          <w:rFonts w:cs="Times New Roman"/>
          <w:sz w:val="24"/>
          <w:szCs w:val="24"/>
        </w:rPr>
        <w:t>норм</w:t>
      </w:r>
      <w:r w:rsidR="00D15852" w:rsidRPr="00D15852">
        <w:rPr>
          <w:rFonts w:cs="Times New Roman"/>
          <w:sz w:val="24"/>
          <w:szCs w:val="24"/>
        </w:rPr>
        <w:t>а</w:t>
      </w:r>
      <w:r w:rsidR="00D15852" w:rsidRPr="00D15852">
        <w:rPr>
          <w:rFonts w:cs="Times New Roman"/>
          <w:sz w:val="24"/>
          <w:szCs w:val="24"/>
        </w:rPr>
        <w:t>тивного-</w:t>
      </w:r>
      <w:r w:rsidRPr="00D15852">
        <w:rPr>
          <w:rFonts w:cs="Times New Roman"/>
          <w:sz w:val="24"/>
          <w:szCs w:val="24"/>
        </w:rPr>
        <w:t>правового</w:t>
      </w:r>
      <w:proofErr w:type="gramEnd"/>
      <w:r w:rsidRPr="00D15852">
        <w:rPr>
          <w:rFonts w:cs="Times New Roman"/>
          <w:sz w:val="24"/>
          <w:szCs w:val="24"/>
        </w:rPr>
        <w:t xml:space="preserve"> регулирования в области противодействия терроризму.</w:t>
      </w:r>
    </w:p>
    <w:p w:rsidR="00A92740" w:rsidRPr="00D15852" w:rsidRDefault="00A92740" w:rsidP="006D5028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Координация и контроль деятельности антитеррористических комиссий в субъе</w:t>
      </w:r>
      <w:r w:rsidRPr="00D15852">
        <w:rPr>
          <w:rFonts w:cs="Times New Roman"/>
          <w:sz w:val="24"/>
          <w:szCs w:val="24"/>
        </w:rPr>
        <w:t>к</w:t>
      </w:r>
      <w:r w:rsidRPr="00D15852">
        <w:rPr>
          <w:rFonts w:cs="Times New Roman"/>
          <w:sz w:val="24"/>
          <w:szCs w:val="24"/>
        </w:rPr>
        <w:t>тах Российской Федерации.</w:t>
      </w:r>
    </w:p>
    <w:p w:rsidR="00A92740" w:rsidRPr="00D15852" w:rsidRDefault="00A92740" w:rsidP="006D5028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Международное сотрудничество в области противодействия терроризму</w:t>
      </w:r>
    </w:p>
    <w:p w:rsidR="00A92740" w:rsidRDefault="00A92740" w:rsidP="006D5028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Организационное обеспечение Национального антитеррористического комитета.</w:t>
      </w:r>
    </w:p>
    <w:p w:rsidR="006D5028" w:rsidRDefault="006D5028" w:rsidP="006D5028">
      <w:pPr>
        <w:pStyle w:val="a9"/>
        <w:shd w:val="clear" w:color="auto" w:fill="FFFFFF"/>
        <w:tabs>
          <w:tab w:val="left" w:pos="1134"/>
        </w:tabs>
        <w:spacing w:after="240" w:line="360" w:lineRule="auto"/>
        <w:ind w:left="567"/>
        <w:jc w:val="both"/>
        <w:textAlignment w:val="top"/>
        <w:rPr>
          <w:rFonts w:cs="Times New Roman"/>
          <w:sz w:val="24"/>
          <w:szCs w:val="24"/>
        </w:rPr>
      </w:pPr>
    </w:p>
    <w:p w:rsidR="006D5028" w:rsidRDefault="006D5028" w:rsidP="006D5028">
      <w:pPr>
        <w:pStyle w:val="a9"/>
        <w:shd w:val="clear" w:color="auto" w:fill="FFFFFF"/>
        <w:tabs>
          <w:tab w:val="left" w:pos="1134"/>
        </w:tabs>
        <w:spacing w:after="240" w:line="360" w:lineRule="auto"/>
        <w:ind w:left="567"/>
        <w:jc w:val="both"/>
        <w:textAlignment w:val="top"/>
        <w:rPr>
          <w:rFonts w:cs="Times New Roman"/>
          <w:sz w:val="24"/>
          <w:szCs w:val="24"/>
        </w:rPr>
      </w:pPr>
    </w:p>
    <w:p w:rsidR="006D5028" w:rsidRDefault="006D5028" w:rsidP="006D5028">
      <w:pPr>
        <w:pStyle w:val="a9"/>
        <w:shd w:val="clear" w:color="auto" w:fill="FFFFFF"/>
        <w:tabs>
          <w:tab w:val="left" w:pos="1134"/>
        </w:tabs>
        <w:spacing w:after="240" w:line="360" w:lineRule="auto"/>
        <w:ind w:left="567"/>
        <w:jc w:val="both"/>
        <w:textAlignment w:val="top"/>
        <w:rPr>
          <w:rFonts w:cs="Times New Roman"/>
          <w:sz w:val="24"/>
          <w:szCs w:val="24"/>
        </w:rPr>
      </w:pPr>
    </w:p>
    <w:p w:rsidR="00A92740" w:rsidRDefault="00A92740" w:rsidP="006D5028">
      <w:pPr>
        <w:pStyle w:val="a9"/>
        <w:shd w:val="clear" w:color="auto" w:fill="FFFFFF"/>
        <w:spacing w:afterLines="240" w:after="576" w:line="360" w:lineRule="auto"/>
        <w:ind w:left="0"/>
        <w:jc w:val="center"/>
        <w:textAlignment w:val="top"/>
        <w:rPr>
          <w:rFonts w:cs="Times New Roman"/>
          <w:i/>
          <w:sz w:val="24"/>
          <w:szCs w:val="24"/>
        </w:rPr>
      </w:pPr>
      <w:r w:rsidRPr="00D15852">
        <w:rPr>
          <w:rFonts w:cs="Times New Roman"/>
          <w:i/>
          <w:sz w:val="24"/>
          <w:szCs w:val="24"/>
        </w:rPr>
        <w:lastRenderedPageBreak/>
        <w:t>Управление координации деятельности по борьбе с терроризмом</w:t>
      </w:r>
    </w:p>
    <w:p w:rsidR="006D5028" w:rsidRPr="00D15852" w:rsidRDefault="006D5028" w:rsidP="006D5028">
      <w:pPr>
        <w:pStyle w:val="a9"/>
        <w:shd w:val="clear" w:color="auto" w:fill="FFFFFF"/>
        <w:spacing w:afterLines="240" w:after="576" w:line="360" w:lineRule="auto"/>
        <w:ind w:left="0"/>
        <w:jc w:val="center"/>
        <w:textAlignment w:val="top"/>
        <w:rPr>
          <w:rFonts w:cs="Times New Roman"/>
          <w:i/>
          <w:sz w:val="24"/>
          <w:szCs w:val="24"/>
        </w:rPr>
      </w:pPr>
    </w:p>
    <w:p w:rsidR="00A92740" w:rsidRPr="00D15852" w:rsidRDefault="00A92740" w:rsidP="006D5028">
      <w:pPr>
        <w:pStyle w:val="a9"/>
        <w:numPr>
          <w:ilvl w:val="0"/>
          <w:numId w:val="13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Организация оперативного реагирования на террористические угрозы.</w:t>
      </w:r>
    </w:p>
    <w:p w:rsidR="00A92740" w:rsidRPr="00D15852" w:rsidRDefault="00A92740" w:rsidP="006D5028">
      <w:pPr>
        <w:pStyle w:val="a9"/>
        <w:numPr>
          <w:ilvl w:val="0"/>
          <w:numId w:val="13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Планирование применения сил и средств оперативных штабов в субъектах Ро</w:t>
      </w:r>
      <w:r w:rsidRPr="00D15852">
        <w:rPr>
          <w:rFonts w:cs="Times New Roman"/>
          <w:sz w:val="24"/>
          <w:szCs w:val="24"/>
        </w:rPr>
        <w:t>с</w:t>
      </w:r>
      <w:r w:rsidRPr="00D15852">
        <w:rPr>
          <w:rFonts w:cs="Times New Roman"/>
          <w:sz w:val="24"/>
          <w:szCs w:val="24"/>
        </w:rPr>
        <w:t>сийской Федерации и в морских районах (бассейнах) при проведении контртеррор</w:t>
      </w:r>
      <w:r w:rsidRPr="00D15852">
        <w:rPr>
          <w:rFonts w:cs="Times New Roman"/>
          <w:sz w:val="24"/>
          <w:szCs w:val="24"/>
        </w:rPr>
        <w:t>и</w:t>
      </w:r>
      <w:r w:rsidRPr="00D15852">
        <w:rPr>
          <w:rFonts w:cs="Times New Roman"/>
          <w:sz w:val="24"/>
          <w:szCs w:val="24"/>
        </w:rPr>
        <w:t>стических операций.</w:t>
      </w:r>
    </w:p>
    <w:p w:rsidR="00A92740" w:rsidRPr="00D15852" w:rsidRDefault="00A92740" w:rsidP="006D5028">
      <w:pPr>
        <w:pStyle w:val="a9"/>
        <w:numPr>
          <w:ilvl w:val="0"/>
          <w:numId w:val="13"/>
        </w:numPr>
        <w:shd w:val="clear" w:color="auto" w:fill="FFFFFF"/>
        <w:tabs>
          <w:tab w:val="left" w:pos="1134"/>
        </w:tabs>
        <w:spacing w:after="24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Координация и контроль деятельности оперативных штабов в субъектах Росси</w:t>
      </w:r>
      <w:r w:rsidRPr="00D15852">
        <w:rPr>
          <w:rFonts w:cs="Times New Roman"/>
          <w:sz w:val="24"/>
          <w:szCs w:val="24"/>
        </w:rPr>
        <w:t>й</w:t>
      </w:r>
      <w:r w:rsidRPr="00D15852">
        <w:rPr>
          <w:rFonts w:cs="Times New Roman"/>
          <w:sz w:val="24"/>
          <w:szCs w:val="24"/>
        </w:rPr>
        <w:t>ской Федерации и в морских районах (бассейнах).</w:t>
      </w:r>
    </w:p>
    <w:p w:rsidR="00A92740" w:rsidRPr="00D15852" w:rsidRDefault="00A92740" w:rsidP="006D5028">
      <w:pPr>
        <w:pStyle w:val="a9"/>
        <w:numPr>
          <w:ilvl w:val="0"/>
          <w:numId w:val="13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Организация оперативно-тактических и командно-штабных учений по пресеч</w:t>
      </w:r>
      <w:r w:rsidRPr="00D15852">
        <w:rPr>
          <w:rFonts w:cs="Times New Roman"/>
          <w:sz w:val="24"/>
          <w:szCs w:val="24"/>
        </w:rPr>
        <w:t>е</w:t>
      </w:r>
      <w:r w:rsidRPr="00D15852">
        <w:rPr>
          <w:rFonts w:cs="Times New Roman"/>
          <w:sz w:val="24"/>
          <w:szCs w:val="24"/>
        </w:rPr>
        <w:t>нию террористических актов.</w:t>
      </w:r>
    </w:p>
    <w:p w:rsidR="00A92740" w:rsidRDefault="00A92740" w:rsidP="006D5028">
      <w:pPr>
        <w:pStyle w:val="a9"/>
        <w:numPr>
          <w:ilvl w:val="0"/>
          <w:numId w:val="13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Организационное обеспечение Федерального оперативного штаба.</w:t>
      </w:r>
    </w:p>
    <w:p w:rsidR="006D5028" w:rsidRPr="00D15852" w:rsidRDefault="006D5028" w:rsidP="006D5028">
      <w:pPr>
        <w:pStyle w:val="a9"/>
        <w:shd w:val="clear" w:color="auto" w:fill="FFFFFF"/>
        <w:tabs>
          <w:tab w:val="left" w:pos="1134"/>
        </w:tabs>
        <w:spacing w:afterLines="240" w:after="576" w:line="360" w:lineRule="auto"/>
        <w:ind w:left="567"/>
        <w:jc w:val="both"/>
        <w:textAlignment w:val="top"/>
        <w:rPr>
          <w:rFonts w:cs="Times New Roman"/>
          <w:sz w:val="24"/>
          <w:szCs w:val="24"/>
        </w:rPr>
      </w:pPr>
    </w:p>
    <w:p w:rsidR="00A92740" w:rsidRDefault="00A92740" w:rsidP="006D5028">
      <w:pPr>
        <w:pStyle w:val="a9"/>
        <w:shd w:val="clear" w:color="auto" w:fill="FFFFFF"/>
        <w:spacing w:afterLines="240" w:after="576" w:line="360" w:lineRule="auto"/>
        <w:ind w:left="0"/>
        <w:jc w:val="center"/>
        <w:textAlignment w:val="top"/>
        <w:rPr>
          <w:rFonts w:cs="Times New Roman"/>
          <w:i/>
          <w:sz w:val="24"/>
          <w:szCs w:val="24"/>
        </w:rPr>
      </w:pPr>
      <w:r w:rsidRPr="00D15852">
        <w:rPr>
          <w:rFonts w:cs="Times New Roman"/>
          <w:i/>
          <w:sz w:val="24"/>
          <w:szCs w:val="24"/>
        </w:rPr>
        <w:t>Информа</w:t>
      </w:r>
      <w:r w:rsidR="00D15852" w:rsidRPr="00D15852">
        <w:rPr>
          <w:rFonts w:cs="Times New Roman"/>
          <w:i/>
          <w:sz w:val="24"/>
          <w:szCs w:val="24"/>
        </w:rPr>
        <w:t>ционно-аналитическое управление</w:t>
      </w:r>
    </w:p>
    <w:p w:rsidR="006D5028" w:rsidRPr="00D15852" w:rsidRDefault="006D5028" w:rsidP="006D5028">
      <w:pPr>
        <w:pStyle w:val="a9"/>
        <w:shd w:val="clear" w:color="auto" w:fill="FFFFFF"/>
        <w:spacing w:afterLines="240" w:after="576" w:line="360" w:lineRule="auto"/>
        <w:ind w:left="0"/>
        <w:jc w:val="center"/>
        <w:textAlignment w:val="top"/>
        <w:rPr>
          <w:rFonts w:cs="Times New Roman"/>
          <w:i/>
          <w:sz w:val="24"/>
          <w:szCs w:val="24"/>
        </w:rPr>
      </w:pPr>
    </w:p>
    <w:p w:rsidR="00A92740" w:rsidRPr="00D15852" w:rsidRDefault="00A92740" w:rsidP="006D5028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Информационно-аналитическое обеспечение деятельности НАК и ФОШ.</w:t>
      </w:r>
    </w:p>
    <w:p w:rsidR="00A92740" w:rsidRPr="00D15852" w:rsidRDefault="00A92740" w:rsidP="00D15852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Разработка мер по противодействию распространению идеологии терроризма.</w:t>
      </w:r>
    </w:p>
    <w:p w:rsidR="00A92740" w:rsidRPr="00D15852" w:rsidRDefault="00A92740" w:rsidP="00D15852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Информационное сопровождение Международного банка данных по против</w:t>
      </w:r>
      <w:r w:rsidRPr="00D15852">
        <w:rPr>
          <w:rFonts w:cs="Times New Roman"/>
          <w:sz w:val="24"/>
          <w:szCs w:val="24"/>
        </w:rPr>
        <w:t>о</w:t>
      </w:r>
      <w:r w:rsidRPr="00D15852">
        <w:rPr>
          <w:rFonts w:cs="Times New Roman"/>
          <w:sz w:val="24"/>
          <w:szCs w:val="24"/>
        </w:rPr>
        <w:t>действию терроризму и организация мероприятий по разработке и внедрению автом</w:t>
      </w:r>
      <w:r w:rsidRPr="00D15852">
        <w:rPr>
          <w:rFonts w:cs="Times New Roman"/>
          <w:sz w:val="24"/>
          <w:szCs w:val="24"/>
        </w:rPr>
        <w:t>а</w:t>
      </w:r>
      <w:r w:rsidRPr="00D15852">
        <w:rPr>
          <w:rFonts w:cs="Times New Roman"/>
          <w:sz w:val="24"/>
          <w:szCs w:val="24"/>
        </w:rPr>
        <w:t>тизированных информационных систем в интересах НАК, ФОШ и оперативных штабов в субъектах Российской Федерации.</w:t>
      </w:r>
    </w:p>
    <w:p w:rsidR="00A92740" w:rsidRPr="00D15852" w:rsidRDefault="00A92740" w:rsidP="00D15852">
      <w:pPr>
        <w:pStyle w:val="a9"/>
        <w:numPr>
          <w:ilvl w:val="0"/>
          <w:numId w:val="14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Участие в разработке и реализации федеральных целевых программ в области противодействия терроризму.</w:t>
      </w:r>
    </w:p>
    <w:p w:rsidR="00A92740" w:rsidRPr="00D15852" w:rsidRDefault="00D15852" w:rsidP="00D15852">
      <w:pPr>
        <w:shd w:val="clear" w:color="auto" w:fill="FFFFFF"/>
        <w:spacing w:afterLines="240" w:after="576" w:line="360" w:lineRule="auto"/>
        <w:jc w:val="center"/>
        <w:textAlignment w:val="top"/>
        <w:rPr>
          <w:rFonts w:cs="Times New Roman"/>
          <w:i/>
          <w:sz w:val="24"/>
          <w:szCs w:val="24"/>
        </w:rPr>
      </w:pPr>
      <w:r w:rsidRPr="00D15852">
        <w:rPr>
          <w:rFonts w:cs="Times New Roman"/>
          <w:i/>
          <w:sz w:val="24"/>
          <w:szCs w:val="24"/>
        </w:rPr>
        <w:t>Информационный центр НАК</w:t>
      </w:r>
    </w:p>
    <w:p w:rsidR="00A92740" w:rsidRPr="00D15852" w:rsidRDefault="00A92740" w:rsidP="00D15852">
      <w:pPr>
        <w:pStyle w:val="a9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Информационное сопровождение деятельности Национального антитеррорист</w:t>
      </w:r>
      <w:r w:rsidRPr="00D15852">
        <w:rPr>
          <w:rFonts w:cs="Times New Roman"/>
          <w:sz w:val="24"/>
          <w:szCs w:val="24"/>
        </w:rPr>
        <w:t>и</w:t>
      </w:r>
      <w:r w:rsidRPr="00D15852">
        <w:rPr>
          <w:rFonts w:cs="Times New Roman"/>
          <w:sz w:val="24"/>
          <w:szCs w:val="24"/>
        </w:rPr>
        <w:t>ческого комитета и Федерального оперативного штаба.</w:t>
      </w:r>
    </w:p>
    <w:p w:rsidR="00A92740" w:rsidRPr="00D15852" w:rsidRDefault="00A92740" w:rsidP="00D15852">
      <w:pPr>
        <w:pStyle w:val="a9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Обеспечение функционирования системы оперативного информирования нас</w:t>
      </w:r>
      <w:r w:rsidRPr="00D15852">
        <w:rPr>
          <w:rFonts w:cs="Times New Roman"/>
          <w:sz w:val="24"/>
          <w:szCs w:val="24"/>
        </w:rPr>
        <w:t>е</w:t>
      </w:r>
      <w:r w:rsidRPr="00D15852">
        <w:rPr>
          <w:rFonts w:cs="Times New Roman"/>
          <w:sz w:val="24"/>
          <w:szCs w:val="24"/>
        </w:rPr>
        <w:t>ления через СМИ о преступлениях террористической направленности и мерах по пр</w:t>
      </w:r>
      <w:r w:rsidRPr="00D15852">
        <w:rPr>
          <w:rFonts w:cs="Times New Roman"/>
          <w:sz w:val="24"/>
          <w:szCs w:val="24"/>
        </w:rPr>
        <w:t>о</w:t>
      </w:r>
      <w:r w:rsidRPr="00D15852">
        <w:rPr>
          <w:rFonts w:cs="Times New Roman"/>
          <w:sz w:val="24"/>
          <w:szCs w:val="24"/>
        </w:rPr>
        <w:t>тиводействию терроризму.</w:t>
      </w:r>
    </w:p>
    <w:p w:rsidR="00A92740" w:rsidRPr="00D15852" w:rsidRDefault="00A92740" w:rsidP="00D15852">
      <w:pPr>
        <w:pStyle w:val="a9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567" w:firstLine="0"/>
        <w:jc w:val="both"/>
        <w:textAlignment w:val="top"/>
        <w:rPr>
          <w:rFonts w:cs="Times New Roman"/>
          <w:spacing w:val="-4"/>
          <w:sz w:val="24"/>
          <w:szCs w:val="24"/>
        </w:rPr>
      </w:pPr>
      <w:r w:rsidRPr="00D15852">
        <w:rPr>
          <w:rFonts w:cs="Times New Roman"/>
          <w:spacing w:val="-4"/>
          <w:sz w:val="24"/>
          <w:szCs w:val="24"/>
        </w:rPr>
        <w:lastRenderedPageBreak/>
        <w:t>Координация деятельности пресс-служб государственных органов при освещении преступлений террористической направленности и принимаемых мерах в целях пред</w:t>
      </w:r>
      <w:r w:rsidRPr="00D15852">
        <w:rPr>
          <w:rFonts w:cs="Times New Roman"/>
          <w:spacing w:val="-4"/>
          <w:sz w:val="24"/>
          <w:szCs w:val="24"/>
        </w:rPr>
        <w:t>у</w:t>
      </w:r>
      <w:r w:rsidRPr="00D15852">
        <w:rPr>
          <w:rFonts w:cs="Times New Roman"/>
          <w:spacing w:val="-4"/>
          <w:sz w:val="24"/>
          <w:szCs w:val="24"/>
        </w:rPr>
        <w:t>преждения, пресечения таких преступлений, минимизации и ликвидации их последствий.</w:t>
      </w:r>
    </w:p>
    <w:p w:rsidR="00A92740" w:rsidRDefault="00A92740" w:rsidP="00D15852">
      <w:pPr>
        <w:pStyle w:val="a9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567" w:firstLine="0"/>
        <w:jc w:val="both"/>
        <w:textAlignment w:val="top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 xml:space="preserve">Информационное сопровождение </w:t>
      </w:r>
      <w:proofErr w:type="gramStart"/>
      <w:r w:rsidRPr="00D15852">
        <w:rPr>
          <w:rFonts w:cs="Times New Roman"/>
          <w:sz w:val="24"/>
          <w:szCs w:val="24"/>
        </w:rPr>
        <w:t>Интернет-портала</w:t>
      </w:r>
      <w:proofErr w:type="gramEnd"/>
      <w:r w:rsidRPr="00D15852">
        <w:rPr>
          <w:rFonts w:cs="Times New Roman"/>
          <w:sz w:val="24"/>
          <w:szCs w:val="24"/>
        </w:rPr>
        <w:t xml:space="preserve"> Комитета</w:t>
      </w:r>
    </w:p>
    <w:p w:rsidR="006D5028" w:rsidRPr="00D15852" w:rsidRDefault="006D5028" w:rsidP="006D5028">
      <w:pPr>
        <w:pStyle w:val="a9"/>
        <w:shd w:val="clear" w:color="auto" w:fill="FFFFFF"/>
        <w:tabs>
          <w:tab w:val="left" w:pos="1134"/>
        </w:tabs>
        <w:spacing w:after="0" w:line="360" w:lineRule="auto"/>
        <w:ind w:left="567"/>
        <w:jc w:val="both"/>
        <w:textAlignment w:val="top"/>
        <w:rPr>
          <w:rFonts w:cs="Times New Roman"/>
          <w:sz w:val="24"/>
          <w:szCs w:val="24"/>
        </w:rPr>
      </w:pP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center"/>
        <w:rPr>
          <w:rFonts w:cs="Times New Roman"/>
          <w:sz w:val="24"/>
          <w:szCs w:val="24"/>
        </w:rPr>
      </w:pPr>
      <w:r w:rsidRPr="00D15852">
        <w:rPr>
          <w:rFonts w:cs="Times New Roman"/>
          <w:b/>
          <w:sz w:val="24"/>
          <w:szCs w:val="24"/>
        </w:rPr>
        <w:t xml:space="preserve">На сайте размещены </w:t>
      </w:r>
      <w:r w:rsidR="00D15852" w:rsidRPr="00D15852">
        <w:rPr>
          <w:rFonts w:cs="Times New Roman"/>
          <w:b/>
          <w:sz w:val="24"/>
          <w:szCs w:val="24"/>
        </w:rPr>
        <w:t>видеоматериалы, которые учитель</w:t>
      </w:r>
      <w:r w:rsidR="00D15852" w:rsidRPr="00D15852">
        <w:rPr>
          <w:rFonts w:cs="Times New Roman"/>
          <w:b/>
          <w:sz w:val="24"/>
          <w:szCs w:val="24"/>
        </w:rPr>
        <w:br/>
      </w:r>
      <w:r w:rsidRPr="00D15852">
        <w:rPr>
          <w:rFonts w:cs="Times New Roman"/>
          <w:b/>
          <w:sz w:val="24"/>
          <w:szCs w:val="24"/>
        </w:rPr>
        <w:t>может использовать в своей работе</w:t>
      </w:r>
      <w:r w:rsidRPr="00D15852">
        <w:rPr>
          <w:rFonts w:cs="Times New Roman"/>
          <w:sz w:val="24"/>
          <w:szCs w:val="24"/>
        </w:rPr>
        <w:t xml:space="preserve"> (</w:t>
      </w:r>
      <w:hyperlink r:id="rId47" w:history="1">
        <w:r w:rsidRPr="00D15852">
          <w:rPr>
            <w:rStyle w:val="a5"/>
            <w:rFonts w:cs="Times New Roman"/>
            <w:sz w:val="24"/>
            <w:szCs w:val="24"/>
          </w:rPr>
          <w:t>http://nac.gov.ru</w:t>
        </w:r>
      </w:hyperlink>
      <w:r w:rsidR="00D15852" w:rsidRPr="00D15852">
        <w:rPr>
          <w:rFonts w:cs="Times New Roman"/>
          <w:sz w:val="24"/>
          <w:szCs w:val="24"/>
        </w:rPr>
        <w:t>)</w:t>
      </w:r>
    </w:p>
    <w:p w:rsidR="00A92740" w:rsidRPr="00D15852" w:rsidRDefault="00A92740" w:rsidP="006D5028">
      <w:pPr>
        <w:pStyle w:val="a9"/>
        <w:numPr>
          <w:ilvl w:val="0"/>
          <w:numId w:val="16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«Правила поведения при террористической угрозе»</w:t>
      </w:r>
    </w:p>
    <w:p w:rsidR="00A92740" w:rsidRPr="00D15852" w:rsidRDefault="00A92740" w:rsidP="006D5028">
      <w:pPr>
        <w:pStyle w:val="a9"/>
        <w:numPr>
          <w:ilvl w:val="0"/>
          <w:numId w:val="16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«ИГИЛ. Восточный капкан»</w:t>
      </w:r>
    </w:p>
    <w:p w:rsidR="00A92740" w:rsidRPr="00D15852" w:rsidRDefault="00A92740" w:rsidP="006D5028">
      <w:pPr>
        <w:pStyle w:val="a9"/>
        <w:numPr>
          <w:ilvl w:val="0"/>
          <w:numId w:val="16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«Будьте бдительны!»</w:t>
      </w:r>
    </w:p>
    <w:p w:rsidR="00A92740" w:rsidRPr="00D15852" w:rsidRDefault="00A92740" w:rsidP="006D5028">
      <w:pPr>
        <w:pStyle w:val="a9"/>
        <w:numPr>
          <w:ilvl w:val="0"/>
          <w:numId w:val="16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«Телефонный терроризм. Школа»</w:t>
      </w:r>
    </w:p>
    <w:p w:rsidR="00A92740" w:rsidRPr="00D15852" w:rsidRDefault="00A92740" w:rsidP="006D5028">
      <w:pPr>
        <w:pStyle w:val="a9"/>
        <w:numPr>
          <w:ilvl w:val="0"/>
          <w:numId w:val="16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«У террора нет национальности»</w:t>
      </w:r>
    </w:p>
    <w:p w:rsidR="00A92740" w:rsidRPr="00D15852" w:rsidRDefault="00A92740" w:rsidP="006D5028">
      <w:pPr>
        <w:pStyle w:val="a9"/>
        <w:numPr>
          <w:ilvl w:val="0"/>
          <w:numId w:val="16"/>
        </w:numPr>
        <w:shd w:val="clear" w:color="auto" w:fill="FFFFFF"/>
        <w:tabs>
          <w:tab w:val="left" w:pos="1134"/>
        </w:tabs>
        <w:spacing w:afterLines="240" w:after="576" w:line="360" w:lineRule="auto"/>
        <w:ind w:left="567" w:firstLine="0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«Вместе против террора» и др.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center"/>
        <w:rPr>
          <w:rFonts w:cs="Times New Roman"/>
          <w:bCs/>
          <w:sz w:val="24"/>
          <w:szCs w:val="24"/>
        </w:rPr>
      </w:pPr>
      <w:r w:rsidRPr="00D15852">
        <w:rPr>
          <w:rFonts w:cs="Times New Roman"/>
          <w:b/>
          <w:sz w:val="24"/>
          <w:szCs w:val="24"/>
        </w:rPr>
        <w:t>Антитеррористическая коми</w:t>
      </w:r>
      <w:r w:rsidR="00D15852" w:rsidRPr="00D15852">
        <w:rPr>
          <w:rFonts w:cs="Times New Roman"/>
          <w:b/>
          <w:sz w:val="24"/>
          <w:szCs w:val="24"/>
        </w:rPr>
        <w:t>ссия в Ярославской области</w:t>
      </w:r>
      <w:r w:rsidR="00D15852" w:rsidRPr="00D15852">
        <w:rPr>
          <w:rFonts w:cs="Times New Roman"/>
          <w:b/>
          <w:sz w:val="24"/>
          <w:szCs w:val="24"/>
        </w:rPr>
        <w:br/>
      </w:r>
      <w:r w:rsidRPr="00D15852">
        <w:rPr>
          <w:rFonts w:cs="Times New Roman"/>
          <w:sz w:val="24"/>
          <w:szCs w:val="24"/>
        </w:rPr>
        <w:t>(</w:t>
      </w:r>
      <w:r w:rsidR="00D15852" w:rsidRPr="00D15852">
        <w:rPr>
          <w:rStyle w:val="12"/>
          <w:rFonts w:asciiTheme="minorHAnsi" w:hAnsiTheme="minorHAnsi"/>
          <w:b w:val="0"/>
        </w:rPr>
        <w:t>с</w:t>
      </w:r>
      <w:r w:rsidRPr="00D15852">
        <w:rPr>
          <w:rStyle w:val="12"/>
          <w:rFonts w:asciiTheme="minorHAnsi" w:hAnsiTheme="minorHAnsi"/>
          <w:b w:val="0"/>
        </w:rPr>
        <w:t xml:space="preserve">м.: </w:t>
      </w:r>
      <w:hyperlink r:id="rId48" w:history="1">
        <w:r w:rsidRPr="00D15852">
          <w:rPr>
            <w:rStyle w:val="a5"/>
            <w:rFonts w:cs="Times New Roman"/>
            <w:bCs/>
            <w:sz w:val="24"/>
            <w:szCs w:val="24"/>
          </w:rPr>
          <w:t>http://www.yarregion.ru/depts/anticom/default.aspx</w:t>
        </w:r>
      </w:hyperlink>
      <w:r w:rsidRPr="00D15852">
        <w:rPr>
          <w:rFonts w:cs="Times New Roman"/>
          <w:bCs/>
          <w:sz w:val="24"/>
          <w:szCs w:val="24"/>
        </w:rPr>
        <w:t>)</w:t>
      </w:r>
    </w:p>
    <w:p w:rsidR="00A92740" w:rsidRPr="00D15852" w:rsidRDefault="00A92740" w:rsidP="00D15852">
      <w:pPr>
        <w:spacing w:afterLines="240" w:after="576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5852">
        <w:rPr>
          <w:rFonts w:eastAsia="Times New Roman" w:cs="Times New Roman"/>
          <w:sz w:val="24"/>
          <w:szCs w:val="24"/>
          <w:lang w:eastAsia="ru-RU"/>
        </w:rPr>
        <w:t>Антитеррористическая комиссия в субъекте Российской Федерации является органом, обр</w:t>
      </w:r>
      <w:r w:rsidRPr="00D15852">
        <w:rPr>
          <w:rFonts w:eastAsia="Times New Roman" w:cs="Times New Roman"/>
          <w:sz w:val="24"/>
          <w:szCs w:val="24"/>
          <w:lang w:eastAsia="ru-RU"/>
        </w:rPr>
        <w:t>а</w:t>
      </w:r>
      <w:r w:rsidRPr="00D15852">
        <w:rPr>
          <w:rFonts w:eastAsia="Times New Roman" w:cs="Times New Roman"/>
          <w:sz w:val="24"/>
          <w:szCs w:val="24"/>
          <w:lang w:eastAsia="ru-RU"/>
        </w:rPr>
        <w:t>зованным в целях координации деятельности территориальных органов федеральных орг</w:t>
      </w:r>
      <w:r w:rsidRPr="00D15852">
        <w:rPr>
          <w:rFonts w:eastAsia="Times New Roman" w:cs="Times New Roman"/>
          <w:sz w:val="24"/>
          <w:szCs w:val="24"/>
          <w:lang w:eastAsia="ru-RU"/>
        </w:rPr>
        <w:t>а</w:t>
      </w:r>
      <w:r w:rsidRPr="00D15852">
        <w:rPr>
          <w:rFonts w:eastAsia="Times New Roman" w:cs="Times New Roman"/>
          <w:sz w:val="24"/>
          <w:szCs w:val="24"/>
          <w:lang w:eastAsia="ru-RU"/>
        </w:rPr>
        <w:t>нов исполнительной власти, органов исполнительной власти субъекта Российской Федер</w:t>
      </w:r>
      <w:r w:rsidRPr="00D15852">
        <w:rPr>
          <w:rFonts w:eastAsia="Times New Roman" w:cs="Times New Roman"/>
          <w:sz w:val="24"/>
          <w:szCs w:val="24"/>
          <w:lang w:eastAsia="ru-RU"/>
        </w:rPr>
        <w:t>а</w:t>
      </w:r>
      <w:r w:rsidRPr="00D15852">
        <w:rPr>
          <w:rFonts w:eastAsia="Times New Roman" w:cs="Times New Roman"/>
          <w:sz w:val="24"/>
          <w:szCs w:val="24"/>
          <w:lang w:eastAsia="ru-RU"/>
        </w:rPr>
        <w:t>ции и органов местного самоуправления по профилактике терроризма, а также по миним</w:t>
      </w:r>
      <w:r w:rsidRPr="00D15852">
        <w:rPr>
          <w:rFonts w:eastAsia="Times New Roman" w:cs="Times New Roman"/>
          <w:sz w:val="24"/>
          <w:szCs w:val="24"/>
          <w:lang w:eastAsia="ru-RU"/>
        </w:rPr>
        <w:t>и</w:t>
      </w:r>
      <w:r w:rsidRPr="00D15852">
        <w:rPr>
          <w:rFonts w:eastAsia="Times New Roman" w:cs="Times New Roman"/>
          <w:sz w:val="24"/>
          <w:szCs w:val="24"/>
          <w:lang w:eastAsia="ru-RU"/>
        </w:rPr>
        <w:t>зации и (или) ликвидации последствий его проявлений</w:t>
      </w:r>
    </w:p>
    <w:p w:rsidR="00A92740" w:rsidRPr="00D15852" w:rsidRDefault="00A92740" w:rsidP="00D15852">
      <w:pPr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На сайте представлены методические материалы, печатные издания, видеоматериалы, с</w:t>
      </w:r>
      <w:r w:rsidRPr="00D15852">
        <w:rPr>
          <w:rFonts w:cs="Times New Roman"/>
          <w:sz w:val="24"/>
          <w:szCs w:val="24"/>
        </w:rPr>
        <w:t>и</w:t>
      </w:r>
      <w:r w:rsidRPr="00D15852">
        <w:rPr>
          <w:rFonts w:cs="Times New Roman"/>
          <w:sz w:val="24"/>
          <w:szCs w:val="24"/>
        </w:rPr>
        <w:t xml:space="preserve">стема </w:t>
      </w:r>
      <w:r w:rsidR="00D15852" w:rsidRPr="00D15852">
        <w:rPr>
          <w:rFonts w:cs="Times New Roman"/>
          <w:sz w:val="24"/>
          <w:szCs w:val="24"/>
        </w:rPr>
        <w:t xml:space="preserve">мер по </w:t>
      </w:r>
      <w:r w:rsidRPr="00D15852">
        <w:rPr>
          <w:rFonts w:cs="Times New Roman"/>
          <w:sz w:val="24"/>
          <w:szCs w:val="24"/>
        </w:rPr>
        <w:t>профилактик</w:t>
      </w:r>
      <w:r w:rsidR="00D15852" w:rsidRPr="00D15852">
        <w:rPr>
          <w:rFonts w:cs="Times New Roman"/>
          <w:sz w:val="24"/>
          <w:szCs w:val="24"/>
        </w:rPr>
        <w:t>е</w:t>
      </w:r>
      <w:r w:rsidRPr="00D15852">
        <w:rPr>
          <w:rFonts w:cs="Times New Roman"/>
          <w:sz w:val="24"/>
          <w:szCs w:val="24"/>
        </w:rPr>
        <w:t xml:space="preserve"> терроризма и экстремизма. Размещена действующая нормати</w:t>
      </w:r>
      <w:r w:rsidRPr="00D15852">
        <w:rPr>
          <w:rFonts w:cs="Times New Roman"/>
          <w:sz w:val="24"/>
          <w:szCs w:val="24"/>
        </w:rPr>
        <w:t>в</w:t>
      </w:r>
      <w:r w:rsidRPr="00D15852">
        <w:rPr>
          <w:rFonts w:cs="Times New Roman"/>
          <w:sz w:val="24"/>
          <w:szCs w:val="24"/>
        </w:rPr>
        <w:t>но-правовая баз</w:t>
      </w:r>
      <w:r w:rsidR="00D15852" w:rsidRPr="00D15852">
        <w:rPr>
          <w:rFonts w:cs="Times New Roman"/>
          <w:sz w:val="24"/>
          <w:szCs w:val="24"/>
        </w:rPr>
        <w:t>а</w:t>
      </w:r>
      <w:r w:rsidRPr="00D15852">
        <w:rPr>
          <w:rFonts w:cs="Times New Roman"/>
          <w:sz w:val="24"/>
          <w:szCs w:val="24"/>
        </w:rPr>
        <w:t xml:space="preserve"> в сфере противодействия терроризму и экстремизму.</w:t>
      </w:r>
    </w:p>
    <w:p w:rsidR="006D5028" w:rsidRDefault="006D5028" w:rsidP="00D15852">
      <w:pPr>
        <w:shd w:val="clear" w:color="auto" w:fill="FFFFFF"/>
        <w:spacing w:afterLines="240" w:after="576" w:line="360" w:lineRule="auto"/>
        <w:jc w:val="center"/>
        <w:rPr>
          <w:rFonts w:cs="Times New Roman"/>
          <w:b/>
          <w:sz w:val="24"/>
          <w:szCs w:val="24"/>
        </w:rPr>
      </w:pPr>
    </w:p>
    <w:p w:rsidR="006D5028" w:rsidRDefault="006D5028" w:rsidP="00D15852">
      <w:pPr>
        <w:shd w:val="clear" w:color="auto" w:fill="FFFFFF"/>
        <w:spacing w:afterLines="240" w:after="576" w:line="360" w:lineRule="auto"/>
        <w:jc w:val="center"/>
        <w:rPr>
          <w:rFonts w:cs="Times New Roman"/>
          <w:b/>
          <w:sz w:val="24"/>
          <w:szCs w:val="24"/>
        </w:rPr>
      </w:pP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center"/>
        <w:rPr>
          <w:rFonts w:cs="Times New Roman"/>
          <w:b/>
          <w:sz w:val="24"/>
          <w:szCs w:val="24"/>
        </w:rPr>
      </w:pPr>
      <w:r w:rsidRPr="00D15852">
        <w:rPr>
          <w:rFonts w:cs="Times New Roman"/>
          <w:b/>
          <w:sz w:val="24"/>
          <w:szCs w:val="24"/>
        </w:rPr>
        <w:lastRenderedPageBreak/>
        <w:t xml:space="preserve">Управление МВД России по Ярославской области </w:t>
      </w:r>
      <w:r w:rsidRPr="00D15852">
        <w:rPr>
          <w:rFonts w:cs="Times New Roman"/>
          <w:sz w:val="24"/>
          <w:szCs w:val="24"/>
        </w:rPr>
        <w:t>(</w:t>
      </w:r>
      <w:r w:rsidR="00D15852" w:rsidRPr="00D15852">
        <w:rPr>
          <w:rFonts w:cs="Times New Roman"/>
          <w:sz w:val="24"/>
          <w:szCs w:val="24"/>
        </w:rPr>
        <w:t>с</w:t>
      </w:r>
      <w:r w:rsidRPr="00D15852">
        <w:rPr>
          <w:rFonts w:cs="Times New Roman"/>
          <w:sz w:val="24"/>
          <w:szCs w:val="24"/>
        </w:rPr>
        <w:t xml:space="preserve">м.: </w:t>
      </w:r>
      <w:hyperlink r:id="rId49" w:history="1">
        <w:r w:rsidRPr="00D15852">
          <w:rPr>
            <w:rStyle w:val="a5"/>
            <w:rFonts w:cs="Times New Roman"/>
            <w:sz w:val="24"/>
            <w:szCs w:val="24"/>
          </w:rPr>
          <w:t>https://76.мвд.рф</w:t>
        </w:r>
      </w:hyperlink>
      <w:r w:rsidRPr="00D15852">
        <w:rPr>
          <w:rStyle w:val="a5"/>
          <w:rFonts w:cs="Times New Roman"/>
          <w:color w:val="auto"/>
          <w:sz w:val="24"/>
          <w:szCs w:val="24"/>
          <w:u w:val="none"/>
        </w:rPr>
        <w:t>)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both"/>
        <w:rPr>
          <w:rFonts w:cs="Times New Roman"/>
          <w:color w:val="000000"/>
          <w:sz w:val="24"/>
          <w:szCs w:val="24"/>
        </w:rPr>
      </w:pPr>
      <w:r w:rsidRPr="00D15852">
        <w:rPr>
          <w:rFonts w:cs="Times New Roman"/>
          <w:sz w:val="24"/>
          <w:szCs w:val="24"/>
        </w:rPr>
        <w:t xml:space="preserve">На сайте можно ознакомиться с детской страничкой </w:t>
      </w:r>
      <w:r w:rsidRPr="00D15852">
        <w:rPr>
          <w:rFonts w:cs="Times New Roman"/>
          <w:color w:val="000000"/>
          <w:sz w:val="24"/>
          <w:szCs w:val="24"/>
        </w:rPr>
        <w:t xml:space="preserve">УМВД России по Ярославской области. Вы найдете много интересной и полезной информации: о том, как сделать свое поведение более безопасным, об основах правовой грамотности, о том, как научиться </w:t>
      </w:r>
      <w:r w:rsidR="00D15852" w:rsidRPr="00D15852">
        <w:rPr>
          <w:rFonts w:cs="Times New Roman"/>
          <w:color w:val="000000"/>
          <w:sz w:val="24"/>
          <w:szCs w:val="24"/>
        </w:rPr>
        <w:t xml:space="preserve">быть </w:t>
      </w:r>
      <w:r w:rsidRPr="00D15852">
        <w:rPr>
          <w:rFonts w:cs="Times New Roman"/>
          <w:color w:val="000000"/>
          <w:sz w:val="24"/>
          <w:szCs w:val="24"/>
        </w:rPr>
        <w:t>смел</w:t>
      </w:r>
      <w:r w:rsidR="00D15852" w:rsidRPr="00D15852">
        <w:rPr>
          <w:rFonts w:cs="Times New Roman"/>
          <w:color w:val="000000"/>
          <w:sz w:val="24"/>
          <w:szCs w:val="24"/>
        </w:rPr>
        <w:t>ым</w:t>
      </w:r>
      <w:r w:rsidRPr="00D15852">
        <w:rPr>
          <w:rFonts w:cs="Times New Roman"/>
          <w:color w:val="000000"/>
          <w:sz w:val="24"/>
          <w:szCs w:val="24"/>
        </w:rPr>
        <w:t xml:space="preserve"> и решительн</w:t>
      </w:r>
      <w:r w:rsidR="00D15852" w:rsidRPr="00D15852">
        <w:rPr>
          <w:rFonts w:cs="Times New Roman"/>
          <w:color w:val="000000"/>
          <w:sz w:val="24"/>
          <w:szCs w:val="24"/>
        </w:rPr>
        <w:t xml:space="preserve">ым, </w:t>
      </w:r>
      <w:r w:rsidRPr="00D15852">
        <w:rPr>
          <w:rFonts w:cs="Times New Roman"/>
          <w:color w:val="000000"/>
          <w:sz w:val="24"/>
          <w:szCs w:val="24"/>
        </w:rPr>
        <w:t xml:space="preserve">добиваться поставленной цели. </w:t>
      </w:r>
      <w:r w:rsidR="00D15852" w:rsidRPr="00D15852">
        <w:rPr>
          <w:rFonts w:cs="Times New Roman"/>
          <w:color w:val="000000"/>
          <w:sz w:val="24"/>
          <w:szCs w:val="24"/>
        </w:rPr>
        <w:t>Можно ознакомиться</w:t>
      </w:r>
      <w:r w:rsidRPr="00D15852">
        <w:rPr>
          <w:rFonts w:cs="Times New Roman"/>
          <w:color w:val="000000"/>
          <w:sz w:val="24"/>
          <w:szCs w:val="24"/>
        </w:rPr>
        <w:t xml:space="preserve"> также с отдельным порталом для детей «</w:t>
      </w:r>
      <w:r w:rsidRPr="00D15852">
        <w:rPr>
          <w:rFonts w:cs="Times New Roman"/>
          <w:sz w:val="24"/>
          <w:szCs w:val="24"/>
        </w:rPr>
        <w:t>Спас-экстрим. Портал детской безопасности</w:t>
      </w:r>
      <w:r w:rsidRPr="00D15852">
        <w:rPr>
          <w:rFonts w:cs="Times New Roman"/>
          <w:color w:val="000000"/>
          <w:sz w:val="24"/>
          <w:szCs w:val="24"/>
        </w:rPr>
        <w:t>» (</w:t>
      </w:r>
      <w:hyperlink r:id="rId50" w:history="1">
        <w:r w:rsidRPr="00D15852">
          <w:rPr>
            <w:rStyle w:val="a5"/>
            <w:rFonts w:cs="Times New Roman"/>
            <w:sz w:val="24"/>
            <w:szCs w:val="24"/>
          </w:rPr>
          <w:t>http://www.spas-extreme.ru</w:t>
        </w:r>
      </w:hyperlink>
      <w:r w:rsidRPr="00D15852">
        <w:rPr>
          <w:rFonts w:cs="Times New Roman"/>
          <w:color w:val="000000"/>
          <w:sz w:val="24"/>
          <w:szCs w:val="24"/>
        </w:rPr>
        <w:t>), где есть раздел «Противодействие терроризму». В данном разделе размещены книги по противодействию терроризму.</w:t>
      </w:r>
    </w:p>
    <w:p w:rsidR="00A92740" w:rsidRPr="00D15852" w:rsidRDefault="00A92740" w:rsidP="006D5028">
      <w:pPr>
        <w:spacing w:afterLines="240" w:after="576" w:line="360" w:lineRule="auto"/>
        <w:jc w:val="center"/>
        <w:rPr>
          <w:rFonts w:cs="Times New Roman"/>
          <w:b/>
          <w:i/>
          <w:sz w:val="24"/>
          <w:szCs w:val="24"/>
        </w:rPr>
      </w:pPr>
      <w:r w:rsidRPr="00D15852">
        <w:rPr>
          <w:rFonts w:cs="Times New Roman"/>
          <w:b/>
          <w:sz w:val="24"/>
          <w:szCs w:val="24"/>
        </w:rPr>
        <w:t>Наука и образование против террора</w:t>
      </w:r>
      <w:r w:rsidRPr="00D15852">
        <w:rPr>
          <w:rFonts w:cs="Times New Roman"/>
          <w:b/>
          <w:i/>
          <w:sz w:val="24"/>
          <w:szCs w:val="24"/>
        </w:rPr>
        <w:t xml:space="preserve"> </w:t>
      </w:r>
      <w:r w:rsidRPr="00D15852">
        <w:rPr>
          <w:rStyle w:val="12"/>
          <w:rFonts w:asciiTheme="minorHAnsi" w:hAnsiTheme="minorHAnsi"/>
          <w:b w:val="0"/>
        </w:rPr>
        <w:t>(</w:t>
      </w:r>
      <w:r w:rsidR="00D15852" w:rsidRPr="00D15852">
        <w:rPr>
          <w:rStyle w:val="12"/>
          <w:rFonts w:asciiTheme="minorHAnsi" w:hAnsiTheme="minorHAnsi"/>
          <w:b w:val="0"/>
        </w:rPr>
        <w:t>см</w:t>
      </w:r>
      <w:r w:rsidRPr="00D15852">
        <w:rPr>
          <w:rStyle w:val="12"/>
          <w:rFonts w:asciiTheme="minorHAnsi" w:hAnsiTheme="minorHAnsi"/>
          <w:b w:val="0"/>
        </w:rPr>
        <w:t xml:space="preserve">.: </w:t>
      </w:r>
      <w:hyperlink r:id="rId51" w:history="1">
        <w:r w:rsidRPr="00D15852">
          <w:rPr>
            <w:rStyle w:val="a5"/>
            <w:rFonts w:cs="Times New Roman"/>
            <w:sz w:val="24"/>
            <w:szCs w:val="24"/>
          </w:rPr>
          <w:t>http://scienceport.ru</w:t>
        </w:r>
      </w:hyperlink>
      <w:r w:rsidRPr="00D15852">
        <w:rPr>
          <w:rFonts w:cs="Times New Roman"/>
          <w:sz w:val="24"/>
          <w:szCs w:val="24"/>
        </w:rPr>
        <w:t>)</w:t>
      </w:r>
    </w:p>
    <w:p w:rsidR="00A92740" w:rsidRPr="00D15852" w:rsidRDefault="00A92740" w:rsidP="00D15852">
      <w:pPr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Данный портал рекомендован к использованию Национальным антитеррористическим к</w:t>
      </w:r>
      <w:r w:rsidRPr="00D15852">
        <w:rPr>
          <w:rFonts w:cs="Times New Roman"/>
          <w:sz w:val="24"/>
          <w:szCs w:val="24"/>
        </w:rPr>
        <w:t>о</w:t>
      </w:r>
      <w:r w:rsidRPr="00D15852">
        <w:rPr>
          <w:rFonts w:cs="Times New Roman"/>
          <w:sz w:val="24"/>
          <w:szCs w:val="24"/>
        </w:rPr>
        <w:t>митетом и Министерством образования и науки Российской Федерации.</w:t>
      </w:r>
    </w:p>
    <w:p w:rsidR="00A92740" w:rsidRPr="00D15852" w:rsidRDefault="00A92740" w:rsidP="00D15852">
      <w:pPr>
        <w:pStyle w:val="rtejustify"/>
        <w:spacing w:before="0" w:beforeAutospacing="0" w:afterLines="240" w:after="576" w:afterAutospacing="0" w:line="360" w:lineRule="auto"/>
        <w:jc w:val="both"/>
        <w:rPr>
          <w:rFonts w:asciiTheme="minorHAnsi" w:hAnsiTheme="minorHAnsi"/>
        </w:rPr>
      </w:pPr>
      <w:r w:rsidRPr="00D15852">
        <w:rPr>
          <w:rStyle w:val="af"/>
          <w:rFonts w:asciiTheme="minorHAnsi" w:hAnsiTheme="minorHAnsi"/>
          <w:b w:val="0"/>
        </w:rPr>
        <w:t>Портал</w:t>
      </w:r>
      <w:r w:rsidRPr="00D15852">
        <w:rPr>
          <w:rFonts w:asciiTheme="minorHAnsi" w:hAnsiTheme="minorHAnsi"/>
        </w:rPr>
        <w:t xml:space="preserve"> создан с целью продвижения доступной для понимания пользователей информации о позиции научного сообщества по проблематике антитеррористической деятельности, ее социально-экономических аспектах, эффективности действий всех ветвей российской власти на данном направлении. </w:t>
      </w:r>
    </w:p>
    <w:p w:rsidR="00A92740" w:rsidRPr="00D15852" w:rsidRDefault="00A92740" w:rsidP="00D15852">
      <w:pPr>
        <w:pStyle w:val="rtejustify"/>
        <w:spacing w:before="0" w:beforeAutospacing="0" w:afterLines="240" w:after="576" w:afterAutospacing="0" w:line="360" w:lineRule="auto"/>
        <w:jc w:val="both"/>
        <w:rPr>
          <w:rFonts w:asciiTheme="minorHAnsi" w:hAnsiTheme="minorHAnsi"/>
        </w:rPr>
      </w:pPr>
      <w:r w:rsidRPr="00D15852">
        <w:rPr>
          <w:rStyle w:val="af"/>
          <w:rFonts w:asciiTheme="minorHAnsi" w:hAnsiTheme="minorHAnsi"/>
          <w:b w:val="0"/>
        </w:rPr>
        <w:t>Участники</w:t>
      </w:r>
      <w:r w:rsidR="00603E3B" w:rsidRPr="00D15852">
        <w:rPr>
          <w:rStyle w:val="af"/>
          <w:rFonts w:asciiTheme="minorHAnsi" w:hAnsiTheme="minorHAnsi"/>
          <w:b w:val="0"/>
        </w:rPr>
        <w:t xml:space="preserve"> </w:t>
      </w:r>
      <w:r w:rsidRPr="00D15852">
        <w:rPr>
          <w:rStyle w:val="af"/>
          <w:rFonts w:asciiTheme="minorHAnsi" w:hAnsiTheme="minorHAnsi"/>
          <w:b w:val="0"/>
        </w:rPr>
        <w:t>Проекта</w:t>
      </w:r>
      <w:r w:rsidRPr="00D15852">
        <w:rPr>
          <w:rFonts w:asciiTheme="minorHAnsi" w:hAnsiTheme="minorHAnsi"/>
        </w:rPr>
        <w:t xml:space="preserve"> —</w:t>
      </w:r>
      <w:r w:rsidR="00603E3B" w:rsidRPr="00D15852">
        <w:rPr>
          <w:rFonts w:asciiTheme="minorHAnsi" w:hAnsiTheme="minorHAnsi"/>
        </w:rPr>
        <w:t xml:space="preserve"> </w:t>
      </w:r>
      <w:r w:rsidRPr="00D15852">
        <w:rPr>
          <w:rFonts w:asciiTheme="minorHAnsi" w:hAnsiTheme="minorHAnsi"/>
        </w:rPr>
        <w:t>преподаватели, сотрудники и студенты высших учебных заведений России, российские и зарубежные специалисты в области противодействия терроризму</w:t>
      </w:r>
      <w:r w:rsidR="00603E3B" w:rsidRPr="00D15852">
        <w:rPr>
          <w:rFonts w:asciiTheme="minorHAnsi" w:hAnsiTheme="minorHAnsi"/>
        </w:rPr>
        <w:t xml:space="preserve"> </w:t>
      </w:r>
      <w:r w:rsidRPr="00D15852">
        <w:rPr>
          <w:rFonts w:asciiTheme="minorHAnsi" w:hAnsiTheme="minorHAnsi"/>
        </w:rPr>
        <w:t>— ставят задачу объединить ученых, преподавателей и студентов</w:t>
      </w:r>
      <w:r w:rsidR="00603E3B" w:rsidRPr="00D15852">
        <w:rPr>
          <w:rFonts w:asciiTheme="minorHAnsi" w:hAnsiTheme="minorHAnsi"/>
        </w:rPr>
        <w:t xml:space="preserve"> </w:t>
      </w:r>
      <w:r w:rsidRPr="00D15852">
        <w:rPr>
          <w:rFonts w:asciiTheme="minorHAnsi" w:hAnsiTheme="minorHAnsi"/>
        </w:rPr>
        <w:t>российских вузов для</w:t>
      </w:r>
      <w:r w:rsidR="00603E3B" w:rsidRPr="00D15852">
        <w:rPr>
          <w:rFonts w:asciiTheme="minorHAnsi" w:hAnsiTheme="minorHAnsi"/>
        </w:rPr>
        <w:t xml:space="preserve"> </w:t>
      </w:r>
      <w:r w:rsidRPr="00D15852">
        <w:rPr>
          <w:rFonts w:asciiTheme="minorHAnsi" w:hAnsiTheme="minorHAnsi"/>
        </w:rPr>
        <w:t>научн</w:t>
      </w:r>
      <w:r w:rsidRPr="00D15852">
        <w:rPr>
          <w:rFonts w:asciiTheme="minorHAnsi" w:hAnsiTheme="minorHAnsi"/>
        </w:rPr>
        <w:t>о</w:t>
      </w:r>
      <w:r w:rsidRPr="00D15852">
        <w:rPr>
          <w:rFonts w:asciiTheme="minorHAnsi" w:hAnsiTheme="minorHAnsi"/>
        </w:rPr>
        <w:t xml:space="preserve">го противодействия насилию и террору. </w:t>
      </w:r>
    </w:p>
    <w:p w:rsidR="00A92740" w:rsidRPr="00D15852" w:rsidRDefault="00A92740" w:rsidP="00D15852">
      <w:pPr>
        <w:shd w:val="clear" w:color="auto" w:fill="FFFFFF"/>
        <w:spacing w:afterLines="240" w:after="576" w:line="360" w:lineRule="auto"/>
        <w:jc w:val="center"/>
        <w:rPr>
          <w:rStyle w:val="12"/>
          <w:rFonts w:asciiTheme="minorHAnsi" w:hAnsiTheme="minorHAnsi"/>
          <w:b w:val="0"/>
        </w:rPr>
      </w:pPr>
      <w:r w:rsidRPr="00D15852">
        <w:rPr>
          <w:rStyle w:val="12"/>
          <w:rFonts w:asciiTheme="minorHAnsi" w:hAnsiTheme="minorHAnsi"/>
        </w:rPr>
        <w:t>Национальный центр информационного противодейс</w:t>
      </w:r>
      <w:r w:rsidR="006D5028">
        <w:rPr>
          <w:rStyle w:val="12"/>
          <w:rFonts w:asciiTheme="minorHAnsi" w:hAnsiTheme="minorHAnsi"/>
        </w:rPr>
        <w:t>твия терроризму и экстремизму</w:t>
      </w:r>
      <w:r w:rsidR="006D5028">
        <w:rPr>
          <w:rStyle w:val="12"/>
          <w:rFonts w:asciiTheme="minorHAnsi" w:hAnsiTheme="minorHAnsi"/>
        </w:rPr>
        <w:br/>
      </w:r>
      <w:r w:rsidRPr="00D15852">
        <w:rPr>
          <w:rStyle w:val="12"/>
          <w:rFonts w:asciiTheme="minorHAnsi" w:hAnsiTheme="minorHAnsi"/>
        </w:rPr>
        <w:t xml:space="preserve">в образовательной среде и сети Интернет </w:t>
      </w:r>
      <w:r w:rsidRPr="00D15852">
        <w:rPr>
          <w:rStyle w:val="12"/>
          <w:rFonts w:asciiTheme="minorHAnsi" w:hAnsiTheme="minorHAnsi"/>
          <w:b w:val="0"/>
        </w:rPr>
        <w:t>(</w:t>
      </w:r>
      <w:r w:rsidR="00D15852" w:rsidRPr="00D15852">
        <w:rPr>
          <w:rStyle w:val="12"/>
          <w:rFonts w:asciiTheme="minorHAnsi" w:hAnsiTheme="minorHAnsi"/>
          <w:b w:val="0"/>
        </w:rPr>
        <w:t>см</w:t>
      </w:r>
      <w:r w:rsidRPr="00D15852">
        <w:rPr>
          <w:rStyle w:val="12"/>
          <w:rFonts w:asciiTheme="minorHAnsi" w:hAnsiTheme="minorHAnsi"/>
          <w:b w:val="0"/>
        </w:rPr>
        <w:t>.:</w:t>
      </w:r>
      <w:proofErr w:type="spellStart"/>
      <w:r w:rsidR="00BC3ABC" w:rsidRPr="00D15852">
        <w:fldChar w:fldCharType="begin"/>
      </w:r>
      <w:r w:rsidR="00BC3ABC" w:rsidRPr="00D15852">
        <w:rPr>
          <w:sz w:val="24"/>
          <w:szCs w:val="24"/>
        </w:rPr>
        <w:instrText xml:space="preserve"> HYPERLINK "http://нцпти.рф" </w:instrText>
      </w:r>
      <w:r w:rsidR="00BC3ABC" w:rsidRPr="00D15852">
        <w:fldChar w:fldCharType="separate"/>
      </w:r>
      <w:proofErr w:type="spellEnd"/>
      <w:r w:rsidRPr="00D15852">
        <w:rPr>
          <w:rStyle w:val="a5"/>
          <w:rFonts w:cs="Times New Roman"/>
          <w:sz w:val="24"/>
          <w:szCs w:val="24"/>
          <w:shd w:val="clear" w:color="auto" w:fill="FFFFFF"/>
        </w:rPr>
        <w:t>http://нцпти.рф</w:t>
      </w:r>
      <w:r w:rsidR="00BC3ABC" w:rsidRPr="00D15852">
        <w:rPr>
          <w:rStyle w:val="a5"/>
          <w:rFonts w:cs="Times New Roman"/>
          <w:sz w:val="24"/>
          <w:szCs w:val="24"/>
          <w:shd w:val="clear" w:color="auto" w:fill="FFFFFF"/>
        </w:rPr>
        <w:fldChar w:fldCharType="end"/>
      </w:r>
      <w:r w:rsidRPr="00D15852">
        <w:rPr>
          <w:rStyle w:val="a5"/>
          <w:rFonts w:cs="Times New Roman"/>
          <w:color w:val="auto"/>
          <w:sz w:val="24"/>
          <w:szCs w:val="24"/>
          <w:u w:val="none"/>
          <w:shd w:val="clear" w:color="auto" w:fill="FFFFFF"/>
        </w:rPr>
        <w:t>)</w:t>
      </w:r>
    </w:p>
    <w:p w:rsidR="00A92740" w:rsidRPr="00D15852" w:rsidRDefault="00A92740" w:rsidP="00D15852">
      <w:pPr>
        <w:spacing w:afterLines="240" w:after="576" w:line="360" w:lineRule="auto"/>
        <w:jc w:val="both"/>
        <w:rPr>
          <w:rFonts w:cs="Times New Roman"/>
          <w:color w:val="344954"/>
          <w:sz w:val="24"/>
          <w:szCs w:val="24"/>
        </w:rPr>
      </w:pPr>
      <w:r w:rsidRPr="00D15852">
        <w:rPr>
          <w:rStyle w:val="12"/>
          <w:rFonts w:asciiTheme="minorHAnsi" w:hAnsiTheme="minorHAnsi"/>
          <w:b w:val="0"/>
        </w:rPr>
        <w:t>На сайте в разделе «Материалы для скачивания»</w:t>
      </w:r>
      <w:r w:rsidRPr="00D15852">
        <w:rPr>
          <w:rStyle w:val="12"/>
          <w:rFonts w:asciiTheme="minorHAnsi" w:hAnsiTheme="minorHAnsi"/>
        </w:rPr>
        <w:t xml:space="preserve"> </w:t>
      </w:r>
      <w:r w:rsidR="00D15852" w:rsidRPr="00D15852">
        <w:rPr>
          <w:rFonts w:cs="Times New Roman"/>
          <w:sz w:val="24"/>
          <w:szCs w:val="24"/>
        </w:rPr>
        <w:t>представлены</w:t>
      </w:r>
      <w:r w:rsidRPr="00D15852">
        <w:rPr>
          <w:rFonts w:cs="Times New Roman"/>
          <w:sz w:val="24"/>
          <w:szCs w:val="24"/>
        </w:rPr>
        <w:t xml:space="preserve"> материалы НЦПТИ для ск</w:t>
      </w:r>
      <w:r w:rsidRPr="00D15852">
        <w:rPr>
          <w:rFonts w:cs="Times New Roman"/>
          <w:sz w:val="24"/>
          <w:szCs w:val="24"/>
        </w:rPr>
        <w:t>а</w:t>
      </w:r>
      <w:r w:rsidRPr="00D15852">
        <w:rPr>
          <w:rFonts w:cs="Times New Roman"/>
          <w:sz w:val="24"/>
          <w:szCs w:val="24"/>
        </w:rPr>
        <w:t>чивания (</w:t>
      </w:r>
      <w:proofErr w:type="spellStart"/>
      <w:r w:rsidRPr="00D15852">
        <w:rPr>
          <w:rFonts w:cs="Times New Roman"/>
          <w:sz w:val="24"/>
          <w:szCs w:val="24"/>
        </w:rPr>
        <w:t>инфографика</w:t>
      </w:r>
      <w:proofErr w:type="spellEnd"/>
      <w:r w:rsidRPr="00D15852">
        <w:rPr>
          <w:rFonts w:cs="Times New Roman"/>
          <w:sz w:val="24"/>
          <w:szCs w:val="24"/>
        </w:rPr>
        <w:t>, памятки, рекомендации), которые можно размещать в сети Инте</w:t>
      </w:r>
      <w:r w:rsidRPr="00D15852">
        <w:rPr>
          <w:rFonts w:cs="Times New Roman"/>
          <w:sz w:val="24"/>
          <w:szCs w:val="24"/>
        </w:rPr>
        <w:t>р</w:t>
      </w:r>
      <w:r w:rsidRPr="00D15852">
        <w:rPr>
          <w:rFonts w:cs="Times New Roman"/>
          <w:sz w:val="24"/>
          <w:szCs w:val="24"/>
        </w:rPr>
        <w:t>нет</w:t>
      </w:r>
      <w:r w:rsidR="00D15852" w:rsidRPr="00D15852">
        <w:rPr>
          <w:rFonts w:cs="Times New Roman"/>
          <w:sz w:val="24"/>
          <w:szCs w:val="24"/>
        </w:rPr>
        <w:t>, а также</w:t>
      </w:r>
      <w:r w:rsidRPr="00D15852">
        <w:rPr>
          <w:rFonts w:cs="Times New Roman"/>
          <w:sz w:val="24"/>
          <w:szCs w:val="24"/>
        </w:rPr>
        <w:t xml:space="preserve"> печатать и распространять. </w:t>
      </w:r>
      <w:r w:rsidR="00D15852" w:rsidRPr="00D15852">
        <w:rPr>
          <w:rFonts w:cs="Times New Roman"/>
          <w:sz w:val="24"/>
          <w:szCs w:val="24"/>
        </w:rPr>
        <w:t>П</w:t>
      </w:r>
      <w:r w:rsidRPr="00D15852">
        <w:rPr>
          <w:rFonts w:cs="Times New Roman"/>
          <w:sz w:val="24"/>
          <w:szCs w:val="24"/>
        </w:rPr>
        <w:t xml:space="preserve">ри поддержке </w:t>
      </w:r>
      <w:r w:rsidRPr="00D15852">
        <w:rPr>
          <w:rFonts w:cs="Times New Roman"/>
          <w:bCs/>
          <w:i/>
          <w:sz w:val="24"/>
          <w:szCs w:val="24"/>
        </w:rPr>
        <w:t xml:space="preserve">Министерства образования и науки </w:t>
      </w:r>
      <w:r w:rsidRPr="00D15852">
        <w:rPr>
          <w:rFonts w:cs="Times New Roman"/>
          <w:bCs/>
          <w:i/>
          <w:sz w:val="24"/>
          <w:szCs w:val="24"/>
        </w:rPr>
        <w:lastRenderedPageBreak/>
        <w:t>Российской Федерации</w:t>
      </w:r>
      <w:r w:rsidRPr="00D15852">
        <w:rPr>
          <w:rFonts w:cs="Times New Roman"/>
          <w:b/>
          <w:bCs/>
          <w:color w:val="344954"/>
          <w:sz w:val="24"/>
          <w:szCs w:val="24"/>
        </w:rPr>
        <w:t xml:space="preserve"> </w:t>
      </w:r>
      <w:proofErr w:type="gramStart"/>
      <w:r w:rsidRPr="00D15852">
        <w:rPr>
          <w:rFonts w:cs="Times New Roman"/>
          <w:sz w:val="24"/>
          <w:szCs w:val="24"/>
        </w:rPr>
        <w:t>создан</w:t>
      </w:r>
      <w:proofErr w:type="gramEnd"/>
      <w:r w:rsidRPr="00D15852">
        <w:rPr>
          <w:rFonts w:cs="Times New Roman"/>
          <w:sz w:val="24"/>
          <w:szCs w:val="24"/>
        </w:rPr>
        <w:t xml:space="preserve"> и функционирует </w:t>
      </w:r>
      <w:proofErr w:type="spellStart"/>
      <w:r w:rsidRPr="00D15852">
        <w:rPr>
          <w:rFonts w:cs="Times New Roman"/>
          <w:sz w:val="24"/>
          <w:szCs w:val="24"/>
        </w:rPr>
        <w:t>интернет-ресурс</w:t>
      </w:r>
      <w:proofErr w:type="spellEnd"/>
      <w:r w:rsidRPr="00D15852">
        <w:rPr>
          <w:rFonts w:cs="Times New Roman"/>
          <w:sz w:val="24"/>
          <w:szCs w:val="24"/>
        </w:rPr>
        <w:t xml:space="preserve"> «Интерактивная карта ант</w:t>
      </w:r>
      <w:r w:rsidRPr="00D15852">
        <w:rPr>
          <w:rFonts w:cs="Times New Roman"/>
          <w:sz w:val="24"/>
          <w:szCs w:val="24"/>
        </w:rPr>
        <w:t>и</w:t>
      </w:r>
      <w:r w:rsidRPr="00D15852">
        <w:rPr>
          <w:rFonts w:cs="Times New Roman"/>
          <w:sz w:val="24"/>
          <w:szCs w:val="24"/>
        </w:rPr>
        <w:t xml:space="preserve">террористической деятельности в образовательных организациях и научных учреждениях Российской Федерации». </w:t>
      </w:r>
    </w:p>
    <w:p w:rsidR="00A92740" w:rsidRPr="00D15852" w:rsidRDefault="00A92740" w:rsidP="00D15852">
      <w:pPr>
        <w:spacing w:afterLines="240" w:after="576" w:line="360" w:lineRule="auto"/>
        <w:jc w:val="both"/>
        <w:rPr>
          <w:rFonts w:cs="Times New Roman"/>
          <w:sz w:val="24"/>
          <w:szCs w:val="24"/>
        </w:rPr>
      </w:pPr>
      <w:r w:rsidRPr="00D15852">
        <w:rPr>
          <w:rFonts w:cs="Times New Roman"/>
          <w:sz w:val="24"/>
          <w:szCs w:val="24"/>
        </w:rPr>
        <w:t>Карта предназначена для обеспечения прозрачности и повышения эффективности проф</w:t>
      </w:r>
      <w:r w:rsidRPr="00D15852">
        <w:rPr>
          <w:rFonts w:cs="Times New Roman"/>
          <w:sz w:val="24"/>
          <w:szCs w:val="24"/>
        </w:rPr>
        <w:t>и</w:t>
      </w:r>
      <w:r w:rsidRPr="00D15852">
        <w:rPr>
          <w:rFonts w:cs="Times New Roman"/>
          <w:sz w:val="24"/>
          <w:szCs w:val="24"/>
        </w:rPr>
        <w:t xml:space="preserve">лактической работы в образовательных и научных </w:t>
      </w:r>
      <w:r w:rsidR="00D15852" w:rsidRPr="00D15852">
        <w:rPr>
          <w:rFonts w:cs="Times New Roman"/>
          <w:sz w:val="24"/>
          <w:szCs w:val="24"/>
        </w:rPr>
        <w:t>организациях</w:t>
      </w:r>
      <w:r w:rsidRPr="00D15852">
        <w:rPr>
          <w:rFonts w:cs="Times New Roman"/>
          <w:sz w:val="24"/>
          <w:szCs w:val="24"/>
        </w:rPr>
        <w:t>. Для этого в Интерактивной карте размещаются сведения о различных мероприятиях (форумы, семинары, конкурсы, в</w:t>
      </w:r>
      <w:r w:rsidRPr="00D15852">
        <w:rPr>
          <w:rFonts w:cs="Times New Roman"/>
          <w:sz w:val="24"/>
          <w:szCs w:val="24"/>
        </w:rPr>
        <w:t>ы</w:t>
      </w:r>
      <w:r w:rsidRPr="00D15852">
        <w:rPr>
          <w:rFonts w:cs="Times New Roman"/>
          <w:sz w:val="24"/>
          <w:szCs w:val="24"/>
        </w:rPr>
        <w:t>ставки и т.д.), включая программы, итоговые отчеты и резолюции. Интерактивная карта д</w:t>
      </w:r>
      <w:r w:rsidRPr="00D15852">
        <w:rPr>
          <w:rFonts w:cs="Times New Roman"/>
          <w:sz w:val="24"/>
          <w:szCs w:val="24"/>
        </w:rPr>
        <w:t>о</w:t>
      </w:r>
      <w:r w:rsidRPr="00D15852">
        <w:rPr>
          <w:rFonts w:cs="Times New Roman"/>
          <w:sz w:val="24"/>
          <w:szCs w:val="24"/>
        </w:rPr>
        <w:t xml:space="preserve">ступна по адресу: </w:t>
      </w:r>
      <w:hyperlink r:id="rId52" w:history="1">
        <w:r w:rsidRPr="00D15852">
          <w:rPr>
            <w:rStyle w:val="a5"/>
            <w:rFonts w:cs="Times New Roman"/>
            <w:sz w:val="24"/>
            <w:szCs w:val="24"/>
          </w:rPr>
          <w:t>https://map.ncpti.ru/</w:t>
        </w:r>
      </w:hyperlink>
      <w:r w:rsidRPr="00D15852">
        <w:rPr>
          <w:rFonts w:cs="Times New Roman"/>
          <w:sz w:val="24"/>
          <w:szCs w:val="24"/>
        </w:rPr>
        <w:t>.</w:t>
      </w:r>
    </w:p>
    <w:p w:rsidR="00A92740" w:rsidRDefault="00A92740" w:rsidP="0024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2740" w:rsidRPr="00E41BB1" w:rsidRDefault="00A92740" w:rsidP="00E41BB1">
      <w:pPr>
        <w:pStyle w:val="2"/>
        <w:spacing w:before="0" w:after="320"/>
        <w:jc w:val="right"/>
        <w:rPr>
          <w:sz w:val="32"/>
          <w:szCs w:val="32"/>
        </w:rPr>
      </w:pPr>
      <w:bookmarkStart w:id="19" w:name="_Toc501113945"/>
      <w:r w:rsidRPr="00E41BB1">
        <w:rPr>
          <w:sz w:val="32"/>
          <w:szCs w:val="32"/>
        </w:rPr>
        <w:lastRenderedPageBreak/>
        <w:t>Приложение 6</w:t>
      </w:r>
      <w:bookmarkEnd w:id="19"/>
    </w:p>
    <w:p w:rsidR="00476CBB" w:rsidRPr="00FC09EA" w:rsidRDefault="00476CBB" w:rsidP="00FC09EA">
      <w:pPr>
        <w:spacing w:after="240" w:line="360" w:lineRule="auto"/>
        <w:jc w:val="center"/>
        <w:rPr>
          <w:b/>
          <w:sz w:val="24"/>
          <w:szCs w:val="24"/>
        </w:rPr>
      </w:pPr>
      <w:r w:rsidRPr="00FC09EA">
        <w:rPr>
          <w:b/>
          <w:sz w:val="24"/>
          <w:szCs w:val="24"/>
        </w:rPr>
        <w:t>Примерные мероприя</w:t>
      </w:r>
      <w:r w:rsidR="00BF6F0D" w:rsidRPr="00FC09EA">
        <w:rPr>
          <w:b/>
          <w:sz w:val="24"/>
          <w:szCs w:val="24"/>
        </w:rPr>
        <w:t>тия по профилактике экстремизма</w:t>
      </w:r>
      <w:r w:rsidR="00BF6F0D" w:rsidRPr="00FC09EA">
        <w:rPr>
          <w:b/>
          <w:sz w:val="24"/>
          <w:szCs w:val="24"/>
        </w:rPr>
        <w:br/>
      </w:r>
      <w:r w:rsidRPr="00FC09EA">
        <w:rPr>
          <w:b/>
          <w:sz w:val="24"/>
          <w:szCs w:val="24"/>
        </w:rPr>
        <w:t>и терроризма для общеобразовательных организаций</w:t>
      </w:r>
    </w:p>
    <w:p w:rsidR="00476CBB" w:rsidRPr="006D5028" w:rsidRDefault="00476CBB" w:rsidP="006D5028">
      <w:pPr>
        <w:pStyle w:val="a9"/>
        <w:numPr>
          <w:ilvl w:val="0"/>
          <w:numId w:val="24"/>
        </w:numPr>
        <w:spacing w:after="240" w:line="360" w:lineRule="auto"/>
        <w:ind w:left="426" w:firstLine="0"/>
        <w:jc w:val="both"/>
        <w:rPr>
          <w:rFonts w:cs="Times New Roman"/>
          <w:sz w:val="24"/>
          <w:szCs w:val="24"/>
        </w:rPr>
      </w:pPr>
      <w:r w:rsidRPr="006D5028">
        <w:rPr>
          <w:rFonts w:cs="Times New Roman"/>
          <w:sz w:val="24"/>
          <w:szCs w:val="24"/>
        </w:rPr>
        <w:t>Дискуссия «Чем опасен терроризм?» (для обучающихся 10-11 классов).</w:t>
      </w:r>
    </w:p>
    <w:p w:rsidR="00476CBB" w:rsidRPr="006D5028" w:rsidRDefault="00476CBB" w:rsidP="006D5028">
      <w:pPr>
        <w:pStyle w:val="ae"/>
        <w:spacing w:before="0" w:beforeAutospacing="0" w:after="240" w:afterAutospacing="0" w:line="360" w:lineRule="auto"/>
        <w:jc w:val="both"/>
        <w:rPr>
          <w:rFonts w:asciiTheme="minorHAnsi" w:hAnsiTheme="minorHAnsi"/>
        </w:rPr>
      </w:pPr>
      <w:r w:rsidRPr="006D5028">
        <w:rPr>
          <w:rFonts w:asciiTheme="minorHAnsi" w:hAnsiTheme="minorHAnsi"/>
        </w:rPr>
        <w:t>Цель дискуссии: сформировать у учащихся представление о терроризме и способах вовл</w:t>
      </w:r>
      <w:r w:rsidRPr="006D5028">
        <w:rPr>
          <w:rFonts w:asciiTheme="minorHAnsi" w:hAnsiTheme="minorHAnsi"/>
        </w:rPr>
        <w:t>е</w:t>
      </w:r>
      <w:r w:rsidRPr="006D5028">
        <w:rPr>
          <w:rFonts w:asciiTheme="minorHAnsi" w:hAnsiTheme="minorHAnsi"/>
        </w:rPr>
        <w:t>чения в террористическую деятельность.</w:t>
      </w:r>
    </w:p>
    <w:p w:rsidR="00476CBB" w:rsidRPr="006D5028" w:rsidRDefault="00476CBB" w:rsidP="006D5028">
      <w:pPr>
        <w:pStyle w:val="ae"/>
        <w:spacing w:before="0" w:beforeAutospacing="0" w:after="240" w:afterAutospacing="0" w:line="360" w:lineRule="auto"/>
        <w:jc w:val="both"/>
        <w:rPr>
          <w:rFonts w:asciiTheme="minorHAnsi" w:hAnsiTheme="minorHAnsi"/>
        </w:rPr>
      </w:pPr>
      <w:r w:rsidRPr="006D5028">
        <w:rPr>
          <w:rFonts w:asciiTheme="minorHAnsi" w:hAnsiTheme="minorHAnsi"/>
        </w:rPr>
        <w:t xml:space="preserve"> В ходе дискуссии </w:t>
      </w:r>
      <w:r w:rsidR="006D5028" w:rsidRPr="006D5028">
        <w:rPr>
          <w:rFonts w:asciiTheme="minorHAnsi" w:hAnsiTheme="minorHAnsi"/>
        </w:rPr>
        <w:t>предлагаются</w:t>
      </w:r>
      <w:r w:rsidRPr="006D5028">
        <w:rPr>
          <w:rFonts w:asciiTheme="minorHAnsi" w:hAnsiTheme="minorHAnsi"/>
        </w:rPr>
        <w:t xml:space="preserve"> следующие вопросы:</w:t>
      </w:r>
    </w:p>
    <w:p w:rsidR="00476CBB" w:rsidRPr="006D5028" w:rsidRDefault="00476CBB" w:rsidP="00BF6F0D">
      <w:pPr>
        <w:numPr>
          <w:ilvl w:val="0"/>
          <w:numId w:val="35"/>
        </w:numPr>
        <w:tabs>
          <w:tab w:val="num" w:pos="1134"/>
        </w:tabs>
        <w:spacing w:after="240" w:line="240" w:lineRule="auto"/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6D5028">
        <w:rPr>
          <w:rFonts w:eastAsia="Times New Roman" w:cs="Times New Roman"/>
          <w:sz w:val="24"/>
          <w:szCs w:val="24"/>
          <w:lang w:eastAsia="ru-RU"/>
        </w:rPr>
        <w:t>Что такое терроризм?</w:t>
      </w:r>
    </w:p>
    <w:p w:rsidR="00476CBB" w:rsidRPr="006D5028" w:rsidRDefault="00476CBB" w:rsidP="00BF6F0D">
      <w:pPr>
        <w:numPr>
          <w:ilvl w:val="0"/>
          <w:numId w:val="35"/>
        </w:numPr>
        <w:tabs>
          <w:tab w:val="num" w:pos="1134"/>
        </w:tabs>
        <w:spacing w:after="240" w:line="240" w:lineRule="auto"/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6D5028">
        <w:rPr>
          <w:rFonts w:eastAsia="Times New Roman" w:cs="Times New Roman"/>
          <w:sz w:val="24"/>
          <w:szCs w:val="24"/>
          <w:lang w:eastAsia="ru-RU"/>
        </w:rPr>
        <w:t>Какая история у терроризма?</w:t>
      </w:r>
    </w:p>
    <w:p w:rsidR="00476CBB" w:rsidRPr="006D5028" w:rsidRDefault="00476CBB" w:rsidP="00BF6F0D">
      <w:pPr>
        <w:numPr>
          <w:ilvl w:val="0"/>
          <w:numId w:val="35"/>
        </w:numPr>
        <w:tabs>
          <w:tab w:val="num" w:pos="1134"/>
        </w:tabs>
        <w:spacing w:after="240" w:line="240" w:lineRule="auto"/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6D5028">
        <w:rPr>
          <w:rFonts w:eastAsia="Times New Roman" w:cs="Times New Roman"/>
          <w:sz w:val="24"/>
          <w:szCs w:val="24"/>
          <w:lang w:eastAsia="ru-RU"/>
        </w:rPr>
        <w:t>Чем опасен терроризм? </w:t>
      </w:r>
    </w:p>
    <w:p w:rsidR="00476CBB" w:rsidRPr="006D5028" w:rsidRDefault="00476CBB" w:rsidP="00BF6F0D">
      <w:pPr>
        <w:numPr>
          <w:ilvl w:val="0"/>
          <w:numId w:val="35"/>
        </w:numPr>
        <w:tabs>
          <w:tab w:val="num" w:pos="1134"/>
        </w:tabs>
        <w:spacing w:after="240" w:line="240" w:lineRule="auto"/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6D5028">
        <w:rPr>
          <w:rFonts w:cs="Times New Roman"/>
          <w:sz w:val="24"/>
          <w:szCs w:val="24"/>
        </w:rPr>
        <w:t>Как</w:t>
      </w:r>
      <w:r w:rsidR="006D5028" w:rsidRPr="006D5028">
        <w:rPr>
          <w:rFonts w:cs="Times New Roman"/>
          <w:sz w:val="24"/>
          <w:szCs w:val="24"/>
        </w:rPr>
        <w:t>ова</w:t>
      </w:r>
      <w:r w:rsidRPr="006D5028">
        <w:rPr>
          <w:rFonts w:cs="Times New Roman"/>
          <w:sz w:val="24"/>
          <w:szCs w:val="24"/>
        </w:rPr>
        <w:t xml:space="preserve"> государственная политика Российской Федерации в области противоде</w:t>
      </w:r>
      <w:r w:rsidRPr="006D5028">
        <w:rPr>
          <w:rFonts w:cs="Times New Roman"/>
          <w:sz w:val="24"/>
          <w:szCs w:val="24"/>
        </w:rPr>
        <w:t>й</w:t>
      </w:r>
      <w:r w:rsidRPr="006D5028">
        <w:rPr>
          <w:rFonts w:cs="Times New Roman"/>
          <w:sz w:val="24"/>
          <w:szCs w:val="24"/>
        </w:rPr>
        <w:t>ствия терроризму?</w:t>
      </w:r>
    </w:p>
    <w:p w:rsidR="00476CBB" w:rsidRPr="006D5028" w:rsidRDefault="00476CBB" w:rsidP="00BF6F0D">
      <w:pPr>
        <w:numPr>
          <w:ilvl w:val="0"/>
          <w:numId w:val="35"/>
        </w:numPr>
        <w:tabs>
          <w:tab w:val="num" w:pos="1134"/>
        </w:tabs>
        <w:spacing w:after="240" w:line="240" w:lineRule="auto"/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6D5028">
        <w:rPr>
          <w:rFonts w:cs="Times New Roman"/>
          <w:sz w:val="24"/>
          <w:szCs w:val="24"/>
        </w:rPr>
        <w:t>Как вовлекают в террористическую деятельность?</w:t>
      </w:r>
    </w:p>
    <w:p w:rsidR="00476CBB" w:rsidRPr="006D5028" w:rsidRDefault="00476CBB" w:rsidP="00BF6F0D">
      <w:pPr>
        <w:numPr>
          <w:ilvl w:val="0"/>
          <w:numId w:val="35"/>
        </w:numPr>
        <w:tabs>
          <w:tab w:val="num" w:pos="1134"/>
        </w:tabs>
        <w:spacing w:after="240" w:line="240" w:lineRule="auto"/>
        <w:ind w:left="567" w:firstLine="0"/>
        <w:rPr>
          <w:rFonts w:eastAsia="Times New Roman" w:cs="Times New Roman"/>
          <w:sz w:val="24"/>
          <w:szCs w:val="24"/>
          <w:lang w:eastAsia="ru-RU"/>
        </w:rPr>
      </w:pPr>
      <w:r w:rsidRPr="006D5028">
        <w:rPr>
          <w:rFonts w:cs="Times New Roman"/>
          <w:sz w:val="24"/>
          <w:szCs w:val="24"/>
        </w:rPr>
        <w:t>Какая позиция гражданина поможет не стать участником мероприятия террор</w:t>
      </w:r>
      <w:r w:rsidRPr="006D5028">
        <w:rPr>
          <w:rFonts w:cs="Times New Roman"/>
          <w:sz w:val="24"/>
          <w:szCs w:val="24"/>
        </w:rPr>
        <w:t>и</w:t>
      </w:r>
      <w:r w:rsidRPr="006D5028">
        <w:rPr>
          <w:rFonts w:cs="Times New Roman"/>
          <w:sz w:val="24"/>
          <w:szCs w:val="24"/>
        </w:rPr>
        <w:t>стической направленности?</w:t>
      </w:r>
    </w:p>
    <w:p w:rsidR="00476CBB" w:rsidRPr="006D5028" w:rsidRDefault="00476CBB" w:rsidP="00BF6F0D">
      <w:pPr>
        <w:pStyle w:val="a9"/>
        <w:numPr>
          <w:ilvl w:val="0"/>
          <w:numId w:val="24"/>
        </w:numPr>
        <w:spacing w:after="240" w:line="360" w:lineRule="auto"/>
        <w:ind w:left="284" w:firstLine="0"/>
        <w:jc w:val="both"/>
        <w:rPr>
          <w:rStyle w:val="12"/>
          <w:rFonts w:asciiTheme="minorHAnsi" w:hAnsiTheme="minorHAnsi"/>
          <w:b w:val="0"/>
        </w:rPr>
      </w:pPr>
      <w:r w:rsidRPr="006D5028">
        <w:rPr>
          <w:rFonts w:cs="Times New Roman"/>
          <w:sz w:val="24"/>
          <w:szCs w:val="24"/>
        </w:rPr>
        <w:t>Беседы с представителями государственных органов, учреждений и структур, ос</w:t>
      </w:r>
      <w:r w:rsidRPr="006D5028">
        <w:rPr>
          <w:rFonts w:cs="Times New Roman"/>
          <w:sz w:val="24"/>
          <w:szCs w:val="24"/>
        </w:rPr>
        <w:t>у</w:t>
      </w:r>
      <w:r w:rsidRPr="006D5028">
        <w:rPr>
          <w:rFonts w:cs="Times New Roman"/>
          <w:sz w:val="24"/>
          <w:szCs w:val="24"/>
        </w:rPr>
        <w:t>ществляющих противодействие экстремизму и</w:t>
      </w:r>
      <w:r w:rsidRPr="006D5028">
        <w:rPr>
          <w:rStyle w:val="12"/>
          <w:rFonts w:asciiTheme="minorHAnsi" w:hAnsiTheme="minorHAnsi"/>
        </w:rPr>
        <w:t xml:space="preserve"> </w:t>
      </w:r>
      <w:r w:rsidRPr="006D5028">
        <w:rPr>
          <w:rStyle w:val="12"/>
          <w:rFonts w:asciiTheme="minorHAnsi" w:hAnsiTheme="minorHAnsi"/>
          <w:b w:val="0"/>
        </w:rPr>
        <w:t>терроризму.</w:t>
      </w:r>
    </w:p>
    <w:p w:rsidR="00476CBB" w:rsidRPr="006D5028" w:rsidRDefault="00476CBB" w:rsidP="00BF6F0D">
      <w:pPr>
        <w:pStyle w:val="a9"/>
        <w:numPr>
          <w:ilvl w:val="0"/>
          <w:numId w:val="24"/>
        </w:numPr>
        <w:spacing w:after="240" w:line="360" w:lineRule="auto"/>
        <w:ind w:left="284" w:firstLine="0"/>
        <w:jc w:val="both"/>
        <w:rPr>
          <w:rFonts w:cs="Times New Roman"/>
          <w:sz w:val="24"/>
          <w:szCs w:val="24"/>
        </w:rPr>
      </w:pPr>
      <w:r w:rsidRPr="006D5028">
        <w:rPr>
          <w:rFonts w:cs="Times New Roman"/>
          <w:sz w:val="24"/>
          <w:szCs w:val="24"/>
        </w:rPr>
        <w:t xml:space="preserve">Составление инструкции «Общие правила эвакуации при угрозе террористического акта» (Обучающиеся совместно с учителем обобщают полученные </w:t>
      </w:r>
      <w:r w:rsidR="006D5028" w:rsidRPr="006D5028">
        <w:rPr>
          <w:rFonts w:cs="Times New Roman"/>
          <w:sz w:val="24"/>
          <w:szCs w:val="24"/>
        </w:rPr>
        <w:t>знания и составляют инструкцию)</w:t>
      </w:r>
    </w:p>
    <w:p w:rsidR="00476CBB" w:rsidRPr="006D5028" w:rsidRDefault="00476CBB" w:rsidP="00BF6F0D">
      <w:pPr>
        <w:pStyle w:val="a9"/>
        <w:numPr>
          <w:ilvl w:val="0"/>
          <w:numId w:val="24"/>
        </w:numPr>
        <w:spacing w:after="240" w:line="360" w:lineRule="auto"/>
        <w:ind w:left="284" w:firstLine="0"/>
        <w:jc w:val="both"/>
        <w:rPr>
          <w:rFonts w:cs="Times New Roman"/>
          <w:sz w:val="24"/>
          <w:szCs w:val="24"/>
        </w:rPr>
      </w:pPr>
      <w:r w:rsidRPr="006D5028">
        <w:rPr>
          <w:rFonts w:cs="Times New Roman"/>
          <w:sz w:val="24"/>
          <w:szCs w:val="24"/>
        </w:rPr>
        <w:t>Конкурсы, выставки детских рисунков на антитеррористическую темати</w:t>
      </w:r>
      <w:r w:rsidR="006D5028" w:rsidRPr="006D5028">
        <w:rPr>
          <w:rFonts w:cs="Times New Roman"/>
          <w:sz w:val="24"/>
          <w:szCs w:val="24"/>
        </w:rPr>
        <w:t>ку</w:t>
      </w:r>
    </w:p>
    <w:p w:rsidR="00476CBB" w:rsidRPr="006D5028" w:rsidRDefault="00476CBB" w:rsidP="00BF6F0D">
      <w:pPr>
        <w:pStyle w:val="ae"/>
        <w:widowControl w:val="0"/>
        <w:numPr>
          <w:ilvl w:val="0"/>
          <w:numId w:val="24"/>
        </w:numPr>
        <w:tabs>
          <w:tab w:val="left" w:pos="567"/>
        </w:tabs>
        <w:spacing w:before="0" w:beforeAutospacing="0" w:after="240" w:afterAutospacing="0" w:line="360" w:lineRule="auto"/>
        <w:ind w:left="284" w:firstLine="0"/>
        <w:jc w:val="both"/>
        <w:rPr>
          <w:rFonts w:asciiTheme="minorHAnsi" w:hAnsiTheme="minorHAnsi"/>
        </w:rPr>
      </w:pPr>
      <w:r w:rsidRPr="006D5028">
        <w:rPr>
          <w:rFonts w:asciiTheme="minorHAnsi" w:hAnsiTheme="minorHAnsi"/>
        </w:rPr>
        <w:t>Учебно-исследовательская деятельность. Тема исследования «Терроризм – глобальная угроза обществу» (Ценность учебно-исследовательской работы определяется возможн</w:t>
      </w:r>
      <w:r w:rsidRPr="006D5028">
        <w:rPr>
          <w:rFonts w:asciiTheme="minorHAnsi" w:hAnsiTheme="minorHAnsi"/>
        </w:rPr>
        <w:t>о</w:t>
      </w:r>
      <w:r w:rsidRPr="006D5028">
        <w:rPr>
          <w:rFonts w:asciiTheme="minorHAnsi" w:hAnsiTheme="minorHAnsi"/>
        </w:rPr>
        <w:t>стью обучающихся посмотреть на различные проблемы с позиции ученых, занимающихся научным исследованием.)</w:t>
      </w:r>
    </w:p>
    <w:p w:rsidR="00476CBB" w:rsidRPr="0058129C" w:rsidRDefault="00476CBB" w:rsidP="00BF6F0D">
      <w:pPr>
        <w:pStyle w:val="ae"/>
        <w:widowControl w:val="0"/>
        <w:numPr>
          <w:ilvl w:val="0"/>
          <w:numId w:val="24"/>
        </w:numPr>
        <w:tabs>
          <w:tab w:val="left" w:pos="567"/>
        </w:tabs>
        <w:spacing w:before="0" w:beforeAutospacing="0" w:after="240" w:afterAutospacing="0" w:line="360" w:lineRule="auto"/>
        <w:ind w:left="284" w:firstLine="0"/>
        <w:jc w:val="both"/>
        <w:rPr>
          <w:rFonts w:asciiTheme="minorHAnsi" w:hAnsiTheme="minorHAnsi"/>
        </w:rPr>
      </w:pPr>
      <w:r w:rsidRPr="0058129C">
        <w:rPr>
          <w:rFonts w:asciiTheme="minorHAnsi" w:hAnsiTheme="minorHAnsi"/>
        </w:rPr>
        <w:t xml:space="preserve">Проектная деятельность </w:t>
      </w:r>
      <w:proofErr w:type="gramStart"/>
      <w:r w:rsidRPr="0058129C">
        <w:rPr>
          <w:rFonts w:asciiTheme="minorHAnsi" w:hAnsiTheme="minorHAnsi"/>
        </w:rPr>
        <w:t>обучающихся</w:t>
      </w:r>
      <w:proofErr w:type="gramEnd"/>
      <w:r w:rsidRPr="0058129C">
        <w:rPr>
          <w:rFonts w:asciiTheme="minorHAnsi" w:hAnsiTheme="minorHAnsi"/>
        </w:rPr>
        <w:t xml:space="preserve">. </w:t>
      </w:r>
      <w:proofErr w:type="gramStart"/>
      <w:r w:rsidRPr="0058129C">
        <w:rPr>
          <w:rFonts w:asciiTheme="minorHAnsi" w:hAnsiTheme="minorHAnsi"/>
        </w:rPr>
        <w:t>Проект «Мы против террора» (Ориентация на получение проектного результата.</w:t>
      </w:r>
      <w:proofErr w:type="gramEnd"/>
      <w:r w:rsidRPr="0058129C">
        <w:rPr>
          <w:rFonts w:asciiTheme="minorHAnsi" w:hAnsiTheme="minorHAnsi"/>
        </w:rPr>
        <w:t xml:space="preserve"> </w:t>
      </w:r>
      <w:proofErr w:type="gramStart"/>
      <w:r w:rsidRPr="0058129C">
        <w:rPr>
          <w:rFonts w:asciiTheme="minorHAnsi" w:hAnsiTheme="minorHAnsi"/>
        </w:rPr>
        <w:t>Проектная деятельность обучающегося рассматривае</w:t>
      </w:r>
      <w:r w:rsidRPr="0058129C">
        <w:rPr>
          <w:rFonts w:asciiTheme="minorHAnsi" w:hAnsiTheme="minorHAnsi"/>
        </w:rPr>
        <w:t>т</w:t>
      </w:r>
      <w:r w:rsidRPr="0058129C">
        <w:rPr>
          <w:rFonts w:asciiTheme="minorHAnsi" w:hAnsiTheme="minorHAnsi"/>
        </w:rPr>
        <w:t xml:space="preserve">ся с нескольких сторон: продукт как материализованный результат, процесс как работа по </w:t>
      </w:r>
      <w:r w:rsidRPr="0058129C">
        <w:rPr>
          <w:rFonts w:asciiTheme="minorHAnsi" w:hAnsiTheme="minorHAnsi"/>
        </w:rPr>
        <w:lastRenderedPageBreak/>
        <w:t>выполнению проекта, защита проекта как иллюстрация образовательного</w:t>
      </w:r>
      <w:r w:rsidR="0058129C">
        <w:rPr>
          <w:rFonts w:asciiTheme="minorHAnsi" w:hAnsiTheme="minorHAnsi"/>
        </w:rPr>
        <w:t xml:space="preserve"> </w:t>
      </w:r>
      <w:r w:rsidRPr="0058129C">
        <w:rPr>
          <w:rFonts w:asciiTheme="minorHAnsi" w:hAnsiTheme="minorHAnsi"/>
        </w:rPr>
        <w:t xml:space="preserve">достижения обучающегося и ориентирована на формирование и развитие </w:t>
      </w:r>
      <w:proofErr w:type="spellStart"/>
      <w:r w:rsidRPr="0058129C">
        <w:rPr>
          <w:rFonts w:asciiTheme="minorHAnsi" w:hAnsiTheme="minorHAnsi"/>
        </w:rPr>
        <w:t>метапредметных</w:t>
      </w:r>
      <w:proofErr w:type="spellEnd"/>
      <w:r w:rsidRPr="0058129C">
        <w:rPr>
          <w:rFonts w:asciiTheme="minorHAnsi" w:hAnsiTheme="minorHAnsi"/>
        </w:rPr>
        <w:t xml:space="preserve"> и ли</w:t>
      </w:r>
      <w:r w:rsidRPr="0058129C">
        <w:rPr>
          <w:rFonts w:asciiTheme="minorHAnsi" w:hAnsiTheme="minorHAnsi"/>
        </w:rPr>
        <w:t>ч</w:t>
      </w:r>
      <w:r w:rsidRPr="0058129C">
        <w:rPr>
          <w:rFonts w:asciiTheme="minorHAnsi" w:hAnsiTheme="minorHAnsi"/>
        </w:rPr>
        <w:t>ностных результатов обучающихся).</w:t>
      </w:r>
      <w:proofErr w:type="gramEnd"/>
    </w:p>
    <w:p w:rsidR="00EB2123" w:rsidRDefault="00EB2123" w:rsidP="0024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EB9" w:rsidRDefault="00A92740" w:rsidP="00E41BB1">
      <w:pPr>
        <w:pStyle w:val="2"/>
        <w:spacing w:before="0" w:after="320"/>
        <w:jc w:val="right"/>
      </w:pPr>
      <w:bookmarkStart w:id="20" w:name="_Toc501113946"/>
      <w:r>
        <w:lastRenderedPageBreak/>
        <w:t>Приложение 7</w:t>
      </w:r>
      <w:bookmarkEnd w:id="20"/>
    </w:p>
    <w:p w:rsidR="00B25EB9" w:rsidRPr="00BF6F0D" w:rsidRDefault="00B25EB9" w:rsidP="00BF6F0D">
      <w:pPr>
        <w:spacing w:after="240" w:line="360" w:lineRule="auto"/>
        <w:jc w:val="center"/>
        <w:rPr>
          <w:rFonts w:eastAsia="Batang" w:cs="Times New Roman"/>
          <w:b/>
          <w:i/>
          <w:sz w:val="24"/>
          <w:szCs w:val="24"/>
        </w:rPr>
      </w:pPr>
      <w:r w:rsidRPr="00BF6F0D">
        <w:rPr>
          <w:rFonts w:eastAsia="Batang" w:cs="Times New Roman"/>
          <w:b/>
          <w:sz w:val="24"/>
          <w:szCs w:val="24"/>
        </w:rPr>
        <w:t>Памятка школьникам по противодействию терроризм</w:t>
      </w:r>
      <w:r w:rsidR="00BF6F0D" w:rsidRPr="00BF6F0D">
        <w:rPr>
          <w:rFonts w:eastAsia="Batang" w:cs="Times New Roman"/>
          <w:b/>
          <w:sz w:val="24"/>
          <w:szCs w:val="24"/>
        </w:rPr>
        <w:t>у</w:t>
      </w:r>
    </w:p>
    <w:p w:rsidR="00B25EB9" w:rsidRPr="00BF6F0D" w:rsidRDefault="00B25EB9" w:rsidP="00BF6F0D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BF6F0D">
        <w:rPr>
          <w:rFonts w:cs="Times New Roman"/>
          <w:b/>
          <w:sz w:val="24"/>
          <w:szCs w:val="24"/>
        </w:rPr>
        <w:t>Терроризм</w:t>
      </w:r>
      <w:r w:rsidR="00BF6F0D" w:rsidRPr="00BF6F0D">
        <w:rPr>
          <w:rFonts w:cs="Times New Roman"/>
          <w:sz w:val="24"/>
          <w:szCs w:val="24"/>
        </w:rPr>
        <w:t xml:space="preserve"> —</w:t>
      </w:r>
      <w:r w:rsidRPr="00BF6F0D">
        <w:rPr>
          <w:rFonts w:cs="Times New Roman"/>
          <w:sz w:val="24"/>
          <w:szCs w:val="24"/>
        </w:rPr>
        <w:t xml:space="preserve">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</w:t>
      </w:r>
      <w:r w:rsidRPr="00BF6F0D">
        <w:rPr>
          <w:rFonts w:cs="Times New Roman"/>
          <w:sz w:val="24"/>
          <w:szCs w:val="24"/>
        </w:rPr>
        <w:t>и</w:t>
      </w:r>
      <w:r w:rsidRPr="00BF6F0D">
        <w:rPr>
          <w:rFonts w:cs="Times New Roman"/>
          <w:sz w:val="24"/>
          <w:szCs w:val="24"/>
        </w:rPr>
        <w:t>зациями, связанные с устрашением населения и (или) иными формами противоправных насильственных действий.</w:t>
      </w:r>
    </w:p>
    <w:p w:rsidR="00B25EB9" w:rsidRPr="00BF6F0D" w:rsidRDefault="00B25EB9" w:rsidP="00BF6F0D">
      <w:pPr>
        <w:spacing w:after="240" w:line="360" w:lineRule="auto"/>
        <w:jc w:val="both"/>
        <w:rPr>
          <w:rFonts w:cs="Times New Roman"/>
          <w:b/>
          <w:sz w:val="24"/>
          <w:szCs w:val="24"/>
        </w:rPr>
      </w:pPr>
      <w:r w:rsidRPr="00BF6F0D">
        <w:rPr>
          <w:rFonts w:cs="Times New Roman"/>
          <w:b/>
          <w:sz w:val="24"/>
          <w:szCs w:val="24"/>
        </w:rPr>
        <w:t>Правила безопасного поведения!</w:t>
      </w:r>
    </w:p>
    <w:p w:rsidR="00B25EB9" w:rsidRPr="00BF6F0D" w:rsidRDefault="00B25EB9" w:rsidP="00BF6F0D">
      <w:pPr>
        <w:pStyle w:val="a9"/>
        <w:numPr>
          <w:ilvl w:val="0"/>
          <w:numId w:val="33"/>
        </w:numPr>
        <w:spacing w:after="240" w:line="360" w:lineRule="auto"/>
        <w:ind w:left="426" w:firstLine="0"/>
        <w:jc w:val="both"/>
        <w:rPr>
          <w:rFonts w:cs="Times New Roman"/>
          <w:sz w:val="24"/>
          <w:szCs w:val="24"/>
        </w:rPr>
      </w:pPr>
      <w:r w:rsidRPr="00BF6F0D">
        <w:rPr>
          <w:rFonts w:cs="Times New Roman"/>
          <w:sz w:val="24"/>
          <w:szCs w:val="24"/>
        </w:rPr>
        <w:t>Предвидеть опасность.</w:t>
      </w:r>
    </w:p>
    <w:p w:rsidR="00B25EB9" w:rsidRPr="00BF6F0D" w:rsidRDefault="00C21973" w:rsidP="00BF6F0D">
      <w:pPr>
        <w:pStyle w:val="a9"/>
        <w:numPr>
          <w:ilvl w:val="0"/>
          <w:numId w:val="33"/>
        </w:numPr>
        <w:spacing w:after="240" w:line="360" w:lineRule="auto"/>
        <w:ind w:left="426" w:firstLine="0"/>
        <w:jc w:val="both"/>
        <w:rPr>
          <w:rFonts w:cs="Times New Roman"/>
          <w:sz w:val="24"/>
          <w:szCs w:val="24"/>
        </w:rPr>
      </w:pPr>
      <w:proofErr w:type="gramStart"/>
      <w:r w:rsidRPr="00BF6F0D">
        <w:rPr>
          <w:rFonts w:cs="Times New Roman"/>
          <w:sz w:val="24"/>
          <w:szCs w:val="24"/>
        </w:rPr>
        <w:t>И</w:t>
      </w:r>
      <w:r w:rsidR="00B25EB9" w:rsidRPr="00BF6F0D">
        <w:rPr>
          <w:rFonts w:cs="Times New Roman"/>
          <w:sz w:val="24"/>
          <w:szCs w:val="24"/>
        </w:rPr>
        <w:t>збегать</w:t>
      </w:r>
      <w:proofErr w:type="gramEnd"/>
      <w:r w:rsidR="00B25EB9" w:rsidRPr="00BF6F0D">
        <w:rPr>
          <w:rFonts w:cs="Times New Roman"/>
          <w:sz w:val="24"/>
          <w:szCs w:val="24"/>
        </w:rPr>
        <w:t xml:space="preserve"> опасные места</w:t>
      </w:r>
      <w:r w:rsidR="00C84F61" w:rsidRPr="00BF6F0D">
        <w:rPr>
          <w:rFonts w:cs="Times New Roman"/>
          <w:sz w:val="24"/>
          <w:szCs w:val="24"/>
        </w:rPr>
        <w:t xml:space="preserve"> (места массового скопления людей)</w:t>
      </w:r>
      <w:r w:rsidR="00B25EB9" w:rsidRPr="00BF6F0D">
        <w:rPr>
          <w:rFonts w:cs="Times New Roman"/>
          <w:sz w:val="24"/>
          <w:szCs w:val="24"/>
        </w:rPr>
        <w:t>.</w:t>
      </w:r>
    </w:p>
    <w:p w:rsidR="00B25EB9" w:rsidRPr="00BF6F0D" w:rsidRDefault="00B25EB9" w:rsidP="00BF6F0D">
      <w:pPr>
        <w:pStyle w:val="a9"/>
        <w:numPr>
          <w:ilvl w:val="0"/>
          <w:numId w:val="33"/>
        </w:numPr>
        <w:spacing w:after="240" w:line="360" w:lineRule="auto"/>
        <w:ind w:left="426" w:firstLine="0"/>
        <w:jc w:val="both"/>
        <w:rPr>
          <w:rFonts w:cs="Times New Roman"/>
          <w:sz w:val="24"/>
          <w:szCs w:val="24"/>
        </w:rPr>
      </w:pPr>
      <w:r w:rsidRPr="00BF6F0D">
        <w:rPr>
          <w:rFonts w:cs="Times New Roman"/>
          <w:sz w:val="24"/>
          <w:szCs w:val="24"/>
        </w:rPr>
        <w:t>При необходимости действовать решительно.</w:t>
      </w:r>
    </w:p>
    <w:p w:rsidR="00B25EB9" w:rsidRPr="00BF6F0D" w:rsidRDefault="00BF6F0D" w:rsidP="00BF6F0D">
      <w:pPr>
        <w:pStyle w:val="a9"/>
        <w:numPr>
          <w:ilvl w:val="0"/>
          <w:numId w:val="33"/>
        </w:numPr>
        <w:spacing w:after="240" w:line="360" w:lineRule="auto"/>
        <w:ind w:left="426" w:firstLine="0"/>
        <w:jc w:val="both"/>
        <w:rPr>
          <w:rFonts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Помните —</w:t>
      </w:r>
      <w:r w:rsidR="00C84F61" w:rsidRPr="00BF6F0D">
        <w:rPr>
          <w:rFonts w:eastAsia="Batang" w:cs="Times New Roman"/>
          <w:sz w:val="24"/>
          <w:szCs w:val="24"/>
        </w:rPr>
        <w:t xml:space="preserve"> ваша цель остаться в живых</w:t>
      </w:r>
      <w:r w:rsidR="00B25EB9" w:rsidRPr="00BF6F0D">
        <w:rPr>
          <w:rFonts w:cs="Times New Roman"/>
          <w:sz w:val="24"/>
          <w:szCs w:val="24"/>
        </w:rPr>
        <w:t>.</w:t>
      </w:r>
    </w:p>
    <w:p w:rsidR="00B25EB9" w:rsidRPr="00BF6F0D" w:rsidRDefault="00B25EB9" w:rsidP="00BF6F0D">
      <w:pPr>
        <w:spacing w:after="240" w:line="360" w:lineRule="auto"/>
        <w:rPr>
          <w:rFonts w:eastAsia="Batang" w:cs="Times New Roman"/>
          <w:b/>
          <w:sz w:val="24"/>
          <w:szCs w:val="24"/>
        </w:rPr>
      </w:pPr>
      <w:r w:rsidRPr="00BF6F0D">
        <w:rPr>
          <w:rFonts w:eastAsia="Batang" w:cs="Times New Roman"/>
          <w:b/>
          <w:sz w:val="24"/>
          <w:szCs w:val="24"/>
        </w:rPr>
        <w:t>Правила поведения при обнар</w:t>
      </w:r>
      <w:r w:rsidR="00BF6F0D" w:rsidRPr="00BF6F0D">
        <w:rPr>
          <w:rFonts w:eastAsia="Batang" w:cs="Times New Roman"/>
          <w:b/>
          <w:sz w:val="24"/>
          <w:szCs w:val="24"/>
        </w:rPr>
        <w:t>ужении подозрительного предмета</w:t>
      </w:r>
    </w:p>
    <w:p w:rsidR="00B25EB9" w:rsidRPr="00BF6F0D" w:rsidRDefault="00B25EB9" w:rsidP="00BF6F0D">
      <w:pPr>
        <w:pStyle w:val="a9"/>
        <w:numPr>
          <w:ilvl w:val="0"/>
          <w:numId w:val="27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Не подход</w:t>
      </w:r>
      <w:r w:rsidR="00BF6F0D" w:rsidRPr="00BF6F0D">
        <w:rPr>
          <w:rFonts w:eastAsia="Batang" w:cs="Times New Roman"/>
          <w:sz w:val="24"/>
          <w:szCs w:val="24"/>
        </w:rPr>
        <w:t>ить к подозрительному предмету.</w:t>
      </w:r>
    </w:p>
    <w:p w:rsidR="00B25EB9" w:rsidRPr="00BF6F0D" w:rsidRDefault="00BF6F0D" w:rsidP="00BF6F0D">
      <w:pPr>
        <w:pStyle w:val="a9"/>
        <w:numPr>
          <w:ilvl w:val="0"/>
          <w:numId w:val="27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Не трогать, не вскрывать.</w:t>
      </w:r>
    </w:p>
    <w:p w:rsidR="00B25EB9" w:rsidRPr="00BF6F0D" w:rsidRDefault="00B25EB9" w:rsidP="00BF6F0D">
      <w:pPr>
        <w:pStyle w:val="a9"/>
        <w:numPr>
          <w:ilvl w:val="0"/>
          <w:numId w:val="27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Не пользоваться мобильными телефонами</w:t>
      </w:r>
      <w:r w:rsidR="00BF6F0D" w:rsidRPr="00BF6F0D">
        <w:rPr>
          <w:rFonts w:eastAsia="Batang" w:cs="Times New Roman"/>
          <w:sz w:val="24"/>
          <w:szCs w:val="24"/>
        </w:rPr>
        <w:t xml:space="preserve"> вблизи данного предмета.</w:t>
      </w:r>
    </w:p>
    <w:p w:rsidR="00B25EB9" w:rsidRPr="00BF6F0D" w:rsidRDefault="00B25EB9" w:rsidP="00BF6F0D">
      <w:pPr>
        <w:pStyle w:val="a9"/>
        <w:numPr>
          <w:ilvl w:val="0"/>
          <w:numId w:val="27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Поставить в известность администра</w:t>
      </w:r>
      <w:r w:rsidR="00BF6F0D" w:rsidRPr="00BF6F0D">
        <w:rPr>
          <w:rFonts w:eastAsia="Batang" w:cs="Times New Roman"/>
          <w:sz w:val="24"/>
          <w:szCs w:val="24"/>
        </w:rPr>
        <w:t>цию образовательного учреждения.</w:t>
      </w:r>
    </w:p>
    <w:p w:rsidR="00B25EB9" w:rsidRPr="00BF6F0D" w:rsidRDefault="00B25EB9" w:rsidP="00BF6F0D">
      <w:pPr>
        <w:pStyle w:val="a9"/>
        <w:numPr>
          <w:ilvl w:val="0"/>
          <w:numId w:val="27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Исключить использование мобильных телефонов.</w:t>
      </w:r>
    </w:p>
    <w:p w:rsidR="00B25EB9" w:rsidRPr="00BF6F0D" w:rsidRDefault="00B25EB9" w:rsidP="00BF6F0D">
      <w:pPr>
        <w:spacing w:after="240" w:line="360" w:lineRule="auto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b/>
          <w:sz w:val="24"/>
          <w:szCs w:val="24"/>
        </w:rPr>
        <w:t>Правила поведе</w:t>
      </w:r>
      <w:r w:rsidR="00BF6F0D" w:rsidRPr="00BF6F0D">
        <w:rPr>
          <w:rFonts w:eastAsia="Batang" w:cs="Times New Roman"/>
          <w:b/>
          <w:sz w:val="24"/>
          <w:szCs w:val="24"/>
        </w:rPr>
        <w:t>ния, если рядом прогремел взрыв</w:t>
      </w:r>
    </w:p>
    <w:p w:rsidR="00C84F61" w:rsidRPr="00BF6F0D" w:rsidRDefault="00BF6F0D" w:rsidP="00BF6F0D">
      <w:pPr>
        <w:pStyle w:val="a9"/>
        <w:numPr>
          <w:ilvl w:val="0"/>
          <w:numId w:val="29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Леч</w:t>
      </w:r>
      <w:r w:rsidR="00C84F61" w:rsidRPr="00BF6F0D">
        <w:rPr>
          <w:rFonts w:eastAsia="Batang" w:cs="Times New Roman"/>
          <w:sz w:val="24"/>
          <w:szCs w:val="24"/>
        </w:rPr>
        <w:t>ь на пол ли</w:t>
      </w:r>
      <w:r w:rsidRPr="00BF6F0D">
        <w:rPr>
          <w:rFonts w:eastAsia="Batang" w:cs="Times New Roman"/>
          <w:sz w:val="24"/>
          <w:szCs w:val="24"/>
        </w:rPr>
        <w:t>цом вниз, прикрыв голову руками.</w:t>
      </w:r>
    </w:p>
    <w:p w:rsidR="00B25EB9" w:rsidRPr="00BF6F0D" w:rsidRDefault="00B25EB9" w:rsidP="00BF6F0D">
      <w:pPr>
        <w:pStyle w:val="a9"/>
        <w:numPr>
          <w:ilvl w:val="0"/>
          <w:numId w:val="29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Убедит</w:t>
      </w:r>
      <w:r w:rsidR="00BF6F0D" w:rsidRPr="00BF6F0D">
        <w:rPr>
          <w:rFonts w:eastAsia="Batang" w:cs="Times New Roman"/>
          <w:sz w:val="24"/>
          <w:szCs w:val="24"/>
        </w:rPr>
        <w:t>есь</w:t>
      </w:r>
      <w:r w:rsidRPr="00BF6F0D">
        <w:rPr>
          <w:rFonts w:eastAsia="Batang" w:cs="Times New Roman"/>
          <w:sz w:val="24"/>
          <w:szCs w:val="24"/>
        </w:rPr>
        <w:t xml:space="preserve"> в том, что </w:t>
      </w:r>
      <w:r w:rsidR="00C84F61" w:rsidRPr="00BF6F0D">
        <w:rPr>
          <w:rFonts w:eastAsia="Batang" w:cs="Times New Roman"/>
          <w:sz w:val="24"/>
          <w:szCs w:val="24"/>
        </w:rPr>
        <w:t xml:space="preserve">Вы </w:t>
      </w:r>
      <w:r w:rsidR="00BF6F0D" w:rsidRPr="00BF6F0D">
        <w:rPr>
          <w:rFonts w:eastAsia="Batang" w:cs="Times New Roman"/>
          <w:sz w:val="24"/>
          <w:szCs w:val="24"/>
        </w:rPr>
        <w:t>не получили серьезных ран.</w:t>
      </w:r>
    </w:p>
    <w:p w:rsidR="00B25EB9" w:rsidRPr="00BF6F0D" w:rsidRDefault="00B25EB9" w:rsidP="00BF6F0D">
      <w:pPr>
        <w:pStyle w:val="a9"/>
        <w:numPr>
          <w:ilvl w:val="0"/>
          <w:numId w:val="29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Осмотре</w:t>
      </w:r>
      <w:r w:rsidR="00BF6F0D" w:rsidRPr="00BF6F0D">
        <w:rPr>
          <w:rFonts w:eastAsia="Batang" w:cs="Times New Roman"/>
          <w:sz w:val="24"/>
          <w:szCs w:val="24"/>
        </w:rPr>
        <w:t>вшись</w:t>
      </w:r>
      <w:r w:rsidR="00C84F61" w:rsidRPr="00BF6F0D">
        <w:rPr>
          <w:rFonts w:eastAsia="Batang" w:cs="Times New Roman"/>
          <w:sz w:val="24"/>
          <w:szCs w:val="24"/>
        </w:rPr>
        <w:t>, укройтесь в безопасном месте</w:t>
      </w:r>
      <w:r w:rsidR="00BF6F0D" w:rsidRPr="00BF6F0D">
        <w:rPr>
          <w:rFonts w:eastAsia="Batang" w:cs="Times New Roman"/>
          <w:sz w:val="24"/>
          <w:szCs w:val="24"/>
        </w:rPr>
        <w:t>.</w:t>
      </w:r>
    </w:p>
    <w:p w:rsidR="00B25EB9" w:rsidRPr="00BF6F0D" w:rsidRDefault="00B25EB9" w:rsidP="00BF6F0D">
      <w:pPr>
        <w:pStyle w:val="a9"/>
        <w:numPr>
          <w:ilvl w:val="0"/>
          <w:numId w:val="29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По возможности ока</w:t>
      </w:r>
      <w:r w:rsidR="00C84F61" w:rsidRPr="00BF6F0D">
        <w:rPr>
          <w:rFonts w:eastAsia="Batang" w:cs="Times New Roman"/>
          <w:sz w:val="24"/>
          <w:szCs w:val="24"/>
        </w:rPr>
        <w:t>жите</w:t>
      </w:r>
      <w:r w:rsidRPr="00BF6F0D">
        <w:rPr>
          <w:rFonts w:eastAsia="Batang" w:cs="Times New Roman"/>
          <w:sz w:val="24"/>
          <w:szCs w:val="24"/>
        </w:rPr>
        <w:t xml:space="preserve"> первую </w:t>
      </w:r>
      <w:r w:rsidR="00BF6F0D" w:rsidRPr="00BF6F0D">
        <w:rPr>
          <w:rFonts w:eastAsia="Batang" w:cs="Times New Roman"/>
          <w:sz w:val="24"/>
          <w:szCs w:val="24"/>
        </w:rPr>
        <w:t>медицинскую помощь пострадавшим.</w:t>
      </w:r>
    </w:p>
    <w:p w:rsidR="00C84F61" w:rsidRPr="00BF6F0D" w:rsidRDefault="00C84F61" w:rsidP="00BF6F0D">
      <w:pPr>
        <w:pStyle w:val="a9"/>
        <w:numPr>
          <w:ilvl w:val="0"/>
          <w:numId w:val="29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Позвонит</w:t>
      </w:r>
      <w:r w:rsidR="00BF6F0D" w:rsidRPr="00BF6F0D">
        <w:rPr>
          <w:rFonts w:eastAsia="Batang" w:cs="Times New Roman"/>
          <w:sz w:val="24"/>
          <w:szCs w:val="24"/>
        </w:rPr>
        <w:t>е по телефону экстренной службы.</w:t>
      </w:r>
    </w:p>
    <w:p w:rsidR="00B25EB9" w:rsidRPr="00BF6F0D" w:rsidRDefault="00B25EB9" w:rsidP="00BF6F0D">
      <w:pPr>
        <w:pStyle w:val="a9"/>
        <w:numPr>
          <w:ilvl w:val="0"/>
          <w:numId w:val="29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Выполня</w:t>
      </w:r>
      <w:r w:rsidR="00C84F61" w:rsidRPr="00BF6F0D">
        <w:rPr>
          <w:rFonts w:eastAsia="Batang" w:cs="Times New Roman"/>
          <w:sz w:val="24"/>
          <w:szCs w:val="24"/>
        </w:rPr>
        <w:t>йте</w:t>
      </w:r>
      <w:r w:rsidRPr="00BF6F0D">
        <w:rPr>
          <w:rFonts w:eastAsia="Batang" w:cs="Times New Roman"/>
          <w:sz w:val="24"/>
          <w:szCs w:val="24"/>
        </w:rPr>
        <w:t xml:space="preserve"> все распоряжения спасателей.</w:t>
      </w:r>
    </w:p>
    <w:p w:rsidR="00B25EB9" w:rsidRPr="00BF6F0D" w:rsidRDefault="00C21973" w:rsidP="00BF6F0D">
      <w:pPr>
        <w:spacing w:after="240" w:line="360" w:lineRule="auto"/>
        <w:rPr>
          <w:rFonts w:eastAsia="Batang" w:cs="Times New Roman"/>
          <w:b/>
          <w:sz w:val="24"/>
          <w:szCs w:val="24"/>
        </w:rPr>
      </w:pPr>
      <w:r w:rsidRPr="00BF6F0D">
        <w:rPr>
          <w:rFonts w:eastAsia="Batang" w:cs="Times New Roman"/>
          <w:b/>
          <w:sz w:val="24"/>
          <w:szCs w:val="24"/>
        </w:rPr>
        <w:t>Правила поведения, если</w:t>
      </w:r>
      <w:r w:rsidR="00603E3B" w:rsidRPr="00BF6F0D">
        <w:rPr>
          <w:rFonts w:eastAsia="Batang" w:cs="Times New Roman"/>
          <w:b/>
          <w:sz w:val="24"/>
          <w:szCs w:val="24"/>
        </w:rPr>
        <w:t xml:space="preserve"> </w:t>
      </w:r>
      <w:r w:rsidR="00BF6F0D" w:rsidRPr="00BF6F0D">
        <w:rPr>
          <w:rFonts w:eastAsia="Batang" w:cs="Times New Roman"/>
          <w:b/>
          <w:sz w:val="24"/>
          <w:szCs w:val="24"/>
        </w:rPr>
        <w:t>В</w:t>
      </w:r>
      <w:r w:rsidRPr="00BF6F0D">
        <w:rPr>
          <w:rFonts w:eastAsia="Batang" w:cs="Times New Roman"/>
          <w:b/>
          <w:sz w:val="24"/>
          <w:szCs w:val="24"/>
        </w:rPr>
        <w:t xml:space="preserve">ы услышали </w:t>
      </w:r>
      <w:r w:rsidR="00B25EB9" w:rsidRPr="00BF6F0D">
        <w:rPr>
          <w:rFonts w:eastAsia="Batang" w:cs="Times New Roman"/>
          <w:b/>
          <w:sz w:val="24"/>
          <w:szCs w:val="24"/>
        </w:rPr>
        <w:t>выстрелы</w:t>
      </w:r>
    </w:p>
    <w:p w:rsidR="00C21973" w:rsidRPr="00BF6F0D" w:rsidRDefault="00BF6F0D" w:rsidP="00BF6F0D">
      <w:pPr>
        <w:pStyle w:val="a9"/>
        <w:numPr>
          <w:ilvl w:val="0"/>
          <w:numId w:val="28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Лечь</w:t>
      </w:r>
      <w:r w:rsidR="00C21973" w:rsidRPr="00BF6F0D">
        <w:rPr>
          <w:rFonts w:eastAsia="Batang" w:cs="Times New Roman"/>
          <w:sz w:val="24"/>
          <w:szCs w:val="24"/>
        </w:rPr>
        <w:t xml:space="preserve"> на пол ли</w:t>
      </w:r>
      <w:r w:rsidRPr="00BF6F0D">
        <w:rPr>
          <w:rFonts w:eastAsia="Batang" w:cs="Times New Roman"/>
          <w:sz w:val="24"/>
          <w:szCs w:val="24"/>
        </w:rPr>
        <w:t>цом вниз, прикрыв голову руками.</w:t>
      </w:r>
    </w:p>
    <w:p w:rsidR="00B25EB9" w:rsidRPr="00BF6F0D" w:rsidRDefault="00B25EB9" w:rsidP="00BF6F0D">
      <w:pPr>
        <w:pStyle w:val="a9"/>
        <w:numPr>
          <w:ilvl w:val="0"/>
          <w:numId w:val="28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Не входит</w:t>
      </w:r>
      <w:r w:rsidR="00BF6F0D" w:rsidRPr="00BF6F0D">
        <w:rPr>
          <w:rFonts w:eastAsia="Batang" w:cs="Times New Roman"/>
          <w:sz w:val="24"/>
          <w:szCs w:val="24"/>
        </w:rPr>
        <w:t>е</w:t>
      </w:r>
      <w:r w:rsidRPr="00BF6F0D">
        <w:rPr>
          <w:rFonts w:eastAsia="Batang" w:cs="Times New Roman"/>
          <w:sz w:val="24"/>
          <w:szCs w:val="24"/>
        </w:rPr>
        <w:t xml:space="preserve"> в </w:t>
      </w:r>
      <w:r w:rsidR="00C21973" w:rsidRPr="00BF6F0D">
        <w:rPr>
          <w:rFonts w:eastAsia="Batang" w:cs="Times New Roman"/>
          <w:sz w:val="24"/>
          <w:szCs w:val="24"/>
        </w:rPr>
        <w:t>помещение</w:t>
      </w:r>
      <w:r w:rsidRPr="00BF6F0D">
        <w:rPr>
          <w:rFonts w:eastAsia="Batang" w:cs="Times New Roman"/>
          <w:sz w:val="24"/>
          <w:szCs w:val="24"/>
        </w:rPr>
        <w:t>, со стороны которо</w:t>
      </w:r>
      <w:r w:rsidR="00C21973" w:rsidRPr="00BF6F0D">
        <w:rPr>
          <w:rFonts w:eastAsia="Batang" w:cs="Times New Roman"/>
          <w:sz w:val="24"/>
          <w:szCs w:val="24"/>
        </w:rPr>
        <w:t>го</w:t>
      </w:r>
      <w:r w:rsidR="00BF6F0D" w:rsidRPr="00BF6F0D">
        <w:rPr>
          <w:rFonts w:eastAsia="Batang" w:cs="Times New Roman"/>
          <w:sz w:val="24"/>
          <w:szCs w:val="24"/>
        </w:rPr>
        <w:t xml:space="preserve"> слышатся выстрелы.</w:t>
      </w:r>
    </w:p>
    <w:p w:rsidR="00C21973" w:rsidRPr="00BF6F0D" w:rsidRDefault="00C21973" w:rsidP="00BF6F0D">
      <w:pPr>
        <w:pStyle w:val="a9"/>
        <w:numPr>
          <w:ilvl w:val="0"/>
          <w:numId w:val="28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lastRenderedPageBreak/>
        <w:t>Располо</w:t>
      </w:r>
      <w:r w:rsidR="00BF6F0D" w:rsidRPr="00BF6F0D">
        <w:rPr>
          <w:rFonts w:eastAsia="Batang" w:cs="Times New Roman"/>
          <w:sz w:val="24"/>
          <w:szCs w:val="24"/>
        </w:rPr>
        <w:t>житесь подальше от окон, дверей.</w:t>
      </w:r>
    </w:p>
    <w:p w:rsidR="00B25EB9" w:rsidRPr="00BF6F0D" w:rsidRDefault="00C84F61" w:rsidP="00BF6F0D">
      <w:pPr>
        <w:pStyle w:val="a9"/>
        <w:numPr>
          <w:ilvl w:val="0"/>
          <w:numId w:val="28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Позвоните по телефону экстренной службы</w:t>
      </w:r>
      <w:r w:rsidR="00B25EB9" w:rsidRPr="00BF6F0D">
        <w:rPr>
          <w:rFonts w:eastAsia="Batang" w:cs="Times New Roman"/>
          <w:sz w:val="24"/>
          <w:szCs w:val="24"/>
        </w:rPr>
        <w:t>.</w:t>
      </w:r>
    </w:p>
    <w:p w:rsidR="00C84F61" w:rsidRPr="00BF6F0D" w:rsidRDefault="00B25EB9" w:rsidP="00BF6F0D">
      <w:pPr>
        <w:spacing w:after="240" w:line="360" w:lineRule="auto"/>
        <w:rPr>
          <w:rFonts w:eastAsia="Batang" w:cs="Times New Roman"/>
          <w:b/>
          <w:sz w:val="24"/>
          <w:szCs w:val="24"/>
        </w:rPr>
      </w:pPr>
      <w:r w:rsidRPr="00BF6F0D">
        <w:rPr>
          <w:rFonts w:eastAsia="Batang" w:cs="Times New Roman"/>
          <w:b/>
          <w:sz w:val="24"/>
          <w:szCs w:val="24"/>
        </w:rPr>
        <w:t>Правила поведения, если Вы оказались в числе заложник</w:t>
      </w:r>
      <w:r w:rsidR="00BF6F0D" w:rsidRPr="00BF6F0D">
        <w:rPr>
          <w:rFonts w:eastAsia="Batang" w:cs="Times New Roman"/>
          <w:b/>
          <w:sz w:val="24"/>
          <w:szCs w:val="24"/>
        </w:rPr>
        <w:t>ов</w:t>
      </w:r>
    </w:p>
    <w:p w:rsidR="00B25EB9" w:rsidRPr="00BF6F0D" w:rsidRDefault="00BF6F0D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Помните, что главная цель — остаться в живых.</w:t>
      </w:r>
    </w:p>
    <w:p w:rsidR="00B25EB9" w:rsidRPr="00BF6F0D" w:rsidRDefault="00BF6F0D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Не паникуйте.</w:t>
      </w:r>
    </w:p>
    <w:p w:rsidR="00B25EB9" w:rsidRPr="00BF6F0D" w:rsidRDefault="00B25EB9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Не привлекайте вниман</w:t>
      </w:r>
      <w:r w:rsidR="00BF6F0D" w:rsidRPr="00BF6F0D">
        <w:rPr>
          <w:rFonts w:eastAsia="Batang" w:cs="Times New Roman"/>
          <w:sz w:val="24"/>
          <w:szCs w:val="24"/>
        </w:rPr>
        <w:t>ия террористов своим поведением.</w:t>
      </w:r>
    </w:p>
    <w:p w:rsidR="00B25EB9" w:rsidRPr="00BF6F0D" w:rsidRDefault="00B25EB9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 xml:space="preserve">Не </w:t>
      </w:r>
      <w:r w:rsidR="00BF6F0D" w:rsidRPr="00BF6F0D">
        <w:rPr>
          <w:rFonts w:eastAsia="Batang" w:cs="Times New Roman"/>
          <w:sz w:val="24"/>
          <w:szCs w:val="24"/>
        </w:rPr>
        <w:t>пытайтесь оказать сопротивление.</w:t>
      </w:r>
    </w:p>
    <w:p w:rsidR="00B25EB9" w:rsidRPr="00BF6F0D" w:rsidRDefault="00BF6F0D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Не пытайтесь бежать.</w:t>
      </w:r>
    </w:p>
    <w:p w:rsidR="00B25EB9" w:rsidRPr="00BF6F0D" w:rsidRDefault="00BF6F0D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Выполняйте указания террористов.</w:t>
      </w:r>
    </w:p>
    <w:p w:rsidR="00B25EB9" w:rsidRPr="00BF6F0D" w:rsidRDefault="00B25EB9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Расположитесь подальше от окон, дверей, от с</w:t>
      </w:r>
      <w:r w:rsidR="00BF6F0D" w:rsidRPr="00BF6F0D">
        <w:rPr>
          <w:rFonts w:eastAsia="Batang" w:cs="Times New Roman"/>
          <w:sz w:val="24"/>
          <w:szCs w:val="24"/>
        </w:rPr>
        <w:t>амих террористов.</w:t>
      </w:r>
    </w:p>
    <w:p w:rsidR="00B25EB9" w:rsidRPr="00BF6F0D" w:rsidRDefault="00B25EB9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При штурме зд</w:t>
      </w:r>
      <w:r w:rsidR="00BF6F0D" w:rsidRPr="00BF6F0D">
        <w:rPr>
          <w:rFonts w:eastAsia="Batang" w:cs="Times New Roman"/>
          <w:sz w:val="24"/>
          <w:szCs w:val="24"/>
        </w:rPr>
        <w:t>ания ложитесь на пол лицом вниз.</w:t>
      </w:r>
    </w:p>
    <w:p w:rsidR="00B25EB9" w:rsidRPr="00BF6F0D" w:rsidRDefault="00BF6F0D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eastAsia="Batang" w:cs="Times New Roman"/>
          <w:sz w:val="24"/>
          <w:szCs w:val="24"/>
        </w:rPr>
      </w:pPr>
      <w:r w:rsidRPr="00BF6F0D">
        <w:rPr>
          <w:rFonts w:eastAsia="Batang" w:cs="Times New Roman"/>
          <w:sz w:val="24"/>
          <w:szCs w:val="24"/>
        </w:rPr>
        <w:t>Помните —</w:t>
      </w:r>
      <w:r w:rsidR="00B25EB9" w:rsidRPr="00BF6F0D">
        <w:rPr>
          <w:rFonts w:eastAsia="Batang" w:cs="Times New Roman"/>
          <w:sz w:val="24"/>
          <w:szCs w:val="24"/>
        </w:rPr>
        <w:t xml:space="preserve"> специальные службы начали действовать.</w:t>
      </w:r>
    </w:p>
    <w:p w:rsidR="00B25EB9" w:rsidRPr="00BF6F0D" w:rsidRDefault="00BF6F0D" w:rsidP="00BF6F0D">
      <w:pPr>
        <w:spacing w:after="240" w:line="360" w:lineRule="auto"/>
        <w:rPr>
          <w:rFonts w:cs="Times New Roman"/>
          <w:b/>
          <w:sz w:val="24"/>
          <w:szCs w:val="24"/>
        </w:rPr>
      </w:pPr>
      <w:r w:rsidRPr="00BF6F0D">
        <w:rPr>
          <w:rFonts w:cs="Times New Roman"/>
          <w:b/>
          <w:sz w:val="24"/>
          <w:szCs w:val="24"/>
        </w:rPr>
        <w:t>Телефоны экстренных служб</w:t>
      </w:r>
    </w:p>
    <w:p w:rsidR="00B25EB9" w:rsidRPr="00BF6F0D" w:rsidRDefault="00B25EB9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cs="Times New Roman"/>
          <w:sz w:val="24"/>
          <w:szCs w:val="24"/>
        </w:rPr>
      </w:pPr>
      <w:r w:rsidRPr="00BF6F0D">
        <w:rPr>
          <w:rFonts w:cs="Times New Roman"/>
          <w:sz w:val="24"/>
          <w:szCs w:val="24"/>
        </w:rPr>
        <w:t>Едина</w:t>
      </w:r>
      <w:r w:rsidR="00BF6F0D" w:rsidRPr="00BF6F0D">
        <w:rPr>
          <w:rFonts w:cs="Times New Roman"/>
          <w:sz w:val="24"/>
          <w:szCs w:val="24"/>
        </w:rPr>
        <w:t>я</w:t>
      </w:r>
      <w:r w:rsidRPr="00BF6F0D">
        <w:rPr>
          <w:rFonts w:cs="Times New Roman"/>
          <w:sz w:val="24"/>
          <w:szCs w:val="24"/>
        </w:rPr>
        <w:t xml:space="preserve"> служба спасени</w:t>
      </w:r>
      <w:r w:rsidR="00BF6F0D" w:rsidRPr="00BF6F0D">
        <w:rPr>
          <w:rFonts w:cs="Times New Roman"/>
          <w:sz w:val="24"/>
          <w:szCs w:val="24"/>
        </w:rPr>
        <w:t>я — 01, с сотового телефона 112.</w:t>
      </w:r>
    </w:p>
    <w:p w:rsidR="00B25EB9" w:rsidRPr="00BF6F0D" w:rsidRDefault="00BF6F0D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cs="Times New Roman"/>
          <w:sz w:val="24"/>
          <w:szCs w:val="24"/>
        </w:rPr>
      </w:pPr>
      <w:r w:rsidRPr="00BF6F0D">
        <w:rPr>
          <w:rFonts w:cs="Times New Roman"/>
          <w:sz w:val="24"/>
          <w:szCs w:val="24"/>
        </w:rPr>
        <w:t>Полиция — 02.</w:t>
      </w:r>
    </w:p>
    <w:p w:rsidR="00B25EB9" w:rsidRPr="00BF6F0D" w:rsidRDefault="00BF6F0D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cs="Times New Roman"/>
          <w:sz w:val="24"/>
          <w:szCs w:val="24"/>
        </w:rPr>
      </w:pPr>
      <w:r w:rsidRPr="00BF6F0D">
        <w:rPr>
          <w:rFonts w:cs="Times New Roman"/>
          <w:sz w:val="24"/>
          <w:szCs w:val="24"/>
        </w:rPr>
        <w:t>Скорая медицинская помощь — 03.</w:t>
      </w:r>
    </w:p>
    <w:p w:rsidR="001A799D" w:rsidRDefault="00B25EB9" w:rsidP="00BF6F0D">
      <w:pPr>
        <w:pStyle w:val="a9"/>
        <w:numPr>
          <w:ilvl w:val="0"/>
          <w:numId w:val="30"/>
        </w:numPr>
        <w:spacing w:after="240" w:line="360" w:lineRule="auto"/>
        <w:ind w:left="426" w:firstLine="0"/>
        <w:rPr>
          <w:rFonts w:cs="Times New Roman"/>
          <w:sz w:val="24"/>
          <w:szCs w:val="24"/>
        </w:rPr>
      </w:pPr>
      <w:r w:rsidRPr="00BF6F0D">
        <w:rPr>
          <w:rFonts w:cs="Times New Roman"/>
          <w:sz w:val="24"/>
          <w:szCs w:val="24"/>
        </w:rPr>
        <w:t>Аварийная служба</w:t>
      </w:r>
      <w:r w:rsidR="00603E3B" w:rsidRPr="00BF6F0D">
        <w:rPr>
          <w:rFonts w:cs="Times New Roman"/>
          <w:sz w:val="24"/>
          <w:szCs w:val="24"/>
        </w:rPr>
        <w:t xml:space="preserve"> </w:t>
      </w:r>
      <w:r w:rsidRPr="00BF6F0D">
        <w:rPr>
          <w:rFonts w:cs="Times New Roman"/>
          <w:sz w:val="24"/>
          <w:szCs w:val="24"/>
        </w:rPr>
        <w:t>АО «Газпром газораспределения»</w:t>
      </w:r>
      <w:r w:rsidR="00603E3B" w:rsidRPr="00BF6F0D">
        <w:rPr>
          <w:rFonts w:cs="Times New Roman"/>
          <w:sz w:val="24"/>
          <w:szCs w:val="24"/>
        </w:rPr>
        <w:t xml:space="preserve"> </w:t>
      </w:r>
      <w:r w:rsidR="00BF6F0D" w:rsidRPr="00BF6F0D">
        <w:rPr>
          <w:rFonts w:cs="Times New Roman"/>
          <w:sz w:val="24"/>
          <w:szCs w:val="24"/>
        </w:rPr>
        <w:t>—</w:t>
      </w:r>
      <w:r w:rsidRPr="00BF6F0D">
        <w:rPr>
          <w:rFonts w:cs="Times New Roman"/>
          <w:sz w:val="24"/>
          <w:szCs w:val="24"/>
        </w:rPr>
        <w:t xml:space="preserve"> 04.</w:t>
      </w:r>
    </w:p>
    <w:p w:rsidR="001A799D" w:rsidRDefault="001A799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B25EB9" w:rsidRP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8"/>
          <w:szCs w:val="28"/>
        </w:rPr>
      </w:pPr>
      <w:r w:rsidRPr="001A799D">
        <w:rPr>
          <w:rFonts w:cs="Times New Roman"/>
          <w:sz w:val="28"/>
          <w:szCs w:val="28"/>
        </w:rPr>
        <w:lastRenderedPageBreak/>
        <w:t>Учебное издание</w:t>
      </w:r>
    </w:p>
    <w:p w:rsid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4"/>
          <w:szCs w:val="24"/>
        </w:rPr>
      </w:pPr>
    </w:p>
    <w:p w:rsidR="001A799D" w:rsidRPr="001A799D" w:rsidRDefault="00B43844" w:rsidP="001A799D">
      <w:pPr>
        <w:pStyle w:val="a9"/>
        <w:spacing w:after="240" w:line="240" w:lineRule="auto"/>
        <w:ind w:left="0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Наталья Вячеславовна Страхова</w:t>
      </w:r>
    </w:p>
    <w:p w:rsidR="001A799D" w:rsidRDefault="00B43844" w:rsidP="001A799D">
      <w:pPr>
        <w:pStyle w:val="a9"/>
        <w:spacing w:after="240" w:line="240" w:lineRule="auto"/>
        <w:ind w:left="0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Юлия Ивановна </w:t>
      </w:r>
      <w:proofErr w:type="spellStart"/>
      <w:r>
        <w:rPr>
          <w:rFonts w:cs="Times New Roman"/>
          <w:sz w:val="30"/>
          <w:szCs w:val="30"/>
        </w:rPr>
        <w:t>Корсун</w:t>
      </w:r>
      <w:proofErr w:type="spellEnd"/>
    </w:p>
    <w:p w:rsidR="001A799D" w:rsidRPr="001A799D" w:rsidRDefault="001A799D" w:rsidP="001A799D">
      <w:pPr>
        <w:pStyle w:val="a9"/>
        <w:spacing w:after="240" w:line="240" w:lineRule="auto"/>
        <w:ind w:left="0"/>
        <w:jc w:val="center"/>
        <w:rPr>
          <w:rFonts w:cs="Times New Roman"/>
          <w:sz w:val="30"/>
          <w:szCs w:val="30"/>
        </w:rPr>
      </w:pPr>
    </w:p>
    <w:p w:rsidR="001A799D" w:rsidRPr="001A799D" w:rsidRDefault="001A799D" w:rsidP="001A799D">
      <w:pPr>
        <w:pStyle w:val="a9"/>
        <w:spacing w:after="0" w:line="240" w:lineRule="auto"/>
        <w:ind w:left="0"/>
        <w:jc w:val="center"/>
        <w:rPr>
          <w:rFonts w:cs="Times New Roman"/>
          <w:b/>
          <w:sz w:val="32"/>
          <w:szCs w:val="32"/>
        </w:rPr>
      </w:pPr>
      <w:r w:rsidRPr="001A799D">
        <w:rPr>
          <w:rFonts w:cs="Times New Roman"/>
          <w:b/>
          <w:sz w:val="32"/>
          <w:szCs w:val="32"/>
        </w:rPr>
        <w:t>Формирование и развитие антитеррористического мировоззрения обучающихся общеобразовательных организаций</w:t>
      </w:r>
      <w:r>
        <w:rPr>
          <w:rFonts w:cs="Times New Roman"/>
          <w:b/>
          <w:sz w:val="32"/>
          <w:szCs w:val="32"/>
        </w:rPr>
        <w:br/>
        <w:t xml:space="preserve">в рамках </w:t>
      </w:r>
      <w:r w:rsidRPr="001A799D">
        <w:rPr>
          <w:rFonts w:cs="Times New Roman"/>
          <w:b/>
          <w:sz w:val="32"/>
          <w:szCs w:val="32"/>
        </w:rPr>
        <w:t xml:space="preserve">учебных предметов </w:t>
      </w:r>
      <w:r>
        <w:rPr>
          <w:rFonts w:cs="Times New Roman"/>
          <w:b/>
          <w:sz w:val="32"/>
          <w:szCs w:val="32"/>
        </w:rPr>
        <w:br/>
      </w:r>
      <w:r w:rsidRPr="001A799D">
        <w:rPr>
          <w:rFonts w:cs="Times New Roman"/>
          <w:b/>
          <w:sz w:val="32"/>
          <w:szCs w:val="32"/>
        </w:rPr>
        <w:t>«Основы безопасности жизнедея</w:t>
      </w:r>
      <w:r>
        <w:rPr>
          <w:rFonts w:cs="Times New Roman"/>
          <w:b/>
          <w:sz w:val="32"/>
          <w:szCs w:val="32"/>
        </w:rPr>
        <w:t>тельности»</w:t>
      </w:r>
      <w:r>
        <w:rPr>
          <w:rFonts w:cs="Times New Roman"/>
          <w:b/>
          <w:sz w:val="32"/>
          <w:szCs w:val="32"/>
        </w:rPr>
        <w:br/>
      </w:r>
      <w:r w:rsidRPr="001A799D">
        <w:rPr>
          <w:rFonts w:cs="Times New Roman"/>
          <w:b/>
          <w:sz w:val="32"/>
          <w:szCs w:val="32"/>
        </w:rPr>
        <w:t>и «Обществознание»</w:t>
      </w:r>
    </w:p>
    <w:p w:rsid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4"/>
          <w:szCs w:val="24"/>
        </w:rPr>
      </w:pPr>
    </w:p>
    <w:p w:rsidR="001A799D" w:rsidRP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30"/>
          <w:szCs w:val="30"/>
        </w:rPr>
      </w:pPr>
      <w:r w:rsidRPr="001A799D">
        <w:rPr>
          <w:rFonts w:cs="Times New Roman"/>
          <w:sz w:val="30"/>
          <w:szCs w:val="30"/>
        </w:rPr>
        <w:t>Методические рекомендации</w:t>
      </w:r>
    </w:p>
    <w:p w:rsid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4"/>
          <w:szCs w:val="24"/>
        </w:rPr>
      </w:pPr>
    </w:p>
    <w:p w:rsid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4"/>
          <w:szCs w:val="24"/>
        </w:rPr>
      </w:pPr>
    </w:p>
    <w:p w:rsid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4"/>
          <w:szCs w:val="24"/>
        </w:rPr>
      </w:pPr>
    </w:p>
    <w:p w:rsid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4"/>
          <w:szCs w:val="24"/>
        </w:rPr>
      </w:pPr>
    </w:p>
    <w:p w:rsidR="001A799D" w:rsidRDefault="001A799D" w:rsidP="001A799D">
      <w:pPr>
        <w:pStyle w:val="a9"/>
        <w:spacing w:after="240" w:line="360" w:lineRule="auto"/>
        <w:ind w:left="0"/>
        <w:jc w:val="center"/>
        <w:rPr>
          <w:rFonts w:cs="Times New Roman"/>
          <w:sz w:val="24"/>
          <w:szCs w:val="24"/>
        </w:rPr>
      </w:pP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>Редактор О. А. </w:t>
      </w:r>
      <w:proofErr w:type="spellStart"/>
      <w:r w:rsidRPr="001A799D">
        <w:rPr>
          <w:rFonts w:eastAsia="Times New Roman" w:cs="Times New Roman"/>
          <w:sz w:val="32"/>
          <w:szCs w:val="32"/>
          <w:lang w:eastAsia="ru-RU"/>
        </w:rPr>
        <w:t>Шихранова</w:t>
      </w:r>
      <w:proofErr w:type="spellEnd"/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>Компьютерная верстка Т. В. Макаровой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 xml:space="preserve">Подписано в печать </w:t>
      </w:r>
      <w:r>
        <w:rPr>
          <w:rFonts w:eastAsia="Times New Roman" w:cs="Times New Roman"/>
          <w:sz w:val="32"/>
          <w:szCs w:val="32"/>
          <w:lang w:eastAsia="ru-RU"/>
        </w:rPr>
        <w:t>18.12</w:t>
      </w:r>
      <w:r w:rsidRPr="001A799D">
        <w:rPr>
          <w:rFonts w:eastAsia="Times New Roman" w:cs="Times New Roman"/>
          <w:sz w:val="32"/>
          <w:szCs w:val="32"/>
          <w:lang w:eastAsia="ru-RU"/>
        </w:rPr>
        <w:t>.2017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 xml:space="preserve">Объем </w:t>
      </w:r>
      <w:r>
        <w:rPr>
          <w:rFonts w:eastAsia="Times New Roman" w:cs="Times New Roman"/>
          <w:sz w:val="32"/>
          <w:szCs w:val="32"/>
          <w:lang w:eastAsia="ru-RU"/>
        </w:rPr>
        <w:t>3,44</w:t>
      </w:r>
      <w:r w:rsidRPr="001A799D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A799D">
        <w:rPr>
          <w:rFonts w:eastAsia="Times New Roman" w:cs="Times New Roman"/>
          <w:sz w:val="32"/>
          <w:szCs w:val="32"/>
          <w:lang w:eastAsia="ru-RU"/>
        </w:rPr>
        <w:t>п.л</w:t>
      </w:r>
      <w:proofErr w:type="spellEnd"/>
      <w:r w:rsidRPr="001A799D">
        <w:rPr>
          <w:rFonts w:eastAsia="Times New Roman" w:cs="Times New Roman"/>
          <w:sz w:val="32"/>
          <w:szCs w:val="32"/>
          <w:lang w:eastAsia="ru-RU"/>
        </w:rPr>
        <w:t xml:space="preserve">., </w:t>
      </w:r>
      <w:r>
        <w:rPr>
          <w:rFonts w:eastAsia="Times New Roman" w:cs="Times New Roman"/>
          <w:sz w:val="32"/>
          <w:szCs w:val="32"/>
          <w:lang w:eastAsia="ru-RU"/>
        </w:rPr>
        <w:t>2,07</w:t>
      </w:r>
      <w:r w:rsidRPr="001A799D">
        <w:rPr>
          <w:rFonts w:eastAsia="Times New Roman" w:cs="Times New Roman"/>
          <w:sz w:val="32"/>
          <w:szCs w:val="32"/>
          <w:lang w:eastAsia="ru-RU"/>
        </w:rPr>
        <w:t xml:space="preserve"> уч.-изд. </w:t>
      </w:r>
      <w:proofErr w:type="gramStart"/>
      <w:r w:rsidRPr="001A799D">
        <w:rPr>
          <w:rFonts w:eastAsia="Times New Roman" w:cs="Times New Roman"/>
          <w:sz w:val="32"/>
          <w:szCs w:val="32"/>
          <w:lang w:eastAsia="ru-RU"/>
        </w:rPr>
        <w:t>л</w:t>
      </w:r>
      <w:proofErr w:type="gramEnd"/>
      <w:r w:rsidRPr="001A799D">
        <w:rPr>
          <w:rFonts w:eastAsia="Times New Roman" w:cs="Times New Roman"/>
          <w:sz w:val="32"/>
          <w:szCs w:val="32"/>
          <w:lang w:eastAsia="ru-RU"/>
        </w:rPr>
        <w:t>.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 xml:space="preserve">Заказ </w:t>
      </w:r>
      <w:r w:rsidR="00843DB4">
        <w:rPr>
          <w:rFonts w:eastAsia="Times New Roman" w:cs="Times New Roman"/>
          <w:sz w:val="32"/>
          <w:szCs w:val="32"/>
          <w:lang w:eastAsia="ru-RU"/>
        </w:rPr>
        <w:t>48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>Издательский центр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>ГАУ ДПО ЯО ИРО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>150014, г. Ярославль,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>ул. Богдановича, 16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A799D">
        <w:rPr>
          <w:rFonts w:eastAsia="Times New Roman" w:cs="Times New Roman"/>
          <w:sz w:val="32"/>
          <w:szCs w:val="32"/>
          <w:lang w:eastAsia="ru-RU"/>
        </w:rPr>
        <w:t>Тел. (4852) 21-94-25</w:t>
      </w:r>
    </w:p>
    <w:p w:rsidR="001A799D" w:rsidRPr="001A799D" w:rsidRDefault="001A799D" w:rsidP="001A799D">
      <w:pPr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en-US" w:eastAsia="ru-RU"/>
        </w:rPr>
      </w:pPr>
      <w:r w:rsidRPr="001A799D">
        <w:rPr>
          <w:rFonts w:eastAsia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66CB0" wp14:editId="2ED46A64">
                <wp:simplePos x="0" y="0"/>
                <wp:positionH relativeFrom="column">
                  <wp:posOffset>2697480</wp:posOffset>
                </wp:positionH>
                <wp:positionV relativeFrom="paragraph">
                  <wp:posOffset>344903</wp:posOffset>
                </wp:positionV>
                <wp:extent cx="794385" cy="389890"/>
                <wp:effectExtent l="0" t="0" r="24765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2.4pt;margin-top:27.15pt;width:62.55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" strokecolor="white"/>
            </w:pict>
          </mc:Fallback>
        </mc:AlternateContent>
      </w:r>
      <w:r w:rsidRPr="001A799D">
        <w:rPr>
          <w:rFonts w:eastAsia="Times New Roman" w:cs="Times New Roman"/>
          <w:sz w:val="32"/>
          <w:szCs w:val="32"/>
          <w:lang w:val="en-US" w:eastAsia="ru-RU"/>
        </w:rPr>
        <w:t>E</w:t>
      </w:r>
      <w:r w:rsidRPr="006A08D3">
        <w:rPr>
          <w:rFonts w:eastAsia="Times New Roman" w:cs="Times New Roman"/>
          <w:sz w:val="32"/>
          <w:szCs w:val="32"/>
          <w:lang w:val="en-US" w:eastAsia="ru-RU"/>
        </w:rPr>
        <w:t>-</w:t>
      </w:r>
      <w:r w:rsidRPr="001A799D">
        <w:rPr>
          <w:rFonts w:eastAsia="Times New Roman" w:cs="Times New Roman"/>
          <w:sz w:val="32"/>
          <w:szCs w:val="32"/>
          <w:lang w:val="en-US" w:eastAsia="ru-RU"/>
        </w:rPr>
        <w:t>mail</w:t>
      </w:r>
      <w:r w:rsidRPr="006A08D3">
        <w:rPr>
          <w:rFonts w:eastAsia="Times New Roman" w:cs="Times New Roman"/>
          <w:sz w:val="32"/>
          <w:szCs w:val="32"/>
          <w:lang w:val="en-US" w:eastAsia="ru-RU"/>
        </w:rPr>
        <w:t xml:space="preserve">: </w:t>
      </w:r>
      <w:hyperlink r:id="rId53" w:history="1">
        <w:r w:rsidRPr="001A799D">
          <w:rPr>
            <w:rFonts w:eastAsia="Times New Roman" w:cs="Times New Roman"/>
            <w:sz w:val="32"/>
            <w:szCs w:val="32"/>
            <w:u w:val="single"/>
            <w:lang w:val="en-US" w:eastAsia="ru-RU"/>
          </w:rPr>
          <w:t>rio@iro.yar.ru</w:t>
        </w:r>
      </w:hyperlink>
    </w:p>
    <w:sectPr w:rsidR="001A799D" w:rsidRPr="001A799D" w:rsidSect="00BC3ABC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8C" w:rsidRDefault="00E5288C" w:rsidP="003676C3">
      <w:pPr>
        <w:spacing w:after="0" w:line="240" w:lineRule="auto"/>
      </w:pPr>
      <w:r>
        <w:separator/>
      </w:r>
    </w:p>
  </w:endnote>
  <w:endnote w:type="continuationSeparator" w:id="0">
    <w:p w:rsidR="00E5288C" w:rsidRDefault="00E5288C" w:rsidP="0036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24851"/>
      <w:docPartObj>
        <w:docPartGallery w:val="Page Numbers (Bottom of Page)"/>
        <w:docPartUnique/>
      </w:docPartObj>
    </w:sdtPr>
    <w:sdtEndPr/>
    <w:sdtContent>
      <w:p w:rsidR="00B40C5C" w:rsidRDefault="00B40C5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ED">
          <w:rPr>
            <w:noProof/>
          </w:rPr>
          <w:t>56</w:t>
        </w:r>
        <w:r>
          <w:fldChar w:fldCharType="end"/>
        </w:r>
      </w:p>
    </w:sdtContent>
  </w:sdt>
  <w:p w:rsidR="00B40C5C" w:rsidRDefault="00B40C5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453007"/>
      <w:docPartObj>
        <w:docPartGallery w:val="Page Numbers (Bottom of Page)"/>
        <w:docPartUnique/>
      </w:docPartObj>
    </w:sdtPr>
    <w:sdtEndPr/>
    <w:sdtContent>
      <w:p w:rsidR="00B40C5C" w:rsidRDefault="00B40C5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ED">
          <w:rPr>
            <w:noProof/>
          </w:rPr>
          <w:t>1</w:t>
        </w:r>
        <w:r>
          <w:fldChar w:fldCharType="end"/>
        </w:r>
      </w:p>
    </w:sdtContent>
  </w:sdt>
  <w:p w:rsidR="00B40C5C" w:rsidRDefault="00B40C5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8C" w:rsidRDefault="00E5288C" w:rsidP="003676C3">
      <w:pPr>
        <w:spacing w:after="0" w:line="240" w:lineRule="auto"/>
      </w:pPr>
      <w:r>
        <w:separator/>
      </w:r>
    </w:p>
  </w:footnote>
  <w:footnote w:type="continuationSeparator" w:id="0">
    <w:p w:rsidR="00E5288C" w:rsidRDefault="00E5288C" w:rsidP="003676C3">
      <w:pPr>
        <w:spacing w:after="0" w:line="240" w:lineRule="auto"/>
      </w:pPr>
      <w:r>
        <w:continuationSeparator/>
      </w:r>
    </w:p>
  </w:footnote>
  <w:footnote w:id="1">
    <w:p w:rsidR="00B40C5C" w:rsidRPr="001B192F" w:rsidRDefault="00B40C5C" w:rsidP="003676C3">
      <w:pPr>
        <w:pStyle w:val="a6"/>
        <w:jc w:val="both"/>
        <w:rPr>
          <w:rFonts w:cs="Times New Roman"/>
        </w:rPr>
      </w:pPr>
      <w:r w:rsidRPr="00B47CD5">
        <w:rPr>
          <w:rStyle w:val="a8"/>
          <w:rFonts w:ascii="Times New Roman" w:hAnsi="Times New Roman" w:cs="Times New Roman"/>
        </w:rPr>
        <w:footnoteRef/>
      </w:r>
      <w:r w:rsidRPr="00B47CD5">
        <w:rPr>
          <w:rFonts w:ascii="Times New Roman" w:hAnsi="Times New Roman" w:cs="Times New Roman"/>
        </w:rPr>
        <w:t xml:space="preserve"> </w:t>
      </w:r>
      <w:r w:rsidRPr="001B192F">
        <w:rPr>
          <w:rFonts w:cs="Times New Roman"/>
        </w:rPr>
        <w:t>Инде</w:t>
      </w:r>
      <w:proofErr w:type="gramStart"/>
      <w:r w:rsidRPr="001B192F">
        <w:rPr>
          <w:rFonts w:cs="Times New Roman"/>
        </w:rPr>
        <w:t>кс стр</w:t>
      </w:r>
      <w:proofErr w:type="gramEnd"/>
      <w:r w:rsidRPr="001B192F">
        <w:rPr>
          <w:rFonts w:cs="Times New Roman"/>
        </w:rPr>
        <w:t>ахов показывает, насколько высокой кажется россиянам вероятность наступления той или иной проблемы. Инде</w:t>
      </w:r>
      <w:proofErr w:type="gramStart"/>
      <w:r w:rsidRPr="001B192F">
        <w:rPr>
          <w:rFonts w:cs="Times New Roman"/>
        </w:rPr>
        <w:t>кс стр</w:t>
      </w:r>
      <w:proofErr w:type="gramEnd"/>
      <w:r w:rsidRPr="001B192F">
        <w:rPr>
          <w:rFonts w:cs="Times New Roman"/>
        </w:rPr>
        <w:t>оится на основе вопроса «Как Вы оцениваете вероятность появления следующих пр</w:t>
      </w:r>
      <w:r w:rsidRPr="001B192F">
        <w:rPr>
          <w:rFonts w:cs="Times New Roman"/>
        </w:rPr>
        <w:t>о</w:t>
      </w:r>
      <w:r w:rsidRPr="001B192F">
        <w:rPr>
          <w:rFonts w:cs="Times New Roman"/>
        </w:rPr>
        <w:t xml:space="preserve">блем в Вашей жизни?», измеряется в пунктах и может колебаться в пределах от -100 до 100. </w:t>
      </w:r>
      <w:proofErr w:type="gramStart"/>
      <w:r w:rsidRPr="001B192F">
        <w:rPr>
          <w:rFonts w:cs="Times New Roman"/>
        </w:rPr>
        <w:t>Ответу «полностью уверен, что случится» присвоен коэффициент 1, ответу «думаю, что случится» коэффициент 0,5, ответу «скорее случится» 0,1, ответу «скорее не случится» (-0,1), ответу «думаю, не случится» (-0,5), ответу «полностью уверен, что не случится» (-1).</w:t>
      </w:r>
      <w:proofErr w:type="gramEnd"/>
      <w:r w:rsidRPr="001B192F">
        <w:rPr>
          <w:rFonts w:cs="Times New Roman"/>
        </w:rPr>
        <w:t xml:space="preserve"> Чем выше значение индекса, тем более вероятным кажется россиянам наступление пр</w:t>
      </w:r>
      <w:r w:rsidRPr="001B192F">
        <w:rPr>
          <w:rFonts w:cs="Times New Roman"/>
        </w:rPr>
        <w:t>о</w:t>
      </w:r>
      <w:r w:rsidRPr="001B192F">
        <w:rPr>
          <w:rFonts w:cs="Times New Roman"/>
        </w:rPr>
        <w:t xml:space="preserve">блемы. Индекс опасений стать жертвами терактов. </w:t>
      </w:r>
      <w:r>
        <w:rPr>
          <w:rFonts w:cs="Times New Roman"/>
        </w:rPr>
        <w:t>С</w:t>
      </w:r>
      <w:r w:rsidRPr="001B192F">
        <w:rPr>
          <w:rFonts w:cs="Times New Roman"/>
        </w:rPr>
        <w:t>троится на основе вопроса: «Опасаетесь ли Вы, что Вы с</w:t>
      </w:r>
      <w:r w:rsidRPr="001B192F">
        <w:rPr>
          <w:rFonts w:cs="Times New Roman"/>
        </w:rPr>
        <w:t>а</w:t>
      </w:r>
      <w:r w:rsidRPr="001B192F">
        <w:rPr>
          <w:rFonts w:cs="Times New Roman"/>
        </w:rPr>
        <w:t>ми или Ваши близкие могут оказаться жертвами теракта?». Ответам присваиваются коэффициенты от 0,9 до 0,1. Индекс измеряется в пунктах и может колебаться в диапазоне от 10 до 90. Чем выше значение индекса, тем выше страх стать жертвами терактов.</w:t>
      </w:r>
    </w:p>
  </w:footnote>
  <w:footnote w:id="2">
    <w:p w:rsidR="00B40C5C" w:rsidRPr="001B192F" w:rsidRDefault="00B40C5C" w:rsidP="003676C3">
      <w:pPr>
        <w:pStyle w:val="a6"/>
        <w:jc w:val="both"/>
        <w:rPr>
          <w:rFonts w:cs="Times New Roman"/>
        </w:rPr>
      </w:pPr>
      <w:r w:rsidRPr="001B192F">
        <w:rPr>
          <w:rStyle w:val="a8"/>
          <w:rFonts w:cs="Times New Roman"/>
        </w:rPr>
        <w:footnoteRef/>
      </w:r>
      <w:r w:rsidRPr="001B192F">
        <w:rPr>
          <w:rFonts w:cs="Times New Roman"/>
        </w:rPr>
        <w:t xml:space="preserve"> Индекс опасений стать жертвами терактов. Инде</w:t>
      </w:r>
      <w:proofErr w:type="gramStart"/>
      <w:r w:rsidRPr="001B192F">
        <w:rPr>
          <w:rFonts w:cs="Times New Roman"/>
        </w:rPr>
        <w:t>кс стр</w:t>
      </w:r>
      <w:proofErr w:type="gramEnd"/>
      <w:r w:rsidRPr="001B192F">
        <w:rPr>
          <w:rFonts w:cs="Times New Roman"/>
        </w:rPr>
        <w:t>оится на основе вопроса: «Опасаетесь ли Вы, что Вы сами или Ваши близкие могут оказаться жертвами теракта?». Ответам присваиваются коэффициенты от 0,9 до 0,1. Индекс измеряется в пунктах и может колебаться в диапазоне от 10 до 90. Чем выше значение индекса, тем выше страх стать жертвами терактов. В августе соответствующий индекс достиг 68 п.</w:t>
      </w:r>
      <w:r>
        <w:rPr>
          <w:rFonts w:cs="Times New Roman"/>
        </w:rPr>
        <w:t xml:space="preserve"> —</w:t>
      </w:r>
      <w:r w:rsidRPr="001B192F">
        <w:rPr>
          <w:rFonts w:cs="Times New Roman"/>
        </w:rPr>
        <w:t xml:space="preserve"> максимум за всю ист</w:t>
      </w:r>
      <w:r w:rsidRPr="001B192F">
        <w:rPr>
          <w:rFonts w:cs="Times New Roman"/>
        </w:rPr>
        <w:t>о</w:t>
      </w:r>
      <w:r w:rsidRPr="001B192F">
        <w:rPr>
          <w:rFonts w:cs="Times New Roman"/>
        </w:rPr>
        <w:t>рию изм</w:t>
      </w:r>
      <w:r>
        <w:rPr>
          <w:rFonts w:cs="Times New Roman"/>
        </w:rPr>
        <w:t xml:space="preserve">ерений (при возможном минимуме — </w:t>
      </w:r>
      <w:r w:rsidRPr="001B192F">
        <w:rPr>
          <w:rFonts w:cs="Times New Roman"/>
        </w:rPr>
        <w:t>100 и максимуме 100 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995"/>
    <w:multiLevelType w:val="hybridMultilevel"/>
    <w:tmpl w:val="3B8CDB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110DD"/>
    <w:multiLevelType w:val="hybridMultilevel"/>
    <w:tmpl w:val="A9887104"/>
    <w:lvl w:ilvl="0" w:tplc="35B274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1E40"/>
    <w:multiLevelType w:val="multilevel"/>
    <w:tmpl w:val="5D644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305CAA"/>
    <w:multiLevelType w:val="hybridMultilevel"/>
    <w:tmpl w:val="D77C6DCC"/>
    <w:lvl w:ilvl="0" w:tplc="CCFEB74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93430"/>
    <w:multiLevelType w:val="hybridMultilevel"/>
    <w:tmpl w:val="B99E5C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9304D"/>
    <w:multiLevelType w:val="multilevel"/>
    <w:tmpl w:val="0419001D"/>
    <w:numStyleLink w:val="1"/>
  </w:abstractNum>
  <w:abstractNum w:abstractNumId="6">
    <w:nsid w:val="14164F4E"/>
    <w:multiLevelType w:val="hybridMultilevel"/>
    <w:tmpl w:val="3CB2D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6A7BA1"/>
    <w:multiLevelType w:val="hybridMultilevel"/>
    <w:tmpl w:val="4570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36B01"/>
    <w:multiLevelType w:val="hybridMultilevel"/>
    <w:tmpl w:val="8B48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006C0"/>
    <w:multiLevelType w:val="hybridMultilevel"/>
    <w:tmpl w:val="4972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4A3CC0"/>
    <w:multiLevelType w:val="hybridMultilevel"/>
    <w:tmpl w:val="B62C4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9362B"/>
    <w:multiLevelType w:val="hybridMultilevel"/>
    <w:tmpl w:val="88521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CB7B84"/>
    <w:multiLevelType w:val="hybridMultilevel"/>
    <w:tmpl w:val="780A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13D16"/>
    <w:multiLevelType w:val="hybridMultilevel"/>
    <w:tmpl w:val="913E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064E6"/>
    <w:multiLevelType w:val="hybridMultilevel"/>
    <w:tmpl w:val="0E040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1E2F55"/>
    <w:multiLevelType w:val="hybridMultilevel"/>
    <w:tmpl w:val="6F1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95EE5"/>
    <w:multiLevelType w:val="hybridMultilevel"/>
    <w:tmpl w:val="6A56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D18CE"/>
    <w:multiLevelType w:val="hybridMultilevel"/>
    <w:tmpl w:val="829C23E8"/>
    <w:lvl w:ilvl="0" w:tplc="C8669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1397A"/>
    <w:multiLevelType w:val="multilevel"/>
    <w:tmpl w:val="74AC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F5B38"/>
    <w:multiLevelType w:val="hybridMultilevel"/>
    <w:tmpl w:val="14F68A8A"/>
    <w:lvl w:ilvl="0" w:tplc="3962E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3F472A"/>
    <w:multiLevelType w:val="multilevel"/>
    <w:tmpl w:val="ACA81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07843A0"/>
    <w:multiLevelType w:val="hybridMultilevel"/>
    <w:tmpl w:val="065A2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B903D6"/>
    <w:multiLevelType w:val="hybridMultilevel"/>
    <w:tmpl w:val="9E7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F3ADF"/>
    <w:multiLevelType w:val="hybridMultilevel"/>
    <w:tmpl w:val="702CD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17FB4"/>
    <w:multiLevelType w:val="hybridMultilevel"/>
    <w:tmpl w:val="BE58C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1401B6"/>
    <w:multiLevelType w:val="hybridMultilevel"/>
    <w:tmpl w:val="893ADD8E"/>
    <w:lvl w:ilvl="0" w:tplc="5B3A29D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B67ED"/>
    <w:multiLevelType w:val="hybridMultilevel"/>
    <w:tmpl w:val="838A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D71A6"/>
    <w:multiLevelType w:val="hybridMultilevel"/>
    <w:tmpl w:val="88521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037B45"/>
    <w:multiLevelType w:val="hybridMultilevel"/>
    <w:tmpl w:val="CEC88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4C15C3"/>
    <w:multiLevelType w:val="hybridMultilevel"/>
    <w:tmpl w:val="130AC8C0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2">
    <w:nsid w:val="6E7838D2"/>
    <w:multiLevelType w:val="hybridMultilevel"/>
    <w:tmpl w:val="36DE3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4C39C6"/>
    <w:multiLevelType w:val="hybridMultilevel"/>
    <w:tmpl w:val="2D6A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73491"/>
    <w:multiLevelType w:val="multilevel"/>
    <w:tmpl w:val="5D644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48E4DBF"/>
    <w:multiLevelType w:val="hybridMultilevel"/>
    <w:tmpl w:val="94F87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A16E72"/>
    <w:multiLevelType w:val="hybridMultilevel"/>
    <w:tmpl w:val="C6949FE8"/>
    <w:lvl w:ilvl="0" w:tplc="1584DB8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0632BF"/>
    <w:multiLevelType w:val="multilevel"/>
    <w:tmpl w:val="7DD8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A0AD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206174"/>
    <w:multiLevelType w:val="multilevel"/>
    <w:tmpl w:val="C57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33"/>
  </w:num>
  <w:num w:numId="4">
    <w:abstractNumId w:val="18"/>
  </w:num>
  <w:num w:numId="5">
    <w:abstractNumId w:val="9"/>
  </w:num>
  <w:num w:numId="6">
    <w:abstractNumId w:val="36"/>
  </w:num>
  <w:num w:numId="7">
    <w:abstractNumId w:val="27"/>
  </w:num>
  <w:num w:numId="8">
    <w:abstractNumId w:val="31"/>
  </w:num>
  <w:num w:numId="9">
    <w:abstractNumId w:val="7"/>
  </w:num>
  <w:num w:numId="10">
    <w:abstractNumId w:val="22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23"/>
  </w:num>
  <w:num w:numId="16">
    <w:abstractNumId w:val="13"/>
  </w:num>
  <w:num w:numId="17">
    <w:abstractNumId w:val="29"/>
  </w:num>
  <w:num w:numId="18">
    <w:abstractNumId w:val="39"/>
  </w:num>
  <w:num w:numId="19">
    <w:abstractNumId w:val="37"/>
  </w:num>
  <w:num w:numId="20">
    <w:abstractNumId w:val="16"/>
  </w:num>
  <w:num w:numId="21">
    <w:abstractNumId w:val="0"/>
  </w:num>
  <w:num w:numId="22">
    <w:abstractNumId w:val="14"/>
  </w:num>
  <w:num w:numId="23">
    <w:abstractNumId w:val="35"/>
  </w:num>
  <w:num w:numId="24">
    <w:abstractNumId w:val="17"/>
  </w:num>
  <w:num w:numId="25">
    <w:abstractNumId w:val="32"/>
  </w:num>
  <w:num w:numId="26">
    <w:abstractNumId w:val="4"/>
  </w:num>
  <w:num w:numId="27">
    <w:abstractNumId w:val="25"/>
  </w:num>
  <w:num w:numId="28">
    <w:abstractNumId w:val="30"/>
  </w:num>
  <w:num w:numId="29">
    <w:abstractNumId w:val="6"/>
  </w:num>
  <w:num w:numId="30">
    <w:abstractNumId w:val="15"/>
  </w:num>
  <w:num w:numId="31">
    <w:abstractNumId w:val="12"/>
  </w:num>
  <w:num w:numId="32">
    <w:abstractNumId w:val="26"/>
  </w:num>
  <w:num w:numId="33">
    <w:abstractNumId w:val="24"/>
  </w:num>
  <w:num w:numId="34">
    <w:abstractNumId w:val="28"/>
  </w:num>
  <w:num w:numId="35">
    <w:abstractNumId w:val="19"/>
  </w:num>
  <w:num w:numId="36">
    <w:abstractNumId w:val="1"/>
  </w:num>
  <w:num w:numId="37">
    <w:abstractNumId w:val="38"/>
  </w:num>
  <w:num w:numId="38">
    <w:abstractNumId w:val="5"/>
  </w:num>
  <w:num w:numId="39">
    <w:abstractNumId w:val="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4"/>
    <w:rsid w:val="00015566"/>
    <w:rsid w:val="0001753C"/>
    <w:rsid w:val="00084F48"/>
    <w:rsid w:val="000876FD"/>
    <w:rsid w:val="00087DD2"/>
    <w:rsid w:val="000B0C36"/>
    <w:rsid w:val="000D7CCE"/>
    <w:rsid w:val="000E1DCF"/>
    <w:rsid w:val="000F0EB3"/>
    <w:rsid w:val="000F3322"/>
    <w:rsid w:val="000F4F28"/>
    <w:rsid w:val="000F7A6D"/>
    <w:rsid w:val="00115AB3"/>
    <w:rsid w:val="00122F2D"/>
    <w:rsid w:val="00127AAF"/>
    <w:rsid w:val="00132F85"/>
    <w:rsid w:val="00140485"/>
    <w:rsid w:val="001405C6"/>
    <w:rsid w:val="0015128A"/>
    <w:rsid w:val="00153E67"/>
    <w:rsid w:val="0015615C"/>
    <w:rsid w:val="001604B3"/>
    <w:rsid w:val="00196ECF"/>
    <w:rsid w:val="001A6114"/>
    <w:rsid w:val="001A799D"/>
    <w:rsid w:val="001B192F"/>
    <w:rsid w:val="001C62DA"/>
    <w:rsid w:val="001F3D5D"/>
    <w:rsid w:val="00203838"/>
    <w:rsid w:val="00215008"/>
    <w:rsid w:val="00215CA9"/>
    <w:rsid w:val="00222FFF"/>
    <w:rsid w:val="0022448B"/>
    <w:rsid w:val="00235C1F"/>
    <w:rsid w:val="0023749E"/>
    <w:rsid w:val="00237F64"/>
    <w:rsid w:val="0024304C"/>
    <w:rsid w:val="00243412"/>
    <w:rsid w:val="00243E79"/>
    <w:rsid w:val="00244A02"/>
    <w:rsid w:val="00244E49"/>
    <w:rsid w:val="00293711"/>
    <w:rsid w:val="002A3644"/>
    <w:rsid w:val="002A70DD"/>
    <w:rsid w:val="002C3971"/>
    <w:rsid w:val="002E19A9"/>
    <w:rsid w:val="002E2497"/>
    <w:rsid w:val="002E66C6"/>
    <w:rsid w:val="002E6B1E"/>
    <w:rsid w:val="00337742"/>
    <w:rsid w:val="003424F9"/>
    <w:rsid w:val="00355B50"/>
    <w:rsid w:val="003676C3"/>
    <w:rsid w:val="00371713"/>
    <w:rsid w:val="00381A80"/>
    <w:rsid w:val="00384B48"/>
    <w:rsid w:val="00385978"/>
    <w:rsid w:val="003B56B5"/>
    <w:rsid w:val="003D694D"/>
    <w:rsid w:val="004051A5"/>
    <w:rsid w:val="0045643A"/>
    <w:rsid w:val="00476CBB"/>
    <w:rsid w:val="00484E7E"/>
    <w:rsid w:val="00491983"/>
    <w:rsid w:val="00491CD1"/>
    <w:rsid w:val="004B101E"/>
    <w:rsid w:val="004B792C"/>
    <w:rsid w:val="004C46D3"/>
    <w:rsid w:val="004D4FD5"/>
    <w:rsid w:val="004D76DA"/>
    <w:rsid w:val="004E636E"/>
    <w:rsid w:val="004E790C"/>
    <w:rsid w:val="0050186F"/>
    <w:rsid w:val="005277CE"/>
    <w:rsid w:val="005304E1"/>
    <w:rsid w:val="00535013"/>
    <w:rsid w:val="005427AF"/>
    <w:rsid w:val="0058129C"/>
    <w:rsid w:val="00595B34"/>
    <w:rsid w:val="005A53A6"/>
    <w:rsid w:val="005B337A"/>
    <w:rsid w:val="005B4312"/>
    <w:rsid w:val="005C3FD0"/>
    <w:rsid w:val="005C6B33"/>
    <w:rsid w:val="005C7AC2"/>
    <w:rsid w:val="005E295C"/>
    <w:rsid w:val="005E7487"/>
    <w:rsid w:val="005F6E2F"/>
    <w:rsid w:val="005F6EDF"/>
    <w:rsid w:val="00601CB6"/>
    <w:rsid w:val="00603E3B"/>
    <w:rsid w:val="006102B3"/>
    <w:rsid w:val="00632DC7"/>
    <w:rsid w:val="00632E4F"/>
    <w:rsid w:val="00633579"/>
    <w:rsid w:val="00652732"/>
    <w:rsid w:val="006632FA"/>
    <w:rsid w:val="006664BB"/>
    <w:rsid w:val="00671840"/>
    <w:rsid w:val="006A08D3"/>
    <w:rsid w:val="006A7F8C"/>
    <w:rsid w:val="006B44E7"/>
    <w:rsid w:val="006D5028"/>
    <w:rsid w:val="00706C4C"/>
    <w:rsid w:val="007128A2"/>
    <w:rsid w:val="00713D59"/>
    <w:rsid w:val="00720BC0"/>
    <w:rsid w:val="007364C8"/>
    <w:rsid w:val="007412D4"/>
    <w:rsid w:val="0074399D"/>
    <w:rsid w:val="00756FA7"/>
    <w:rsid w:val="0078555E"/>
    <w:rsid w:val="007C624D"/>
    <w:rsid w:val="007E1A8D"/>
    <w:rsid w:val="007F1EBB"/>
    <w:rsid w:val="007F7C04"/>
    <w:rsid w:val="00843DB4"/>
    <w:rsid w:val="008A3927"/>
    <w:rsid w:val="008A6ED7"/>
    <w:rsid w:val="008B280F"/>
    <w:rsid w:val="008B4467"/>
    <w:rsid w:val="008B5C37"/>
    <w:rsid w:val="00911F7A"/>
    <w:rsid w:val="00925F7F"/>
    <w:rsid w:val="009318F0"/>
    <w:rsid w:val="00995C7B"/>
    <w:rsid w:val="009B5A44"/>
    <w:rsid w:val="009C4A75"/>
    <w:rsid w:val="009E506D"/>
    <w:rsid w:val="00A0087A"/>
    <w:rsid w:val="00A10926"/>
    <w:rsid w:val="00A25A83"/>
    <w:rsid w:val="00A40044"/>
    <w:rsid w:val="00A60E1B"/>
    <w:rsid w:val="00A61E4A"/>
    <w:rsid w:val="00A77FC7"/>
    <w:rsid w:val="00A92740"/>
    <w:rsid w:val="00AA3587"/>
    <w:rsid w:val="00AB2E8D"/>
    <w:rsid w:val="00AB5AE7"/>
    <w:rsid w:val="00AC5C85"/>
    <w:rsid w:val="00AE1E68"/>
    <w:rsid w:val="00B11338"/>
    <w:rsid w:val="00B2550C"/>
    <w:rsid w:val="00B25EB9"/>
    <w:rsid w:val="00B40C5C"/>
    <w:rsid w:val="00B4283E"/>
    <w:rsid w:val="00B43844"/>
    <w:rsid w:val="00B51ABD"/>
    <w:rsid w:val="00B65740"/>
    <w:rsid w:val="00B8195A"/>
    <w:rsid w:val="00B83222"/>
    <w:rsid w:val="00B85F23"/>
    <w:rsid w:val="00B973C5"/>
    <w:rsid w:val="00BC3ABC"/>
    <w:rsid w:val="00BD3D85"/>
    <w:rsid w:val="00BD6439"/>
    <w:rsid w:val="00BE7E60"/>
    <w:rsid w:val="00BF6F0D"/>
    <w:rsid w:val="00C0702D"/>
    <w:rsid w:val="00C10EB3"/>
    <w:rsid w:val="00C21973"/>
    <w:rsid w:val="00C45E1C"/>
    <w:rsid w:val="00C46FF3"/>
    <w:rsid w:val="00C610D2"/>
    <w:rsid w:val="00C77C5A"/>
    <w:rsid w:val="00C84F61"/>
    <w:rsid w:val="00CA4378"/>
    <w:rsid w:val="00CA5759"/>
    <w:rsid w:val="00CB353C"/>
    <w:rsid w:val="00CF67C1"/>
    <w:rsid w:val="00D15852"/>
    <w:rsid w:val="00D20239"/>
    <w:rsid w:val="00D208E5"/>
    <w:rsid w:val="00D42AAB"/>
    <w:rsid w:val="00D461B2"/>
    <w:rsid w:val="00D60665"/>
    <w:rsid w:val="00D721D7"/>
    <w:rsid w:val="00D75FC6"/>
    <w:rsid w:val="00D83233"/>
    <w:rsid w:val="00D92CCF"/>
    <w:rsid w:val="00D96A66"/>
    <w:rsid w:val="00DC21B6"/>
    <w:rsid w:val="00DC369E"/>
    <w:rsid w:val="00DD2D74"/>
    <w:rsid w:val="00DD4F05"/>
    <w:rsid w:val="00DE566D"/>
    <w:rsid w:val="00DE6291"/>
    <w:rsid w:val="00DF5415"/>
    <w:rsid w:val="00DF7452"/>
    <w:rsid w:val="00E133BE"/>
    <w:rsid w:val="00E41BB1"/>
    <w:rsid w:val="00E47DC6"/>
    <w:rsid w:val="00E5288C"/>
    <w:rsid w:val="00EA2EED"/>
    <w:rsid w:val="00EB2123"/>
    <w:rsid w:val="00EB5C21"/>
    <w:rsid w:val="00EE1515"/>
    <w:rsid w:val="00EE363F"/>
    <w:rsid w:val="00F04FB7"/>
    <w:rsid w:val="00F10245"/>
    <w:rsid w:val="00F10BE7"/>
    <w:rsid w:val="00F20E92"/>
    <w:rsid w:val="00F2149A"/>
    <w:rsid w:val="00F405E2"/>
    <w:rsid w:val="00FB5590"/>
    <w:rsid w:val="00FC09EA"/>
    <w:rsid w:val="00FC284D"/>
    <w:rsid w:val="00FE7782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128A"/>
  </w:style>
  <w:style w:type="paragraph" w:styleId="10">
    <w:name w:val="heading 1"/>
    <w:basedOn w:val="a1"/>
    <w:next w:val="a1"/>
    <w:link w:val="11"/>
    <w:uiPriority w:val="9"/>
    <w:qFormat/>
    <w:rsid w:val="00FC0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CA4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676C3"/>
    <w:rPr>
      <w:color w:val="0563C1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rsid w:val="003676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3676C3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3676C3"/>
    <w:rPr>
      <w:vertAlign w:val="superscript"/>
    </w:rPr>
  </w:style>
  <w:style w:type="paragraph" w:styleId="a9">
    <w:name w:val="List Paragraph"/>
    <w:basedOn w:val="a1"/>
    <w:uiPriority w:val="34"/>
    <w:qFormat/>
    <w:rsid w:val="00DD2D74"/>
    <w:pPr>
      <w:ind w:left="720"/>
      <w:contextualSpacing/>
    </w:pPr>
  </w:style>
  <w:style w:type="table" w:styleId="aa">
    <w:name w:val="Table Grid"/>
    <w:basedOn w:val="a3"/>
    <w:uiPriority w:val="59"/>
    <w:rsid w:val="007E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a"/>
    <w:uiPriority w:val="59"/>
    <w:rsid w:val="004D76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uiPriority w:val="99"/>
    <w:semiHidden/>
    <w:unhideWhenUsed/>
    <w:rsid w:val="0022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222FFF"/>
    <w:rPr>
      <w:rFonts w:ascii="Tahoma" w:hAnsi="Tahoma" w:cs="Tahoma"/>
      <w:sz w:val="16"/>
      <w:szCs w:val="16"/>
    </w:rPr>
  </w:style>
  <w:style w:type="character" w:customStyle="1" w:styleId="12">
    <w:name w:val="Заголовок №12"/>
    <w:basedOn w:val="a2"/>
    <w:uiPriority w:val="99"/>
    <w:rsid w:val="00995C7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0">
    <w:name w:val="Перечень"/>
    <w:basedOn w:val="a1"/>
    <w:next w:val="a1"/>
    <w:link w:val="ad"/>
    <w:qFormat/>
    <w:rsid w:val="00C45E1C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4"/>
      <w:u w:color="000000"/>
      <w:bdr w:val="nil"/>
      <w:lang w:eastAsia="ru-RU"/>
    </w:rPr>
  </w:style>
  <w:style w:type="character" w:customStyle="1" w:styleId="ad">
    <w:name w:val="Перечень Знак"/>
    <w:link w:val="a0"/>
    <w:rsid w:val="00C45E1C"/>
    <w:rPr>
      <w:rFonts w:ascii="Times New Roman" w:eastAsia="Calibri" w:hAnsi="Times New Roman" w:cs="Times New Roman"/>
      <w:sz w:val="28"/>
      <w:szCs w:val="24"/>
      <w:u w:color="000000"/>
      <w:bdr w:val="nil"/>
      <w:lang w:eastAsia="ru-RU"/>
    </w:rPr>
  </w:style>
  <w:style w:type="character" w:customStyle="1" w:styleId="13">
    <w:name w:val="Заголовок №1"/>
    <w:link w:val="110"/>
    <w:uiPriority w:val="99"/>
    <w:locked/>
    <w:rsid w:val="00C45E1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1"/>
    <w:link w:val="13"/>
    <w:uiPriority w:val="99"/>
    <w:rsid w:val="00C45E1C"/>
    <w:pPr>
      <w:shd w:val="clear" w:color="auto" w:fill="FFFFFF"/>
      <w:spacing w:after="240" w:line="264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Основной"/>
    <w:basedOn w:val="a1"/>
    <w:autoRedefine/>
    <w:rsid w:val="00C45E1C"/>
    <w:pPr>
      <w:numPr>
        <w:numId w:val="12"/>
      </w:num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napToGrid w:val="0"/>
      <w:spacing w:val="-2"/>
      <w:position w:val="2"/>
      <w:sz w:val="28"/>
      <w:szCs w:val="28"/>
      <w:lang w:eastAsia="ru-RU"/>
    </w:rPr>
  </w:style>
  <w:style w:type="paragraph" w:styleId="ae">
    <w:name w:val="Normal (Web)"/>
    <w:basedOn w:val="a1"/>
    <w:uiPriority w:val="99"/>
    <w:unhideWhenUsed/>
    <w:rsid w:val="00AA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1"/>
    <w:rsid w:val="005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2"/>
    <w:uiPriority w:val="22"/>
    <w:qFormat/>
    <w:rsid w:val="005F6E2F"/>
    <w:rPr>
      <w:b/>
      <w:bCs/>
    </w:rPr>
  </w:style>
  <w:style w:type="character" w:styleId="af0">
    <w:name w:val="FollowedHyperlink"/>
    <w:basedOn w:val="a2"/>
    <w:uiPriority w:val="99"/>
    <w:semiHidden/>
    <w:unhideWhenUsed/>
    <w:rsid w:val="00337742"/>
    <w:rPr>
      <w:color w:val="954F72" w:themeColor="followedHyperlink"/>
      <w:u w:val="single"/>
    </w:rPr>
  </w:style>
  <w:style w:type="paragraph" w:styleId="af1">
    <w:name w:val="header"/>
    <w:basedOn w:val="a1"/>
    <w:link w:val="af2"/>
    <w:uiPriority w:val="99"/>
    <w:unhideWhenUsed/>
    <w:rsid w:val="0021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215008"/>
  </w:style>
  <w:style w:type="paragraph" w:styleId="af3">
    <w:name w:val="footer"/>
    <w:basedOn w:val="a1"/>
    <w:link w:val="af4"/>
    <w:uiPriority w:val="99"/>
    <w:unhideWhenUsed/>
    <w:rsid w:val="0021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215008"/>
  </w:style>
  <w:style w:type="paragraph" w:customStyle="1" w:styleId="af5">
    <w:name w:val="ЗАГОЛОВОК"/>
    <w:basedOn w:val="a1"/>
    <w:link w:val="af6"/>
    <w:qFormat/>
    <w:rsid w:val="00603E3B"/>
    <w:pPr>
      <w:spacing w:after="240" w:line="240" w:lineRule="auto"/>
      <w:jc w:val="both"/>
    </w:pPr>
    <w:rPr>
      <w:rFonts w:ascii="Cambria" w:eastAsia="Times New Roman" w:hAnsi="Cambria" w:cs="Times New Roman"/>
      <w:b/>
      <w:color w:val="0070C0"/>
      <w:sz w:val="52"/>
      <w:szCs w:val="52"/>
      <w:lang w:eastAsia="ru-RU"/>
    </w:rPr>
  </w:style>
  <w:style w:type="paragraph" w:customStyle="1" w:styleId="af7">
    <w:name w:val="ПОДЗАГОЛОВОК"/>
    <w:basedOn w:val="a1"/>
    <w:link w:val="af8"/>
    <w:qFormat/>
    <w:rsid w:val="00603E3B"/>
    <w:pPr>
      <w:spacing w:after="240" w:line="240" w:lineRule="auto"/>
      <w:jc w:val="both"/>
    </w:pPr>
    <w:rPr>
      <w:rFonts w:ascii="Cambria" w:eastAsia="Times New Roman" w:hAnsi="Cambria" w:cs="Times New Roman"/>
      <w:b/>
      <w:color w:val="2E74B5" w:themeColor="accent1" w:themeShade="BF"/>
      <w:sz w:val="28"/>
      <w:szCs w:val="28"/>
      <w:lang w:eastAsia="ru-RU"/>
    </w:rPr>
  </w:style>
  <w:style w:type="character" w:customStyle="1" w:styleId="af6">
    <w:name w:val="ЗАГОЛОВОК Знак"/>
    <w:basedOn w:val="a2"/>
    <w:link w:val="af5"/>
    <w:rsid w:val="00603E3B"/>
    <w:rPr>
      <w:rFonts w:ascii="Cambria" w:eastAsia="Times New Roman" w:hAnsi="Cambria" w:cs="Times New Roman"/>
      <w:b/>
      <w:color w:val="0070C0"/>
      <w:sz w:val="52"/>
      <w:szCs w:val="52"/>
      <w:lang w:eastAsia="ru-RU"/>
    </w:rPr>
  </w:style>
  <w:style w:type="table" w:styleId="-1">
    <w:name w:val="Light Grid Accent 1"/>
    <w:basedOn w:val="a3"/>
    <w:uiPriority w:val="62"/>
    <w:rsid w:val="00DE5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f8">
    <w:name w:val="ПОДЗАГОЛОВОК Знак"/>
    <w:basedOn w:val="a2"/>
    <w:link w:val="af7"/>
    <w:rsid w:val="00603E3B"/>
    <w:rPr>
      <w:rFonts w:ascii="Cambria" w:eastAsia="Times New Roman" w:hAnsi="Cambria" w:cs="Times New Roman"/>
      <w:b/>
      <w:color w:val="2E74B5" w:themeColor="accent1" w:themeShade="BF"/>
      <w:sz w:val="28"/>
      <w:szCs w:val="28"/>
      <w:lang w:eastAsia="ru-RU"/>
    </w:rPr>
  </w:style>
  <w:style w:type="table" w:styleId="-10">
    <w:name w:val="Light Shading Accent 1"/>
    <w:basedOn w:val="a3"/>
    <w:uiPriority w:val="60"/>
    <w:rsid w:val="00DE566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9">
    <w:name w:val="endnote text"/>
    <w:basedOn w:val="a1"/>
    <w:link w:val="afa"/>
    <w:uiPriority w:val="99"/>
    <w:semiHidden/>
    <w:unhideWhenUsed/>
    <w:rsid w:val="001C62DA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uiPriority w:val="99"/>
    <w:semiHidden/>
    <w:rsid w:val="001C62DA"/>
    <w:rPr>
      <w:sz w:val="20"/>
      <w:szCs w:val="20"/>
    </w:rPr>
  </w:style>
  <w:style w:type="character" w:styleId="afb">
    <w:name w:val="endnote reference"/>
    <w:basedOn w:val="a2"/>
    <w:uiPriority w:val="99"/>
    <w:semiHidden/>
    <w:unhideWhenUsed/>
    <w:rsid w:val="001C62DA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58129C"/>
    <w:pPr>
      <w:spacing w:after="100"/>
    </w:pPr>
  </w:style>
  <w:style w:type="numbering" w:customStyle="1" w:styleId="1">
    <w:name w:val="Стиль1"/>
    <w:uiPriority w:val="99"/>
    <w:rsid w:val="0058129C"/>
    <w:pPr>
      <w:numPr>
        <w:numId w:val="37"/>
      </w:numPr>
    </w:pPr>
  </w:style>
  <w:style w:type="character" w:customStyle="1" w:styleId="11">
    <w:name w:val="Заголовок 1 Знак"/>
    <w:basedOn w:val="a2"/>
    <w:link w:val="10"/>
    <w:uiPriority w:val="9"/>
    <w:rsid w:val="00FC09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CA43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2">
    <w:name w:val="toc 2"/>
    <w:basedOn w:val="a1"/>
    <w:next w:val="a1"/>
    <w:autoRedefine/>
    <w:uiPriority w:val="39"/>
    <w:unhideWhenUsed/>
    <w:rsid w:val="00D75FC6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128A"/>
  </w:style>
  <w:style w:type="paragraph" w:styleId="10">
    <w:name w:val="heading 1"/>
    <w:basedOn w:val="a1"/>
    <w:next w:val="a1"/>
    <w:link w:val="11"/>
    <w:uiPriority w:val="9"/>
    <w:qFormat/>
    <w:rsid w:val="00FC0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CA4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676C3"/>
    <w:rPr>
      <w:color w:val="0563C1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rsid w:val="003676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3676C3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3676C3"/>
    <w:rPr>
      <w:vertAlign w:val="superscript"/>
    </w:rPr>
  </w:style>
  <w:style w:type="paragraph" w:styleId="a9">
    <w:name w:val="List Paragraph"/>
    <w:basedOn w:val="a1"/>
    <w:uiPriority w:val="34"/>
    <w:qFormat/>
    <w:rsid w:val="00DD2D74"/>
    <w:pPr>
      <w:ind w:left="720"/>
      <w:contextualSpacing/>
    </w:pPr>
  </w:style>
  <w:style w:type="table" w:styleId="aa">
    <w:name w:val="Table Grid"/>
    <w:basedOn w:val="a3"/>
    <w:uiPriority w:val="59"/>
    <w:rsid w:val="007E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a"/>
    <w:uiPriority w:val="59"/>
    <w:rsid w:val="004D76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uiPriority w:val="99"/>
    <w:semiHidden/>
    <w:unhideWhenUsed/>
    <w:rsid w:val="0022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222FFF"/>
    <w:rPr>
      <w:rFonts w:ascii="Tahoma" w:hAnsi="Tahoma" w:cs="Tahoma"/>
      <w:sz w:val="16"/>
      <w:szCs w:val="16"/>
    </w:rPr>
  </w:style>
  <w:style w:type="character" w:customStyle="1" w:styleId="12">
    <w:name w:val="Заголовок №12"/>
    <w:basedOn w:val="a2"/>
    <w:uiPriority w:val="99"/>
    <w:rsid w:val="00995C7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0">
    <w:name w:val="Перечень"/>
    <w:basedOn w:val="a1"/>
    <w:next w:val="a1"/>
    <w:link w:val="ad"/>
    <w:qFormat/>
    <w:rsid w:val="00C45E1C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4"/>
      <w:u w:color="000000"/>
      <w:bdr w:val="nil"/>
      <w:lang w:eastAsia="ru-RU"/>
    </w:rPr>
  </w:style>
  <w:style w:type="character" w:customStyle="1" w:styleId="ad">
    <w:name w:val="Перечень Знак"/>
    <w:link w:val="a0"/>
    <w:rsid w:val="00C45E1C"/>
    <w:rPr>
      <w:rFonts w:ascii="Times New Roman" w:eastAsia="Calibri" w:hAnsi="Times New Roman" w:cs="Times New Roman"/>
      <w:sz w:val="28"/>
      <w:szCs w:val="24"/>
      <w:u w:color="000000"/>
      <w:bdr w:val="nil"/>
      <w:lang w:eastAsia="ru-RU"/>
    </w:rPr>
  </w:style>
  <w:style w:type="character" w:customStyle="1" w:styleId="13">
    <w:name w:val="Заголовок №1"/>
    <w:link w:val="110"/>
    <w:uiPriority w:val="99"/>
    <w:locked/>
    <w:rsid w:val="00C45E1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1"/>
    <w:link w:val="13"/>
    <w:uiPriority w:val="99"/>
    <w:rsid w:val="00C45E1C"/>
    <w:pPr>
      <w:shd w:val="clear" w:color="auto" w:fill="FFFFFF"/>
      <w:spacing w:after="240" w:line="264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Основной"/>
    <w:basedOn w:val="a1"/>
    <w:autoRedefine/>
    <w:rsid w:val="00C45E1C"/>
    <w:pPr>
      <w:numPr>
        <w:numId w:val="12"/>
      </w:num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napToGrid w:val="0"/>
      <w:spacing w:val="-2"/>
      <w:position w:val="2"/>
      <w:sz w:val="28"/>
      <w:szCs w:val="28"/>
      <w:lang w:eastAsia="ru-RU"/>
    </w:rPr>
  </w:style>
  <w:style w:type="paragraph" w:styleId="ae">
    <w:name w:val="Normal (Web)"/>
    <w:basedOn w:val="a1"/>
    <w:uiPriority w:val="99"/>
    <w:unhideWhenUsed/>
    <w:rsid w:val="00AA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1"/>
    <w:rsid w:val="005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2"/>
    <w:uiPriority w:val="22"/>
    <w:qFormat/>
    <w:rsid w:val="005F6E2F"/>
    <w:rPr>
      <w:b/>
      <w:bCs/>
    </w:rPr>
  </w:style>
  <w:style w:type="character" w:styleId="af0">
    <w:name w:val="FollowedHyperlink"/>
    <w:basedOn w:val="a2"/>
    <w:uiPriority w:val="99"/>
    <w:semiHidden/>
    <w:unhideWhenUsed/>
    <w:rsid w:val="00337742"/>
    <w:rPr>
      <w:color w:val="954F72" w:themeColor="followedHyperlink"/>
      <w:u w:val="single"/>
    </w:rPr>
  </w:style>
  <w:style w:type="paragraph" w:styleId="af1">
    <w:name w:val="header"/>
    <w:basedOn w:val="a1"/>
    <w:link w:val="af2"/>
    <w:uiPriority w:val="99"/>
    <w:unhideWhenUsed/>
    <w:rsid w:val="0021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215008"/>
  </w:style>
  <w:style w:type="paragraph" w:styleId="af3">
    <w:name w:val="footer"/>
    <w:basedOn w:val="a1"/>
    <w:link w:val="af4"/>
    <w:uiPriority w:val="99"/>
    <w:unhideWhenUsed/>
    <w:rsid w:val="0021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215008"/>
  </w:style>
  <w:style w:type="paragraph" w:customStyle="1" w:styleId="af5">
    <w:name w:val="ЗАГОЛОВОК"/>
    <w:basedOn w:val="a1"/>
    <w:link w:val="af6"/>
    <w:qFormat/>
    <w:rsid w:val="00603E3B"/>
    <w:pPr>
      <w:spacing w:after="240" w:line="240" w:lineRule="auto"/>
      <w:jc w:val="both"/>
    </w:pPr>
    <w:rPr>
      <w:rFonts w:ascii="Cambria" w:eastAsia="Times New Roman" w:hAnsi="Cambria" w:cs="Times New Roman"/>
      <w:b/>
      <w:color w:val="0070C0"/>
      <w:sz w:val="52"/>
      <w:szCs w:val="52"/>
      <w:lang w:eastAsia="ru-RU"/>
    </w:rPr>
  </w:style>
  <w:style w:type="paragraph" w:customStyle="1" w:styleId="af7">
    <w:name w:val="ПОДЗАГОЛОВОК"/>
    <w:basedOn w:val="a1"/>
    <w:link w:val="af8"/>
    <w:qFormat/>
    <w:rsid w:val="00603E3B"/>
    <w:pPr>
      <w:spacing w:after="240" w:line="240" w:lineRule="auto"/>
      <w:jc w:val="both"/>
    </w:pPr>
    <w:rPr>
      <w:rFonts w:ascii="Cambria" w:eastAsia="Times New Roman" w:hAnsi="Cambria" w:cs="Times New Roman"/>
      <w:b/>
      <w:color w:val="2E74B5" w:themeColor="accent1" w:themeShade="BF"/>
      <w:sz w:val="28"/>
      <w:szCs w:val="28"/>
      <w:lang w:eastAsia="ru-RU"/>
    </w:rPr>
  </w:style>
  <w:style w:type="character" w:customStyle="1" w:styleId="af6">
    <w:name w:val="ЗАГОЛОВОК Знак"/>
    <w:basedOn w:val="a2"/>
    <w:link w:val="af5"/>
    <w:rsid w:val="00603E3B"/>
    <w:rPr>
      <w:rFonts w:ascii="Cambria" w:eastAsia="Times New Roman" w:hAnsi="Cambria" w:cs="Times New Roman"/>
      <w:b/>
      <w:color w:val="0070C0"/>
      <w:sz w:val="52"/>
      <w:szCs w:val="52"/>
      <w:lang w:eastAsia="ru-RU"/>
    </w:rPr>
  </w:style>
  <w:style w:type="table" w:styleId="-1">
    <w:name w:val="Light Grid Accent 1"/>
    <w:basedOn w:val="a3"/>
    <w:uiPriority w:val="62"/>
    <w:rsid w:val="00DE5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f8">
    <w:name w:val="ПОДЗАГОЛОВОК Знак"/>
    <w:basedOn w:val="a2"/>
    <w:link w:val="af7"/>
    <w:rsid w:val="00603E3B"/>
    <w:rPr>
      <w:rFonts w:ascii="Cambria" w:eastAsia="Times New Roman" w:hAnsi="Cambria" w:cs="Times New Roman"/>
      <w:b/>
      <w:color w:val="2E74B5" w:themeColor="accent1" w:themeShade="BF"/>
      <w:sz w:val="28"/>
      <w:szCs w:val="28"/>
      <w:lang w:eastAsia="ru-RU"/>
    </w:rPr>
  </w:style>
  <w:style w:type="table" w:styleId="-10">
    <w:name w:val="Light Shading Accent 1"/>
    <w:basedOn w:val="a3"/>
    <w:uiPriority w:val="60"/>
    <w:rsid w:val="00DE566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9">
    <w:name w:val="endnote text"/>
    <w:basedOn w:val="a1"/>
    <w:link w:val="afa"/>
    <w:uiPriority w:val="99"/>
    <w:semiHidden/>
    <w:unhideWhenUsed/>
    <w:rsid w:val="001C62DA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uiPriority w:val="99"/>
    <w:semiHidden/>
    <w:rsid w:val="001C62DA"/>
    <w:rPr>
      <w:sz w:val="20"/>
      <w:szCs w:val="20"/>
    </w:rPr>
  </w:style>
  <w:style w:type="character" w:styleId="afb">
    <w:name w:val="endnote reference"/>
    <w:basedOn w:val="a2"/>
    <w:uiPriority w:val="99"/>
    <w:semiHidden/>
    <w:unhideWhenUsed/>
    <w:rsid w:val="001C62DA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58129C"/>
    <w:pPr>
      <w:spacing w:after="100"/>
    </w:pPr>
  </w:style>
  <w:style w:type="numbering" w:customStyle="1" w:styleId="1">
    <w:name w:val="Стиль1"/>
    <w:uiPriority w:val="99"/>
    <w:rsid w:val="0058129C"/>
    <w:pPr>
      <w:numPr>
        <w:numId w:val="37"/>
      </w:numPr>
    </w:pPr>
  </w:style>
  <w:style w:type="character" w:customStyle="1" w:styleId="11">
    <w:name w:val="Заголовок 1 Знак"/>
    <w:basedOn w:val="a2"/>
    <w:link w:val="10"/>
    <w:uiPriority w:val="9"/>
    <w:rsid w:val="00FC09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CA43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2">
    <w:name w:val="toc 2"/>
    <w:basedOn w:val="a1"/>
    <w:next w:val="a1"/>
    <w:autoRedefine/>
    <w:uiPriority w:val="39"/>
    <w:unhideWhenUsed/>
    <w:rsid w:val="00D75FC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nkin.ru" TargetMode="External"/><Relationship Id="rId18" Type="http://schemas.openxmlformats.org/officeDocument/2006/relationships/hyperlink" Target="https://wciom.ru/index.php?id=236&amp;uid=116378" TargetMode="External"/><Relationship Id="rId26" Type="http://schemas.openxmlformats.org/officeDocument/2006/relationships/hyperlink" Target="http://otkrytie.edu.yar.ru/discover/16/index2016.html" TargetMode="External"/><Relationship Id="rId39" Type="http://schemas.openxmlformats.org/officeDocument/2006/relationships/hyperlink" Target="http://www.culture.mchs.gov.ru" TargetMode="External"/><Relationship Id="rId21" Type="http://schemas.openxmlformats.org/officeDocument/2006/relationships/hyperlink" Target="https://wciom.ru" TargetMode="External"/><Relationship Id="rId34" Type="http://schemas.openxmlformats.org/officeDocument/2006/relationships/hyperlink" Target="http://www.garant.ru/products/ipo/prime/doc/6289369/" TargetMode="External"/><Relationship Id="rId42" Type="http://schemas.openxmlformats.org/officeDocument/2006/relationships/hyperlink" Target="http://www.antiterror.ru" TargetMode="External"/><Relationship Id="rId47" Type="http://schemas.openxmlformats.org/officeDocument/2006/relationships/hyperlink" Target="http://nac.gov.ru" TargetMode="External"/><Relationship Id="rId50" Type="http://schemas.openxmlformats.org/officeDocument/2006/relationships/hyperlink" Target="http://www.spas-extreme.ru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ciom.ru" TargetMode="External"/><Relationship Id="rId29" Type="http://schemas.openxmlformats.org/officeDocument/2006/relationships/hyperlink" Target="http://www.crime-research.org/library/kiber1.htm" TargetMode="External"/><Relationship Id="rId11" Type="http://schemas.openxmlformats.org/officeDocument/2006/relationships/hyperlink" Target="http://www.garant.ru" TargetMode="External"/><Relationship Id="rId24" Type="http://schemas.openxmlformats.org/officeDocument/2006/relationships/chart" Target="charts/chart3.xml"/><Relationship Id="rId32" Type="http://schemas.openxmlformats.org/officeDocument/2006/relationships/hyperlink" Target="http://docs.cntd.ru/document/902180267" TargetMode="External"/><Relationship Id="rId37" Type="http://schemas.openxmlformats.org/officeDocument/2006/relationships/hyperlink" Target="http://conflictolog.narod.ru/OldSite/93-4-2.html" TargetMode="External"/><Relationship Id="rId40" Type="http://schemas.openxmlformats.org/officeDocument/2006/relationships/hyperlink" Target="http://nac.gov.ru" TargetMode="External"/><Relationship Id="rId45" Type="http://schemas.openxmlformats.org/officeDocument/2006/relationships/hyperlink" Target="http://minobr.nso.ru/" TargetMode="External"/><Relationship Id="rId53" Type="http://schemas.openxmlformats.org/officeDocument/2006/relationships/hyperlink" Target="mailto:rio@iro.yar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openxmlformats.org/officeDocument/2006/relationships/hyperlink" Target="https://wciom.ru/index.php?id=236&amp;uid=116378" TargetMode="External"/><Relationship Id="rId31" Type="http://schemas.openxmlformats.org/officeDocument/2006/relationships/hyperlink" Target="http://docs.cntd.ru/document/456085064" TargetMode="External"/><Relationship Id="rId44" Type="http://schemas.openxmlformats.org/officeDocument/2006/relationships/hyperlink" Target="http://&#1085;&#1094;&#1087;&#1090;&#1080;.&#1088;&#1092;" TargetMode="External"/><Relationship Id="rId52" Type="http://schemas.openxmlformats.org/officeDocument/2006/relationships/hyperlink" Target="https://map.ncpt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tankin.ru" TargetMode="External"/><Relationship Id="rId22" Type="http://schemas.openxmlformats.org/officeDocument/2006/relationships/chart" Target="charts/chart1.xml"/><Relationship Id="rId27" Type="http://schemas.openxmlformats.org/officeDocument/2006/relationships/hyperlink" Target="http://otkrytie.edu.yar.ru/discover/15/win2015/" TargetMode="External"/><Relationship Id="rId30" Type="http://schemas.openxmlformats.org/officeDocument/2006/relationships/hyperlink" Target="http://www.crime-research.ru/library/Gol_tem3.htm" TargetMode="External"/><Relationship Id="rId35" Type="http://schemas.openxmlformats.org/officeDocument/2006/relationships/hyperlink" Target="http://portalus.ru/modules/politics/rus_readme.php?subaction=showfull&amp;id=1096452003&amp;archive=1397901465&amp;start_from=&amp;ucat=&amp;" TargetMode="External"/><Relationship Id="rId43" Type="http://schemas.openxmlformats.org/officeDocument/2006/relationships/hyperlink" Target="https://76.&#1084;&#1074;&#1076;.&#1088;&#1092;" TargetMode="External"/><Relationship Id="rId48" Type="http://schemas.openxmlformats.org/officeDocument/2006/relationships/hyperlink" Target="http://www.yarregion.ru/depts/anticom/default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ienceport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s://wciom.ru" TargetMode="External"/><Relationship Id="rId25" Type="http://schemas.openxmlformats.org/officeDocument/2006/relationships/hyperlink" Target="http://otkrytie.edu.yar.ru/discover/17/win2017/index.php" TargetMode="External"/><Relationship Id="rId33" Type="http://schemas.openxmlformats.org/officeDocument/2006/relationships/hyperlink" Target="http://base.garant.ru/71707038/" TargetMode="External"/><Relationship Id="rId38" Type="http://schemas.openxmlformats.org/officeDocument/2006/relationships/hyperlink" Target="http://www.yarregion.ru/depts/anticom" TargetMode="External"/><Relationship Id="rId46" Type="http://schemas.openxmlformats.org/officeDocument/2006/relationships/hyperlink" Target="http://nac.gov.ru" TargetMode="External"/><Relationship Id="rId20" Type="http://schemas.openxmlformats.org/officeDocument/2006/relationships/hyperlink" Target="https://wciom.ru/index.php?id=236&amp;uid=116378" TargetMode="External"/><Relationship Id="rId41" Type="http://schemas.openxmlformats.org/officeDocument/2006/relationships/hyperlink" Target="http://scienceport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minobr.nso.ru/" TargetMode="External"/><Relationship Id="rId23" Type="http://schemas.openxmlformats.org/officeDocument/2006/relationships/chart" Target="charts/chart2.xml"/><Relationship Id="rId28" Type="http://schemas.openxmlformats.org/officeDocument/2006/relationships/hyperlink" Target="http://pmssm.ru/public" TargetMode="External"/><Relationship Id="rId36" Type="http://schemas.openxmlformats.org/officeDocument/2006/relationships/hyperlink" Target="http://www.consultant.ru/document/cons_doc_LAW_58840" TargetMode="External"/><Relationship Id="rId49" Type="http://schemas.openxmlformats.org/officeDocument/2006/relationships/hyperlink" Target="https://76.&#1084;&#1074;&#1076;.&#1088;&#1092;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Опрос обучающихся 9-11 классов: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"Полностью да" на вопросы ответили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9-классники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 современном обществе существует проблема терроризма?</c:v>
                </c:pt>
                <c:pt idx="1">
                  <c:v>Опасен ли терроризм для общества</c:v>
                </c:pt>
                <c:pt idx="2">
                  <c:v>Считаете ли Вы, что государство делают все возможное, чтобы решить проблему терроризма?</c:v>
                </c:pt>
                <c:pt idx="3">
                  <c:v>Опасаетесь ли Вы, что Вы или кто-то из Ваших близких может стать жертвой теракта?</c:v>
                </c:pt>
                <c:pt idx="4">
                  <c:v>Считаете ли Вы, что террористы являются преступниками?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3B-4042-8B27-C3A170E07D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10-классники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 современном обществе существует проблема терроризма?</c:v>
                </c:pt>
                <c:pt idx="1">
                  <c:v>Опасен ли терроризм для общества</c:v>
                </c:pt>
                <c:pt idx="2">
                  <c:v>Считаете ли Вы, что государство делают все возможное, чтобы решить проблему терроризма?</c:v>
                </c:pt>
                <c:pt idx="3">
                  <c:v>Опасаетесь ли Вы, что Вы или кто-то из Ваших близких может стать жертвой теракта?</c:v>
                </c:pt>
                <c:pt idx="4">
                  <c:v>Считаете ли Вы, что террористы являются преступниками? 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3B-4042-8B27-C3A170E07D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11-классники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 современном обществе существует проблема терроризма?</c:v>
                </c:pt>
                <c:pt idx="1">
                  <c:v>Опасен ли терроризм для общества</c:v>
                </c:pt>
                <c:pt idx="2">
                  <c:v>Считаете ли Вы, что государство делают все возможное, чтобы решить проблему терроризма?</c:v>
                </c:pt>
                <c:pt idx="3">
                  <c:v>Опасаетесь ли Вы, что Вы или кто-то из Ваших близких может стать жертвой теракта?</c:v>
                </c:pt>
                <c:pt idx="4">
                  <c:v>Считаете ли Вы, что террористы являются преступниками? 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3B-4042-8B27-C3A170E07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741952"/>
        <c:axId val="147472384"/>
      </c:barChart>
      <c:catAx>
        <c:axId val="13574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72384"/>
        <c:crosses val="autoZero"/>
        <c:auto val="1"/>
        <c:lblAlgn val="ctr"/>
        <c:lblOffset val="100"/>
        <c:noMultiLvlLbl val="0"/>
      </c:catAx>
      <c:valAx>
        <c:axId val="14747238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4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Выберите наиболее близкую для Вас формулировку: терроризм - это</a:t>
            </a:r>
          </a:p>
        </c:rich>
      </c:tx>
      <c:layout>
        <c:manualLayout>
          <c:xMode val="edge"/>
          <c:yMode val="edge"/>
          <c:x val="9.7002400136482939E-2"/>
          <c:y val="2.15053763440860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Выберите наиболее близкую для Вас формулировку: терроризм - это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5E-4D16-87C9-88E35D94E9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5E-4D16-87C9-88E35D94E9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5E-4D16-87C9-88E35D94E9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5E-4D16-87C9-88E35D94E9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75E-4D16-87C9-88E35D94E9CE}"/>
              </c:ext>
            </c:extLst>
          </c:dPt>
          <c:cat>
            <c:strRef>
              <c:f>Лист1!$A$2:$A$6</c:f>
              <c:strCache>
                <c:ptCount val="5"/>
                <c:pt idx="0">
                  <c:v>насильственный способ достижения собственных целей</c:v>
                </c:pt>
                <c:pt idx="1">
                  <c:v>это устрашение общества</c:v>
                </c:pt>
                <c:pt idx="2">
                  <c:v>это способ борьбы за власть, основанный на применении физического насилия;</c:v>
                </c:pt>
                <c:pt idx="3">
                  <c:v>насилие, имеющее идеологическую основу</c:v>
                </c:pt>
                <c:pt idx="4">
                  <c:v>политика и действия, имеющие цель вызвать страх и ужас у общества и/или политических противников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0.47</c:v>
                </c:pt>
                <c:pt idx="1">
                  <c:v>0.23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75E-4D16-87C9-88E35D94E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Мотивы террористической деятельности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приверженность к определенной идеологии</c:v>
                </c:pt>
                <c:pt idx="1">
                  <c:v>стремление ощутить власть над людьми </c:v>
                </c:pt>
                <c:pt idx="2">
                  <c:v>любовь к острым ощущениям, риску</c:v>
                </c:pt>
                <c:pt idx="3">
                  <c:v>стремление обрести соратников, быть частью какой-то группы</c:v>
                </c:pt>
                <c:pt idx="4">
                  <c:v>стремление к само15%реализации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0.92</c:v>
                </c:pt>
                <c:pt idx="2">
                  <c:v>0.61</c:v>
                </c:pt>
                <c:pt idx="3">
                  <c:v>0.15</c:v>
                </c:pt>
                <c:pt idx="4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D-42AC-9A01-2BFCEE66E7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приверженность к определенной идеологии</c:v>
                </c:pt>
                <c:pt idx="1">
                  <c:v>стремление ощутить власть над людьми </c:v>
                </c:pt>
                <c:pt idx="2">
                  <c:v>любовь к острым ощущениям, риску</c:v>
                </c:pt>
                <c:pt idx="3">
                  <c:v>стремление обрести соратников, быть частью какой-то группы</c:v>
                </c:pt>
                <c:pt idx="4">
                  <c:v>стремление к само15%реализации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FD-42AC-9A01-2BFCEE66E7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приверженность к определенной идеологии</c:v>
                </c:pt>
                <c:pt idx="1">
                  <c:v>стремление ощутить власть над людьми </c:v>
                </c:pt>
                <c:pt idx="2">
                  <c:v>любовь к острым ощущениям, риску</c:v>
                </c:pt>
                <c:pt idx="3">
                  <c:v>стремление обрести соратников, быть частью какой-то группы</c:v>
                </c:pt>
                <c:pt idx="4">
                  <c:v>стремление к само15%реализации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FD-42AC-9A01-2BFCEE66E7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5778304"/>
        <c:axId val="147474688"/>
      </c:barChart>
      <c:catAx>
        <c:axId val="135778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74688"/>
        <c:crosses val="autoZero"/>
        <c:auto val="1"/>
        <c:lblAlgn val="ctr"/>
        <c:lblOffset val="100"/>
        <c:noMultiLvlLbl val="0"/>
      </c:catAx>
      <c:valAx>
        <c:axId val="14747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7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8263-C684-4320-BB03-4FC91B8B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12710</Words>
  <Characters>72451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Татьяна Викторовна Макарова</cp:lastModifiedBy>
  <cp:revision>2</cp:revision>
  <cp:lastPrinted>2017-11-09T09:53:00Z</cp:lastPrinted>
  <dcterms:created xsi:type="dcterms:W3CDTF">2018-04-13T11:32:00Z</dcterms:created>
  <dcterms:modified xsi:type="dcterms:W3CDTF">2018-04-13T11:32:00Z</dcterms:modified>
</cp:coreProperties>
</file>