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2D" w:rsidRDefault="00D44FC0" w:rsidP="000C35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52D">
        <w:rPr>
          <w:rFonts w:ascii="Times New Roman" w:hAnsi="Times New Roman" w:cs="Times New Roman"/>
          <w:sz w:val="28"/>
          <w:szCs w:val="28"/>
        </w:rPr>
        <w:t xml:space="preserve">В соответствии с Приказом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в </w:t>
      </w:r>
      <w:r w:rsidR="00512FE0" w:rsidRPr="000C352D">
        <w:rPr>
          <w:rFonts w:ascii="Times New Roman" w:hAnsi="Times New Roman" w:cs="Times New Roman"/>
          <w:sz w:val="28"/>
          <w:szCs w:val="28"/>
        </w:rPr>
        <w:t xml:space="preserve">федеральном перечне учебников появились новые линии учебников по обществознанию. </w:t>
      </w:r>
    </w:p>
    <w:p w:rsidR="00821B30" w:rsidRDefault="00821B30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1B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="0083462F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для 6 – 9 классов</w:t>
      </w:r>
      <w:r w:rsidR="0083462F">
        <w:rPr>
          <w:rFonts w:ascii="Times New Roman" w:hAnsi="Times New Roman" w:cs="Times New Roman"/>
          <w:sz w:val="28"/>
          <w:szCs w:val="28"/>
        </w:rPr>
        <w:t xml:space="preserve"> из федерального перечня учебников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984"/>
        <w:gridCol w:w="567"/>
        <w:gridCol w:w="3969"/>
      </w:tblGrid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(учебный предмет)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</w:t>
            </w:r>
          </w:p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Городецкая Н.И.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 Ю.Ю., Логунова Л.Б., Рыбакова М.В. и др. Под ред. Никонова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1.2.3.3.3.2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Пушкарева Г.В.,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Судас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и др. Под ред. Никонова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1.2.3.3.3.3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Лексин И.В.,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Черногор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Под ред. Никонова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  <w:tr w:rsidR="00821B30" w:rsidRPr="005B72F0" w:rsidTr="00821B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1.2.3.3.3.4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Кудина М.В.,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Чурзина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Под ред. Никонова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5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</w:tbl>
    <w:p w:rsidR="005B72F0" w:rsidRDefault="00821B30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для 10 – классов (экономика, право, обществознание)</w:t>
      </w:r>
      <w:r w:rsidR="0083462F">
        <w:rPr>
          <w:rFonts w:ascii="Times New Roman" w:hAnsi="Times New Roman" w:cs="Times New Roman"/>
          <w:sz w:val="28"/>
          <w:szCs w:val="28"/>
        </w:rPr>
        <w:t xml:space="preserve"> из федерального перечня учебников</w:t>
      </w:r>
    </w:p>
    <w:tbl>
      <w:tblPr>
        <w:tblW w:w="992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984"/>
        <w:gridCol w:w="567"/>
        <w:gridCol w:w="3969"/>
      </w:tblGrid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(базовый уровень) (учебный предмет)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1.3.3.5.1.1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Автономов В.С.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"ВИТА-ПРЕСС"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1.3.3.5.2.1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А.Г.,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Думная Н.Н.,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М.А.,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А.К.,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Колодняя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Юданов А.Ю.,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В.А.,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А.В.,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С.В.,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Будович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М.Б.,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Т.Ю./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Грязновой А.Г.,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Думной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"Интеллект-Центр"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1.3.3.5.3.1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"ВИТА-ПРЕСС"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1.3.3.5.4.1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Г.Э.,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1.3.3.5.5.1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 Р.И.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(базовый и углубленный уровни)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(углубленный уровень) (учебный предмет)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1.3.3.6.1.1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Иванова С.И.,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Экономика.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экономической теории (углубленный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10 -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Издательство "ВИТА-ПРЕСС"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1.3.3.6.2.1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(углубленный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"ВИТА-ПРЕСС"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1.3.3.7.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(базовый уровень) (учебный предмет)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1.3.3.7.1.1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"Интеллект-Центр"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1.3.3.7.2.1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(базовый и углубленный уровни)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821B30" w:rsidRPr="005B72F0" w:rsidTr="008D032C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1.3.3.7.3.1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 Е.А.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  <w:tr w:rsidR="00821B30" w:rsidRPr="005B72F0" w:rsidTr="008D032C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1.3.3.7.3.2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Певцова Е.А.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  <w:tr w:rsidR="00821B30" w:rsidRPr="005B72F0" w:rsidTr="008D032C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(углубленный уровень) (учебный предмет)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1.3.3.8.1.1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Лукашева Е.А., Матвеев А.И. и др./Под ред.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Лукашевой Е.А., Матвеева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(углубленный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1.3.3.8.1.2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Т.Е., Матвеев А.И. и др./Под ред.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Абовой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Т.Е.,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Матвеева А.И.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(углубленный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1.3.3.9.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 (учебный предмет)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А.И. и др./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Боголюбова Л.Н.,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Н.И.,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 др./Под ред. Боголюбова Л.Н.,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Котова О.А.,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Кудина М.В., Рыбакова М.В., Пушкарева Г.В. и др. Под ред. Никонова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 (в 2 частях)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"Русское слово-учебник"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Г.И.,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Скоробогатько А.В.,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 Д.С.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1.3.3.9.4.2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А.Ф.,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Г.И.,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 Д.С.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О.Б.,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В.В.,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С.Г.,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Малявин С.Н./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Бордовского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</w:tr>
      <w:tr w:rsidR="00821B30" w:rsidRPr="005B72F0" w:rsidTr="008D03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1.3.3.9.5.2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А.В.,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Королева Г.Э.,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 С.А.,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К.С./</w:t>
            </w:r>
          </w:p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Бордовского</w:t>
            </w:r>
            <w:proofErr w:type="spellEnd"/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Обществознание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(базовый уровень)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30" w:rsidRPr="005B72F0" w:rsidRDefault="00821B30" w:rsidP="008D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"Издательский центр </w:t>
            </w:r>
            <w:r w:rsidRPr="005B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ВЕНТАНА-ГРАФ"</w:t>
            </w:r>
          </w:p>
        </w:tc>
      </w:tr>
    </w:tbl>
    <w:p w:rsidR="00821B30" w:rsidRDefault="00821B30" w:rsidP="000C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62F" w:rsidRDefault="0083462F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4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Учебники по обществознанию, экономике и праву, включенные в федеральный перечень учебников</w:t>
      </w:r>
    </w:p>
    <w:p w:rsidR="0083462F" w:rsidRDefault="0083462F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подробной информацией об учебниках можно ознакомиться на сайтах издательств</w:t>
      </w:r>
    </w:p>
    <w:p w:rsidR="003A1F19" w:rsidRPr="000C352D" w:rsidRDefault="00512FE0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 w:rsidRPr="000C352D">
        <w:rPr>
          <w:rFonts w:ascii="Times New Roman" w:hAnsi="Times New Roman" w:cs="Times New Roman"/>
          <w:sz w:val="28"/>
          <w:szCs w:val="28"/>
        </w:rPr>
        <w:t xml:space="preserve">Издательство «Просвещение» предложило учебников </w:t>
      </w:r>
      <w:r w:rsidRPr="00821B30">
        <w:rPr>
          <w:rFonts w:ascii="Times New Roman" w:hAnsi="Times New Roman" w:cs="Times New Roman"/>
          <w:b/>
          <w:i/>
          <w:sz w:val="28"/>
          <w:szCs w:val="28"/>
        </w:rPr>
        <w:t xml:space="preserve">О.А. Котовой и Т.Е. </w:t>
      </w:r>
      <w:proofErr w:type="spellStart"/>
      <w:r w:rsidRPr="00821B30">
        <w:rPr>
          <w:rFonts w:ascii="Times New Roman" w:hAnsi="Times New Roman" w:cs="Times New Roman"/>
          <w:b/>
          <w:i/>
          <w:sz w:val="28"/>
          <w:szCs w:val="28"/>
        </w:rPr>
        <w:t>Лисковой</w:t>
      </w:r>
      <w:proofErr w:type="spellEnd"/>
      <w:r w:rsidRPr="00821B30">
        <w:rPr>
          <w:rFonts w:ascii="Times New Roman" w:hAnsi="Times New Roman" w:cs="Times New Roman"/>
          <w:b/>
          <w:i/>
          <w:sz w:val="28"/>
          <w:szCs w:val="28"/>
        </w:rPr>
        <w:t xml:space="preserve"> для 6 – 9 классов и 10 – 11 классов.</w:t>
      </w:r>
      <w:r w:rsidRPr="000C352D">
        <w:rPr>
          <w:rFonts w:ascii="Times New Roman" w:hAnsi="Times New Roman" w:cs="Times New Roman"/>
          <w:sz w:val="28"/>
          <w:szCs w:val="28"/>
        </w:rPr>
        <w:t xml:space="preserve"> Издание подготовлено в соответствии с требованиями Федерального государственного образовательного стандарта основного общего образования</w:t>
      </w:r>
      <w:r w:rsidR="003A1F19" w:rsidRPr="000C352D">
        <w:rPr>
          <w:rFonts w:ascii="Times New Roman" w:hAnsi="Times New Roman" w:cs="Times New Roman"/>
          <w:sz w:val="28"/>
          <w:szCs w:val="28"/>
        </w:rPr>
        <w:t xml:space="preserve">. </w:t>
      </w:r>
      <w:r w:rsidRPr="000C352D">
        <w:rPr>
          <w:rFonts w:ascii="Times New Roman" w:hAnsi="Times New Roman" w:cs="Times New Roman"/>
          <w:sz w:val="28"/>
          <w:szCs w:val="28"/>
        </w:rPr>
        <w:t xml:space="preserve"> </w:t>
      </w:r>
      <w:r w:rsidR="003A1F19" w:rsidRPr="000C352D">
        <w:rPr>
          <w:rFonts w:ascii="Times New Roman" w:hAnsi="Times New Roman" w:cs="Times New Roman"/>
          <w:sz w:val="28"/>
          <w:szCs w:val="28"/>
        </w:rPr>
        <w:t xml:space="preserve"> Учебник 6 класса дает представление о </w:t>
      </w:r>
      <w:r w:rsidRPr="000C352D">
        <w:rPr>
          <w:rFonts w:ascii="Times New Roman" w:hAnsi="Times New Roman" w:cs="Times New Roman"/>
          <w:sz w:val="28"/>
          <w:szCs w:val="28"/>
        </w:rPr>
        <w:t>взаимодействии людей в обществе, о сферах общественной жизни, об основных законах жизни общества и разнообразии его типов, о важнейших задачах, стоящих перед современным мировым и российским сообществом. Раздел призван способствовать формированию общегражданской российской идентичности молодых граждан России, их патриотических чувств, толерантности, социальной ответственности, правовой, духовно-нравственной и политической культуры, самостоятельности, а также приверженности ценностям, закреплённым в Конституции Российской Федерации.</w:t>
      </w:r>
      <w:r w:rsidR="003A1F19" w:rsidRPr="000C352D">
        <w:rPr>
          <w:rFonts w:ascii="Times New Roman" w:hAnsi="Times New Roman" w:cs="Times New Roman"/>
          <w:sz w:val="28"/>
          <w:szCs w:val="28"/>
        </w:rPr>
        <w:t xml:space="preserve"> Учебник 7 класса формирует представление о регулировании поведения людей в обществе, о правах и свободах человека и системе их защиты, о гражданских, семейных, трудовых правоотношениях и юридической ответственности в РФ. Сопровождающие рубрики параграфов, содержащие дополнительную информацию и задания, призваны помочь учащимся на основании личного социального опыта изучить общественные процессы и явления и глубже освоить темы раздела. </w:t>
      </w:r>
      <w:r w:rsidR="003A1F19" w:rsidRPr="000C352D">
        <w:rPr>
          <w:rFonts w:ascii="Times New Roman" w:hAnsi="Times New Roman" w:cs="Times New Roman"/>
          <w:sz w:val="28"/>
          <w:szCs w:val="28"/>
        </w:rPr>
        <w:br/>
        <w:t xml:space="preserve">Учебник 8 класса позволяет расширить познания о мире экономики, о роли экономики в жизни каждого человека и общества в целом, о её влиянии на различные стороны жизни, а также подробно изучат многообразие социальных общностей и групп, процессы, происходящие в социальной сфере, и социальную структуру общества в РФ. Сопровождающие рубрики параграфов, содержащие дополнительную информацию и задания, призваны помочь учащимся на основании личного социального опыта изучить общественные процессы и явления и глубже освоить темы раздела. Учебник 9 класса дает представления о политической и духовной жизни общества, направлениях его развития; мировых проблемах: глобализации, вооружённых конфликтах и т.д.; познакомятся с миром современных профессий, понятием образа жизни; подробно изучат устройство современного Российского </w:t>
      </w:r>
      <w:r w:rsidR="003A1F19" w:rsidRPr="000C352D">
        <w:rPr>
          <w:rFonts w:ascii="Times New Roman" w:hAnsi="Times New Roman" w:cs="Times New Roman"/>
          <w:sz w:val="28"/>
          <w:szCs w:val="28"/>
        </w:rPr>
        <w:lastRenderedPageBreak/>
        <w:t>государства, Конституцию и основы Конституционного строя нашей страны. Сопровождающие рубрики параграфов, содержащие дополнительную информацию и задания, призваны помочь учащимся на основании личного социального опыта изучить общественные процессы и явления и глубже освоить темы раздела.</w:t>
      </w:r>
    </w:p>
    <w:p w:rsidR="00512FE0" w:rsidRPr="000C352D" w:rsidRDefault="003A1F19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 w:rsidRPr="000C352D">
        <w:rPr>
          <w:rFonts w:ascii="Times New Roman" w:hAnsi="Times New Roman" w:cs="Times New Roman"/>
          <w:sz w:val="28"/>
          <w:szCs w:val="28"/>
        </w:rPr>
        <w:t>Учебник для 10 класса позволяет расширить свои познания об устройстве общества (его системном строении и социальных институтах, рассмотрят различные виды (уровни, способы) познания мира человеком и самого человека, как результат биологической и социокультурной эволюции и т.д.). В разделе курса учащиеся также познакомятся и глубже изучат экономические явления и процессы (микроэкономические процессы, системы денежного обращения, основы функционирования банковской системы, роль государства в экономике, вопросы налогообложения, проблемы занятости и безработицы и т.д.). Сопровождающие рубрики параграфов, содержащие дополнительную информацию и задания (расширенные в учебных пособиях старшей школы), призваны помочь учащимся на основании личного социального опыта изучить общественные процессы и явления и глубже освоить темы раздела.</w:t>
      </w:r>
    </w:p>
    <w:p w:rsidR="00512FE0" w:rsidRPr="000C352D" w:rsidRDefault="003A1F19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 w:rsidRPr="000C352D">
        <w:rPr>
          <w:rFonts w:ascii="Times New Roman" w:hAnsi="Times New Roman" w:cs="Times New Roman"/>
          <w:sz w:val="28"/>
          <w:szCs w:val="28"/>
        </w:rPr>
        <w:t>Учебник 11 класса дает представления о политико-правовой сфере общества, направлениях и проблемах его развития (функционировании политической системы, устройстве и функциях важнейших политических институтов, нормах регулирования субъектов политической жизни, политических идеологиях, избирательных системам, устройстве системы права, отраслях материального и процессуального права, направлениях и моделях общественного развития, противоречиях процессов глобализации и т.д.). Сопровождающие рубрики параграфов, содержащие дополнительную информацию и задания (расширенные в учебных пособиях старшей школы), призваны помочь учащимся на основании личного социального опыта изучить общественные процессы и явления и глубже освоить темы раздела.</w:t>
      </w:r>
    </w:p>
    <w:p w:rsidR="00F90444" w:rsidRPr="000C352D" w:rsidRDefault="00F90444" w:rsidP="000C35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444" w:rsidRPr="000C352D" w:rsidRDefault="00F90444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 w:rsidRPr="000C352D">
        <w:rPr>
          <w:rFonts w:ascii="Times New Roman" w:hAnsi="Times New Roman" w:cs="Times New Roman"/>
          <w:sz w:val="28"/>
          <w:szCs w:val="28"/>
        </w:rPr>
        <w:t xml:space="preserve">Издательство «Русское слово-учебник» предлагает </w:t>
      </w:r>
      <w:r w:rsidR="00821B30" w:rsidRPr="00821B30">
        <w:rPr>
          <w:rFonts w:ascii="Times New Roman" w:hAnsi="Times New Roman" w:cs="Times New Roman"/>
          <w:b/>
          <w:i/>
          <w:sz w:val="28"/>
          <w:szCs w:val="28"/>
        </w:rPr>
        <w:t>учебники</w:t>
      </w:r>
      <w:r w:rsidRPr="00821B30">
        <w:rPr>
          <w:rFonts w:ascii="Times New Roman" w:hAnsi="Times New Roman" w:cs="Times New Roman"/>
          <w:b/>
          <w:i/>
          <w:sz w:val="28"/>
          <w:szCs w:val="28"/>
        </w:rPr>
        <w:t xml:space="preserve"> 6 – 9 классов и 10 – 11 классов под общей редакцией В.А. Никонова</w:t>
      </w:r>
      <w:r w:rsidRPr="000C352D">
        <w:rPr>
          <w:rFonts w:ascii="Times New Roman" w:hAnsi="Times New Roman" w:cs="Times New Roman"/>
          <w:sz w:val="28"/>
          <w:szCs w:val="28"/>
        </w:rPr>
        <w:t xml:space="preserve">: Обществознание: учебник для 6 класса общеобразовательных организаций Ю.Ю. Петрунин, Л.Б. Логунова, М.В. Рыбакова, Д.С. </w:t>
      </w:r>
      <w:proofErr w:type="spellStart"/>
      <w:r w:rsidRPr="000C352D">
        <w:rPr>
          <w:rFonts w:ascii="Times New Roman" w:hAnsi="Times New Roman" w:cs="Times New Roman"/>
          <w:sz w:val="28"/>
          <w:szCs w:val="28"/>
        </w:rPr>
        <w:t>Клементьев</w:t>
      </w:r>
      <w:proofErr w:type="spellEnd"/>
      <w:r w:rsidRPr="000C352D">
        <w:rPr>
          <w:rFonts w:ascii="Times New Roman" w:hAnsi="Times New Roman" w:cs="Times New Roman"/>
          <w:sz w:val="28"/>
          <w:szCs w:val="28"/>
        </w:rPr>
        <w:t xml:space="preserve">, И.В. Лексин, Е.М. Осипов; Обществознание: учебник для 7 класса общеобразовательных организаций. Г.В. Пушкарева, Л.Г. </w:t>
      </w:r>
      <w:proofErr w:type="spellStart"/>
      <w:r w:rsidRPr="000C352D">
        <w:rPr>
          <w:rFonts w:ascii="Times New Roman" w:hAnsi="Times New Roman" w:cs="Times New Roman"/>
          <w:sz w:val="28"/>
          <w:szCs w:val="28"/>
        </w:rPr>
        <w:t>Судас</w:t>
      </w:r>
      <w:proofErr w:type="spellEnd"/>
      <w:r w:rsidRPr="000C352D">
        <w:rPr>
          <w:rFonts w:ascii="Times New Roman" w:hAnsi="Times New Roman" w:cs="Times New Roman"/>
          <w:sz w:val="28"/>
          <w:szCs w:val="28"/>
        </w:rPr>
        <w:t xml:space="preserve">, Ю.Ю. Петрунин, Л.Б. Логунова, Е.М. Осипов, М.В. Рыбакова; Обществознание: учебник для 8 класса общеобразовательных организаций И.В. Лексин, Н.Н. </w:t>
      </w:r>
      <w:proofErr w:type="spellStart"/>
      <w:r w:rsidRPr="000C352D">
        <w:rPr>
          <w:rFonts w:ascii="Times New Roman" w:hAnsi="Times New Roman" w:cs="Times New Roman"/>
          <w:sz w:val="28"/>
          <w:szCs w:val="28"/>
        </w:rPr>
        <w:t>Черногор</w:t>
      </w:r>
      <w:proofErr w:type="spellEnd"/>
      <w:r w:rsidRPr="000C352D">
        <w:rPr>
          <w:rFonts w:ascii="Times New Roman" w:hAnsi="Times New Roman" w:cs="Times New Roman"/>
          <w:sz w:val="28"/>
          <w:szCs w:val="28"/>
        </w:rPr>
        <w:t xml:space="preserve">; Обществознание: учебник для 9 класса общеобразовательных организаций М.В. Кудина, И.В. </w:t>
      </w:r>
      <w:proofErr w:type="spellStart"/>
      <w:r w:rsidRPr="000C352D">
        <w:rPr>
          <w:rFonts w:ascii="Times New Roman" w:hAnsi="Times New Roman" w:cs="Times New Roman"/>
          <w:sz w:val="28"/>
          <w:szCs w:val="28"/>
        </w:rPr>
        <w:t>Чурзина</w:t>
      </w:r>
      <w:proofErr w:type="spellEnd"/>
      <w:r w:rsidRPr="000C352D">
        <w:rPr>
          <w:rFonts w:ascii="Times New Roman" w:hAnsi="Times New Roman" w:cs="Times New Roman"/>
          <w:sz w:val="28"/>
          <w:szCs w:val="28"/>
        </w:rPr>
        <w:t xml:space="preserve">. Издание подготовлено в соответствии с требованиями Федерального </w:t>
      </w:r>
      <w:r w:rsidRPr="000C352D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основного общего образования. В учебнике для 6 класса, с которого начинается изучение обществознания в школе, рассказывается о человеке, его природе и деятельности, современном обществе, основных сферах общественной жизни, единстве мира и глобальных проблемах, о социальных нормах, которые регулируют нашу жизнь. Учебник 7 класса знакомит обучающихся с особенностями развития духовной, социальной и политической сфер жизни общества в их взаимосвязи друг с другом. В учебнике для 8 класса рассказывается о правах и обязанностях человека и гражданина, Российском государстве и органах государственной власти, о правовых нормах как регуляторах жизни общества, об основах российского права — Конституции РФ, гражданском, семейном, трудовом, уголовном праве и др. Особое внимание уделено правовому положению несовершеннолетних. В учебнике по обществознанию для 9 класса рассказывается об экономике и её основных элементах, экономической системе и экономической деятельности, а так же роли государства в современной экономике.</w:t>
      </w:r>
    </w:p>
    <w:p w:rsidR="00DA242C" w:rsidRPr="000C352D" w:rsidRDefault="00F90444" w:rsidP="000C352D">
      <w:pPr>
        <w:jc w:val="both"/>
        <w:rPr>
          <w:rFonts w:ascii="Times New Roman" w:hAnsi="Times New Roman" w:cs="Times New Roman"/>
          <w:sz w:val="28"/>
          <w:szCs w:val="28"/>
        </w:rPr>
      </w:pPr>
      <w:r w:rsidRPr="000C352D">
        <w:rPr>
          <w:rFonts w:ascii="Times New Roman" w:hAnsi="Times New Roman" w:cs="Times New Roman"/>
          <w:sz w:val="28"/>
          <w:szCs w:val="28"/>
        </w:rPr>
        <w:t xml:space="preserve">«Обществознание: учебник для 10–11 классов общеобразовательных организаций. Базовый уровень: в 2 ч. М.В. Кудина, М.В. Рыбакова, Г.В. Пушкарева, Ю.Ю. Петрунин, Л.Б. Логунова, С.С. Попова, И.В. Лексин, В.А. Сажина В.А. Никонова» соответствует основным требованиям ФГОС и позволяет расширить свои познания об устройстве общества, </w:t>
      </w:r>
      <w:r w:rsidR="00DA242C" w:rsidRPr="000C352D">
        <w:rPr>
          <w:rFonts w:ascii="Times New Roman" w:hAnsi="Times New Roman" w:cs="Times New Roman"/>
          <w:sz w:val="28"/>
          <w:szCs w:val="28"/>
        </w:rPr>
        <w:t>экономических явлениях и процессах, о политико-правовой сфере общества, направлениях и проблемах его развития</w:t>
      </w:r>
      <w:r w:rsidRPr="000C3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FE0" w:rsidRPr="000C352D" w:rsidRDefault="00DA242C" w:rsidP="000C352D">
      <w:pPr>
        <w:pStyle w:val="a3"/>
        <w:jc w:val="both"/>
        <w:rPr>
          <w:sz w:val="28"/>
          <w:szCs w:val="28"/>
        </w:rPr>
      </w:pPr>
      <w:r w:rsidRPr="00821B30">
        <w:rPr>
          <w:b/>
          <w:i/>
          <w:sz w:val="28"/>
          <w:szCs w:val="28"/>
        </w:rPr>
        <w:t>По праву</w:t>
      </w:r>
      <w:r w:rsidRPr="000C352D">
        <w:rPr>
          <w:sz w:val="28"/>
          <w:szCs w:val="28"/>
        </w:rPr>
        <w:t xml:space="preserve"> </w:t>
      </w:r>
      <w:r w:rsidR="000C352D">
        <w:rPr>
          <w:sz w:val="28"/>
          <w:szCs w:val="28"/>
        </w:rPr>
        <w:t xml:space="preserve">в федеральный перечень учебников </w:t>
      </w:r>
      <w:r w:rsidRPr="000C352D">
        <w:rPr>
          <w:sz w:val="28"/>
          <w:szCs w:val="28"/>
        </w:rPr>
        <w:t xml:space="preserve">был включен </w:t>
      </w:r>
      <w:r w:rsidRPr="00821B30">
        <w:rPr>
          <w:b/>
          <w:i/>
          <w:sz w:val="28"/>
          <w:szCs w:val="28"/>
        </w:rPr>
        <w:t>учебник издательства «Интеллект - центр» - С. А. Лосев</w:t>
      </w:r>
      <w:r w:rsidRPr="000C352D">
        <w:rPr>
          <w:sz w:val="28"/>
          <w:szCs w:val="28"/>
        </w:rPr>
        <w:t xml:space="preserve"> </w:t>
      </w:r>
      <w:r w:rsidR="000C352D">
        <w:rPr>
          <w:sz w:val="28"/>
          <w:szCs w:val="28"/>
        </w:rPr>
        <w:t xml:space="preserve"> «</w:t>
      </w:r>
      <w:r w:rsidRPr="000C352D">
        <w:rPr>
          <w:sz w:val="28"/>
          <w:szCs w:val="28"/>
        </w:rPr>
        <w:t>Право</w:t>
      </w:r>
      <w:proofErr w:type="gramStart"/>
      <w:r w:rsidRPr="000C352D">
        <w:rPr>
          <w:sz w:val="28"/>
          <w:szCs w:val="28"/>
        </w:rPr>
        <w:t xml:space="preserve"> :</w:t>
      </w:r>
      <w:proofErr w:type="gramEnd"/>
      <w:r w:rsidRPr="000C352D">
        <w:rPr>
          <w:sz w:val="28"/>
          <w:szCs w:val="28"/>
        </w:rPr>
        <w:t xml:space="preserve"> учебник для 10-11-го классов». Учебник по праву для 10-11 классов общеобразовательных учреждений разработан с учетом требований, обязательных при реализации основной образовательной программы среднего (полного) общего образования, предусмотренных ФГОС СОО. Содержание и методический аппарат учебника позволят старш</w:t>
      </w:r>
      <w:r w:rsidR="000C352D">
        <w:rPr>
          <w:sz w:val="28"/>
          <w:szCs w:val="28"/>
        </w:rPr>
        <w:t>еклассникам освоить курс «Право»</w:t>
      </w:r>
      <w:r w:rsidRPr="000C352D">
        <w:rPr>
          <w:sz w:val="28"/>
          <w:szCs w:val="28"/>
        </w:rPr>
        <w:t xml:space="preserve"> как на базовом, так и на углубленном уровне.</w:t>
      </w:r>
    </w:p>
    <w:p w:rsidR="00DA242C" w:rsidRDefault="000C352D" w:rsidP="000C3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в</w:t>
      </w:r>
      <w:r w:rsidR="00DA242C" w:rsidRPr="000C352D">
        <w:rPr>
          <w:sz w:val="28"/>
          <w:szCs w:val="28"/>
        </w:rPr>
        <w:t xml:space="preserve"> печень был включен </w:t>
      </w:r>
      <w:r w:rsidR="00DA242C" w:rsidRPr="00821B30">
        <w:rPr>
          <w:b/>
          <w:i/>
          <w:sz w:val="28"/>
          <w:szCs w:val="28"/>
        </w:rPr>
        <w:t xml:space="preserve">учебник </w:t>
      </w:r>
      <w:r w:rsidR="00821B30" w:rsidRPr="00821B30">
        <w:rPr>
          <w:b/>
          <w:i/>
          <w:sz w:val="28"/>
          <w:szCs w:val="28"/>
        </w:rPr>
        <w:t>Издательств</w:t>
      </w:r>
      <w:r w:rsidR="00821B30">
        <w:rPr>
          <w:b/>
          <w:i/>
          <w:sz w:val="28"/>
          <w:szCs w:val="28"/>
        </w:rPr>
        <w:t>а</w:t>
      </w:r>
      <w:r w:rsidR="00821B30" w:rsidRPr="00821B30">
        <w:rPr>
          <w:b/>
          <w:i/>
          <w:sz w:val="28"/>
          <w:szCs w:val="28"/>
        </w:rPr>
        <w:t xml:space="preserve"> "ВИТА-ПРЕСС"</w:t>
      </w:r>
      <w:r w:rsidR="00821B30">
        <w:rPr>
          <w:b/>
          <w:i/>
          <w:sz w:val="28"/>
          <w:szCs w:val="28"/>
        </w:rPr>
        <w:t xml:space="preserve"> </w:t>
      </w:r>
      <w:r w:rsidR="00DA242C" w:rsidRPr="00821B30">
        <w:rPr>
          <w:b/>
          <w:i/>
          <w:sz w:val="28"/>
          <w:szCs w:val="28"/>
        </w:rPr>
        <w:t>А.П. Киреева «Экономика. Учебник для 10-11 классов (углубленный уровень)»</w:t>
      </w:r>
      <w:r w:rsidR="00821B30">
        <w:rPr>
          <w:b/>
          <w:i/>
          <w:sz w:val="28"/>
          <w:szCs w:val="28"/>
        </w:rPr>
        <w:t xml:space="preserve"> </w:t>
      </w:r>
      <w:r w:rsidR="00821B30" w:rsidRPr="00821B30">
        <w:rPr>
          <w:i/>
          <w:sz w:val="28"/>
          <w:szCs w:val="28"/>
        </w:rPr>
        <w:t>(ранее в перечне был представлен учебник А.П. Киреева для базового уровня)</w:t>
      </w:r>
      <w:r w:rsidR="00DA242C" w:rsidRPr="000C352D">
        <w:rPr>
          <w:sz w:val="28"/>
          <w:szCs w:val="28"/>
        </w:rPr>
        <w:t xml:space="preserve">. Согласно положениям ФГОС СОО курс «Экономика» на углубленном уровне ориентирован на получение компетентностей для последующей профессиональной деятельности как в рамках предметной области «Общественные науки», так и в смежных с ней областях. Приоритетная цель данного учебного курса – целостная социально-экономическая картина мира у учащихся 10–11 классов, основанная на системе знаний об экономической сфере в жизни общества как пространстве, </w:t>
      </w:r>
      <w:r w:rsidR="00DA242C" w:rsidRPr="000C352D">
        <w:rPr>
          <w:sz w:val="28"/>
          <w:szCs w:val="28"/>
        </w:rPr>
        <w:lastRenderedPageBreak/>
        <w:t>в котором осуществляется деятельность основных экономических агентов, умение находить оптимальные способы поведения в окружающей реальности, решать практические и теоретические задачи, владение навыками для будущей работы в экономической сфере. В соответствии с целью выстроена структура учебника, включающего пять глав: «Принципы экономики», «Экономика домохозяйства», «Экономика фирмы», «Экономика государства», «Экономика мира». Такой порядок позволяет изучать содержание курса, последовательно переходя от изучения принципов, на основе которых действуют экономические системы, к анализу закономерностей, определяющих активность отдельных экономических агентов, затем к изучению деятельности, регулируемой государством, всех экономических агентов вместе и взаимодействию их с окружающим миром. Завершается курс обобщающей темой «Россия в международной экономике», позволяющей сложить мозаику знаний, освоенных на уроках экономики, и на ее основе сформировать гражданскую позицию активного и ответственного члена российского общества.</w:t>
      </w:r>
    </w:p>
    <w:p w:rsidR="00821B30" w:rsidRDefault="00821B30" w:rsidP="00821B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3462F">
        <w:rPr>
          <w:sz w:val="28"/>
          <w:szCs w:val="28"/>
          <w:lang w:val="en-US"/>
        </w:rPr>
        <w:t>I</w:t>
      </w:r>
      <w:r w:rsidRPr="00821B30">
        <w:rPr>
          <w:sz w:val="28"/>
          <w:szCs w:val="28"/>
        </w:rPr>
        <w:t>.</w:t>
      </w:r>
      <w:r>
        <w:rPr>
          <w:sz w:val="28"/>
          <w:szCs w:val="28"/>
        </w:rPr>
        <w:t xml:space="preserve"> Образовательные организации, </w:t>
      </w:r>
      <w:r w:rsidRPr="00821B30">
        <w:rPr>
          <w:sz w:val="28"/>
          <w:szCs w:val="28"/>
        </w:rPr>
        <w:t>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</w:t>
      </w:r>
      <w:r>
        <w:rPr>
          <w:sz w:val="28"/>
          <w:szCs w:val="28"/>
        </w:rPr>
        <w:t xml:space="preserve"> (См. п.4.  Приказа </w:t>
      </w:r>
      <w:r w:rsidR="0083462F">
        <w:rPr>
          <w:sz w:val="28"/>
          <w:szCs w:val="28"/>
        </w:rPr>
        <w:t xml:space="preserve">Министерства просвещения Российской Федерации </w:t>
      </w:r>
      <w:r w:rsidRPr="00821B30">
        <w:rPr>
          <w:sz w:val="28"/>
          <w:szCs w:val="28"/>
        </w:rPr>
        <w:t>от 28 декабря 2018 г. N 345</w:t>
      </w:r>
      <w:r w:rsidR="0083462F">
        <w:rPr>
          <w:sz w:val="28"/>
          <w:szCs w:val="28"/>
        </w:rPr>
        <w:t>).</w:t>
      </w:r>
    </w:p>
    <w:p w:rsidR="0083462F" w:rsidRDefault="0083462F" w:rsidP="00821B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Учебники, исключенные из федерального перечня учебников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857"/>
        <w:gridCol w:w="599"/>
        <w:gridCol w:w="1443"/>
      </w:tblGrid>
      <w:tr w:rsidR="0083462F" w:rsidRPr="000C352D" w:rsidTr="0083462F">
        <w:trPr>
          <w:trHeight w:val="1275"/>
        </w:trPr>
        <w:tc>
          <w:tcPr>
            <w:tcW w:w="246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О.Б. Соболева, О.В. Иванов. / Под общ. ред. Г.А. </w:t>
            </w:r>
            <w:proofErr w:type="spellStart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«Обществознание. Введение в обществознание. 5 класс». Учебник для учащихся общеобразовательных организаций</w:t>
            </w:r>
          </w:p>
        </w:tc>
        <w:tc>
          <w:tcPr>
            <w:tcW w:w="59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3462F" w:rsidRPr="000C352D" w:rsidTr="0083462F">
        <w:trPr>
          <w:trHeight w:val="1020"/>
        </w:trPr>
        <w:tc>
          <w:tcPr>
            <w:tcW w:w="246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В.В. Барабанов, И.П. Насонова. Под общ. ред. Г.А. </w:t>
            </w:r>
            <w:proofErr w:type="spellStart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</w:p>
        </w:tc>
        <w:tc>
          <w:tcPr>
            <w:tcW w:w="285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«Обществознание. Мир человека. 6 класс». Учебник для учащихся общеобразовательных учреждений</w:t>
            </w:r>
          </w:p>
        </w:tc>
        <w:tc>
          <w:tcPr>
            <w:tcW w:w="59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3462F" w:rsidRPr="000C352D" w:rsidTr="0083462F">
        <w:trPr>
          <w:trHeight w:val="1020"/>
        </w:trPr>
        <w:tc>
          <w:tcPr>
            <w:tcW w:w="246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О.Б. Соболева, Р.П. </w:t>
            </w:r>
            <w:proofErr w:type="spellStart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 / Под  ред. Г.А. </w:t>
            </w:r>
            <w:proofErr w:type="spellStart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</w:p>
        </w:tc>
        <w:tc>
          <w:tcPr>
            <w:tcW w:w="285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"Обществознание. Человек в обществе. 7 класс». Учебник для учащихся общеобразовательных организаций</w:t>
            </w:r>
          </w:p>
        </w:tc>
        <w:tc>
          <w:tcPr>
            <w:tcW w:w="59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3462F" w:rsidRPr="000C352D" w:rsidTr="0083462F">
        <w:trPr>
          <w:trHeight w:val="1530"/>
        </w:trPr>
        <w:tc>
          <w:tcPr>
            <w:tcW w:w="246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О.Б. Соболева, В.Н. Чайка / Под  ред. Г.А. </w:t>
            </w:r>
            <w:proofErr w:type="spellStart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</w:p>
        </w:tc>
        <w:tc>
          <w:tcPr>
            <w:tcW w:w="285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"Обществознание. Право в жизни человека, общества и государства. 8 класс». Учебник для учащихся общеобразовательных организаций</w:t>
            </w:r>
          </w:p>
        </w:tc>
        <w:tc>
          <w:tcPr>
            <w:tcW w:w="59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3462F" w:rsidRPr="000C352D" w:rsidTr="0083462F">
        <w:trPr>
          <w:trHeight w:val="1020"/>
        </w:trPr>
        <w:tc>
          <w:tcPr>
            <w:tcW w:w="246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И.П. Насонова / Под ред. Г.А. </w:t>
            </w:r>
            <w:proofErr w:type="spellStart"/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Бордовского</w:t>
            </w:r>
            <w:proofErr w:type="spellEnd"/>
          </w:p>
        </w:tc>
        <w:tc>
          <w:tcPr>
            <w:tcW w:w="285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"Обществознание. Экономика вокруг нас. 9 класс». Учебник для учащихся общеобразовательных организаций</w:t>
            </w:r>
          </w:p>
        </w:tc>
        <w:tc>
          <w:tcPr>
            <w:tcW w:w="59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</w:tbl>
    <w:p w:rsidR="0083462F" w:rsidRDefault="0083462F" w:rsidP="0083462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7"/>
        <w:gridCol w:w="2985"/>
        <w:gridCol w:w="509"/>
        <w:gridCol w:w="1475"/>
      </w:tblGrid>
      <w:tr w:rsidR="0083462F" w:rsidRPr="000C352D" w:rsidTr="0083462F">
        <w:trPr>
          <w:trHeight w:val="300"/>
        </w:trPr>
        <w:tc>
          <w:tcPr>
            <w:tcW w:w="239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298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3462F" w:rsidRPr="000C352D" w:rsidTr="0083462F">
        <w:trPr>
          <w:trHeight w:val="300"/>
        </w:trPr>
        <w:tc>
          <w:tcPr>
            <w:tcW w:w="239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298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3462F" w:rsidRPr="000C352D" w:rsidTr="0083462F">
        <w:trPr>
          <w:trHeight w:val="300"/>
        </w:trPr>
        <w:tc>
          <w:tcPr>
            <w:tcW w:w="239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298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3462F" w:rsidRPr="000C352D" w:rsidTr="0083462F">
        <w:trPr>
          <w:trHeight w:val="300"/>
        </w:trPr>
        <w:tc>
          <w:tcPr>
            <w:tcW w:w="239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298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3462F" w:rsidRPr="000C352D" w:rsidTr="0083462F">
        <w:trPr>
          <w:trHeight w:val="300"/>
        </w:trPr>
        <w:tc>
          <w:tcPr>
            <w:tcW w:w="2397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298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9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  <w:hideMark/>
          </w:tcPr>
          <w:p w:rsidR="0083462F" w:rsidRPr="0083462F" w:rsidRDefault="0083462F" w:rsidP="008D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62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83462F" w:rsidRDefault="0083462F" w:rsidP="00821B30">
      <w:pPr>
        <w:pStyle w:val="a3"/>
        <w:jc w:val="both"/>
        <w:rPr>
          <w:sz w:val="28"/>
          <w:szCs w:val="28"/>
        </w:rPr>
      </w:pPr>
    </w:p>
    <w:sectPr w:rsidR="0083462F" w:rsidSect="00821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1D"/>
    <w:rsid w:val="000727FC"/>
    <w:rsid w:val="000C352D"/>
    <w:rsid w:val="00144437"/>
    <w:rsid w:val="002A3263"/>
    <w:rsid w:val="003A1F19"/>
    <w:rsid w:val="00512FE0"/>
    <w:rsid w:val="0059332A"/>
    <w:rsid w:val="005B72F0"/>
    <w:rsid w:val="00657EFB"/>
    <w:rsid w:val="00821B30"/>
    <w:rsid w:val="0083462F"/>
    <w:rsid w:val="0085371D"/>
    <w:rsid w:val="00B60A59"/>
    <w:rsid w:val="00BB7FD2"/>
    <w:rsid w:val="00D44FC0"/>
    <w:rsid w:val="00DA242C"/>
    <w:rsid w:val="00F90444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44437"/>
  </w:style>
  <w:style w:type="table" w:styleId="a4">
    <w:name w:val="Table Grid"/>
    <w:basedOn w:val="a1"/>
    <w:uiPriority w:val="39"/>
    <w:rsid w:val="000C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144437"/>
  </w:style>
  <w:style w:type="table" w:styleId="a4">
    <w:name w:val="Table Grid"/>
    <w:basedOn w:val="a1"/>
    <w:uiPriority w:val="39"/>
    <w:rsid w:val="000C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8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1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2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4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9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78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5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60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2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9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Людмила Алексеевна Харитонова</cp:lastModifiedBy>
  <cp:revision>2</cp:revision>
  <dcterms:created xsi:type="dcterms:W3CDTF">2019-02-04T08:47:00Z</dcterms:created>
  <dcterms:modified xsi:type="dcterms:W3CDTF">2019-02-04T08:47:00Z</dcterms:modified>
</cp:coreProperties>
</file>