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34" w:rsidRPr="009F519C" w:rsidRDefault="00D17834" w:rsidP="00D17834">
      <w:pPr>
        <w:pStyle w:val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F519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D17834" w:rsidRDefault="00D17834" w:rsidP="00D17834">
      <w:pPr>
        <w:pStyle w:val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B8" w:rsidRPr="00194EB8" w:rsidRDefault="00D17834" w:rsidP="00153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29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194EB8" w:rsidRPr="00194EB8">
        <w:rPr>
          <w:rFonts w:ascii="Times New Roman" w:hAnsi="Times New Roman" w:cs="Times New Roman"/>
          <w:b/>
          <w:sz w:val="28"/>
          <w:szCs w:val="28"/>
        </w:rPr>
        <w:t>региональном конкурсе методических разработок урока,</w:t>
      </w:r>
    </w:p>
    <w:p w:rsidR="0015300A" w:rsidRPr="0015300A" w:rsidRDefault="00194EB8" w:rsidP="0015300A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4EB8">
        <w:rPr>
          <w:rFonts w:ascii="Times New Roman" w:hAnsi="Times New Roman" w:cs="Times New Roman"/>
          <w:b/>
          <w:sz w:val="28"/>
          <w:szCs w:val="28"/>
        </w:rPr>
        <w:t>посвященного празднованию 800-летия со дня рождения князя Александра Невского</w:t>
      </w:r>
    </w:p>
    <w:p w:rsidR="00194EB8" w:rsidRPr="00194EB8" w:rsidRDefault="00194EB8" w:rsidP="0019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34" w:rsidRPr="001F3129" w:rsidRDefault="00D17834" w:rsidP="00CC0AEE">
      <w:pPr>
        <w:pStyle w:val="a7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4EB8" w:rsidRDefault="00194EB8" w:rsidP="00194EB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B8">
        <w:rPr>
          <w:rFonts w:ascii="Times New Roman" w:hAnsi="Times New Roman" w:cs="Times New Roman"/>
          <w:sz w:val="28"/>
          <w:szCs w:val="28"/>
        </w:rPr>
        <w:t xml:space="preserve">Региональный конкурс методических разработок урока, посвященный празднованию 800-летия со дня рождения князя Александра Невского </w:t>
      </w:r>
      <w:r w:rsidR="00D17834" w:rsidRPr="00194EB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94EB8">
        <w:rPr>
          <w:rFonts w:ascii="Times New Roman" w:hAnsi="Times New Roman" w:cs="Times New Roman"/>
          <w:sz w:val="28"/>
          <w:szCs w:val="28"/>
        </w:rPr>
        <w:t>Конкурс</w:t>
      </w:r>
      <w:r w:rsidR="00D17834" w:rsidRPr="00194EB8">
        <w:rPr>
          <w:rFonts w:ascii="Times New Roman" w:hAnsi="Times New Roman" w:cs="Times New Roman"/>
          <w:sz w:val="28"/>
          <w:szCs w:val="28"/>
        </w:rPr>
        <w:t xml:space="preserve">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</w:t>
      </w:r>
      <w:r w:rsidRPr="00194EB8">
        <w:rPr>
          <w:rFonts w:ascii="Times New Roman" w:hAnsi="Times New Roman" w:cs="Times New Roman"/>
          <w:sz w:val="28"/>
          <w:szCs w:val="28"/>
        </w:rPr>
        <w:t>Конкурса</w:t>
      </w:r>
      <w:r w:rsidR="00D17834" w:rsidRPr="00194EB8">
        <w:rPr>
          <w:rFonts w:ascii="Times New Roman" w:hAnsi="Times New Roman" w:cs="Times New Roman"/>
          <w:sz w:val="28"/>
          <w:szCs w:val="28"/>
        </w:rPr>
        <w:t xml:space="preserve">) в рамках регионального плана мероприятий по подготовке празднования </w:t>
      </w:r>
      <w:r w:rsidRPr="00194EB8">
        <w:rPr>
          <w:rFonts w:ascii="Times New Roman" w:hAnsi="Times New Roman" w:cs="Times New Roman"/>
          <w:sz w:val="28"/>
          <w:szCs w:val="28"/>
        </w:rPr>
        <w:t>800-летия со дня рождения князя Александра Невского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EB8" w:rsidRPr="00B10E84" w:rsidRDefault="00194EB8" w:rsidP="00194EB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84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194EB8" w:rsidRPr="0015300A" w:rsidRDefault="00AB7D7E" w:rsidP="00194EB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акцентировать </w:t>
      </w:r>
      <w:r w:rsidR="00194EB8" w:rsidRPr="00B10E84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EB8" w:rsidRPr="00B10E84">
        <w:rPr>
          <w:rFonts w:ascii="Times New Roman" w:hAnsi="Times New Roman" w:cs="Times New Roman"/>
          <w:sz w:val="28"/>
          <w:szCs w:val="28"/>
        </w:rPr>
        <w:t xml:space="preserve"> педагогического сообщества и обучающихся </w:t>
      </w:r>
      <w:r>
        <w:rPr>
          <w:rFonts w:ascii="Times New Roman" w:hAnsi="Times New Roman" w:cs="Times New Roman"/>
          <w:sz w:val="28"/>
          <w:szCs w:val="28"/>
        </w:rPr>
        <w:t>на знач</w:t>
      </w:r>
      <w:r w:rsidR="0015300A">
        <w:rPr>
          <w:rFonts w:ascii="Times New Roman" w:hAnsi="Times New Roman" w:cs="Times New Roman"/>
          <w:sz w:val="28"/>
          <w:szCs w:val="28"/>
        </w:rPr>
        <w:t xml:space="preserve">имости </w:t>
      </w:r>
      <w:r w:rsidR="0015300A" w:rsidRPr="0015300A">
        <w:rPr>
          <w:rFonts w:ascii="Times New Roman" w:hAnsi="Times New Roman" w:cs="Times New Roman"/>
          <w:sz w:val="28"/>
          <w:szCs w:val="28"/>
        </w:rPr>
        <w:t>личности</w:t>
      </w:r>
      <w:r w:rsidRPr="0015300A">
        <w:rPr>
          <w:rFonts w:ascii="Times New Roman" w:hAnsi="Times New Roman" w:cs="Times New Roman"/>
          <w:sz w:val="28"/>
          <w:szCs w:val="28"/>
        </w:rPr>
        <w:t xml:space="preserve"> Александра Невского для истории России</w:t>
      </w:r>
      <w:r w:rsidR="00194EB8" w:rsidRPr="0015300A">
        <w:rPr>
          <w:rFonts w:ascii="Times New Roman" w:hAnsi="Times New Roman" w:cs="Times New Roman"/>
          <w:sz w:val="28"/>
          <w:szCs w:val="28"/>
        </w:rPr>
        <w:t>;</w:t>
      </w:r>
    </w:p>
    <w:p w:rsidR="00194EB8" w:rsidRPr="0015300A" w:rsidRDefault="00194EB8" w:rsidP="008B219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A">
        <w:rPr>
          <w:rFonts w:ascii="Times New Roman" w:hAnsi="Times New Roman" w:cs="Times New Roman"/>
          <w:sz w:val="28"/>
          <w:szCs w:val="28"/>
        </w:rPr>
        <w:t xml:space="preserve">распространение опыта лучших методических практик по изучению </w:t>
      </w:r>
      <w:r w:rsidR="00AB7D7E" w:rsidRPr="0015300A">
        <w:rPr>
          <w:rFonts w:ascii="Times New Roman" w:hAnsi="Times New Roman" w:cs="Times New Roman"/>
          <w:sz w:val="28"/>
          <w:szCs w:val="28"/>
        </w:rPr>
        <w:t xml:space="preserve">деятельности Александра Невского </w:t>
      </w:r>
      <w:r w:rsidRPr="0015300A">
        <w:rPr>
          <w:rFonts w:ascii="Times New Roman" w:hAnsi="Times New Roman" w:cs="Times New Roman"/>
          <w:sz w:val="28"/>
          <w:szCs w:val="28"/>
        </w:rPr>
        <w:t xml:space="preserve">в школе, по патриотическому и нравственному воспитанию школьников через изучение </w:t>
      </w:r>
      <w:r w:rsidR="00AB7D7E" w:rsidRPr="0015300A">
        <w:rPr>
          <w:rFonts w:ascii="Times New Roman" w:hAnsi="Times New Roman" w:cs="Times New Roman"/>
          <w:sz w:val="28"/>
          <w:szCs w:val="28"/>
        </w:rPr>
        <w:t>истории и культуры России и</w:t>
      </w:r>
      <w:r w:rsidR="0015300A" w:rsidRPr="0015300A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15300A" w:rsidRPr="0015300A">
        <w:rPr>
          <w:rFonts w:ascii="Times New Roman" w:hAnsi="Times New Roman" w:cs="Times New Roman"/>
          <w:sz w:val="28"/>
          <w:szCs w:val="28"/>
        </w:rPr>
        <w:t>, ее исторически</w:t>
      </w:r>
      <w:r w:rsidR="0015300A">
        <w:rPr>
          <w:rFonts w:ascii="Times New Roman" w:hAnsi="Times New Roman" w:cs="Times New Roman"/>
          <w:sz w:val="28"/>
          <w:szCs w:val="28"/>
        </w:rPr>
        <w:t>х</w:t>
      </w:r>
      <w:r w:rsidR="0015300A" w:rsidRPr="0015300A">
        <w:rPr>
          <w:rFonts w:ascii="Times New Roman" w:hAnsi="Times New Roman" w:cs="Times New Roman"/>
          <w:sz w:val="28"/>
          <w:szCs w:val="28"/>
        </w:rPr>
        <w:t>, национальны</w:t>
      </w:r>
      <w:r w:rsidR="0015300A">
        <w:rPr>
          <w:rFonts w:ascii="Times New Roman" w:hAnsi="Times New Roman" w:cs="Times New Roman"/>
          <w:sz w:val="28"/>
          <w:szCs w:val="28"/>
        </w:rPr>
        <w:t>х</w:t>
      </w:r>
      <w:r w:rsidR="0015300A" w:rsidRPr="0015300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15300A">
        <w:rPr>
          <w:rFonts w:ascii="Times New Roman" w:hAnsi="Times New Roman" w:cs="Times New Roman"/>
          <w:sz w:val="28"/>
          <w:szCs w:val="28"/>
        </w:rPr>
        <w:t>й</w:t>
      </w:r>
      <w:r w:rsidR="0015300A" w:rsidRPr="0015300A">
        <w:rPr>
          <w:rFonts w:ascii="Times New Roman" w:hAnsi="Times New Roman" w:cs="Times New Roman"/>
          <w:sz w:val="28"/>
          <w:szCs w:val="28"/>
        </w:rPr>
        <w:t xml:space="preserve"> на примере жизненного подвига святого благоверного князя Александра Невского.</w:t>
      </w:r>
    </w:p>
    <w:p w:rsidR="00194EB8" w:rsidRPr="00EE505C" w:rsidRDefault="00194EB8" w:rsidP="00194EB8">
      <w:pPr>
        <w:pStyle w:val="1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4EB8" w:rsidRPr="00410DC8" w:rsidRDefault="00194EB8" w:rsidP="00194EB8">
      <w:pPr>
        <w:pStyle w:val="a7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194EB8" w:rsidRPr="00410DC8" w:rsidRDefault="00194EB8" w:rsidP="00194EB8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94EB8" w:rsidRPr="00410DC8" w:rsidRDefault="00194EB8" w:rsidP="00BB1D6C">
      <w:pPr>
        <w:pStyle w:val="1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>
        <w:rPr>
          <w:rFonts w:ascii="Times New Roman" w:hAnsi="Times New Roman" w:cs="Times New Roman"/>
          <w:sz w:val="28"/>
          <w:szCs w:val="28"/>
        </w:rPr>
        <w:t>участие учителя и педагоги образовательных организаций Ярославской области.</w:t>
      </w:r>
      <w:r w:rsidRPr="00410DC8">
        <w:rPr>
          <w:rFonts w:ascii="Times New Roman" w:hAnsi="Times New Roman" w:cs="Times New Roman"/>
          <w:sz w:val="28"/>
          <w:szCs w:val="28"/>
        </w:rPr>
        <w:t xml:space="preserve"> Дополнительные требования к возрасту, стажу, квалификационным категориям участников Конкурса не устанавливаются.</w:t>
      </w:r>
    </w:p>
    <w:p w:rsidR="00194EB8" w:rsidRPr="0006586D" w:rsidRDefault="00194EB8" w:rsidP="00BB1D6C">
      <w:pPr>
        <w:pStyle w:val="a7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1C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5E00FD"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Pr="005E00FD">
        <w:rPr>
          <w:rFonts w:ascii="Times New Roman" w:hAnsi="Times New Roman" w:cs="Times New Roman"/>
          <w:sz w:val="28"/>
          <w:szCs w:val="28"/>
        </w:rPr>
        <w:t>уроков по учебным предметам</w:t>
      </w:r>
      <w:r w:rsidR="0015300A">
        <w:rPr>
          <w:rFonts w:ascii="Times New Roman" w:hAnsi="Times New Roman" w:cs="Times New Roman"/>
          <w:sz w:val="28"/>
          <w:szCs w:val="28"/>
        </w:rPr>
        <w:t xml:space="preserve"> (история, литература, музыка, </w:t>
      </w:r>
      <w:r w:rsidR="0015300A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 и т.д.)</w:t>
      </w:r>
      <w:r w:rsidRPr="005E00FD">
        <w:rPr>
          <w:rFonts w:ascii="Times New Roman" w:hAnsi="Times New Roman" w:cs="Times New Roman"/>
          <w:sz w:val="28"/>
          <w:szCs w:val="28"/>
        </w:rPr>
        <w:t>; сценарии воспитательного мероприятия или классного часа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E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5E00FD">
        <w:rPr>
          <w:rFonts w:ascii="Times New Roman" w:hAnsi="Times New Roman" w:cs="Times New Roman"/>
          <w:sz w:val="28"/>
          <w:szCs w:val="28"/>
        </w:rPr>
        <w:t xml:space="preserve"> внеклассного мероприятия в формах дидакт</w:t>
      </w:r>
      <w:r w:rsidR="0006586D">
        <w:rPr>
          <w:rFonts w:ascii="Times New Roman" w:hAnsi="Times New Roman" w:cs="Times New Roman"/>
          <w:sz w:val="28"/>
          <w:szCs w:val="28"/>
        </w:rPr>
        <w:t>ической игры, учебной дискуссии</w:t>
      </w:r>
      <w:r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 w:rsidR="0006586D" w:rsidRPr="0006586D">
        <w:rPr>
          <w:rFonts w:ascii="Times New Roman" w:hAnsi="Times New Roman" w:cs="Times New Roman"/>
          <w:sz w:val="28"/>
          <w:szCs w:val="28"/>
        </w:rPr>
        <w:t>празднованию 800-летия со дня рождения князя Александра Невского</w:t>
      </w:r>
      <w:r w:rsidRPr="0006586D">
        <w:rPr>
          <w:rFonts w:ascii="Times New Roman" w:hAnsi="Times New Roman" w:cs="Times New Roman"/>
          <w:sz w:val="28"/>
          <w:szCs w:val="28"/>
        </w:rPr>
        <w:t>.</w:t>
      </w:r>
    </w:p>
    <w:p w:rsidR="00194EB8" w:rsidRPr="00BB1D6C" w:rsidRDefault="00194EB8" w:rsidP="00BB1D6C">
      <w:pPr>
        <w:pStyle w:val="a7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6C">
        <w:rPr>
          <w:rFonts w:ascii="Times New Roman" w:hAnsi="Times New Roman" w:cs="Times New Roman"/>
          <w:sz w:val="28"/>
          <w:szCs w:val="28"/>
        </w:rPr>
        <w:t>Представленные разработки уроков должны содержать следующую структуру: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особенности реализации урока (предмет (предметы), класс, тема урока, место урока в разделе программы);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методическая концепция урока (замысел урока, цели и задачи урока, содержание урока с включением регионального компонента, принципы отбора материала, технологии, используемые на уроке, средства и формы оценивания образовательных результатов);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3C2D8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C2D83">
        <w:rPr>
          <w:rFonts w:ascii="Times New Roman" w:hAnsi="Times New Roman" w:cs="Times New Roman"/>
          <w:sz w:val="28"/>
          <w:szCs w:val="28"/>
        </w:rPr>
        <w:t xml:space="preserve"> и предметные результаты урока;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материально-техническое обеспечение урока;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конспект урока;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технологическая карта (по желанию);</w:t>
      </w:r>
    </w:p>
    <w:p w:rsidR="00194EB8" w:rsidRPr="003C2D83" w:rsidRDefault="00194EB8" w:rsidP="00BB1D6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приложение (по желанию).</w:t>
      </w:r>
    </w:p>
    <w:p w:rsidR="00194EB8" w:rsidRPr="003C2D83" w:rsidRDefault="00BB1D6C" w:rsidP="00BB1D6C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EB8" w:rsidRPr="003C2D83">
        <w:rPr>
          <w:sz w:val="28"/>
          <w:szCs w:val="28"/>
        </w:rPr>
        <w:t>Представленные разработки воспитательных или внеклассных мероприятий должны содержать:</w:t>
      </w:r>
    </w:p>
    <w:p w:rsidR="00194EB8" w:rsidRPr="003C2D83" w:rsidRDefault="00194EB8" w:rsidP="00BB1D6C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особенности реализации мероприятия (тема, класс или возраст учащихся, цель и задачи мероприятия, формы проведения мероприятия);</w:t>
      </w:r>
    </w:p>
    <w:p w:rsidR="00194EB8" w:rsidRPr="003C2D83" w:rsidRDefault="00194EB8" w:rsidP="00BB1D6C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</w:pPr>
      <w:r w:rsidRPr="003C2D83">
        <w:rPr>
          <w:sz w:val="28"/>
          <w:szCs w:val="28"/>
        </w:rPr>
        <w:t>сценарный план с обозначением этапов мероприятия, видов деятельности ведущего и участников, времени проведения каждого этапа;</w:t>
      </w:r>
    </w:p>
    <w:p w:rsidR="00194EB8" w:rsidRPr="003C2D83" w:rsidRDefault="00194EB8" w:rsidP="00BB1D6C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</w:pPr>
      <w:proofErr w:type="gramStart"/>
      <w:r w:rsidRPr="003C2D83">
        <w:rPr>
          <w:sz w:val="28"/>
          <w:szCs w:val="28"/>
        </w:rPr>
        <w:t>собственно</w:t>
      </w:r>
      <w:proofErr w:type="gramEnd"/>
      <w:r w:rsidRPr="003C2D83">
        <w:rPr>
          <w:sz w:val="28"/>
          <w:szCs w:val="28"/>
        </w:rPr>
        <w:t xml:space="preserve"> сценарий (фиксация содержания мероприятия через обозначение последовательности действий участников, диалога ведущего и присутствующих, ремарок, поясняющих суть происходящего);</w:t>
      </w:r>
    </w:p>
    <w:p w:rsidR="00194EB8" w:rsidRPr="003C2D83" w:rsidRDefault="00194EB8" w:rsidP="00BB1D6C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мероприятия (аудио или видеоматериалы, специальные задания для разного целевого предназначения, методические инструкции по проведению мероприятия, ролевые инструкции </w:t>
      </w:r>
      <w:r w:rsidRPr="003C2D83">
        <w:rPr>
          <w:rFonts w:ascii="Times New Roman" w:hAnsi="Times New Roman" w:cs="Times New Roman"/>
          <w:sz w:val="28"/>
          <w:szCs w:val="28"/>
        </w:rPr>
        <w:lastRenderedPageBreak/>
        <w:t>участникам, справочный и информационный материал, критерии оценки действий участников).</w:t>
      </w:r>
    </w:p>
    <w:p w:rsidR="00194EB8" w:rsidRPr="003C2D83" w:rsidRDefault="00194EB8" w:rsidP="00BB1D6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Представленные материалы должны соответствовать следующим критериям:</w:t>
      </w:r>
    </w:p>
    <w:p w:rsidR="00194EB8" w:rsidRPr="0040055B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методическая разработка соответствует заявленной структуре;</w:t>
      </w:r>
    </w:p>
    <w:p w:rsidR="00194EB8" w:rsidRPr="0040055B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 xml:space="preserve">реалистичность и </w:t>
      </w:r>
      <w:proofErr w:type="spellStart"/>
      <w:r w:rsidRPr="0040055B">
        <w:rPr>
          <w:rFonts w:ascii="Times New Roman" w:hAnsi="Times New Roman" w:cs="Times New Roman"/>
          <w:sz w:val="28"/>
          <w:szCs w:val="28"/>
        </w:rPr>
        <w:t>диагностируемость</w:t>
      </w:r>
      <w:proofErr w:type="spellEnd"/>
      <w:r w:rsidRPr="0040055B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55B">
        <w:rPr>
          <w:rFonts w:ascii="Times New Roman" w:hAnsi="Times New Roman" w:cs="Times New Roman"/>
          <w:sz w:val="28"/>
          <w:szCs w:val="28"/>
        </w:rPr>
        <w:t xml:space="preserve">и задач урока </w:t>
      </w:r>
      <w:r w:rsidRPr="0040055B">
        <w:rPr>
          <w:rFonts w:ascii="Times New Roman" w:hAnsi="Times New Roman"/>
          <w:sz w:val="28"/>
          <w:szCs w:val="28"/>
        </w:rPr>
        <w:t>в соответствии с требованиями ФГОС</w:t>
      </w:r>
      <w:r w:rsidRPr="0040055B">
        <w:rPr>
          <w:rFonts w:ascii="Times New Roman" w:hAnsi="Times New Roman" w:cs="Times New Roman"/>
          <w:sz w:val="28"/>
          <w:szCs w:val="28"/>
        </w:rPr>
        <w:t>;</w:t>
      </w:r>
    </w:p>
    <w:p w:rsidR="00194EB8" w:rsidRPr="0040055B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направленность на достижение образовательного результата;</w:t>
      </w:r>
    </w:p>
    <w:p w:rsidR="00194EB8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/>
          <w:sz w:val="28"/>
          <w:szCs w:val="28"/>
        </w:rPr>
        <w:t xml:space="preserve">выбранные технологии направлены на реализацию </w:t>
      </w:r>
      <w:r>
        <w:rPr>
          <w:rFonts w:ascii="Times New Roman" w:hAnsi="Times New Roman"/>
          <w:sz w:val="28"/>
          <w:szCs w:val="28"/>
        </w:rPr>
        <w:t>с</w:t>
      </w:r>
      <w:r w:rsidRPr="0040055B">
        <w:rPr>
          <w:rFonts w:ascii="Times New Roman" w:hAnsi="Times New Roman"/>
          <w:sz w:val="28"/>
          <w:szCs w:val="28"/>
        </w:rPr>
        <w:t>истемно-</w:t>
      </w:r>
      <w:proofErr w:type="spellStart"/>
      <w:r w:rsidRPr="0040055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0055B">
        <w:rPr>
          <w:rFonts w:ascii="Times New Roman" w:hAnsi="Times New Roman"/>
          <w:sz w:val="28"/>
          <w:szCs w:val="28"/>
        </w:rPr>
        <w:t xml:space="preserve"> подхода, </w:t>
      </w:r>
      <w:r>
        <w:rPr>
          <w:rFonts w:ascii="Times New Roman" w:hAnsi="Times New Roman"/>
          <w:sz w:val="28"/>
          <w:szCs w:val="28"/>
        </w:rPr>
        <w:t xml:space="preserve">основаны </w:t>
      </w:r>
      <w:r w:rsidRPr="0040055B">
        <w:rPr>
          <w:rFonts w:ascii="Times New Roman" w:hAnsi="Times New Roman"/>
          <w:sz w:val="28"/>
          <w:szCs w:val="28"/>
        </w:rPr>
        <w:t xml:space="preserve">на </w:t>
      </w:r>
      <w:r w:rsidRPr="0040055B">
        <w:rPr>
          <w:rFonts w:ascii="Times New Roman" w:hAnsi="Times New Roman" w:cs="Times New Roman"/>
          <w:sz w:val="28"/>
          <w:szCs w:val="28"/>
        </w:rPr>
        <w:t>активной самостоятельной деятельности обучающихся;</w:t>
      </w:r>
    </w:p>
    <w:p w:rsidR="00194EB8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творческий подход в решении поставленных задач, оригинальность представленных материалов; использование нестандартных педагогических подходов и приемов;</w:t>
      </w:r>
    </w:p>
    <w:p w:rsidR="00194EB8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практическая значимость представленного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2D83">
        <w:rPr>
          <w:rFonts w:ascii="Times New Roman" w:hAnsi="Times New Roman" w:cs="Times New Roman"/>
          <w:sz w:val="28"/>
          <w:szCs w:val="28"/>
        </w:rPr>
        <w:t>возможность использования в образовательно-воспитательном процессе школы;</w:t>
      </w:r>
    </w:p>
    <w:p w:rsidR="00BB1D6C" w:rsidRDefault="00194EB8" w:rsidP="00BB1D6C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полнота и грамотность оформления представленных материалов.</w:t>
      </w:r>
    </w:p>
    <w:p w:rsidR="00194EB8" w:rsidRPr="00BB1D6C" w:rsidRDefault="00194EB8" w:rsidP="00BB1D6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6C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48709A" w:rsidRPr="00BB1D6C">
        <w:rPr>
          <w:rFonts w:ascii="Times New Roman" w:hAnsi="Times New Roman" w:cs="Times New Roman"/>
          <w:sz w:val="28"/>
          <w:szCs w:val="28"/>
        </w:rPr>
        <w:t>27 апреля</w:t>
      </w:r>
      <w:r w:rsidRPr="00BB1D6C">
        <w:rPr>
          <w:rFonts w:ascii="Times New Roman" w:hAnsi="Times New Roman" w:cs="Times New Roman"/>
          <w:sz w:val="28"/>
          <w:szCs w:val="28"/>
        </w:rPr>
        <w:t xml:space="preserve"> по </w:t>
      </w:r>
      <w:r w:rsidR="0048709A" w:rsidRPr="00BB1D6C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Pr="00BB1D6C">
        <w:rPr>
          <w:rFonts w:ascii="Times New Roman" w:hAnsi="Times New Roman" w:cs="Times New Roman"/>
          <w:sz w:val="28"/>
          <w:szCs w:val="28"/>
        </w:rPr>
        <w:t>20</w:t>
      </w:r>
      <w:r w:rsidR="0048709A" w:rsidRPr="00BB1D6C">
        <w:rPr>
          <w:rFonts w:ascii="Times New Roman" w:hAnsi="Times New Roman" w:cs="Times New Roman"/>
          <w:sz w:val="28"/>
          <w:szCs w:val="28"/>
        </w:rPr>
        <w:t>20</w:t>
      </w:r>
      <w:r w:rsidRPr="00BB1D6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94EB8" w:rsidRPr="00BB1D6C" w:rsidRDefault="00194EB8" w:rsidP="00BB1D6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6C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194EB8" w:rsidRPr="00410DC8" w:rsidRDefault="00194EB8" w:rsidP="00BB1D6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DC8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 С.А. – зав. кафедрой гуманитарных дисциплин ИРО;</w:t>
      </w:r>
    </w:p>
    <w:p w:rsidR="00194EB8" w:rsidRDefault="0048709A" w:rsidP="00BB1D6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Н.В. - </w:t>
      </w:r>
      <w:r w:rsidR="00194EB8">
        <w:rPr>
          <w:rFonts w:ascii="Times New Roman" w:hAnsi="Times New Roman" w:cs="Times New Roman"/>
          <w:sz w:val="28"/>
          <w:szCs w:val="28"/>
        </w:rPr>
        <w:t>доцент</w:t>
      </w:r>
      <w:r w:rsidR="00194EB8" w:rsidRPr="00410DC8">
        <w:rPr>
          <w:rFonts w:ascii="Times New Roman" w:hAnsi="Times New Roman" w:cs="Times New Roman"/>
          <w:sz w:val="28"/>
          <w:szCs w:val="28"/>
        </w:rPr>
        <w:t xml:space="preserve"> кафедры гуманитарных дисциплин ИРО;</w:t>
      </w:r>
    </w:p>
    <w:p w:rsidR="0048709A" w:rsidRDefault="0048709A" w:rsidP="00BB1D6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 Н.В. - доцент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кафедры гуманитарных дисциплин ИРО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EB8" w:rsidRPr="00410DC8" w:rsidRDefault="0048709A" w:rsidP="00BB1D6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Головлева М.Н.</w:t>
      </w:r>
      <w:r w:rsidR="00194EB8" w:rsidRPr="00410DC8">
        <w:rPr>
          <w:rFonts w:ascii="Times New Roman" w:hAnsi="Times New Roman" w:cs="Times New Roman"/>
          <w:sz w:val="28"/>
          <w:szCs w:val="28"/>
        </w:rPr>
        <w:t xml:space="preserve"> – ассистент кафедры гуманитарных дисциплин ИРО.</w:t>
      </w:r>
    </w:p>
    <w:p w:rsidR="00194EB8" w:rsidRPr="00BB1D6C" w:rsidRDefault="00194EB8" w:rsidP="00BB1D6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6C">
        <w:rPr>
          <w:rFonts w:ascii="Times New Roman" w:hAnsi="Times New Roman" w:cs="Times New Roman"/>
          <w:sz w:val="28"/>
          <w:szCs w:val="28"/>
        </w:rPr>
        <w:t>К функциям Оргкомитета относятся следующие:</w:t>
      </w:r>
    </w:p>
    <w:p w:rsidR="00194EB8" w:rsidRPr="00410DC8" w:rsidRDefault="00194EB8" w:rsidP="00BB1D6C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194EB8" w:rsidRPr="00410DC8" w:rsidRDefault="00194EB8" w:rsidP="00BB1D6C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прием конкурсной документации;</w:t>
      </w:r>
    </w:p>
    <w:p w:rsidR="00194EB8" w:rsidRPr="00410DC8" w:rsidRDefault="00194EB8" w:rsidP="00BB1D6C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194EB8" w:rsidRPr="00410DC8" w:rsidRDefault="00194EB8" w:rsidP="00BB1D6C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194EB8" w:rsidRPr="00BB1D6C" w:rsidRDefault="00194EB8" w:rsidP="00BB1D6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6C">
        <w:rPr>
          <w:rFonts w:ascii="Times New Roman" w:hAnsi="Times New Roman" w:cs="Times New Roman"/>
          <w:sz w:val="28"/>
          <w:szCs w:val="28"/>
        </w:rPr>
        <w:t xml:space="preserve">Оргкомитет находится по месту нахождения ИРО, кафедра гуманитарных дисциплин, зав. кафедрой </w:t>
      </w:r>
      <w:proofErr w:type="spellStart"/>
      <w:r w:rsidRPr="00BB1D6C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BB1D6C">
        <w:rPr>
          <w:rFonts w:ascii="Times New Roman" w:hAnsi="Times New Roman" w:cs="Times New Roman"/>
          <w:sz w:val="28"/>
          <w:szCs w:val="28"/>
        </w:rPr>
        <w:t xml:space="preserve"> Светлана Алексеевна, телефон оргкомитета: (4852) – 23-06-34.</w:t>
      </w:r>
    </w:p>
    <w:p w:rsidR="00194EB8" w:rsidRDefault="00194EB8" w:rsidP="00BB1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B8" w:rsidRPr="00410DC8" w:rsidRDefault="00194EB8" w:rsidP="00BB1D6C">
      <w:pPr>
        <w:pStyle w:val="a7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194EB8" w:rsidRPr="00410DC8" w:rsidRDefault="00194EB8" w:rsidP="00194EB8">
      <w:pPr>
        <w:pStyle w:val="a7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4EB8" w:rsidRPr="0015300A" w:rsidRDefault="00194EB8" w:rsidP="0015300A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A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194EB8" w:rsidRPr="00410DC8" w:rsidRDefault="00194EB8" w:rsidP="00194EB8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на участие в Конкурсе (</w:t>
      </w:r>
      <w:r w:rsidR="00BB1D6C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410DC8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BB1D6C">
        <w:rPr>
          <w:rFonts w:ascii="Times New Roman" w:hAnsi="Times New Roman" w:cs="Times New Roman"/>
          <w:sz w:val="28"/>
          <w:szCs w:val="28"/>
        </w:rPr>
        <w:t>п</w:t>
      </w:r>
      <w:r w:rsidRPr="00410DC8">
        <w:rPr>
          <w:rFonts w:ascii="Times New Roman" w:hAnsi="Times New Roman" w:cs="Times New Roman"/>
          <w:sz w:val="28"/>
          <w:szCs w:val="28"/>
        </w:rPr>
        <w:t>оложению</w:t>
      </w:r>
      <w:r w:rsidR="00BB1D6C">
        <w:rPr>
          <w:rFonts w:ascii="Times New Roman" w:hAnsi="Times New Roman" w:cs="Times New Roman"/>
          <w:sz w:val="28"/>
          <w:szCs w:val="28"/>
        </w:rPr>
        <w:t xml:space="preserve"> 1</w:t>
      </w:r>
      <w:r w:rsidRPr="00410DC8">
        <w:rPr>
          <w:rFonts w:ascii="Times New Roman" w:hAnsi="Times New Roman" w:cs="Times New Roman"/>
          <w:sz w:val="28"/>
          <w:szCs w:val="28"/>
        </w:rPr>
        <w:t>);</w:t>
      </w:r>
    </w:p>
    <w:p w:rsidR="00194EB8" w:rsidRDefault="00194EB8" w:rsidP="0015300A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разработку урока или мероприятия (т</w:t>
      </w:r>
      <w:r w:rsidRPr="00410DC8">
        <w:rPr>
          <w:rFonts w:ascii="Times New Roman" w:hAnsi="Times New Roman" w:cs="Times New Roman"/>
          <w:sz w:val="28"/>
          <w:szCs w:val="28"/>
        </w:rPr>
        <w:t xml:space="preserve">ребуемый формат: шрифт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Pr="00410DC8">
        <w:rPr>
          <w:rFonts w:ascii="Times New Roman" w:hAnsi="Times New Roman" w:cs="Times New Roman"/>
          <w:sz w:val="28"/>
          <w:szCs w:val="28"/>
        </w:rPr>
        <w:t>).</w:t>
      </w:r>
    </w:p>
    <w:p w:rsidR="0015300A" w:rsidRPr="0015300A" w:rsidRDefault="0015300A" w:rsidP="0015300A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94EB8" w:rsidRPr="0015300A">
        <w:rPr>
          <w:rFonts w:ascii="Times New Roman" w:hAnsi="Times New Roman" w:cs="Times New Roman"/>
          <w:sz w:val="28"/>
          <w:szCs w:val="28"/>
        </w:rPr>
        <w:t xml:space="preserve">онкурсная документация представляется в Оргкомитет на электронном носителе. Адрес представления конкурсной документации на электронном носителе: </w:t>
      </w:r>
      <w:hyperlink r:id="rId5" w:history="1">
        <w:r w:rsidRPr="0015300A">
          <w:rPr>
            <w:rStyle w:val="a5"/>
            <w:rFonts w:ascii="Times New Roman" w:hAnsi="Times New Roman" w:cs="Times New Roman"/>
            <w:sz w:val="28"/>
            <w:szCs w:val="28"/>
          </w:rPr>
          <w:t>golovleva-m@iro.yar.ru</w:t>
        </w:r>
      </w:hyperlink>
    </w:p>
    <w:p w:rsidR="00194EB8" w:rsidRPr="0015300A" w:rsidRDefault="00194EB8" w:rsidP="0015300A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A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BB1D6C">
        <w:rPr>
          <w:rFonts w:ascii="Times New Roman" w:hAnsi="Times New Roman" w:cs="Times New Roman"/>
          <w:sz w:val="28"/>
          <w:szCs w:val="28"/>
        </w:rPr>
        <w:t>15</w:t>
      </w:r>
      <w:r w:rsidR="0048709A" w:rsidRPr="0015300A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Pr="0015300A">
        <w:rPr>
          <w:rFonts w:ascii="Times New Roman" w:hAnsi="Times New Roman" w:cs="Times New Roman"/>
          <w:sz w:val="28"/>
          <w:szCs w:val="28"/>
        </w:rPr>
        <w:t xml:space="preserve"> г. (включительно).</w:t>
      </w:r>
    </w:p>
    <w:p w:rsidR="00194EB8" w:rsidRPr="0015300A" w:rsidRDefault="00194EB8" w:rsidP="0015300A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A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194EB8" w:rsidRPr="0015300A" w:rsidRDefault="00194EB8" w:rsidP="0015300A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A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194EB8" w:rsidRPr="00410DC8" w:rsidRDefault="00194EB8" w:rsidP="00194EB8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194EB8" w:rsidRPr="0015300A" w:rsidRDefault="00194EB8" w:rsidP="0015300A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A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материалов.</w:t>
      </w:r>
    </w:p>
    <w:p w:rsidR="00194EB8" w:rsidRDefault="00194EB8" w:rsidP="00194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EB8" w:rsidRPr="00410DC8" w:rsidRDefault="00194EB8" w:rsidP="00BB1D6C">
      <w:pPr>
        <w:pStyle w:val="a7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94EB8" w:rsidRPr="00410DC8" w:rsidRDefault="00194EB8" w:rsidP="00BB1D6C">
      <w:pPr>
        <w:pStyle w:val="a7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4EB8" w:rsidRPr="00626386" w:rsidRDefault="00194EB8" w:rsidP="00BB1D6C">
      <w:pPr>
        <w:pStyle w:val="a7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86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194EB8" w:rsidRPr="00410DC8" w:rsidRDefault="00194EB8" w:rsidP="00BB1D6C">
      <w:pPr>
        <w:pStyle w:val="a7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194EB8" w:rsidRPr="00410DC8" w:rsidRDefault="00194EB8" w:rsidP="00BB1D6C">
      <w:pPr>
        <w:pStyle w:val="a7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194EB8" w:rsidRDefault="00194EB8" w:rsidP="00BB1D6C">
      <w:pPr>
        <w:pStyle w:val="a7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подводятся </w:t>
      </w:r>
      <w:r w:rsidR="0048709A">
        <w:rPr>
          <w:rFonts w:ascii="Times New Roman" w:hAnsi="Times New Roman" w:cs="Times New Roman"/>
          <w:sz w:val="28"/>
          <w:szCs w:val="28"/>
        </w:rPr>
        <w:t>2</w:t>
      </w:r>
      <w:r w:rsidR="00BB1D6C">
        <w:rPr>
          <w:rFonts w:ascii="Times New Roman" w:hAnsi="Times New Roman" w:cs="Times New Roman"/>
          <w:sz w:val="28"/>
          <w:szCs w:val="28"/>
        </w:rPr>
        <w:t>3</w:t>
      </w:r>
      <w:r w:rsidR="0048709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</w:t>
      </w:r>
      <w:r w:rsidR="004870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48709A" w:rsidRPr="0048709A" w:rsidRDefault="0048709A" w:rsidP="00BB1D6C">
      <w:pPr>
        <w:pStyle w:val="a7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9A">
        <w:rPr>
          <w:rFonts w:ascii="Times New Roman" w:hAnsi="Times New Roman" w:cs="Times New Roman"/>
          <w:sz w:val="28"/>
          <w:szCs w:val="28"/>
        </w:rPr>
        <w:t>Л</w:t>
      </w:r>
      <w:r w:rsidR="00194EB8" w:rsidRPr="0048709A">
        <w:rPr>
          <w:rFonts w:ascii="Times New Roman" w:hAnsi="Times New Roman" w:cs="Times New Roman"/>
          <w:sz w:val="28"/>
          <w:szCs w:val="28"/>
        </w:rPr>
        <w:t>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Лучшие работы будут рекомендованы для представления на всероссийской конференции</w:t>
      </w:r>
      <w:r w:rsidRPr="0048709A">
        <w:rPr>
          <w:rFonts w:ascii="Times New Roman" w:hAnsi="Times New Roman" w:cs="Times New Roman"/>
          <w:sz w:val="28"/>
          <w:szCs w:val="28"/>
        </w:rPr>
        <w:t>, посвященной празднованию 800-летия со дня рождения князя Александра Невского в 2021 году.</w:t>
      </w:r>
    </w:p>
    <w:p w:rsidR="00194EB8" w:rsidRPr="00410DC8" w:rsidRDefault="00194EB8" w:rsidP="00BB1D6C">
      <w:pPr>
        <w:pStyle w:val="a7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6" w:history="1">
        <w:r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4009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194EB8" w:rsidRDefault="00194EB8" w:rsidP="00194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EB8" w:rsidRDefault="00194EB8" w:rsidP="00194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1D6C" w:rsidRDefault="00BB1D6C" w:rsidP="00BB1D6C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B1D6C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1.</w:t>
      </w:r>
    </w:p>
    <w:p w:rsidR="00BB1D6C" w:rsidRPr="00BB1D6C" w:rsidRDefault="00BB1D6C" w:rsidP="00BB1D6C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D2858" w:rsidRDefault="00194EB8" w:rsidP="006D285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8170FC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  <w:r w:rsidR="006D2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858" w:rsidRDefault="00194EB8" w:rsidP="006D285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3D">
        <w:rPr>
          <w:rFonts w:ascii="Times New Roman" w:hAnsi="Times New Roman" w:cs="Times New Roman"/>
          <w:b/>
          <w:sz w:val="28"/>
          <w:szCs w:val="28"/>
        </w:rPr>
        <w:t xml:space="preserve">методических разработок </w:t>
      </w:r>
      <w:r w:rsidR="006D2858" w:rsidRPr="00194EB8">
        <w:rPr>
          <w:rFonts w:ascii="Times New Roman" w:hAnsi="Times New Roman" w:cs="Times New Roman"/>
          <w:b/>
          <w:sz w:val="28"/>
          <w:szCs w:val="28"/>
        </w:rPr>
        <w:t>урока,</w:t>
      </w:r>
      <w:r w:rsidR="006D2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58" w:rsidRPr="00194EB8">
        <w:rPr>
          <w:rFonts w:ascii="Times New Roman" w:hAnsi="Times New Roman" w:cs="Times New Roman"/>
          <w:b/>
          <w:sz w:val="28"/>
          <w:szCs w:val="28"/>
        </w:rPr>
        <w:t xml:space="preserve">посвященного празднованию </w:t>
      </w:r>
    </w:p>
    <w:p w:rsidR="006D2858" w:rsidRPr="00194EB8" w:rsidRDefault="006D2858" w:rsidP="006D285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B8">
        <w:rPr>
          <w:rFonts w:ascii="Times New Roman" w:hAnsi="Times New Roman" w:cs="Times New Roman"/>
          <w:b/>
          <w:sz w:val="28"/>
          <w:szCs w:val="28"/>
        </w:rPr>
        <w:t>800-летия со дня рождения князя Александра Невского</w:t>
      </w:r>
    </w:p>
    <w:p w:rsidR="00194EB8" w:rsidRPr="008B007B" w:rsidRDefault="00194EB8" w:rsidP="00194EB8">
      <w:pPr>
        <w:pStyle w:val="a9"/>
        <w:shd w:val="clear" w:color="auto" w:fill="FEFFFE"/>
        <w:spacing w:line="360" w:lineRule="auto"/>
        <w:ind w:left="51" w:right="-28"/>
        <w:jc w:val="center"/>
        <w:rPr>
          <w:b/>
          <w:sz w:val="28"/>
          <w:szCs w:val="28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Тематика и форма представленных материалов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B8" w:rsidTr="00500BDC">
        <w:tc>
          <w:tcPr>
            <w:tcW w:w="3261" w:type="dxa"/>
          </w:tcPr>
          <w:p w:rsidR="00194EB8" w:rsidRPr="00A31475" w:rsidRDefault="00194EB8" w:rsidP="00500BDC">
            <w:pPr>
              <w:pStyle w:val="a7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194EB8" w:rsidRDefault="00194EB8" w:rsidP="00500BD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4EB8" w:rsidRPr="00410DC8" w:rsidRDefault="00194EB8" w:rsidP="00194EB8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B8" w:rsidRDefault="00194EB8" w:rsidP="00194EB8"/>
    <w:p w:rsidR="00346856" w:rsidRDefault="00346856">
      <w:pPr>
        <w:rPr>
          <w:rFonts w:ascii="Times New Roman" w:hAnsi="Times New Roman" w:cs="Times New Roman"/>
          <w:sz w:val="28"/>
          <w:szCs w:val="28"/>
        </w:rPr>
      </w:pPr>
    </w:p>
    <w:sectPr w:rsidR="0034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E75"/>
    <w:multiLevelType w:val="hybridMultilevel"/>
    <w:tmpl w:val="B27C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17F"/>
    <w:multiLevelType w:val="hybridMultilevel"/>
    <w:tmpl w:val="433EFEB4"/>
    <w:lvl w:ilvl="0" w:tplc="62A24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F6C"/>
    <w:multiLevelType w:val="hybridMultilevel"/>
    <w:tmpl w:val="A8E28D40"/>
    <w:lvl w:ilvl="0" w:tplc="401E50D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0A5C2BB9"/>
    <w:multiLevelType w:val="hybridMultilevel"/>
    <w:tmpl w:val="041E31B4"/>
    <w:lvl w:ilvl="0" w:tplc="C93205DC">
      <w:start w:val="1"/>
      <w:numFmt w:val="decimal"/>
      <w:lvlText w:val="%1."/>
      <w:lvlJc w:val="left"/>
      <w:pPr>
        <w:ind w:left="1152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0CA5686"/>
    <w:multiLevelType w:val="multilevel"/>
    <w:tmpl w:val="3E9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A6D35"/>
    <w:multiLevelType w:val="hybridMultilevel"/>
    <w:tmpl w:val="BF94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5147"/>
    <w:multiLevelType w:val="multilevel"/>
    <w:tmpl w:val="A588F9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32" w:hanging="2160"/>
      </w:pPr>
      <w:rPr>
        <w:rFonts w:hint="default"/>
      </w:rPr>
    </w:lvl>
  </w:abstractNum>
  <w:abstractNum w:abstractNumId="8" w15:restartNumberingAfterBreak="0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E0341"/>
    <w:multiLevelType w:val="hybridMultilevel"/>
    <w:tmpl w:val="0330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48E1"/>
    <w:multiLevelType w:val="hybridMultilevel"/>
    <w:tmpl w:val="241A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86E13"/>
    <w:multiLevelType w:val="hybridMultilevel"/>
    <w:tmpl w:val="3558FC64"/>
    <w:lvl w:ilvl="0" w:tplc="E50A3AC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DBD1338"/>
    <w:multiLevelType w:val="hybridMultilevel"/>
    <w:tmpl w:val="CFF6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B55247A"/>
    <w:multiLevelType w:val="hybridMultilevel"/>
    <w:tmpl w:val="4F4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396F"/>
    <w:multiLevelType w:val="hybridMultilevel"/>
    <w:tmpl w:val="2E4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C2AB2"/>
    <w:multiLevelType w:val="multilevel"/>
    <w:tmpl w:val="1B5841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8" w15:restartNumberingAfterBreak="0">
    <w:nsid w:val="377D67CB"/>
    <w:multiLevelType w:val="hybridMultilevel"/>
    <w:tmpl w:val="4904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38EC"/>
    <w:multiLevelType w:val="hybridMultilevel"/>
    <w:tmpl w:val="F93E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95E31"/>
    <w:multiLevelType w:val="hybridMultilevel"/>
    <w:tmpl w:val="7AD0FADE"/>
    <w:lvl w:ilvl="0" w:tplc="C93205DC">
      <w:start w:val="1"/>
      <w:numFmt w:val="decimal"/>
      <w:lvlText w:val="%1."/>
      <w:lvlJc w:val="left"/>
      <w:pPr>
        <w:ind w:left="11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22D0784"/>
    <w:multiLevelType w:val="hybridMultilevel"/>
    <w:tmpl w:val="09A2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ED1"/>
    <w:multiLevelType w:val="hybridMultilevel"/>
    <w:tmpl w:val="F222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915BB"/>
    <w:multiLevelType w:val="multilevel"/>
    <w:tmpl w:val="B960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9"/>
  </w:num>
  <w:num w:numId="8">
    <w:abstractNumId w:val="2"/>
  </w:num>
  <w:num w:numId="9">
    <w:abstractNumId w:val="15"/>
  </w:num>
  <w:num w:numId="10">
    <w:abstractNumId w:val="17"/>
  </w:num>
  <w:num w:numId="11">
    <w:abstractNumId w:val="14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24"/>
  </w:num>
  <w:num w:numId="17">
    <w:abstractNumId w:val="18"/>
  </w:num>
  <w:num w:numId="18">
    <w:abstractNumId w:val="22"/>
  </w:num>
  <w:num w:numId="19">
    <w:abstractNumId w:val="0"/>
  </w:num>
  <w:num w:numId="20">
    <w:abstractNumId w:val="6"/>
  </w:num>
  <w:num w:numId="21">
    <w:abstractNumId w:val="16"/>
  </w:num>
  <w:num w:numId="22">
    <w:abstractNumId w:val="19"/>
  </w:num>
  <w:num w:numId="23">
    <w:abstractNumId w:val="8"/>
  </w:num>
  <w:num w:numId="24">
    <w:abstractNumId w:val="26"/>
  </w:num>
  <w:num w:numId="25">
    <w:abstractNumId w:val="10"/>
  </w:num>
  <w:num w:numId="26">
    <w:abstractNumId w:val="21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86"/>
    <w:rsid w:val="0006586D"/>
    <w:rsid w:val="0015300A"/>
    <w:rsid w:val="001545FF"/>
    <w:rsid w:val="00194EB8"/>
    <w:rsid w:val="001F3129"/>
    <w:rsid w:val="00262637"/>
    <w:rsid w:val="00295B33"/>
    <w:rsid w:val="00346856"/>
    <w:rsid w:val="004056EA"/>
    <w:rsid w:val="00467718"/>
    <w:rsid w:val="0048709A"/>
    <w:rsid w:val="0049538C"/>
    <w:rsid w:val="00497DAC"/>
    <w:rsid w:val="004E59C3"/>
    <w:rsid w:val="00587647"/>
    <w:rsid w:val="006D2858"/>
    <w:rsid w:val="007938E0"/>
    <w:rsid w:val="009D58A0"/>
    <w:rsid w:val="00A3470B"/>
    <w:rsid w:val="00AB41AD"/>
    <w:rsid w:val="00AB7D7E"/>
    <w:rsid w:val="00AD5A82"/>
    <w:rsid w:val="00B16DE1"/>
    <w:rsid w:val="00B34375"/>
    <w:rsid w:val="00B943D1"/>
    <w:rsid w:val="00BB1D6C"/>
    <w:rsid w:val="00CC0AEE"/>
    <w:rsid w:val="00D17834"/>
    <w:rsid w:val="00D50E7E"/>
    <w:rsid w:val="00D553CF"/>
    <w:rsid w:val="00E23BA4"/>
    <w:rsid w:val="00EB1A4F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A05"/>
  <w15:docId w15:val="{A2318549-0D80-4ED6-8A21-E368E610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1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1786"/>
    <w:rPr>
      <w:b/>
      <w:bCs/>
    </w:rPr>
  </w:style>
  <w:style w:type="paragraph" w:styleId="a4">
    <w:name w:val="Normal (Web)"/>
    <w:basedOn w:val="a"/>
    <w:uiPriority w:val="99"/>
    <w:unhideWhenUsed/>
    <w:rsid w:val="00FB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786"/>
    <w:rPr>
      <w:color w:val="0000FF"/>
      <w:u w:val="single"/>
    </w:rPr>
  </w:style>
  <w:style w:type="character" w:styleId="a6">
    <w:name w:val="Emphasis"/>
    <w:basedOn w:val="a0"/>
    <w:uiPriority w:val="20"/>
    <w:qFormat/>
    <w:rsid w:val="00FB1786"/>
    <w:rPr>
      <w:i/>
      <w:iCs/>
    </w:rPr>
  </w:style>
  <w:style w:type="paragraph" w:customStyle="1" w:styleId="1">
    <w:name w:val="Текст1"/>
    <w:basedOn w:val="a"/>
    <w:rsid w:val="00D17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D1783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17834"/>
  </w:style>
  <w:style w:type="character" w:customStyle="1" w:styleId="mail-message-sender-email">
    <w:name w:val="mail-message-sender-email"/>
    <w:basedOn w:val="a0"/>
    <w:rsid w:val="00CC0AEE"/>
  </w:style>
  <w:style w:type="paragraph" w:customStyle="1" w:styleId="a9">
    <w:name w:val="Стиль"/>
    <w:rsid w:val="0049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rsid w:val="0058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" TargetMode="External"/><Relationship Id="rId5" Type="http://schemas.openxmlformats.org/officeDocument/2006/relationships/hyperlink" Target="mailto:golovleva-m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Svetlana Tomchuk</cp:lastModifiedBy>
  <cp:revision>16</cp:revision>
  <dcterms:created xsi:type="dcterms:W3CDTF">2018-09-23T17:09:00Z</dcterms:created>
  <dcterms:modified xsi:type="dcterms:W3CDTF">2020-05-07T07:52:00Z</dcterms:modified>
</cp:coreProperties>
</file>