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3DC0" w14:textId="77777777" w:rsidR="00EB000D" w:rsidRDefault="00EB00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52"/>
        <w:gridCol w:w="2551"/>
        <w:gridCol w:w="1701"/>
        <w:gridCol w:w="2126"/>
      </w:tblGrid>
      <w:tr w:rsidR="00EB000D" w:rsidRPr="00097457" w14:paraId="0EBF1F30" w14:textId="77777777" w:rsidTr="004A0C33">
        <w:tc>
          <w:tcPr>
            <w:tcW w:w="13461" w:type="dxa"/>
            <w:gridSpan w:val="6"/>
          </w:tcPr>
          <w:p w14:paraId="0E79A441" w14:textId="77777777" w:rsidR="00EB000D" w:rsidRDefault="00EB000D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E32CE86" w14:textId="64DB03D2" w:rsidR="00EB000D" w:rsidRDefault="00EB00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План работы регионального методического объединения учителей-логопедов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ДОУ  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2023 год </w:t>
            </w:r>
          </w:p>
          <w:p w14:paraId="6F6B9EFC" w14:textId="2E29E3FD" w:rsidR="00EB000D" w:rsidRPr="00097457" w:rsidRDefault="00EB000D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94E" w:rsidRPr="00097457" w14:paraId="210F6D3A" w14:textId="77777777" w:rsidTr="007652CE">
        <w:tc>
          <w:tcPr>
            <w:tcW w:w="846" w:type="dxa"/>
          </w:tcPr>
          <w:p w14:paraId="150D49DF" w14:textId="5CE6497C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39D7B818" w14:textId="72AFCA87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23BE4085" w14:textId="0AEA7DA7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51" w:type="dxa"/>
          </w:tcPr>
          <w:p w14:paraId="54BDF2F3" w14:textId="4895B66B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01" w:type="dxa"/>
          </w:tcPr>
          <w:p w14:paraId="4F057EAD" w14:textId="63D936C0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14:paraId="161E3CCE" w14:textId="6CF0053A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E75CC" w:rsidRPr="00097457" w14:paraId="5C7098F7" w14:textId="77777777" w:rsidTr="007652CE">
        <w:tc>
          <w:tcPr>
            <w:tcW w:w="846" w:type="dxa"/>
          </w:tcPr>
          <w:p w14:paraId="0150F239" w14:textId="77777777" w:rsidR="009E75CC" w:rsidRPr="00097457" w:rsidRDefault="009E75CC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A1F71D" w14:textId="77777777" w:rsidR="009E75CC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День дефектолога в Гаврилов-Яме</w:t>
            </w:r>
          </w:p>
          <w:p w14:paraId="19691D79" w14:textId="5484CBF9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отдельная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программа)</w:t>
            </w:r>
          </w:p>
        </w:tc>
        <w:tc>
          <w:tcPr>
            <w:tcW w:w="2552" w:type="dxa"/>
          </w:tcPr>
          <w:p w14:paraId="709C573D" w14:textId="18004240" w:rsidR="009E75CC" w:rsidRPr="00097457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Учителя-дефектологи, учителя-логопеды ОО, ДОУ</w:t>
            </w:r>
          </w:p>
        </w:tc>
        <w:tc>
          <w:tcPr>
            <w:tcW w:w="2551" w:type="dxa"/>
          </w:tcPr>
          <w:p w14:paraId="38CBB1EA" w14:textId="7258613D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МОБУ СОШ № 2, ГОУ ЯО «Гаврилов-Ямская школа-интернат»</w:t>
            </w:r>
          </w:p>
        </w:tc>
        <w:tc>
          <w:tcPr>
            <w:tcW w:w="1701" w:type="dxa"/>
          </w:tcPr>
          <w:p w14:paraId="79752BB5" w14:textId="7E90EE0A" w:rsidR="009E75CC" w:rsidRPr="00097457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21 марта 2023</w:t>
            </w:r>
          </w:p>
        </w:tc>
        <w:tc>
          <w:tcPr>
            <w:tcW w:w="2126" w:type="dxa"/>
          </w:tcPr>
          <w:p w14:paraId="65FF0FF5" w14:textId="77777777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Г.В.,</w:t>
            </w:r>
          </w:p>
          <w:p w14:paraId="1F1AA675" w14:textId="4AD741D4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Аксенова Е.И., Басова Е.И.</w:t>
            </w:r>
          </w:p>
        </w:tc>
      </w:tr>
      <w:tr w:rsidR="007652CE" w:rsidRPr="00097457" w14:paraId="1203F20D" w14:textId="77777777" w:rsidTr="007652CE">
        <w:tc>
          <w:tcPr>
            <w:tcW w:w="846" w:type="dxa"/>
            <w:vMerge w:val="restart"/>
          </w:tcPr>
          <w:p w14:paraId="77753F4C" w14:textId="77777777" w:rsidR="007652CE" w:rsidRPr="00097457" w:rsidRDefault="007652CE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0A4FA7" w14:textId="73EE13AB" w:rsidR="007652CE" w:rsidRPr="00097457" w:rsidRDefault="007652C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Декада инклюзивного образования: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вебинары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>, дни открытых дверей, мастер-классы</w:t>
            </w:r>
          </w:p>
        </w:tc>
        <w:tc>
          <w:tcPr>
            <w:tcW w:w="2552" w:type="dxa"/>
          </w:tcPr>
          <w:p w14:paraId="6E9E9C0C" w14:textId="0C41903A" w:rsidR="007652CE" w:rsidRPr="00097457" w:rsidRDefault="007652C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2551" w:type="dxa"/>
          </w:tcPr>
          <w:p w14:paraId="55D56527" w14:textId="4A73F3AD" w:rsidR="007652CE" w:rsidRPr="00097457" w:rsidRDefault="007652C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>, ОО, ДОУ ЯО</w:t>
            </w:r>
          </w:p>
        </w:tc>
        <w:tc>
          <w:tcPr>
            <w:tcW w:w="1701" w:type="dxa"/>
            <w:vMerge w:val="restart"/>
          </w:tcPr>
          <w:p w14:paraId="76967F7A" w14:textId="4C81113B" w:rsidR="007652CE" w:rsidRPr="00097457" w:rsidRDefault="007652C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27 марта – 7 апреля 2023</w:t>
            </w:r>
          </w:p>
        </w:tc>
        <w:tc>
          <w:tcPr>
            <w:tcW w:w="2126" w:type="dxa"/>
          </w:tcPr>
          <w:p w14:paraId="06A56442" w14:textId="17225EF9" w:rsidR="007652CE" w:rsidRPr="00097457" w:rsidRDefault="007652C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</w:tc>
      </w:tr>
      <w:tr w:rsidR="007652CE" w:rsidRPr="00097457" w14:paraId="34D26F26" w14:textId="77777777" w:rsidTr="007652CE">
        <w:tc>
          <w:tcPr>
            <w:tcW w:w="846" w:type="dxa"/>
            <w:vMerge/>
          </w:tcPr>
          <w:p w14:paraId="1DAB9D88" w14:textId="77777777" w:rsidR="007652CE" w:rsidRPr="00097457" w:rsidRDefault="007652CE" w:rsidP="007652C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C72898" w14:textId="34C59CD0" w:rsidR="007652CE" w:rsidRPr="001F445A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45A">
              <w:rPr>
                <w:rFonts w:cs="Times New Roman"/>
                <w:sz w:val="24"/>
                <w:szCs w:val="24"/>
              </w:rPr>
              <w:t>МДОУ детский сад 16 «Ягодка»</w:t>
            </w:r>
          </w:p>
        </w:tc>
        <w:tc>
          <w:tcPr>
            <w:tcW w:w="2552" w:type="dxa"/>
          </w:tcPr>
          <w:p w14:paraId="026D4649" w14:textId="01BC9F30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</w:tcPr>
          <w:p w14:paraId="352E03AF" w14:textId="0B66990C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</w:t>
            </w:r>
            <w:r>
              <w:rPr>
                <w:rFonts w:cs="Times New Roman"/>
                <w:sz w:val="24"/>
                <w:szCs w:val="24"/>
              </w:rPr>
              <w:t>аполис</w:t>
            </w:r>
            <w:proofErr w:type="spellEnd"/>
          </w:p>
        </w:tc>
        <w:tc>
          <w:tcPr>
            <w:tcW w:w="1701" w:type="dxa"/>
            <w:vMerge/>
          </w:tcPr>
          <w:p w14:paraId="41502E03" w14:textId="77777777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F20F3" w14:textId="77777777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844860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3C0206FA" w14:textId="77EC641B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Смирнова Е.В.</w:t>
            </w:r>
          </w:p>
        </w:tc>
      </w:tr>
      <w:tr w:rsidR="007652CE" w:rsidRPr="00097457" w14:paraId="7FE61FB8" w14:textId="77777777" w:rsidTr="007652CE">
        <w:tc>
          <w:tcPr>
            <w:tcW w:w="846" w:type="dxa"/>
            <w:vMerge/>
          </w:tcPr>
          <w:p w14:paraId="27D27C28" w14:textId="77777777" w:rsidR="007652CE" w:rsidRPr="00097457" w:rsidRDefault="007652CE" w:rsidP="007652C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F1D3BC" w14:textId="10F16866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«Детский сад «Серпантин»</w:t>
            </w:r>
          </w:p>
        </w:tc>
        <w:tc>
          <w:tcPr>
            <w:tcW w:w="2552" w:type="dxa"/>
          </w:tcPr>
          <w:p w14:paraId="6854BEE4" w14:textId="1E9BF95D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938"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</w:tcPr>
          <w:p w14:paraId="162C2ABD" w14:textId="6C75F0BF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«Детский сад «Серпантин»</w:t>
            </w:r>
          </w:p>
        </w:tc>
        <w:tc>
          <w:tcPr>
            <w:tcW w:w="1701" w:type="dxa"/>
            <w:vMerge/>
          </w:tcPr>
          <w:p w14:paraId="37705C71" w14:textId="77777777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C980C" w14:textId="77777777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844860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232FCA41" w14:textId="77777777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Новикова Н.В.</w:t>
            </w:r>
          </w:p>
          <w:p w14:paraId="6C973556" w14:textId="657813AC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Курганова Е.А.</w:t>
            </w:r>
          </w:p>
        </w:tc>
      </w:tr>
      <w:tr w:rsidR="007652CE" w:rsidRPr="00097457" w14:paraId="21F6C304" w14:textId="77777777" w:rsidTr="007652CE">
        <w:tc>
          <w:tcPr>
            <w:tcW w:w="846" w:type="dxa"/>
            <w:vMerge/>
          </w:tcPr>
          <w:p w14:paraId="0380984E" w14:textId="7B6EDA94" w:rsidR="007652CE" w:rsidRPr="00097457" w:rsidRDefault="007652CE" w:rsidP="007652C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5FAA32" w14:textId="28CE21D8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«Детский сад 179</w:t>
            </w:r>
            <w:r w:rsidR="00F31263">
              <w:rPr>
                <w:rFonts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2C113368" w14:textId="60BA1B42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938"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</w:tcPr>
          <w:p w14:paraId="2AEDDE58" w14:textId="67CB83FC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</w:t>
            </w:r>
            <w:r>
              <w:rPr>
                <w:rFonts w:cs="Times New Roman"/>
                <w:sz w:val="24"/>
                <w:szCs w:val="24"/>
              </w:rPr>
              <w:t>аполис</w:t>
            </w:r>
            <w:proofErr w:type="spellEnd"/>
          </w:p>
        </w:tc>
        <w:tc>
          <w:tcPr>
            <w:tcW w:w="1701" w:type="dxa"/>
            <w:vMerge/>
          </w:tcPr>
          <w:p w14:paraId="0277AD57" w14:textId="77777777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7A96A" w14:textId="77777777" w:rsidR="007652CE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844860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44418E24" w14:textId="4698F55F" w:rsidR="007652CE" w:rsidRPr="00097457" w:rsidRDefault="007652CE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Л.Н.</w:t>
            </w:r>
          </w:p>
        </w:tc>
      </w:tr>
      <w:tr w:rsidR="00ED5720" w:rsidRPr="00097457" w14:paraId="2E33ADEA" w14:textId="77777777" w:rsidTr="007652CE">
        <w:tc>
          <w:tcPr>
            <w:tcW w:w="846" w:type="dxa"/>
            <w:vMerge/>
          </w:tcPr>
          <w:p w14:paraId="3A5BE33C" w14:textId="77777777" w:rsidR="00ED5720" w:rsidRPr="00097457" w:rsidRDefault="00ED5720" w:rsidP="00ED5720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4741B9" w14:textId="678AAB36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Безрукова </w:t>
            </w:r>
            <w:r w:rsidR="007652CE">
              <w:rPr>
                <w:rFonts w:cs="Times New Roman"/>
                <w:sz w:val="24"/>
                <w:szCs w:val="24"/>
              </w:rPr>
              <w:t>П.В.</w:t>
            </w:r>
          </w:p>
          <w:p w14:paraId="72294558" w14:textId="49828671" w:rsidR="00ED5720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"Использование знаково-символических средств в работе учителя-логопеда с детьми дошкольного и школьного возраста". </w:t>
            </w:r>
          </w:p>
        </w:tc>
        <w:tc>
          <w:tcPr>
            <w:tcW w:w="2552" w:type="dxa"/>
          </w:tcPr>
          <w:p w14:paraId="345624ED" w14:textId="2F6C704C" w:rsidR="00ED5720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 школ, ДОУ</w:t>
            </w:r>
          </w:p>
        </w:tc>
        <w:tc>
          <w:tcPr>
            <w:tcW w:w="2551" w:type="dxa"/>
          </w:tcPr>
          <w:p w14:paraId="67D3578F" w14:textId="5D192BA3" w:rsidR="00ED5720" w:rsidRPr="00097457" w:rsidRDefault="00C34E47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5ABD382" w14:textId="5B433A92" w:rsidR="00ED5720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7457">
              <w:rPr>
                <w:rFonts w:cs="Times New Roman"/>
                <w:sz w:val="24"/>
                <w:szCs w:val="24"/>
              </w:rPr>
              <w:t xml:space="preserve"> </w:t>
            </w:r>
            <w:r w:rsidR="00EB000D">
              <w:rPr>
                <w:rFonts w:cs="Times New Roman"/>
                <w:sz w:val="24"/>
                <w:szCs w:val="24"/>
              </w:rPr>
              <w:t xml:space="preserve">Март </w:t>
            </w:r>
            <w:r w:rsidRPr="00097457">
              <w:rPr>
                <w:rFonts w:cs="Times New Roman"/>
                <w:sz w:val="24"/>
                <w:szCs w:val="24"/>
              </w:rPr>
              <w:t>2023</w:t>
            </w:r>
          </w:p>
          <w:p w14:paraId="31D30362" w14:textId="62EFF23C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74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A2CE035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073598CD" w14:textId="16A22720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Безрукова П.В.</w:t>
            </w:r>
          </w:p>
        </w:tc>
      </w:tr>
      <w:tr w:rsidR="00043528" w:rsidRPr="00097457" w14:paraId="06BDA82A" w14:textId="77777777" w:rsidTr="007652CE">
        <w:tc>
          <w:tcPr>
            <w:tcW w:w="846" w:type="dxa"/>
          </w:tcPr>
          <w:p w14:paraId="0EFD39DB" w14:textId="77777777" w:rsidR="00043528" w:rsidRPr="00097457" w:rsidRDefault="00043528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A13551" w14:textId="3AE05B2C" w:rsidR="00043528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Логопедический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2552" w:type="dxa"/>
          </w:tcPr>
          <w:p w14:paraId="7A872516" w14:textId="540EE6E3" w:rsidR="00043528" w:rsidRPr="00097457" w:rsidRDefault="00043528" w:rsidP="007652C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Учителя-логопеды </w:t>
            </w:r>
            <w:r w:rsidR="00DB3FD5" w:rsidRPr="00097457">
              <w:rPr>
                <w:rFonts w:cs="Times New Roman"/>
                <w:sz w:val="24"/>
                <w:szCs w:val="24"/>
              </w:rPr>
              <w:t>школ, команды ОО</w:t>
            </w:r>
          </w:p>
        </w:tc>
        <w:tc>
          <w:tcPr>
            <w:tcW w:w="2551" w:type="dxa"/>
          </w:tcPr>
          <w:p w14:paraId="2DA6B3D4" w14:textId="7DCF01D5" w:rsidR="00043528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6F4DA926" w14:textId="3FE21E06" w:rsidR="00043528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2126" w:type="dxa"/>
          </w:tcPr>
          <w:p w14:paraId="0490C9D9" w14:textId="77777777" w:rsidR="00043528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1A267C53" w14:textId="77777777" w:rsidR="00093943" w:rsidRPr="00097457" w:rsidRDefault="0009394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Шамина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Л.Н.</w:t>
            </w:r>
          </w:p>
          <w:p w14:paraId="115F0E8B" w14:textId="7A7FF6A8" w:rsidR="00093943" w:rsidRPr="00097457" w:rsidRDefault="00093943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B440B" w:rsidRPr="00097457" w14:paraId="3EE50E83" w14:textId="77777777" w:rsidTr="002D6A60">
        <w:tc>
          <w:tcPr>
            <w:tcW w:w="846" w:type="dxa"/>
            <w:vMerge w:val="restart"/>
          </w:tcPr>
          <w:p w14:paraId="2B251234" w14:textId="77777777" w:rsidR="00FB440B" w:rsidRPr="00097457" w:rsidRDefault="00FB440B" w:rsidP="00043528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5"/>
          </w:tcPr>
          <w:p w14:paraId="012B98E7" w14:textId="77777777" w:rsidR="00FB440B" w:rsidRPr="00097457" w:rsidRDefault="00FB440B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Мастер-классы ведущих специалистов региона </w:t>
            </w:r>
          </w:p>
          <w:p w14:paraId="1A6C116C" w14:textId="00957F5C" w:rsidR="00FB440B" w:rsidRPr="00097457" w:rsidRDefault="00FB440B" w:rsidP="0004352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93943" w:rsidRPr="00097457" w14:paraId="508019FD" w14:textId="77777777" w:rsidTr="007652CE">
        <w:trPr>
          <w:trHeight w:val="1420"/>
        </w:trPr>
        <w:tc>
          <w:tcPr>
            <w:tcW w:w="846" w:type="dxa"/>
            <w:vMerge/>
          </w:tcPr>
          <w:p w14:paraId="0D488390" w14:textId="77777777" w:rsidR="00093943" w:rsidRPr="00097457" w:rsidRDefault="00093943" w:rsidP="00043528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FD34FC" w14:textId="1A033DED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Федорова М.Ю. </w:t>
            </w:r>
          </w:p>
          <w:p w14:paraId="096B60CD" w14:textId="62DCEF32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Сорокина Е.В.</w:t>
            </w:r>
          </w:p>
          <w:p w14:paraId="31EBD533" w14:textId="59F3EA55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«Работа с неговорящими детьми в условиях консультационного пункта»</w:t>
            </w:r>
          </w:p>
        </w:tc>
        <w:tc>
          <w:tcPr>
            <w:tcW w:w="2552" w:type="dxa"/>
          </w:tcPr>
          <w:p w14:paraId="3F5ECD9C" w14:textId="6529272C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  <w:shd w:val="clear" w:color="auto" w:fill="auto"/>
          </w:tcPr>
          <w:p w14:paraId="3302A979" w14:textId="348D4CE7" w:rsidR="00093943" w:rsidRPr="00097457" w:rsidRDefault="00136AD9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ИРО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97457"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3C1FB008" w14:textId="77777777" w:rsidR="00093943" w:rsidRDefault="00097457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Ма</w:t>
            </w:r>
            <w:r w:rsidR="00FB440B">
              <w:rPr>
                <w:rFonts w:cs="Times New Roman"/>
                <w:sz w:val="24"/>
                <w:szCs w:val="24"/>
              </w:rPr>
              <w:t>рт</w:t>
            </w:r>
            <w:r w:rsidRPr="00097457">
              <w:rPr>
                <w:rFonts w:cs="Times New Roman"/>
                <w:sz w:val="24"/>
                <w:szCs w:val="24"/>
              </w:rPr>
              <w:t xml:space="preserve"> 2023</w:t>
            </w:r>
          </w:p>
          <w:p w14:paraId="082C4B98" w14:textId="1C9E8D0C" w:rsidR="00ED5720" w:rsidRPr="00097457" w:rsidRDefault="00ED5720" w:rsidP="0004352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D33FB" w14:textId="77777777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5E0251A6" w14:textId="77777777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Федорова М.Ю.</w:t>
            </w:r>
          </w:p>
          <w:p w14:paraId="265CC862" w14:textId="21F20DA6" w:rsidR="00093943" w:rsidRPr="00097457" w:rsidRDefault="00093943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Сорокина Е.В.</w:t>
            </w:r>
          </w:p>
        </w:tc>
      </w:tr>
      <w:tr w:rsidR="000E12D5" w:rsidRPr="00097457" w14:paraId="0B74941C" w14:textId="77777777" w:rsidTr="007652CE">
        <w:tc>
          <w:tcPr>
            <w:tcW w:w="846" w:type="dxa"/>
            <w:vMerge/>
          </w:tcPr>
          <w:p w14:paraId="54640055" w14:textId="77777777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22C4B2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Смирнова Марина </w:t>
            </w:r>
          </w:p>
          <w:p w14:paraId="5EA7B030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(Тутаев)</w:t>
            </w:r>
          </w:p>
          <w:p w14:paraId="1B6DA555" w14:textId="25CC63B3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STEAM</w:t>
            </w:r>
            <w:r w:rsidRPr="0009745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технологии в практике дошкольного логопеда</w:t>
            </w:r>
          </w:p>
        </w:tc>
        <w:tc>
          <w:tcPr>
            <w:tcW w:w="2552" w:type="dxa"/>
          </w:tcPr>
          <w:p w14:paraId="586C694C" w14:textId="59CF27E3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  <w:shd w:val="clear" w:color="auto" w:fill="auto"/>
          </w:tcPr>
          <w:p w14:paraId="52106405" w14:textId="09B9424D" w:rsidR="000E12D5" w:rsidRPr="00097457" w:rsidRDefault="00136AD9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ИРО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E12D5"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33DDC1EE" w14:textId="28453AA1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Ма</w:t>
            </w:r>
            <w:r w:rsidR="007652CE">
              <w:rPr>
                <w:rFonts w:cs="Times New Roman"/>
                <w:sz w:val="24"/>
                <w:szCs w:val="24"/>
              </w:rPr>
              <w:t>рт</w:t>
            </w:r>
            <w:r w:rsidRPr="00097457">
              <w:rPr>
                <w:rFonts w:cs="Times New Roman"/>
                <w:sz w:val="24"/>
                <w:szCs w:val="24"/>
              </w:rPr>
              <w:t xml:space="preserve"> 2023</w:t>
            </w:r>
          </w:p>
          <w:p w14:paraId="59DA04BB" w14:textId="3F66C3C1" w:rsidR="00550423" w:rsidRPr="00097457" w:rsidRDefault="00550423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F4EF9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1BF46FE0" w14:textId="524EE17D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Смирнова М. </w:t>
            </w:r>
          </w:p>
        </w:tc>
      </w:tr>
      <w:tr w:rsidR="00EB000D" w:rsidRPr="00097457" w14:paraId="78925D1F" w14:textId="77777777" w:rsidTr="007652CE">
        <w:tc>
          <w:tcPr>
            <w:tcW w:w="846" w:type="dxa"/>
            <w:vMerge/>
          </w:tcPr>
          <w:p w14:paraId="40CB0C35" w14:textId="77777777" w:rsidR="00EB000D" w:rsidRPr="00097457" w:rsidRDefault="00EB000D" w:rsidP="00EB000D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A03195" w14:textId="51B4DBDF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Деловая игра «Я-дефектолог»</w:t>
            </w:r>
          </w:p>
        </w:tc>
        <w:tc>
          <w:tcPr>
            <w:tcW w:w="2552" w:type="dxa"/>
          </w:tcPr>
          <w:p w14:paraId="449B0349" w14:textId="2263D86C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учителя-логопеды</w:t>
            </w:r>
          </w:p>
        </w:tc>
        <w:tc>
          <w:tcPr>
            <w:tcW w:w="2551" w:type="dxa"/>
            <w:shd w:val="clear" w:color="auto" w:fill="auto"/>
          </w:tcPr>
          <w:p w14:paraId="09D9DF6A" w14:textId="6B727BFA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ГОБУ ЯО «Ярославская школа-интернат № 6»</w:t>
            </w:r>
          </w:p>
        </w:tc>
        <w:tc>
          <w:tcPr>
            <w:tcW w:w="1701" w:type="dxa"/>
          </w:tcPr>
          <w:p w14:paraId="065C9B76" w14:textId="220B105F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26" w:type="dxa"/>
          </w:tcPr>
          <w:p w14:paraId="1D7FCB61" w14:textId="77777777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4AAA0AED" w14:textId="77777777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Люликова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Я.Л.</w:t>
            </w:r>
          </w:p>
          <w:p w14:paraId="29C4A8F4" w14:textId="77777777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000D" w:rsidRPr="00097457" w14:paraId="5B95DF77" w14:textId="77777777" w:rsidTr="007652CE">
        <w:trPr>
          <w:trHeight w:val="854"/>
        </w:trPr>
        <w:tc>
          <w:tcPr>
            <w:tcW w:w="846" w:type="dxa"/>
            <w:vMerge/>
          </w:tcPr>
          <w:p w14:paraId="3A9DD62F" w14:textId="77777777" w:rsidR="00EB000D" w:rsidRPr="00097457" w:rsidRDefault="00EB000D" w:rsidP="00EB000D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87B564" w14:textId="77777777" w:rsidR="00EB000D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дефектолога в Переславле-Залесском</w:t>
            </w:r>
          </w:p>
          <w:p w14:paraId="542EA7DC" w14:textId="6D46893A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2552" w:type="dxa"/>
          </w:tcPr>
          <w:p w14:paraId="1CEA7426" w14:textId="460B7659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учителя-логопеды</w:t>
            </w:r>
          </w:p>
        </w:tc>
        <w:tc>
          <w:tcPr>
            <w:tcW w:w="2551" w:type="dxa"/>
            <w:shd w:val="clear" w:color="auto" w:fill="auto"/>
          </w:tcPr>
          <w:p w14:paraId="69768562" w14:textId="40C80CF9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Переславль</w:t>
            </w:r>
          </w:p>
        </w:tc>
        <w:tc>
          <w:tcPr>
            <w:tcW w:w="1701" w:type="dxa"/>
          </w:tcPr>
          <w:p w14:paraId="02E7E78F" w14:textId="55A681B9" w:rsidR="00EB000D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Октябрь 2023</w:t>
            </w:r>
          </w:p>
        </w:tc>
        <w:tc>
          <w:tcPr>
            <w:tcW w:w="2126" w:type="dxa"/>
          </w:tcPr>
          <w:p w14:paraId="6FCB8B2B" w14:textId="77777777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EA6DF36" w14:textId="77777777" w:rsidR="00EB000D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Павлова Н.В.</w:t>
            </w:r>
          </w:p>
          <w:p w14:paraId="01BA97E6" w14:textId="35C825F6" w:rsidR="007652CE" w:rsidRDefault="007652CE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Нелёгкова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В.А.</w:t>
            </w:r>
          </w:p>
          <w:p w14:paraId="12CE1EB8" w14:textId="6A70BAC9" w:rsidR="00EB000D" w:rsidRDefault="007652CE" w:rsidP="00EB00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Трепачева М.Н.</w:t>
            </w:r>
          </w:p>
          <w:p w14:paraId="15AAFC18" w14:textId="77777777" w:rsidR="00EB000D" w:rsidRPr="00097457" w:rsidRDefault="00EB000D" w:rsidP="00EB00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12D5" w:rsidRPr="00097457" w14:paraId="7083BEBF" w14:textId="77777777" w:rsidTr="007652CE">
        <w:tc>
          <w:tcPr>
            <w:tcW w:w="846" w:type="dxa"/>
            <w:vMerge/>
          </w:tcPr>
          <w:p w14:paraId="746A8CDB" w14:textId="77777777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B75E9B" w14:textId="1200C23B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Безрукова </w:t>
            </w:r>
          </w:p>
          <w:p w14:paraId="16F7D958" w14:textId="79EB824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Полина Викторовна</w:t>
            </w:r>
          </w:p>
          <w:p w14:paraId="5AF1D54D" w14:textId="2A077B1D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(Рыбинск)</w:t>
            </w:r>
          </w:p>
          <w:p w14:paraId="36AAA286" w14:textId="46290C10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"Использование знаково-символических средств в работе учителя-логопеда с детьми дошкольного и школьного возраста". </w:t>
            </w:r>
          </w:p>
        </w:tc>
        <w:tc>
          <w:tcPr>
            <w:tcW w:w="2552" w:type="dxa"/>
          </w:tcPr>
          <w:p w14:paraId="4B29B6FC" w14:textId="4E4AF9CC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 школ, ДОУ</w:t>
            </w:r>
          </w:p>
        </w:tc>
        <w:tc>
          <w:tcPr>
            <w:tcW w:w="2551" w:type="dxa"/>
            <w:shd w:val="clear" w:color="auto" w:fill="auto"/>
          </w:tcPr>
          <w:p w14:paraId="1A5DC641" w14:textId="6975272C" w:rsidR="000E12D5" w:rsidRPr="00097457" w:rsidRDefault="000E12D5" w:rsidP="0055042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ИРО</w:t>
            </w:r>
            <w:r w:rsidR="00136AD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6D4571" w14:textId="12F07A2C" w:rsidR="00767F50" w:rsidRDefault="00550423" w:rsidP="00767F5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Ноябрь </w:t>
            </w:r>
            <w:r w:rsidR="00767F50" w:rsidRPr="00097457">
              <w:rPr>
                <w:rFonts w:cs="Times New Roman"/>
                <w:sz w:val="24"/>
                <w:szCs w:val="24"/>
              </w:rPr>
              <w:t xml:space="preserve"> 2023</w:t>
            </w:r>
            <w:proofErr w:type="gramEnd"/>
          </w:p>
          <w:p w14:paraId="2E8BAF98" w14:textId="40514FFA" w:rsidR="00550423" w:rsidRPr="00097457" w:rsidRDefault="00550423" w:rsidP="00767F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очно</w:t>
            </w:r>
            <w:proofErr w:type="gramEnd"/>
            <w:r>
              <w:rPr>
                <w:rFonts w:cs="Times New Roman"/>
                <w:sz w:val="24"/>
                <w:szCs w:val="24"/>
              </w:rPr>
              <w:t>)</w:t>
            </w:r>
          </w:p>
          <w:p w14:paraId="4D1AA836" w14:textId="4E0DF23E" w:rsidR="000E12D5" w:rsidRPr="00097457" w:rsidRDefault="00FB440B" w:rsidP="00767F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E12D5" w:rsidRPr="000974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E902FA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1A8B63E3" w14:textId="4B79DA7E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Безрукова П.В.</w:t>
            </w:r>
          </w:p>
        </w:tc>
      </w:tr>
      <w:tr w:rsidR="000E12D5" w:rsidRPr="00097457" w14:paraId="7F2064C2" w14:textId="77777777" w:rsidTr="007652CE">
        <w:tc>
          <w:tcPr>
            <w:tcW w:w="846" w:type="dxa"/>
            <w:vMerge/>
          </w:tcPr>
          <w:p w14:paraId="62E58225" w14:textId="77777777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85FEC7" w14:textId="3834C7E6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Тетюшева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Е.А. </w:t>
            </w:r>
          </w:p>
          <w:p w14:paraId="5BE596D9" w14:textId="1A8F37C0" w:rsidR="00FB440B" w:rsidRDefault="00FB440B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Мнемотехника </w:t>
            </w:r>
          </w:p>
          <w:p w14:paraId="19BEA19B" w14:textId="715002BD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A7AD2" w14:textId="61090080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7457">
              <w:rPr>
                <w:rFonts w:cs="Times New Roman"/>
                <w:sz w:val="24"/>
                <w:szCs w:val="24"/>
              </w:rPr>
              <w:t>ДОУ</w:t>
            </w:r>
          </w:p>
        </w:tc>
        <w:tc>
          <w:tcPr>
            <w:tcW w:w="2551" w:type="dxa"/>
            <w:shd w:val="clear" w:color="auto" w:fill="92D050"/>
          </w:tcPr>
          <w:p w14:paraId="61569704" w14:textId="3FB33358" w:rsidR="000E12D5" w:rsidRPr="00097457" w:rsidRDefault="00136AD9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МДОУ № 23</w:t>
            </w:r>
          </w:p>
        </w:tc>
        <w:tc>
          <w:tcPr>
            <w:tcW w:w="1701" w:type="dxa"/>
          </w:tcPr>
          <w:p w14:paraId="51EC4E4B" w14:textId="64FF58C3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Декабрь </w:t>
            </w:r>
            <w:r w:rsidR="00767F5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2023</w:t>
            </w:r>
            <w:proofErr w:type="gramEnd"/>
          </w:p>
        </w:tc>
        <w:tc>
          <w:tcPr>
            <w:tcW w:w="2126" w:type="dxa"/>
          </w:tcPr>
          <w:p w14:paraId="0580ECA6" w14:textId="77777777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718464EA" w14:textId="1D88C42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Тетюшева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</w:tr>
      <w:tr w:rsidR="00ED5720" w:rsidRPr="00097457" w14:paraId="07AF3893" w14:textId="77777777" w:rsidTr="007652CE">
        <w:tc>
          <w:tcPr>
            <w:tcW w:w="846" w:type="dxa"/>
          </w:tcPr>
          <w:p w14:paraId="7BB3D8D2" w14:textId="77777777" w:rsidR="00ED5720" w:rsidRPr="00097457" w:rsidRDefault="00ED5720" w:rsidP="00ED5720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2F064F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Федорова М.Ю. </w:t>
            </w:r>
          </w:p>
          <w:p w14:paraId="2911F2C5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Сорокина Е.В.</w:t>
            </w:r>
          </w:p>
          <w:p w14:paraId="3D91F6DC" w14:textId="49639F1D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Полисенсорная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развивающая среда ДОУ: неговорящие дети</w:t>
            </w:r>
            <w:r w:rsidRPr="0009745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3B83874" w14:textId="4F61D7B4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 ДОУ</w:t>
            </w:r>
          </w:p>
        </w:tc>
        <w:tc>
          <w:tcPr>
            <w:tcW w:w="2551" w:type="dxa"/>
          </w:tcPr>
          <w:p w14:paraId="6D5A8E82" w14:textId="407C34A8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МДОУ № 179 </w:t>
            </w:r>
          </w:p>
        </w:tc>
        <w:tc>
          <w:tcPr>
            <w:tcW w:w="1701" w:type="dxa"/>
          </w:tcPr>
          <w:p w14:paraId="4619FF4C" w14:textId="05E0B05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2022</w:t>
            </w:r>
          </w:p>
        </w:tc>
        <w:tc>
          <w:tcPr>
            <w:tcW w:w="2126" w:type="dxa"/>
          </w:tcPr>
          <w:p w14:paraId="6AAA4429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2105C611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Федорова М.Ю.</w:t>
            </w:r>
          </w:p>
          <w:p w14:paraId="6E63DA01" w14:textId="758C469A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Сорокина Е.В.</w:t>
            </w:r>
          </w:p>
        </w:tc>
      </w:tr>
      <w:tr w:rsidR="00ED5720" w:rsidRPr="00097457" w14:paraId="45E5E5BA" w14:textId="77777777" w:rsidTr="007652CE">
        <w:tc>
          <w:tcPr>
            <w:tcW w:w="846" w:type="dxa"/>
          </w:tcPr>
          <w:p w14:paraId="337A2F2F" w14:textId="77777777" w:rsidR="00ED5720" w:rsidRPr="00097457" w:rsidRDefault="00ED5720" w:rsidP="00ED5720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70F104" w14:textId="27E733E6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«Инклюзивный детский сад: включение родительского сообщества в образовательную деятельность»</w:t>
            </w:r>
          </w:p>
        </w:tc>
        <w:tc>
          <w:tcPr>
            <w:tcW w:w="2552" w:type="dxa"/>
          </w:tcPr>
          <w:p w14:paraId="14DB2995" w14:textId="52BF170B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учителя-логопеды</w:t>
            </w:r>
            <w:r>
              <w:rPr>
                <w:rFonts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</w:tcPr>
          <w:p w14:paraId="36D6E7CF" w14:textId="41E6CEFA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6D87D041" w14:textId="208C942E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Ноябрь 2023</w:t>
            </w:r>
          </w:p>
        </w:tc>
        <w:tc>
          <w:tcPr>
            <w:tcW w:w="2126" w:type="dxa"/>
          </w:tcPr>
          <w:p w14:paraId="5599E843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6E96822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Новикова Н.В.</w:t>
            </w:r>
          </w:p>
          <w:p w14:paraId="0E4D4893" w14:textId="4C8F3529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Курганова Е.А.</w:t>
            </w:r>
          </w:p>
        </w:tc>
      </w:tr>
    </w:tbl>
    <w:p w14:paraId="350E2AF1" w14:textId="77777777" w:rsidR="00F12C76" w:rsidRPr="0009745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097457" w:rsidSect="00DD594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17E4C"/>
    <w:multiLevelType w:val="hybridMultilevel"/>
    <w:tmpl w:val="D86A0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93"/>
    <w:rsid w:val="000217C0"/>
    <w:rsid w:val="00043528"/>
    <w:rsid w:val="00093943"/>
    <w:rsid w:val="00097457"/>
    <w:rsid w:val="000E12D5"/>
    <w:rsid w:val="00136AD9"/>
    <w:rsid w:val="001F445A"/>
    <w:rsid w:val="00365B9A"/>
    <w:rsid w:val="00445CBB"/>
    <w:rsid w:val="00550423"/>
    <w:rsid w:val="006576EB"/>
    <w:rsid w:val="006C0B77"/>
    <w:rsid w:val="007652CE"/>
    <w:rsid w:val="00767F50"/>
    <w:rsid w:val="008242FF"/>
    <w:rsid w:val="008436E3"/>
    <w:rsid w:val="00870751"/>
    <w:rsid w:val="00913393"/>
    <w:rsid w:val="00922C48"/>
    <w:rsid w:val="00953039"/>
    <w:rsid w:val="00963169"/>
    <w:rsid w:val="009E75CC"/>
    <w:rsid w:val="00B915B7"/>
    <w:rsid w:val="00B9401D"/>
    <w:rsid w:val="00C3404B"/>
    <w:rsid w:val="00C34E47"/>
    <w:rsid w:val="00C80E5E"/>
    <w:rsid w:val="00DB3FD5"/>
    <w:rsid w:val="00DD594E"/>
    <w:rsid w:val="00EA59DF"/>
    <w:rsid w:val="00EB000D"/>
    <w:rsid w:val="00ED5720"/>
    <w:rsid w:val="00EE4070"/>
    <w:rsid w:val="00F12C76"/>
    <w:rsid w:val="00F31263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AFDB"/>
  <w15:chartTrackingRefBased/>
  <w15:docId w15:val="{BAB3E795-0684-465F-A689-11FE808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18</cp:revision>
  <dcterms:created xsi:type="dcterms:W3CDTF">2023-01-06T19:19:00Z</dcterms:created>
  <dcterms:modified xsi:type="dcterms:W3CDTF">2023-01-24T10:33:00Z</dcterms:modified>
</cp:coreProperties>
</file>