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1700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2551"/>
        <w:gridCol w:w="1985"/>
        <w:gridCol w:w="3119"/>
      </w:tblGrid>
      <w:tr w:rsidR="000A153D" w:rsidRPr="00BD404F" w:rsidTr="000A153D">
        <w:tc>
          <w:tcPr>
            <w:tcW w:w="13746" w:type="dxa"/>
            <w:gridSpan w:val="6"/>
          </w:tcPr>
          <w:p w:rsidR="000A153D" w:rsidRDefault="000A153D" w:rsidP="000A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53D" w:rsidRDefault="000A153D" w:rsidP="000A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регионального методического объединения учителей-дефектологов на 2024 г.</w:t>
            </w:r>
          </w:p>
          <w:p w:rsidR="000A153D" w:rsidRPr="000A153D" w:rsidRDefault="000A153D" w:rsidP="000A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Адресная категория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119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r w:rsidRPr="00BD4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"Учитель-дефектолог России"-2024»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Участники (потенциальные участники) конкурса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Учителя-дефектологи, </w:t>
            </w:r>
          </w:p>
          <w:p w:rsidR="000A153D" w:rsidRPr="00BD404F" w:rsidRDefault="00D51992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A153D" w:rsidRPr="00BD404F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gramEnd"/>
            <w:r w:rsidR="000A153D" w:rsidRPr="00BD404F">
              <w:rPr>
                <w:rFonts w:ascii="Times New Roman" w:hAnsi="Times New Roman" w:cs="Times New Roman"/>
                <w:sz w:val="24"/>
                <w:szCs w:val="24"/>
              </w:rPr>
              <w:t>, работающие с обучающимися с ОВЗ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Вебинар «</w:t>
            </w:r>
            <w:hyperlink r:id="rId5" w:anchor="&amp;step0=4&amp;s0=AMvj62aQULvIIuI5YzsX&amp;stype0=nps&amp;name0=%D0%93%D0%BB%D0%B0%D0%B2%D0%BD%D0%B0%D1%8F&amp;doaction0=Go&amp;id0=0&amp;type0=startpage&amp;doaction=Go&amp;step=5&amp;type=measure&amp;id=3985&amp;name=%D0%A1%D0%BE%D0%BF%D1%80%D0%BE%D0%B2%D0%BE%D0%B6%D0%B4%D0%B5%D0%BD%D0%B8%D0%B5+%D0" w:history="1">
              <w:r w:rsidRPr="00BD404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Сопровождение детей с РАС в ДОО</w:t>
              </w:r>
            </w:hyperlink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551" w:type="dxa"/>
          </w:tcPr>
          <w:p w:rsidR="000A153D" w:rsidRPr="00BD404F" w:rsidRDefault="000A153D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работающие с дошкольниками  с ОВЗ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9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Панихина</w:t>
            </w:r>
            <w:proofErr w:type="spell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 Н.В. – заведующий МДОУ «Детский сад № 87»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Ломакина З.В. – учитель-дефектолог МДОУ «Детский сад № 87»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конкурса «Учитель-дефектолог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8 февраля – 19 апреля 2024 г.</w:t>
            </w:r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ДОУ, ОО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119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Старт регионального этапа Всероссийского конкурса «Учитель-дефектолог России» 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Участники (потенциальные участники) конкурса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Ярославль</w:t>
            </w:r>
          </w:p>
        </w:tc>
        <w:tc>
          <w:tcPr>
            <w:tcW w:w="3119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0A153D" w:rsidRPr="00BD404F" w:rsidTr="000A153D">
        <w:tc>
          <w:tcPr>
            <w:tcW w:w="846" w:type="dxa"/>
            <w:shd w:val="clear" w:color="auto" w:fill="auto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Декада инклюзивного образования (по отдельному плану)</w:t>
            </w:r>
          </w:p>
        </w:tc>
        <w:tc>
          <w:tcPr>
            <w:tcW w:w="1701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 – 10 апреля</w:t>
            </w:r>
          </w:p>
        </w:tc>
        <w:tc>
          <w:tcPr>
            <w:tcW w:w="2551" w:type="dxa"/>
            <w:shd w:val="clear" w:color="auto" w:fill="auto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О.Н. 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0A153D" w:rsidRPr="00BD404F" w:rsidTr="000A153D">
        <w:tc>
          <w:tcPr>
            <w:tcW w:w="846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544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декады («Педсовет 76»)</w:t>
            </w:r>
          </w:p>
        </w:tc>
        <w:tc>
          <w:tcPr>
            <w:tcW w:w="1701" w:type="dxa"/>
            <w:shd w:val="clear" w:color="auto" w:fill="auto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ГАУ ДПО ЯО ИРО</w:t>
            </w:r>
          </w:p>
        </w:tc>
        <w:tc>
          <w:tcPr>
            <w:tcW w:w="3119" w:type="dxa"/>
            <w:vMerge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3D" w:rsidRPr="00BD404F" w:rsidTr="000A153D">
        <w:tc>
          <w:tcPr>
            <w:tcW w:w="846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«Логопедический </w:t>
            </w:r>
            <w:proofErr w:type="spell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551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дефектологи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0A153D" w:rsidRPr="00BD404F" w:rsidTr="000A153D">
        <w:trPr>
          <w:trHeight w:val="2391"/>
        </w:trPr>
        <w:tc>
          <w:tcPr>
            <w:tcW w:w="846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День базовой площадки кафедры инклюзивного образования</w:t>
            </w:r>
          </w:p>
          <w:p w:rsidR="000A153D" w:rsidRDefault="000A153D" w:rsidP="000A153D">
            <w:pPr>
              <w:pStyle w:val="Default"/>
              <w:numPr>
                <w:ilvl w:val="0"/>
                <w:numId w:val="3"/>
              </w:numPr>
            </w:pPr>
            <w:r>
              <w:t>МДОУ № 5 Ростовского МР «Серпантин»</w:t>
            </w:r>
          </w:p>
          <w:p w:rsidR="000A153D" w:rsidRDefault="000A153D" w:rsidP="000A153D">
            <w:pPr>
              <w:pStyle w:val="Default"/>
              <w:numPr>
                <w:ilvl w:val="0"/>
                <w:numId w:val="3"/>
              </w:numPr>
            </w:pPr>
            <w:r>
              <w:t>ГОУ ЯО «Ярославская школа № 45»</w:t>
            </w:r>
          </w:p>
          <w:p w:rsidR="000A153D" w:rsidRDefault="000A153D" w:rsidP="000A153D">
            <w:pPr>
              <w:pStyle w:val="Default"/>
              <w:numPr>
                <w:ilvl w:val="0"/>
                <w:numId w:val="3"/>
              </w:numPr>
            </w:pPr>
            <w:r>
              <w:t>ГОБУ ЯО «Ярославская школа-интернат № 6»</w:t>
            </w:r>
          </w:p>
          <w:p w:rsidR="000A153D" w:rsidRPr="00EF31F8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декады</w:t>
            </w:r>
          </w:p>
        </w:tc>
        <w:tc>
          <w:tcPr>
            <w:tcW w:w="2551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  <w:shd w:val="clear" w:color="auto" w:fill="auto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Базовые площадки кафедры</w:t>
            </w:r>
          </w:p>
        </w:tc>
        <w:tc>
          <w:tcPr>
            <w:tcW w:w="3119" w:type="dxa"/>
            <w:shd w:val="clear" w:color="auto" w:fill="auto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Кураторы базовых площадок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Мастерская педагогического творчества «Учитель по обмену»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22 или 23 апреля</w:t>
            </w:r>
          </w:p>
        </w:tc>
        <w:tc>
          <w:tcPr>
            <w:tcW w:w="2551" w:type="dxa"/>
            <w:vMerge w:val="restart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Учителя-дефектологи,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gram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работающие с обучающимися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Михайловская школа-интернат</w:t>
            </w:r>
          </w:p>
        </w:tc>
        <w:tc>
          <w:tcPr>
            <w:tcW w:w="3119" w:type="dxa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Суходольская Л.В. – директор ГОУ ЯО «Михайловская школа-интернат»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Мастерская педагогического творчества «Учитель по обмену»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551" w:type="dxa"/>
            <w:vMerge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Багряниковская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</w:t>
            </w:r>
          </w:p>
        </w:tc>
        <w:tc>
          <w:tcPr>
            <w:tcW w:w="3119" w:type="dxa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Региональный слет педагогов, работающих с детьми с ОВЗ «День дефектолога в Тутаевском МР»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Учителя-дефектологи, 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  <w:proofErr w:type="gramEnd"/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, работающие с обучающимися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Тутаевский МР</w:t>
            </w:r>
          </w:p>
        </w:tc>
        <w:tc>
          <w:tcPr>
            <w:tcW w:w="3119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Атоян С.Е.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D51992" w:rsidRPr="00BD404F" w:rsidTr="000A153D">
        <w:tc>
          <w:tcPr>
            <w:tcW w:w="846" w:type="dxa"/>
            <w:vMerge w:val="restart"/>
            <w:shd w:val="clear" w:color="auto" w:fill="auto"/>
          </w:tcPr>
          <w:p w:rsidR="00D51992" w:rsidRPr="00BD404F" w:rsidRDefault="00D51992" w:rsidP="00D51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Работа «Лиги профессионалов»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51992" w:rsidRDefault="00D51992" w:rsidP="00D51992">
            <w:r w:rsidRPr="00F20A7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119" w:type="dxa"/>
            <w:shd w:val="clear" w:color="auto" w:fill="auto"/>
          </w:tcPr>
          <w:p w:rsidR="00D51992" w:rsidRDefault="00D51992" w:rsidP="00D51992">
            <w:r w:rsidRPr="00B806BC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D51992" w:rsidRPr="00BD404F" w:rsidTr="000A153D">
        <w:tc>
          <w:tcPr>
            <w:tcW w:w="846" w:type="dxa"/>
            <w:vMerge/>
            <w:shd w:val="clear" w:color="auto" w:fill="auto"/>
          </w:tcPr>
          <w:p w:rsidR="00D51992" w:rsidRPr="00BD404F" w:rsidRDefault="00D51992" w:rsidP="00D51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51992" w:rsidRDefault="00D51992" w:rsidP="00D519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</w:p>
          <w:p w:rsidR="00D51992" w:rsidRPr="00C36F1A" w:rsidRDefault="00D51992" w:rsidP="00D519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51992" w:rsidRDefault="00D51992" w:rsidP="00D51992">
            <w:r w:rsidRPr="00F20A7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119" w:type="dxa"/>
            <w:shd w:val="clear" w:color="auto" w:fill="auto"/>
          </w:tcPr>
          <w:p w:rsidR="00D51992" w:rsidRDefault="00D51992" w:rsidP="00D51992">
            <w:r w:rsidRPr="00B806BC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D51992" w:rsidRPr="00BD404F" w:rsidTr="000A153D">
        <w:tc>
          <w:tcPr>
            <w:tcW w:w="846" w:type="dxa"/>
            <w:vMerge/>
            <w:shd w:val="clear" w:color="auto" w:fill="auto"/>
          </w:tcPr>
          <w:p w:rsidR="00D51992" w:rsidRPr="00BD404F" w:rsidRDefault="00D51992" w:rsidP="00D5199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51992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финалистов</w:t>
            </w:r>
          </w:p>
          <w:p w:rsidR="00D51992" w:rsidRPr="00AF7AF3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Всероссийского конкурса профессионального мастерства</w:t>
            </w:r>
          </w:p>
        </w:tc>
        <w:tc>
          <w:tcPr>
            <w:tcW w:w="1701" w:type="dxa"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51" w:type="dxa"/>
            <w:shd w:val="clear" w:color="auto" w:fill="auto"/>
          </w:tcPr>
          <w:p w:rsidR="00D51992" w:rsidRPr="00BD404F" w:rsidRDefault="00D51992" w:rsidP="00D51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51992" w:rsidRDefault="00D51992" w:rsidP="00D51992">
            <w:r w:rsidRPr="00F20A7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119" w:type="dxa"/>
            <w:shd w:val="clear" w:color="auto" w:fill="auto"/>
          </w:tcPr>
          <w:p w:rsidR="00D51992" w:rsidRDefault="00D51992" w:rsidP="00D51992">
            <w:r w:rsidRPr="009C21F4"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Default="000A153D" w:rsidP="000A153D">
            <w:pPr>
              <w:pStyle w:val="Default"/>
            </w:pPr>
            <w:r>
              <w:t>МДОУ № 5 Ростовского МР «Серпантин»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8"/>
            </w:tblGrid>
            <w:tr w:rsidR="000A153D" w:rsidTr="0066477B">
              <w:trPr>
                <w:trHeight w:val="799"/>
              </w:trPr>
              <w:tc>
                <w:tcPr>
                  <w:tcW w:w="0" w:type="auto"/>
                </w:tcPr>
                <w:p w:rsidR="000A153D" w:rsidRDefault="000A153D" w:rsidP="00D51992">
                  <w:pPr>
                    <w:pStyle w:val="Default"/>
                    <w:framePr w:hSpace="180" w:wrap="around" w:vAnchor="text" w:hAnchor="margin" w:y="-170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Вебинар «Год семьи: среда возможностей для всех семей инклюзивного детского сада» </w:t>
                  </w:r>
                </w:p>
              </w:tc>
            </w:tr>
          </w:tbl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</w:t>
            </w:r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119" w:type="dxa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Е.А.</w:t>
            </w:r>
          </w:p>
        </w:tc>
      </w:tr>
      <w:tr w:rsidR="000A153D" w:rsidRPr="00BD404F" w:rsidTr="000A153D">
        <w:tc>
          <w:tcPr>
            <w:tcW w:w="846" w:type="dxa"/>
          </w:tcPr>
          <w:p w:rsidR="000A153D" w:rsidRPr="00BD404F" w:rsidRDefault="000A153D" w:rsidP="000A15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153D" w:rsidRDefault="000A153D" w:rsidP="000A153D">
            <w:pPr>
              <w:pStyle w:val="Default"/>
            </w:pPr>
            <w:r>
              <w:t>МДОУ № 5 Ростовского МР «Серпантин»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«МЭР-лаборатория как эффективная технология формирования технических компетенций у детей с ОВЗ»</w:t>
            </w:r>
          </w:p>
        </w:tc>
        <w:tc>
          <w:tcPr>
            <w:tcW w:w="170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551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4F">
              <w:rPr>
                <w:rFonts w:ascii="Times New Roman" w:hAnsi="Times New Roman" w:cs="Times New Roman"/>
                <w:sz w:val="24"/>
                <w:szCs w:val="24"/>
              </w:rPr>
              <w:t>Педагоги, работающие с обучающимися с ОВЗ</w:t>
            </w:r>
          </w:p>
        </w:tc>
        <w:tc>
          <w:tcPr>
            <w:tcW w:w="1985" w:type="dxa"/>
          </w:tcPr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3119" w:type="dxa"/>
          </w:tcPr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Отрошко Г.В.</w:t>
            </w:r>
          </w:p>
          <w:p w:rsidR="000A153D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Н.В.</w:t>
            </w:r>
          </w:p>
          <w:p w:rsidR="000A153D" w:rsidRPr="00BD404F" w:rsidRDefault="000A153D" w:rsidP="000A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Е.А.</w:t>
            </w:r>
          </w:p>
        </w:tc>
      </w:tr>
    </w:tbl>
    <w:p w:rsidR="000A153D" w:rsidRDefault="000A153D"/>
    <w:p w:rsidR="001C6347" w:rsidRPr="00BD404F" w:rsidRDefault="001C6347">
      <w:pPr>
        <w:rPr>
          <w:rFonts w:ascii="Times New Roman" w:hAnsi="Times New Roman" w:cs="Times New Roman"/>
          <w:sz w:val="24"/>
          <w:szCs w:val="24"/>
        </w:rPr>
      </w:pPr>
    </w:p>
    <w:sectPr w:rsidR="001C6347" w:rsidRPr="00BD404F" w:rsidSect="00EB14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95A"/>
    <w:multiLevelType w:val="hybridMultilevel"/>
    <w:tmpl w:val="88DA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A1EB6"/>
    <w:multiLevelType w:val="hybridMultilevel"/>
    <w:tmpl w:val="BDA4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5BE3"/>
    <w:multiLevelType w:val="hybridMultilevel"/>
    <w:tmpl w:val="D71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1D"/>
    <w:rsid w:val="000A153D"/>
    <w:rsid w:val="00174502"/>
    <w:rsid w:val="001C6347"/>
    <w:rsid w:val="00416049"/>
    <w:rsid w:val="00463937"/>
    <w:rsid w:val="005F501D"/>
    <w:rsid w:val="008060C6"/>
    <w:rsid w:val="00A32A07"/>
    <w:rsid w:val="00A357D1"/>
    <w:rsid w:val="00BD404F"/>
    <w:rsid w:val="00C36F1A"/>
    <w:rsid w:val="00C50737"/>
    <w:rsid w:val="00D51992"/>
    <w:rsid w:val="00EB145B"/>
    <w:rsid w:val="00E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1E565-6685-4987-81A4-F2FA0352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50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D404F"/>
    <w:rPr>
      <w:color w:val="0000FF"/>
      <w:u w:val="single"/>
    </w:rPr>
  </w:style>
  <w:style w:type="paragraph" w:customStyle="1" w:styleId="Default">
    <w:name w:val="Default"/>
    <w:rsid w:val="00416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90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ro.vr.mirapolis.ru/m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Галина Валерьевна Отрошко</cp:lastModifiedBy>
  <cp:revision>9</cp:revision>
  <cp:lastPrinted>2024-01-23T08:49:00Z</cp:lastPrinted>
  <dcterms:created xsi:type="dcterms:W3CDTF">2024-01-17T11:35:00Z</dcterms:created>
  <dcterms:modified xsi:type="dcterms:W3CDTF">2024-02-26T05:03:00Z</dcterms:modified>
</cp:coreProperties>
</file>