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A5" w:rsidRPr="00E94CA4" w:rsidRDefault="004205A5" w:rsidP="004205A5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 w:rsidRPr="00E94CA4">
        <w:rPr>
          <w:rFonts w:ascii="Times New Roman" w:hAnsi="Times New Roman"/>
          <w:b/>
          <w:sz w:val="28"/>
          <w:szCs w:val="28"/>
        </w:rPr>
        <w:t>План работы РМО «УНО» на 20</w:t>
      </w:r>
      <w:r w:rsidRPr="00E94CA4">
        <w:rPr>
          <w:rFonts w:ascii="Times New Roman" w:hAnsi="Times New Roman"/>
          <w:b/>
          <w:sz w:val="28"/>
          <w:szCs w:val="28"/>
        </w:rPr>
        <w:t>20</w:t>
      </w:r>
      <w:r w:rsidRPr="00E94CA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21768" w:rsidRDefault="004205A5" w:rsidP="00B21768">
      <w:pPr>
        <w:spacing w:before="240" w:after="0"/>
        <w:ind w:left="1134" w:right="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направление </w:t>
      </w:r>
      <w:r>
        <w:rPr>
          <w:rFonts w:ascii="Times New Roman" w:hAnsi="Times New Roman"/>
          <w:sz w:val="24"/>
          <w:szCs w:val="24"/>
        </w:rPr>
        <w:t>– освоение продуктивных технол</w:t>
      </w:r>
      <w:r w:rsidR="00B21768">
        <w:rPr>
          <w:rFonts w:ascii="Times New Roman" w:hAnsi="Times New Roman"/>
          <w:sz w:val="24"/>
          <w:szCs w:val="24"/>
        </w:rPr>
        <w:t>огий обучения в начальной школе</w:t>
      </w:r>
    </w:p>
    <w:p w:rsidR="004205A5" w:rsidRDefault="004205A5" w:rsidP="00B21768">
      <w:pPr>
        <w:spacing w:after="240"/>
        <w:ind w:left="1134" w:right="4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</w:t>
      </w:r>
      <w:r w:rsidR="00B21768">
        <w:rPr>
          <w:rFonts w:ascii="Times New Roman" w:hAnsi="Times New Roman"/>
          <w:sz w:val="24"/>
          <w:szCs w:val="24"/>
        </w:rPr>
        <w:t>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</w:t>
      </w:r>
    </w:p>
    <w:p w:rsidR="004205A5" w:rsidRPr="00E94CA4" w:rsidRDefault="004205A5" w:rsidP="00B21768">
      <w:pPr>
        <w:spacing w:before="240" w:after="0"/>
        <w:ind w:left="1134" w:right="454"/>
        <w:jc w:val="center"/>
        <w:rPr>
          <w:rFonts w:ascii="Times New Roman" w:hAnsi="Times New Roman"/>
          <w:i/>
          <w:sz w:val="28"/>
          <w:szCs w:val="28"/>
        </w:rPr>
      </w:pPr>
      <w:r w:rsidRPr="00E94CA4">
        <w:rPr>
          <w:rFonts w:ascii="Times New Roman" w:hAnsi="Times New Roman"/>
          <w:b/>
          <w:sz w:val="28"/>
          <w:szCs w:val="28"/>
        </w:rPr>
        <w:t>Тема 20</w:t>
      </w:r>
      <w:r w:rsidR="00B21768" w:rsidRPr="00E94CA4">
        <w:rPr>
          <w:rFonts w:ascii="Times New Roman" w:hAnsi="Times New Roman"/>
          <w:b/>
          <w:sz w:val="28"/>
          <w:szCs w:val="28"/>
        </w:rPr>
        <w:t>20</w:t>
      </w:r>
      <w:r w:rsidRPr="00E94CA4">
        <w:rPr>
          <w:rFonts w:ascii="Times New Roman" w:hAnsi="Times New Roman"/>
          <w:b/>
          <w:sz w:val="28"/>
          <w:szCs w:val="28"/>
        </w:rPr>
        <w:t xml:space="preserve"> года –</w:t>
      </w:r>
      <w:r w:rsidRPr="00E94CA4">
        <w:rPr>
          <w:rFonts w:ascii="Times New Roman" w:hAnsi="Times New Roman"/>
          <w:sz w:val="28"/>
          <w:szCs w:val="28"/>
        </w:rPr>
        <w:t xml:space="preserve"> технологи</w:t>
      </w:r>
      <w:r w:rsidR="00B21768" w:rsidRPr="00E94CA4">
        <w:rPr>
          <w:rFonts w:ascii="Times New Roman" w:hAnsi="Times New Roman"/>
          <w:sz w:val="28"/>
          <w:szCs w:val="28"/>
        </w:rPr>
        <w:t>и формирования</w:t>
      </w:r>
      <w:r w:rsidRPr="00E94CA4">
        <w:rPr>
          <w:rFonts w:ascii="Times New Roman" w:hAnsi="Times New Roman"/>
          <w:sz w:val="28"/>
          <w:szCs w:val="28"/>
        </w:rPr>
        <w:t xml:space="preserve"> </w:t>
      </w:r>
      <w:r w:rsidR="00B21768" w:rsidRPr="00E94CA4">
        <w:rPr>
          <w:rFonts w:ascii="Times New Roman" w:hAnsi="Times New Roman"/>
          <w:i/>
          <w:sz w:val="28"/>
          <w:szCs w:val="28"/>
        </w:rPr>
        <w:t>функциональной грамотности</w:t>
      </w:r>
    </w:p>
    <w:p w:rsidR="00B21768" w:rsidRPr="00E94CA4" w:rsidRDefault="00B21768" w:rsidP="00B21768">
      <w:pPr>
        <w:spacing w:after="360"/>
        <w:ind w:left="1134" w:right="454"/>
        <w:jc w:val="center"/>
        <w:rPr>
          <w:rFonts w:ascii="Times New Roman" w:hAnsi="Times New Roman"/>
          <w:sz w:val="28"/>
          <w:szCs w:val="28"/>
        </w:rPr>
      </w:pPr>
      <w:r w:rsidRPr="00E94CA4">
        <w:rPr>
          <w:rFonts w:ascii="Times New Roman" w:hAnsi="Times New Roman"/>
          <w:sz w:val="28"/>
          <w:szCs w:val="28"/>
        </w:rPr>
        <w:t>в работе учителя начальных классов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  <w:gridCol w:w="1538"/>
        <w:gridCol w:w="2420"/>
        <w:gridCol w:w="1401"/>
      </w:tblGrid>
      <w:tr w:rsidR="004205A5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5" w:rsidRPr="00274CA3" w:rsidRDefault="004205A5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A5" w:rsidRPr="00274CA3" w:rsidRDefault="004205A5">
            <w:pPr>
              <w:spacing w:before="240"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Формат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A3" w:rsidRDefault="00274CA3" w:rsidP="00274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4205A5" w:rsidRPr="00274CA3" w:rsidRDefault="004205A5" w:rsidP="00274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CA3" w:rsidRDefault="00274CA3" w:rsidP="00274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4205A5" w:rsidRPr="00274CA3" w:rsidRDefault="004205A5" w:rsidP="00274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274CA3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A3" w:rsidRPr="00274CA3" w:rsidRDefault="00274CA3" w:rsidP="00274CA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Формирование читательской грамотности в начальной школе: смысловое чтение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A3" w:rsidRPr="00274CA3" w:rsidRDefault="00274CA3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A3" w:rsidRPr="00274CA3" w:rsidRDefault="00274CA3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СШ №7</w:t>
            </w:r>
          </w:p>
          <w:p w:rsidR="00274CA3" w:rsidRPr="00274CA3" w:rsidRDefault="00274CA3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74CA3">
              <w:rPr>
                <w:rFonts w:ascii="Times New Roman" w:hAnsi="Times New Roman"/>
                <w:sz w:val="24"/>
                <w:szCs w:val="24"/>
              </w:rPr>
              <w:t>Тутаев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A3" w:rsidRPr="00274CA3" w:rsidRDefault="00274CA3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</w:tr>
      <w:tr w:rsidR="00B268EF" w:rsidTr="00B268EF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92D20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Формирование информационной грамотности младших школьников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92D2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92D2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СШ №32</w:t>
            </w:r>
          </w:p>
          <w:p w:rsidR="00B268EF" w:rsidRPr="00274CA3" w:rsidRDefault="00B268EF" w:rsidP="00292D2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92D20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B268EF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517F6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 xml:space="preserve">Художественный текст: возможности достижения </w:t>
            </w:r>
            <w:proofErr w:type="spellStart"/>
            <w:r w:rsidRPr="00274CA3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274CA3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517F6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517F6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СШ №29</w:t>
            </w:r>
          </w:p>
          <w:p w:rsidR="00B268EF" w:rsidRPr="00274CA3" w:rsidRDefault="00B268EF" w:rsidP="00517F6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г. Рыбинск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517F6E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B268EF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74CA3">
              <w:rPr>
                <w:rFonts w:ascii="Times New Roman" w:hAnsi="Times New Roman"/>
                <w:sz w:val="24"/>
                <w:szCs w:val="24"/>
              </w:rPr>
              <w:t>Формирование основ читательской грамотности и креативного мышления в образоват</w:t>
            </w:r>
            <w:r w:rsidRPr="00274CA3">
              <w:rPr>
                <w:rFonts w:ascii="Times New Roman" w:hAnsi="Times New Roman"/>
                <w:sz w:val="24"/>
                <w:szCs w:val="24"/>
              </w:rPr>
              <w:t>ельном процессе начальной школы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274CA3">
              <w:rPr>
                <w:rFonts w:ascii="Times New Roman" w:hAnsi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</w:tr>
      <w:tr w:rsidR="00B268EF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Осо</w:t>
            </w:r>
            <w:r w:rsidRPr="00274CA3">
              <w:rPr>
                <w:rFonts w:ascii="Times New Roman" w:hAnsi="Times New Roman"/>
                <w:sz w:val="24"/>
                <w:szCs w:val="24"/>
              </w:rPr>
              <w:t>бенности и ресурсы УМК НОО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</w:tr>
      <w:tr w:rsidR="00B268EF" w:rsidTr="00274CA3">
        <w:trPr>
          <w:trHeight w:val="454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Методическое обеспечение учебного про</w:t>
            </w:r>
            <w:r w:rsidRPr="00274CA3">
              <w:rPr>
                <w:rFonts w:ascii="Times New Roman" w:hAnsi="Times New Roman"/>
                <w:sz w:val="24"/>
                <w:szCs w:val="24"/>
              </w:rPr>
              <w:t>цесса в начальной школе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ИРО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B268EF" w:rsidRPr="00274CA3" w:rsidRDefault="00B268EF" w:rsidP="00274CA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CA3">
              <w:rPr>
                <w:rFonts w:ascii="Times New Roman" w:hAnsi="Times New Roman"/>
                <w:sz w:val="24"/>
                <w:szCs w:val="24"/>
              </w:rPr>
              <w:t>17.06</w:t>
            </w:r>
          </w:p>
        </w:tc>
      </w:tr>
    </w:tbl>
    <w:p w:rsidR="004205A5" w:rsidRDefault="004205A5" w:rsidP="004205A5">
      <w:pPr>
        <w:spacing w:after="0"/>
        <w:ind w:left="1134" w:right="454"/>
        <w:jc w:val="center"/>
        <w:rPr>
          <w:rFonts w:ascii="Times New Roman" w:hAnsi="Times New Roman"/>
          <w:sz w:val="24"/>
          <w:szCs w:val="24"/>
        </w:rPr>
      </w:pPr>
    </w:p>
    <w:p w:rsidR="00893371" w:rsidRDefault="00893371" w:rsidP="001D3F05">
      <w:pPr>
        <w:spacing w:after="0" w:line="240" w:lineRule="auto"/>
        <w:ind w:right="3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проведенных семинарах размещена в разделе </w:t>
      </w:r>
      <w:r w:rsidR="001D3F05">
        <w:rPr>
          <w:rFonts w:ascii="Times New Roman" w:hAnsi="Times New Roman"/>
          <w:sz w:val="24"/>
          <w:szCs w:val="24"/>
        </w:rPr>
        <w:t xml:space="preserve">«Кафедра начального образования. Мероприятия» </w:t>
      </w:r>
      <w:hyperlink r:id="rId5" w:history="1">
        <w:r w:rsidR="001D3F05" w:rsidRPr="001D6E00">
          <w:rPr>
            <w:rStyle w:val="a3"/>
            <w:rFonts w:ascii="Times New Roman" w:hAnsi="Times New Roman"/>
            <w:sz w:val="24"/>
            <w:szCs w:val="24"/>
          </w:rPr>
          <w:t>http://www.iro.yar.ru/inde</w:t>
        </w:r>
        <w:r w:rsidR="001D3F05" w:rsidRPr="001D6E00">
          <w:rPr>
            <w:rStyle w:val="a3"/>
            <w:rFonts w:ascii="Times New Roman" w:hAnsi="Times New Roman"/>
            <w:sz w:val="24"/>
            <w:szCs w:val="24"/>
          </w:rPr>
          <w:t>x</w:t>
        </w:r>
        <w:r w:rsidR="001D3F05" w:rsidRPr="001D6E00">
          <w:rPr>
            <w:rStyle w:val="a3"/>
            <w:rFonts w:ascii="Times New Roman" w:hAnsi="Times New Roman"/>
            <w:sz w:val="24"/>
            <w:szCs w:val="24"/>
          </w:rPr>
          <w:t>.php?id=1613</w:t>
        </w:r>
      </w:hyperlink>
      <w:r w:rsidR="001D3F05">
        <w:rPr>
          <w:rFonts w:ascii="Times New Roman" w:hAnsi="Times New Roman"/>
          <w:sz w:val="24"/>
          <w:szCs w:val="24"/>
        </w:rPr>
        <w:t xml:space="preserve"> </w:t>
      </w:r>
    </w:p>
    <w:p w:rsidR="00780064" w:rsidRDefault="00780064"/>
    <w:sectPr w:rsidR="00780064" w:rsidSect="004205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A5"/>
    <w:rsid w:val="000975EA"/>
    <w:rsid w:val="00145624"/>
    <w:rsid w:val="001D3F05"/>
    <w:rsid w:val="00274CA3"/>
    <w:rsid w:val="004205A5"/>
    <w:rsid w:val="00780064"/>
    <w:rsid w:val="007E541C"/>
    <w:rsid w:val="00893371"/>
    <w:rsid w:val="00B21768"/>
    <w:rsid w:val="00B268EF"/>
    <w:rsid w:val="00E65545"/>
    <w:rsid w:val="00E9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3F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3F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.yar.ru/index.php?id=16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Алексеевна Гусева</dc:creator>
  <cp:lastModifiedBy>Любовь Алексеевна Гусева</cp:lastModifiedBy>
  <cp:revision>11</cp:revision>
  <dcterms:created xsi:type="dcterms:W3CDTF">2020-04-27T06:39:00Z</dcterms:created>
  <dcterms:modified xsi:type="dcterms:W3CDTF">2020-04-27T07:01:00Z</dcterms:modified>
</cp:coreProperties>
</file>