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C5" w:rsidRPr="00D57823" w:rsidRDefault="00805FBB" w:rsidP="00805F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7823">
        <w:rPr>
          <w:rFonts w:ascii="Times New Roman" w:hAnsi="Times New Roman" w:cs="Times New Roman"/>
          <w:sz w:val="24"/>
          <w:szCs w:val="24"/>
        </w:rPr>
        <w:t>План работы проблемной группы «Индивидуализация образовательного процесса» (2015-2016)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8"/>
        <w:gridCol w:w="4671"/>
        <w:gridCol w:w="2116"/>
        <w:gridCol w:w="2407"/>
        <w:gridCol w:w="3566"/>
        <w:gridCol w:w="2266"/>
      </w:tblGrid>
      <w:tr w:rsidR="00D57823" w:rsidRPr="00D57823" w:rsidTr="00A365C7">
        <w:tc>
          <w:tcPr>
            <w:tcW w:w="213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8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74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67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364BC6" w:rsidRPr="00D57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0F32FE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="000F32FE" w:rsidRPr="00D5782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="000F32FE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722" w:type="pct"/>
          </w:tcPr>
          <w:p w:rsidR="00805FBB" w:rsidRPr="00D57823" w:rsidRDefault="00805FB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57823" w:rsidRPr="00D57823" w:rsidTr="00364BC6">
        <w:tc>
          <w:tcPr>
            <w:tcW w:w="5000" w:type="pct"/>
            <w:gridSpan w:val="6"/>
          </w:tcPr>
          <w:p w:rsidR="00364BC6" w:rsidRPr="00D57823" w:rsidRDefault="00364BC6" w:rsidP="00A365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конференциях</w:t>
            </w:r>
          </w:p>
        </w:tc>
      </w:tr>
      <w:tr w:rsidR="00D57823" w:rsidRPr="00D57823" w:rsidTr="00A365C7">
        <w:tc>
          <w:tcPr>
            <w:tcW w:w="213" w:type="pct"/>
          </w:tcPr>
          <w:p w:rsidR="00364BC6" w:rsidRPr="00D57823" w:rsidRDefault="00364BC6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488" w:type="pct"/>
          </w:tcPr>
          <w:p w:rsidR="00364BC6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«Пед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гогические технологии в условиях моде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низации образования»: п</w:t>
            </w:r>
            <w:r w:rsidR="00364BC6" w:rsidRPr="00D57823">
              <w:rPr>
                <w:rFonts w:ascii="Times New Roman" w:hAnsi="Times New Roman" w:cs="Times New Roman"/>
                <w:sz w:val="24"/>
                <w:szCs w:val="24"/>
              </w:rPr>
              <w:t>редставление опыта  использования технологий индив</w:t>
            </w:r>
            <w:r w:rsidR="00364BC6" w:rsidRPr="00D5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64BC6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дуализации </w:t>
            </w:r>
          </w:p>
        </w:tc>
        <w:tc>
          <w:tcPr>
            <w:tcW w:w="674" w:type="pct"/>
          </w:tcPr>
          <w:p w:rsidR="00364BC6" w:rsidRPr="00D57823" w:rsidRDefault="00364BC6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767" w:type="pct"/>
          </w:tcPr>
          <w:p w:rsidR="00364BC6" w:rsidRPr="00D57823" w:rsidRDefault="000F32FE" w:rsidP="00F3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24-25 сентября, 2015 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/НОУ «Школа-сад на ул. Вольная, Вел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косельская школа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/ Тихо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мирова О.В., Ершова М.Л.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</w:tcPr>
          <w:p w:rsidR="00364BC6" w:rsidRPr="00D57823" w:rsidRDefault="00364BC6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Программа мастер-класса, п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ложительная оценка предста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ленного опыта</w:t>
            </w:r>
          </w:p>
        </w:tc>
        <w:tc>
          <w:tcPr>
            <w:tcW w:w="722" w:type="pct"/>
          </w:tcPr>
          <w:p w:rsidR="00364BC6" w:rsidRPr="00D57823" w:rsidRDefault="00364BC6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D57823" w:rsidRPr="00D57823" w:rsidTr="00A365C7">
        <w:tc>
          <w:tcPr>
            <w:tcW w:w="213" w:type="pct"/>
          </w:tcPr>
          <w:p w:rsidR="000F32FE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88" w:type="pct"/>
          </w:tcPr>
          <w:p w:rsidR="000F32FE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Межрегиональная конференция по пр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блемам сельской школы: представление опыта разработки ИОМ </w:t>
            </w:r>
          </w:p>
        </w:tc>
        <w:tc>
          <w:tcPr>
            <w:tcW w:w="674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Мастер-классы, выступления</w:t>
            </w:r>
          </w:p>
        </w:tc>
        <w:tc>
          <w:tcPr>
            <w:tcW w:w="767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26 (27) марта, 2016/школы/ Ершова М.Л.</w:t>
            </w:r>
          </w:p>
        </w:tc>
        <w:tc>
          <w:tcPr>
            <w:tcW w:w="1136" w:type="pct"/>
          </w:tcPr>
          <w:p w:rsidR="000F32FE" w:rsidRPr="00D57823" w:rsidRDefault="000F32FE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пре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ставленного опыта</w:t>
            </w:r>
          </w:p>
        </w:tc>
        <w:tc>
          <w:tcPr>
            <w:tcW w:w="722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0F32FE">
        <w:tc>
          <w:tcPr>
            <w:tcW w:w="5000" w:type="pct"/>
            <w:gridSpan w:val="6"/>
          </w:tcPr>
          <w:p w:rsidR="000F32FE" w:rsidRPr="00D57823" w:rsidRDefault="000F32FE" w:rsidP="00A365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исследований</w:t>
            </w:r>
          </w:p>
        </w:tc>
      </w:tr>
      <w:tr w:rsidR="00D57823" w:rsidRPr="00D57823" w:rsidTr="00A365C7">
        <w:tc>
          <w:tcPr>
            <w:tcW w:w="213" w:type="pct"/>
          </w:tcPr>
          <w:p w:rsidR="000F32FE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32FE" w:rsidRPr="00D5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Индивидуализация образовательного пр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цесса: понятие, условия обеспечения,  направления работы</w:t>
            </w:r>
          </w:p>
        </w:tc>
        <w:tc>
          <w:tcPr>
            <w:tcW w:w="674" w:type="pct"/>
          </w:tcPr>
          <w:p w:rsidR="000F32FE" w:rsidRPr="00D57823" w:rsidRDefault="000F32FE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Самообразование: изучение теор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тических аспектов проблемы</w:t>
            </w:r>
          </w:p>
        </w:tc>
        <w:tc>
          <w:tcPr>
            <w:tcW w:w="767" w:type="pct"/>
          </w:tcPr>
          <w:p w:rsidR="000F32FE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Октябрь-ноябрь/ школы/руководители ПГ школ</w:t>
            </w:r>
          </w:p>
        </w:tc>
        <w:tc>
          <w:tcPr>
            <w:tcW w:w="1136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Перечень условий, обеспечив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ющих основные направления работы по  индивидуализации образовательного процесса в сельской школе.</w:t>
            </w:r>
          </w:p>
        </w:tc>
        <w:tc>
          <w:tcPr>
            <w:tcW w:w="722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488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Изучение опыта школ и анализ собстве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ного опыта</w:t>
            </w:r>
          </w:p>
        </w:tc>
        <w:tc>
          <w:tcPr>
            <w:tcW w:w="674" w:type="pct"/>
          </w:tcPr>
          <w:p w:rsidR="000F32FE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</w:t>
            </w:r>
          </w:p>
        </w:tc>
        <w:tc>
          <w:tcPr>
            <w:tcW w:w="767" w:type="pct"/>
          </w:tcPr>
          <w:p w:rsidR="000F32FE" w:rsidRPr="00D57823" w:rsidRDefault="000F32FE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Ноябрь-декабрь/ школы/руководители ПГ школ, Ершова М.Л.</w:t>
            </w:r>
          </w:p>
        </w:tc>
        <w:tc>
          <w:tcPr>
            <w:tcW w:w="1136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0F32FE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F32FE" w:rsidRPr="00D578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Исследование профессиональной комп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тентности педагога </w:t>
            </w:r>
          </w:p>
        </w:tc>
        <w:tc>
          <w:tcPr>
            <w:tcW w:w="674" w:type="pct"/>
          </w:tcPr>
          <w:p w:rsidR="000F32FE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Анкетирование и анализ данных</w:t>
            </w:r>
          </w:p>
        </w:tc>
        <w:tc>
          <w:tcPr>
            <w:tcW w:w="767" w:type="pct"/>
          </w:tcPr>
          <w:p w:rsidR="000F32FE" w:rsidRPr="00D57823" w:rsidRDefault="000F32FE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Декабрь/школы/ 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ководители ПГ школ, Тихомирова О.В.</w:t>
            </w:r>
          </w:p>
        </w:tc>
        <w:tc>
          <w:tcPr>
            <w:tcW w:w="1136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Перечень «профессиональных дефицитов» и общие тенденции развития профессиональной компет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ости педагога в 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65C7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просах 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индивидуализации обр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зовательного процесса</w:t>
            </w:r>
          </w:p>
        </w:tc>
        <w:tc>
          <w:tcPr>
            <w:tcW w:w="722" w:type="pct"/>
          </w:tcPr>
          <w:p w:rsidR="000F32FE" w:rsidRPr="00D57823" w:rsidRDefault="000F32FE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488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Готовность педагога к инновационной д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674" w:type="pct"/>
          </w:tcPr>
          <w:p w:rsidR="00A365C7" w:rsidRPr="00D57823" w:rsidRDefault="00A365C7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</w:p>
        </w:tc>
        <w:tc>
          <w:tcPr>
            <w:tcW w:w="767" w:type="pct"/>
          </w:tcPr>
          <w:p w:rsidR="00A365C7" w:rsidRPr="00D57823" w:rsidRDefault="00A365C7" w:rsidP="000F3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Декабрь/школы/ 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ководители ПГ школ, </w:t>
            </w:r>
            <w:proofErr w:type="spellStart"/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Байбородова</w:t>
            </w:r>
            <w:proofErr w:type="spellEnd"/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6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Данные о педагогических ко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лективах школ – участников ПГ</w:t>
            </w:r>
          </w:p>
        </w:tc>
        <w:tc>
          <w:tcPr>
            <w:tcW w:w="722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5000" w:type="pct"/>
            <w:gridSpan w:val="6"/>
          </w:tcPr>
          <w:p w:rsidR="00A365C7" w:rsidRPr="00D57823" w:rsidRDefault="00A365C7" w:rsidP="00A365C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инновационной и методической работы в организациях, МР</w:t>
            </w:r>
          </w:p>
        </w:tc>
      </w:tr>
      <w:tr w:rsidR="00D57823" w:rsidRPr="00D57823" w:rsidTr="00A365C7">
        <w:tc>
          <w:tcPr>
            <w:tcW w:w="213" w:type="pct"/>
          </w:tcPr>
          <w:p w:rsidR="00A365C7" w:rsidRPr="00D57823" w:rsidRDefault="00A365C7" w:rsidP="00F7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0DDB" w:rsidRPr="00D578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проблемных групп (ПГ)  школ</w:t>
            </w:r>
          </w:p>
        </w:tc>
        <w:tc>
          <w:tcPr>
            <w:tcW w:w="674" w:type="pct"/>
          </w:tcPr>
          <w:p w:rsidR="00A365C7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767" w:type="pct"/>
          </w:tcPr>
          <w:p w:rsidR="00A365C7" w:rsidRPr="00D57823" w:rsidRDefault="00A365C7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руководит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 ПГ школ</w:t>
            </w:r>
          </w:p>
        </w:tc>
        <w:tc>
          <w:tcPr>
            <w:tcW w:w="1136" w:type="pct"/>
          </w:tcPr>
          <w:p w:rsidR="00A365C7" w:rsidRPr="00D57823" w:rsidRDefault="00A365C7" w:rsidP="00FC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работы проблемных групп школ</w:t>
            </w:r>
          </w:p>
        </w:tc>
        <w:tc>
          <w:tcPr>
            <w:tcW w:w="722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A365C7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488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педагогов на базе школ</w:t>
            </w:r>
          </w:p>
        </w:tc>
        <w:tc>
          <w:tcPr>
            <w:tcW w:w="674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767" w:type="pct"/>
          </w:tcPr>
          <w:p w:rsidR="00A365C7" w:rsidRPr="00D57823" w:rsidRDefault="00A365C7" w:rsidP="00A36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Согласно плану ПГ школы/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ководители ПГ школ</w:t>
            </w:r>
          </w:p>
        </w:tc>
        <w:tc>
          <w:tcPr>
            <w:tcW w:w="1136" w:type="pct"/>
          </w:tcPr>
          <w:p w:rsidR="00A365C7" w:rsidRPr="00D57823" w:rsidRDefault="00A365C7" w:rsidP="00F7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70DDB" w:rsidRPr="00D57823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, полож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тельная оценка представленного опыта</w:t>
            </w:r>
          </w:p>
        </w:tc>
        <w:tc>
          <w:tcPr>
            <w:tcW w:w="722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A365C7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488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674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767" w:type="pct"/>
          </w:tcPr>
          <w:p w:rsidR="00A365C7" w:rsidRPr="00D57823" w:rsidRDefault="00A365C7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Согласно плану ПГ школы/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ководители ПГ школ</w:t>
            </w:r>
          </w:p>
        </w:tc>
        <w:tc>
          <w:tcPr>
            <w:tcW w:w="1136" w:type="pct"/>
          </w:tcPr>
          <w:p w:rsidR="00A365C7" w:rsidRPr="00D57823" w:rsidRDefault="00A365C7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Программа мастер-класса, п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ложительная оценка предста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ленного опыта</w:t>
            </w:r>
          </w:p>
        </w:tc>
        <w:tc>
          <w:tcPr>
            <w:tcW w:w="722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A365C7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88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Выступление перед педагогами организ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ции (на МО учителей МР)</w:t>
            </w:r>
          </w:p>
        </w:tc>
        <w:tc>
          <w:tcPr>
            <w:tcW w:w="674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767" w:type="pct"/>
          </w:tcPr>
          <w:p w:rsidR="00A365C7" w:rsidRPr="00D57823" w:rsidRDefault="00A365C7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Согласно плану ПГ школы/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ководители ПГ школ</w:t>
            </w:r>
          </w:p>
        </w:tc>
        <w:tc>
          <w:tcPr>
            <w:tcW w:w="1136" w:type="pct"/>
          </w:tcPr>
          <w:p w:rsidR="00A365C7" w:rsidRPr="00D57823" w:rsidRDefault="00A365C7" w:rsidP="00FC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положительная оценка пре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ставленного опыта</w:t>
            </w:r>
          </w:p>
        </w:tc>
        <w:tc>
          <w:tcPr>
            <w:tcW w:w="722" w:type="pct"/>
          </w:tcPr>
          <w:p w:rsidR="00A365C7" w:rsidRPr="00D57823" w:rsidRDefault="00A365C7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F70DDB">
        <w:tc>
          <w:tcPr>
            <w:tcW w:w="5000" w:type="pct"/>
            <w:gridSpan w:val="6"/>
          </w:tcPr>
          <w:p w:rsidR="00F70DDB" w:rsidRPr="00D57823" w:rsidRDefault="00F70DDB" w:rsidP="00F70DD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материалов для тиражирования</w:t>
            </w: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Материалы выступлений</w:t>
            </w:r>
          </w:p>
        </w:tc>
        <w:tc>
          <w:tcPr>
            <w:tcW w:w="674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767" w:type="pct"/>
          </w:tcPr>
          <w:p w:rsidR="00F70DDB" w:rsidRPr="00D57823" w:rsidRDefault="00F70DDB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Июнь, 2016/ 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школы/ руководители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FC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Представлены на сайте школы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Конспекты уроков</w:t>
            </w:r>
          </w:p>
        </w:tc>
        <w:tc>
          <w:tcPr>
            <w:tcW w:w="674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Эл.</w:t>
            </w:r>
          </w:p>
        </w:tc>
        <w:tc>
          <w:tcPr>
            <w:tcW w:w="767" w:type="pct"/>
          </w:tcPr>
          <w:p w:rsidR="00F70DDB" w:rsidRPr="00D57823" w:rsidRDefault="00F70DDB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Июнь, 2016/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руководители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Представлены на сайте школы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ИОМ</w:t>
            </w:r>
          </w:p>
        </w:tc>
        <w:tc>
          <w:tcPr>
            <w:tcW w:w="674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767" w:type="pct"/>
          </w:tcPr>
          <w:p w:rsidR="00F70DDB" w:rsidRPr="00D57823" w:rsidRDefault="00F70DDB" w:rsidP="002428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Декабрь, 2016/ 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шова М.Л., Тихом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рова О.В., </w:t>
            </w:r>
            <w:proofErr w:type="spellStart"/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Байбор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дова</w:t>
            </w:r>
            <w:proofErr w:type="spellEnd"/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6" w:type="pct"/>
          </w:tcPr>
          <w:p w:rsidR="00F70DDB" w:rsidRPr="00D57823" w:rsidRDefault="00F70DDB" w:rsidP="00F70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Обсуждена структура пособия, собраны материалы 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FC48A5">
        <w:tc>
          <w:tcPr>
            <w:tcW w:w="5000" w:type="pct"/>
            <w:gridSpan w:val="6"/>
          </w:tcPr>
          <w:p w:rsidR="00FC48A5" w:rsidRPr="00D57823" w:rsidRDefault="00FC48A5" w:rsidP="00FC48A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проблемной группы</w:t>
            </w: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C48A5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Индивидуальный образователей маршрут (ИОМ): понятие, формы, способы ко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струирования  на разных ступенях образ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вания, опыт школ</w:t>
            </w:r>
          </w:p>
        </w:tc>
        <w:tc>
          <w:tcPr>
            <w:tcW w:w="674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Проектировочный семинар</w:t>
            </w:r>
          </w:p>
        </w:tc>
        <w:tc>
          <w:tcPr>
            <w:tcW w:w="767" w:type="pct"/>
          </w:tcPr>
          <w:p w:rsidR="00F70DDB" w:rsidRPr="00D57823" w:rsidRDefault="00F70DDB" w:rsidP="00F33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Ноябрь (5.11.2015)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/ Ершова М.Л.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pct"/>
          </w:tcPr>
          <w:p w:rsidR="00F70DDB" w:rsidRPr="00D57823" w:rsidRDefault="00F70DDB" w:rsidP="00FC7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Определение ИОМ, формы (структура) ИОМ в НОО, ООО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C48A5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88" w:type="pct"/>
          </w:tcPr>
          <w:p w:rsidR="00F70DDB" w:rsidRPr="00D57823" w:rsidRDefault="00F70DDB" w:rsidP="00AE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Разработка ИОМ на разных ступенях обр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зования: диагностическое, методическое, организационное (кадровое, финансовое) обеспечение</w:t>
            </w:r>
          </w:p>
        </w:tc>
        <w:tc>
          <w:tcPr>
            <w:tcW w:w="674" w:type="pct"/>
          </w:tcPr>
          <w:p w:rsidR="00F70DDB" w:rsidRPr="00D57823" w:rsidRDefault="00F70DDB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Семинар, </w:t>
            </w:r>
          </w:p>
          <w:p w:rsidR="00F70DDB" w:rsidRPr="00D57823" w:rsidRDefault="00F70DDB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работа ПГ школ</w:t>
            </w:r>
          </w:p>
        </w:tc>
        <w:tc>
          <w:tcPr>
            <w:tcW w:w="767" w:type="pct"/>
          </w:tcPr>
          <w:p w:rsidR="00F70DDB" w:rsidRPr="00D57823" w:rsidRDefault="00320AD2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17.12.2015/ </w:t>
            </w:r>
            <w:r w:rsidR="00F70DDB" w:rsidRPr="00D57823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/ Тихомирова О.В.</w:t>
            </w:r>
          </w:p>
          <w:p w:rsidR="00F70DDB" w:rsidRPr="00D57823" w:rsidRDefault="00F70DDB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, 2015 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-март,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2016/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школы/ рук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Описание ИОМ: структура, п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речень диагностических мет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дик, перечень программно-методических материалов по предметам, пилотные варианты ИОМ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C48A5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образов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регламентирующие деятельность педагогического коллектива по созданию и обеспечению ИОМ</w:t>
            </w:r>
          </w:p>
        </w:tc>
        <w:tc>
          <w:tcPr>
            <w:tcW w:w="674" w:type="pct"/>
          </w:tcPr>
          <w:p w:rsidR="00320AD2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Семинар, </w:t>
            </w:r>
          </w:p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работа ПГ школ</w:t>
            </w:r>
          </w:p>
        </w:tc>
        <w:tc>
          <w:tcPr>
            <w:tcW w:w="767" w:type="pct"/>
          </w:tcPr>
          <w:p w:rsidR="00320AD2" w:rsidRPr="00D57823" w:rsidRDefault="00320AD2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Апрель, 2016/ИРО/ Тихомирова О.В.</w:t>
            </w:r>
          </w:p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школы/ руководители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Перечень и проекты локальных актов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48A5" w:rsidRPr="00D5782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488" w:type="pct"/>
          </w:tcPr>
          <w:p w:rsidR="00F70DDB" w:rsidRPr="00D57823" w:rsidRDefault="00F70DDB" w:rsidP="00B37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ИОМ учащихся  </w:t>
            </w:r>
          </w:p>
        </w:tc>
        <w:tc>
          <w:tcPr>
            <w:tcW w:w="674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Работа ПГ школ</w:t>
            </w:r>
          </w:p>
        </w:tc>
        <w:tc>
          <w:tcPr>
            <w:tcW w:w="767" w:type="pct"/>
          </w:tcPr>
          <w:p w:rsidR="00F70DDB" w:rsidRPr="00D57823" w:rsidRDefault="00F70DDB" w:rsidP="00320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, 2016/ школы/ 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0C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ИОМ учащихся школ, распис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уроков на 1 полугодие 2016-2017 г.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23" w:rsidRPr="00D57823" w:rsidTr="00A365C7">
        <w:tc>
          <w:tcPr>
            <w:tcW w:w="213" w:type="pct"/>
          </w:tcPr>
          <w:p w:rsidR="00F70DDB" w:rsidRPr="00D57823" w:rsidRDefault="00FC48A5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1488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учебной деятельн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сти на основе ИОМ</w:t>
            </w:r>
          </w:p>
        </w:tc>
        <w:tc>
          <w:tcPr>
            <w:tcW w:w="674" w:type="pct"/>
          </w:tcPr>
          <w:p w:rsidR="00F70DDB" w:rsidRPr="00D57823" w:rsidRDefault="00F70DDB" w:rsidP="00712D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Совместное пр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ектирование и проведение ур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ков на основе ИОМ</w:t>
            </w:r>
          </w:p>
        </w:tc>
        <w:tc>
          <w:tcPr>
            <w:tcW w:w="767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Сентябрь, 2016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ликосельская школа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/ Тихомирова О.В., Ершова М.Л.</w:t>
            </w:r>
          </w:p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Сентябрь-декабрь 2016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школы/ рук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>водители ПГ школ</w:t>
            </w:r>
          </w:p>
        </w:tc>
        <w:tc>
          <w:tcPr>
            <w:tcW w:w="1136" w:type="pct"/>
          </w:tcPr>
          <w:p w:rsidR="00F70DDB" w:rsidRPr="00D57823" w:rsidRDefault="00F70DDB" w:rsidP="000C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DB" w:rsidRPr="00D57823" w:rsidRDefault="00F70DDB" w:rsidP="000C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DB" w:rsidRPr="00D57823" w:rsidRDefault="00F70DDB" w:rsidP="000C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DDB" w:rsidRPr="00D57823" w:rsidRDefault="00F70DDB" w:rsidP="000C2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Опытные образцы образов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тельных практик реализации ИОМ</w:t>
            </w:r>
          </w:p>
        </w:tc>
        <w:tc>
          <w:tcPr>
            <w:tcW w:w="722" w:type="pct"/>
          </w:tcPr>
          <w:p w:rsidR="00F70DDB" w:rsidRPr="00D57823" w:rsidRDefault="00F70DDB" w:rsidP="00805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DDB" w:rsidRPr="00D57823" w:rsidTr="00B13FE5">
        <w:tc>
          <w:tcPr>
            <w:tcW w:w="213" w:type="pct"/>
          </w:tcPr>
          <w:p w:rsidR="00F70DDB" w:rsidRPr="00D57823" w:rsidRDefault="00FC48A5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488" w:type="pct"/>
          </w:tcPr>
          <w:p w:rsidR="00F70DDB" w:rsidRPr="00D57823" w:rsidRDefault="00F70DDB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индивидуал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зации на уроках </w:t>
            </w:r>
          </w:p>
        </w:tc>
        <w:tc>
          <w:tcPr>
            <w:tcW w:w="674" w:type="pct"/>
          </w:tcPr>
          <w:p w:rsidR="00F70DDB" w:rsidRPr="00D57823" w:rsidRDefault="00F70DDB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Цикл семинаров</w:t>
            </w:r>
            <w:r w:rsidR="00320AD2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учителей-предметников</w:t>
            </w:r>
          </w:p>
        </w:tc>
        <w:tc>
          <w:tcPr>
            <w:tcW w:w="767" w:type="pct"/>
          </w:tcPr>
          <w:p w:rsidR="00F70DDB" w:rsidRPr="00D57823" w:rsidRDefault="00320AD2" w:rsidP="00C65D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29.10.15, 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на 2016 </w:t>
            </w:r>
            <w:r w:rsidR="00C65DBA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="00C65DBA" w:rsidRPr="00D578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3CAD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DBA" w:rsidRPr="00D57823">
              <w:rPr>
                <w:rFonts w:ascii="Times New Roman" w:hAnsi="Times New Roman" w:cs="Times New Roman"/>
                <w:sz w:val="24"/>
                <w:szCs w:val="24"/>
              </w:rPr>
              <w:t>выездов студентов ЯГПУ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70DDB" w:rsidRPr="00D57823">
              <w:rPr>
                <w:rFonts w:ascii="Times New Roman" w:hAnsi="Times New Roman" w:cs="Times New Roman"/>
                <w:sz w:val="24"/>
                <w:szCs w:val="24"/>
              </w:rPr>
              <w:t>Великосельская школа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70DDB" w:rsidRPr="00D57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Ершова М.Л.</w:t>
            </w:r>
          </w:p>
        </w:tc>
        <w:tc>
          <w:tcPr>
            <w:tcW w:w="1136" w:type="pct"/>
          </w:tcPr>
          <w:p w:rsidR="00F70DDB" w:rsidRPr="00D57823" w:rsidRDefault="00F70DDB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Проекты уроков на основе те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57823">
              <w:rPr>
                <w:rFonts w:ascii="Times New Roman" w:hAnsi="Times New Roman" w:cs="Times New Roman"/>
                <w:sz w:val="24"/>
                <w:szCs w:val="24"/>
              </w:rPr>
              <w:t>нологий индивидуализации</w:t>
            </w:r>
          </w:p>
        </w:tc>
        <w:tc>
          <w:tcPr>
            <w:tcW w:w="722" w:type="pct"/>
          </w:tcPr>
          <w:p w:rsidR="00F70DDB" w:rsidRPr="00D57823" w:rsidRDefault="00F70DDB" w:rsidP="00B13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FBB" w:rsidRPr="00D57823" w:rsidRDefault="00805FBB"/>
    <w:p w:rsidR="00805FBB" w:rsidRPr="00D57823" w:rsidRDefault="00805FBB"/>
    <w:sectPr w:rsidR="00805FBB" w:rsidRPr="00D57823" w:rsidSect="00805FBB">
      <w:pgSz w:w="16838" w:h="11906" w:orient="landscape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38C"/>
    <w:multiLevelType w:val="hybridMultilevel"/>
    <w:tmpl w:val="95BE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B3"/>
    <w:rsid w:val="000C26B9"/>
    <w:rsid w:val="000F32FE"/>
    <w:rsid w:val="001D70BB"/>
    <w:rsid w:val="00242881"/>
    <w:rsid w:val="00320AD2"/>
    <w:rsid w:val="00342AB3"/>
    <w:rsid w:val="00364BC6"/>
    <w:rsid w:val="004B46C5"/>
    <w:rsid w:val="00712D91"/>
    <w:rsid w:val="00805FBB"/>
    <w:rsid w:val="0097267D"/>
    <w:rsid w:val="00A365C7"/>
    <w:rsid w:val="00AE679F"/>
    <w:rsid w:val="00B37709"/>
    <w:rsid w:val="00C65DBA"/>
    <w:rsid w:val="00D57823"/>
    <w:rsid w:val="00F33CAD"/>
    <w:rsid w:val="00F70DDB"/>
    <w:rsid w:val="00FC48A5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Яков Сергеевич Соловьев</cp:lastModifiedBy>
  <cp:revision>2</cp:revision>
  <cp:lastPrinted>2015-08-26T06:53:00Z</cp:lastPrinted>
  <dcterms:created xsi:type="dcterms:W3CDTF">2015-11-06T07:18:00Z</dcterms:created>
  <dcterms:modified xsi:type="dcterms:W3CDTF">2015-11-06T07:18:00Z</dcterms:modified>
</cp:coreProperties>
</file>