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B" w:rsidRPr="00DC14DE" w:rsidRDefault="004721EB" w:rsidP="00191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077873" w:rsidRPr="00DC14DE" w:rsidRDefault="004721EB" w:rsidP="00191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</w:t>
      </w:r>
      <w:r w:rsidR="00077873" w:rsidRPr="00DC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дошкольного общеобразовательного учреждения</w:t>
      </w:r>
    </w:p>
    <w:p w:rsidR="004721EB" w:rsidRPr="00DC14DE" w:rsidRDefault="00077873" w:rsidP="00191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№114</w:t>
      </w:r>
    </w:p>
    <w:p w:rsidR="004721EB" w:rsidRPr="00DC14DE" w:rsidRDefault="004721EB" w:rsidP="00191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DE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(официальное наименование организации)</w:t>
      </w:r>
    </w:p>
    <w:p w:rsidR="004721EB" w:rsidRPr="00DC14DE" w:rsidRDefault="004721EB" w:rsidP="00191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Pr="00DC14DE" w:rsidRDefault="004721EB" w:rsidP="00191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Pr="00DC14DE" w:rsidRDefault="004721EB" w:rsidP="00DC1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14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Pr="00DC14DE" w:rsidRDefault="004721EB" w:rsidP="00DC1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RPr="00DC14DE" w:rsidTr="0010398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DC14DE" w:rsidRDefault="00EA4FAF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  <w:r w:rsidR="004721EB"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RPr="00DC14DE" w:rsidTr="0010398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C14DE" w:rsidRDefault="00077873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общеобразовательное учреждение детский сад № 114</w:t>
            </w:r>
          </w:p>
          <w:p w:rsidR="00077873" w:rsidRPr="00DC14DE" w:rsidRDefault="00077873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21EB" w:rsidRPr="00DC14DE" w:rsidTr="0010398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DC14DE" w:rsidRDefault="00EA4FAF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r w:rsidR="004721EB"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ОРГАНИЗАЦИИ-ЗАЯВИТЕЛЯ</w:t>
            </w:r>
          </w:p>
        </w:tc>
      </w:tr>
      <w:tr w:rsidR="004721EB" w:rsidRPr="00DC14DE" w:rsidTr="0010398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EA" w:rsidRPr="00DC14DE" w:rsidRDefault="002417EA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Федерация, Ярославская обл., г. Рыбинск, Рабкоровская ул., д.45</w:t>
            </w:r>
          </w:p>
          <w:p w:rsidR="004721EB" w:rsidRPr="00DC14DE" w:rsidRDefault="004721EB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RPr="00DC14DE" w:rsidTr="0010398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DC14DE" w:rsidRDefault="00EA4FAF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r w:rsidR="004721EB"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RPr="00DC14DE" w:rsidTr="0010398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C14DE" w:rsidRDefault="002417EA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Карасёва</w:t>
            </w:r>
            <w:proofErr w:type="spellEnd"/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Викторовна </w:t>
            </w:r>
            <w:r w:rsidR="00D928EA"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</w:t>
            </w:r>
            <w:r w:rsidR="00D928EA"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детским садом</w:t>
            </w:r>
          </w:p>
          <w:p w:rsidR="00D928EA" w:rsidRPr="00DC14DE" w:rsidRDefault="00D928EA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RPr="00DC14DE" w:rsidTr="0010398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DC14DE" w:rsidRDefault="00EA4FAF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  <w:r w:rsidR="004721EB"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RPr="00DC14DE" w:rsidTr="0010398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1" w:rsidRPr="00DC14DE" w:rsidRDefault="001C7FC1" w:rsidP="00DC14DE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Телефон: 8(4855)265519</w:t>
            </w:r>
          </w:p>
          <w:p w:rsidR="004721EB" w:rsidRPr="00DC14DE" w:rsidRDefault="004721EB" w:rsidP="00DC14D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RPr="00DC14DE" w:rsidTr="0010398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DC14DE" w:rsidRDefault="00EA4FAF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</w:t>
            </w:r>
            <w:r w:rsidR="004721EB"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ЭЛЕКТРОННОЙ ПОЧТЫ И ОФИЦИАЛЬНОГО САЙТА ОРГАНИЗАЦИИ-ЗАЯВИТЕЛЯ В</w:t>
            </w: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ИНФОРМАЦИОННО-КОММУНИКАЦИОННОЙ </w:t>
            </w:r>
            <w:r w:rsidR="004721EB"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</w:t>
            </w: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721EB"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721EB" w:rsidRPr="00DC14DE" w:rsidTr="0010398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1" w:rsidRPr="00DC14DE" w:rsidRDefault="001C7FC1" w:rsidP="00DC14DE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     dou114@rybadm.ru;</w:t>
            </w:r>
          </w:p>
          <w:p w:rsidR="001C7FC1" w:rsidRPr="00DC14DE" w:rsidRDefault="001C7FC1" w:rsidP="00DC14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Сайт:          </w:t>
            </w:r>
            <w:hyperlink r:id="rId9" w:history="1">
              <w:r w:rsidRPr="00DC14D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http://rybinsk.ru/admin</w:t>
              </w:r>
            </w:hyperlink>
          </w:p>
          <w:p w:rsidR="004721EB" w:rsidRPr="00DC14DE" w:rsidRDefault="004721EB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Pr="00DC14DE" w:rsidRDefault="004721EB" w:rsidP="00DC14DE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Pr="00DC14DE" w:rsidRDefault="004721EB" w:rsidP="00DC14DE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 w:rsidRPr="00DC14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4721EB" w:rsidRPr="00DC14DE" w:rsidRDefault="004721EB" w:rsidP="00DC14DE">
      <w:pPr>
        <w:pStyle w:val="2"/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14DE">
        <w:rPr>
          <w:rFonts w:ascii="Times New Roman" w:hAnsi="Times New Roman" w:cs="Times New Roman"/>
          <w:i/>
          <w:color w:val="auto"/>
          <w:sz w:val="24"/>
          <w:szCs w:val="24"/>
        </w:rPr>
        <w:t>(Проекты, успешно реализованные организацией-заявителем в рамках федеральных, региональных и муниципальных программ)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3708"/>
      </w:tblGrid>
      <w:tr w:rsidR="004721EB" w:rsidRPr="00DC14DE" w:rsidTr="001C7FC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DC14DE" w:rsidRDefault="004721EB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DC14DE" w:rsidRDefault="004721EB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DC14DE" w:rsidRDefault="004721EB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RPr="00DC14DE" w:rsidTr="0010398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DC14DE" w:rsidRDefault="000D3CFA" w:rsidP="00DC14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4721EB" w:rsidRPr="00DC14DE" w:rsidTr="001C7FC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C14DE" w:rsidRDefault="004721EB" w:rsidP="00DC14DE">
            <w:pPr>
              <w:pStyle w:val="a3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C14DE" w:rsidRDefault="004721EB" w:rsidP="00DC14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C14DE" w:rsidRDefault="004721EB" w:rsidP="00DC14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21EB" w:rsidRPr="00DC14DE" w:rsidTr="0010398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DC14DE" w:rsidRDefault="000D3CFA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21EB"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4721EB" w:rsidRPr="00DC14DE" w:rsidTr="001C7FC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C14DE" w:rsidRDefault="004721EB" w:rsidP="00DC14DE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C14DE" w:rsidRDefault="004721EB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C14DE" w:rsidRDefault="004721EB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EB" w:rsidRPr="00DC14DE" w:rsidTr="0010398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DC14DE" w:rsidRDefault="000D3CFA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721EB"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4721EB" w:rsidRPr="00DC14DE" w:rsidTr="001C7FC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C14DE" w:rsidRDefault="000D3CFA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772124" w:rsidRPr="00DC14DE">
              <w:rPr>
                <w:rFonts w:ascii="Times New Roman" w:hAnsi="Times New Roman" w:cs="Times New Roman"/>
                <w:sz w:val="24"/>
                <w:szCs w:val="24"/>
              </w:rPr>
              <w:t>Муниципальная П</w:t>
            </w:r>
            <w:r w:rsidR="00DC14DE" w:rsidRPr="00DC14DE">
              <w:rPr>
                <w:rFonts w:ascii="Times New Roman" w:hAnsi="Times New Roman" w:cs="Times New Roman"/>
                <w:sz w:val="24"/>
                <w:szCs w:val="24"/>
              </w:rPr>
              <w:t>рограмма поддержки «</w:t>
            </w:r>
            <w:proofErr w:type="spellStart"/>
            <w:r w:rsidR="00DC14DE" w:rsidRPr="00DC14DE">
              <w:rPr>
                <w:rFonts w:ascii="Times New Roman" w:hAnsi="Times New Roman" w:cs="Times New Roman"/>
                <w:sz w:val="24"/>
                <w:szCs w:val="24"/>
              </w:rPr>
              <w:t>Лекотека</w:t>
            </w:r>
            <w:proofErr w:type="spellEnd"/>
            <w:r w:rsidR="00DC14DE" w:rsidRPr="00DC14DE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772124" w:rsidRPr="00DC14DE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  <w:proofErr w:type="gramEnd"/>
            <w:r w:rsidR="00772124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«Психолого – педагогическое сопровождение неорганизованных детей с задержкой речевого развития и психологическая поддержка семьи»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1" w:rsidRPr="00DC14DE" w:rsidRDefault="00772124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  <w:p w:rsidR="004721EB" w:rsidRPr="00DC14DE" w:rsidRDefault="00772124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2011 года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C14DE" w:rsidRDefault="00E76AB7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1. Исследование запросов родителей на оказание помощи их детям в коррекции </w:t>
            </w:r>
            <w:proofErr w:type="spellStart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психоречевого</w:t>
            </w:r>
            <w:proofErr w:type="spellEnd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на базе детского сада.</w:t>
            </w:r>
          </w:p>
          <w:p w:rsidR="00E76AB7" w:rsidRPr="00DC14DE" w:rsidRDefault="00E76AB7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2. Ревизия готовности детского сада к реализации Программы поддержки.</w:t>
            </w:r>
          </w:p>
          <w:p w:rsidR="00E76AB7" w:rsidRPr="00DC14DE" w:rsidRDefault="00E76AB7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3. Моделирование «</w:t>
            </w:r>
            <w:proofErr w:type="spellStart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Лекотеки</w:t>
            </w:r>
            <w:proofErr w:type="spellEnd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76AB7" w:rsidRPr="00DC14DE" w:rsidRDefault="00E76AB7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4. Проектирование «</w:t>
            </w:r>
            <w:proofErr w:type="spellStart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Лекотеки</w:t>
            </w:r>
            <w:proofErr w:type="spellEnd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76AB7" w:rsidRPr="00DC14DE" w:rsidRDefault="00E76AB7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5. Реализация проекта.</w:t>
            </w:r>
          </w:p>
          <w:p w:rsidR="00E76AB7" w:rsidRPr="00DC14DE" w:rsidRDefault="00E76AB7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6. Распространение и тиражирование положительного опыта.</w:t>
            </w:r>
          </w:p>
        </w:tc>
      </w:tr>
      <w:tr w:rsidR="000D3CFA" w:rsidRPr="00DC14DE" w:rsidTr="001C7FC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24" w:rsidRPr="00DC14DE" w:rsidRDefault="00772124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Муниципальная Программа поддержки по теме  « </w:t>
            </w:r>
            <w:r w:rsidR="002417EA" w:rsidRPr="00DC14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сихолого-медико-педагогическо</w:t>
            </w:r>
            <w:r w:rsidR="002417EA" w:rsidRPr="00DC14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 w:rsidR="002417EA" w:rsidRPr="00DC14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детей с СДВГ в условиях детского сада»</w:t>
            </w:r>
          </w:p>
          <w:p w:rsidR="00772124" w:rsidRPr="00DC14DE" w:rsidRDefault="00772124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C1" w:rsidRPr="00DC14DE" w:rsidRDefault="00772124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  <w:p w:rsidR="000D3CFA" w:rsidRPr="00DC14DE" w:rsidRDefault="00772124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DC14DE" w:rsidRDefault="00E76AB7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417EA" w:rsidRPr="00DC14DE">
              <w:rPr>
                <w:rFonts w:ascii="Times New Roman" w:hAnsi="Times New Roman" w:cs="Times New Roman"/>
                <w:sz w:val="24"/>
                <w:szCs w:val="24"/>
              </w:rPr>
              <w:t>Выявление детей с СДВГ.</w:t>
            </w:r>
          </w:p>
          <w:p w:rsidR="002417EA" w:rsidRPr="00DC14DE" w:rsidRDefault="002417EA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2.Ревизия условий детского сада по оказанию помощи детям с СДВГ.</w:t>
            </w:r>
          </w:p>
          <w:p w:rsidR="002417EA" w:rsidRPr="00DC14DE" w:rsidRDefault="002417EA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3.Внутрикорпоративное </w:t>
            </w:r>
            <w:proofErr w:type="gramStart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обучение педагогов по формированию</w:t>
            </w:r>
            <w:proofErr w:type="gramEnd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компе</w:t>
            </w:r>
            <w:r w:rsidR="00DC14DE" w:rsidRPr="00DC14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енций работы с детьми с СДВГ.</w:t>
            </w:r>
          </w:p>
          <w:p w:rsidR="002417EA" w:rsidRPr="00DC14DE" w:rsidRDefault="002417EA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4.Проектирование РППС в соответствие с потребностями детей с СДВГ.</w:t>
            </w:r>
          </w:p>
          <w:p w:rsidR="002417EA" w:rsidRPr="00DC14DE" w:rsidRDefault="002417EA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6. Консультирование </w:t>
            </w:r>
            <w:r w:rsidR="00DC14DE" w:rsidRPr="00DC14DE">
              <w:rPr>
                <w:rFonts w:ascii="Times New Roman" w:hAnsi="Times New Roman" w:cs="Times New Roman"/>
                <w:sz w:val="24"/>
                <w:szCs w:val="24"/>
              </w:rPr>
              <w:t>родителей с С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ДВГ.</w:t>
            </w:r>
          </w:p>
        </w:tc>
      </w:tr>
    </w:tbl>
    <w:p w:rsidR="004721EB" w:rsidRPr="00DC14DE" w:rsidRDefault="004721EB" w:rsidP="00DC14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Pr="00263A10" w:rsidRDefault="004721EB" w:rsidP="00DC1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C14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RPr="00DC14DE" w:rsidTr="0010398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DC14DE" w:rsidRDefault="00911683" w:rsidP="00DC14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4721EB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21EB" w:rsidRPr="00DC14D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772124" w:rsidRPr="00DC14DE" w:rsidRDefault="00772124" w:rsidP="00DC14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1EB" w:rsidRPr="00DC14DE" w:rsidTr="0010398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24" w:rsidRPr="00DC14DE" w:rsidRDefault="002417EA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Инклюзивное образование детей с СДВГ в условиях преемственности дошкольного, начального и дополнительного образования.</w:t>
            </w:r>
          </w:p>
          <w:p w:rsidR="00D928EA" w:rsidRPr="00DC14DE" w:rsidRDefault="00D928EA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RPr="00DC14DE" w:rsidTr="0010398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DC14DE" w:rsidRDefault="00911683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="004721EB"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RPr="00DC14DE" w:rsidTr="0010398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4E" w:rsidRPr="00DC14DE" w:rsidRDefault="00A25A4E" w:rsidP="00DC14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В Указе Президента РФ от 01.06 2012 № 761 «О национальной стратегии действий в интересах детей на 2012 – 2017 годы» говорится о том, что в настоящее время особое внимание требуется уделить уязвимым категориям детей, в том числе с ограниченными возможностями здоровья. </w:t>
            </w:r>
          </w:p>
          <w:p w:rsidR="001C7FC1" w:rsidRPr="00DC14DE" w:rsidRDefault="001C7FC1" w:rsidP="00DC14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Федеральном Законе – «Об образовании в Российской Федерации» от 29 декабря 2012г. № 273-ФЗ впервые  закрепляется понятие </w:t>
            </w:r>
            <w:r w:rsidR="00637D48" w:rsidRPr="00DC14DE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образование»</w:t>
            </w:r>
            <w:r w:rsidR="00342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(п. 27 ст.2)</w:t>
            </w:r>
            <w:r w:rsidR="00A25A4E" w:rsidRPr="00DC1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A4E" w:rsidRPr="00DC14DE" w:rsidRDefault="00A25A4E" w:rsidP="00DC14D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– это совершенно новое и долгосрочное направление помощи детям с ограниченными возможностями здоровья. Оно подразумевает не локальные, а системные изменения в подходах и организации деятельности общеобразовательной системы в целом. Согласно п.4 ст.79 Закона об образовании обучение детей с ограниченными возможностями здоровья (далее ОВЗ) может быть организовано совместно с другими обучающимися. Такая форма инклюзивного образования позволит ребенку с ОВЗ максимально сохранить свое привычное социальное окружение, а ранняя помощь способствует успешной их социализации и благотворно сказывается на формировании личности детей в целом.</w:t>
            </w:r>
          </w:p>
          <w:p w:rsidR="00AB1C62" w:rsidRPr="00DC14DE" w:rsidRDefault="001C7FC1" w:rsidP="00DC14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Федеральном государственном образовательном стандарте дошкольного образования </w:t>
            </w:r>
            <w:r w:rsidR="002C2A15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(утверждён приказом Министерства образования и науки РФ 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от17.10.2013 г. № 1155</w:t>
            </w:r>
            <w:r w:rsidR="002C2A15" w:rsidRPr="00DC14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подчёркивается, что образовательное учреждение должно обеспечить </w:t>
            </w:r>
            <w:r w:rsidRPr="00DC14DE">
              <w:rPr>
                <w:rFonts w:ascii="Times New Roman" w:hAnsi="Times New Roman" w:cs="Times New Roman"/>
                <w:b/>
                <w:sz w:val="24"/>
                <w:szCs w:val="24"/>
              </w:rPr>
              <w:t>равные возможности для полноценного развития каждого ребенка в период дошкольного детства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 от места жительства, пола, нации, языка, социального статуса, психофизических и других особенностей (в том числе ограниченных возможностей здоровья).</w:t>
            </w:r>
            <w:proofErr w:type="gramEnd"/>
            <w:r w:rsidR="00563530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Это требование отражено и </w:t>
            </w:r>
            <w:r w:rsidR="00C73472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на следующей ступени обучения </w:t>
            </w:r>
            <w:r w:rsidR="00563530" w:rsidRPr="00DC14DE">
              <w:rPr>
                <w:rFonts w:ascii="Times New Roman" w:hAnsi="Times New Roman" w:cs="Times New Roman"/>
                <w:sz w:val="24"/>
                <w:szCs w:val="24"/>
              </w:rPr>
              <w:t>в ФГОС НОО</w:t>
            </w:r>
            <w:r w:rsidR="00AB1C62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(ст.6 в редакции приказа </w:t>
            </w:r>
            <w:proofErr w:type="spellStart"/>
            <w:r w:rsidR="00AB1C62" w:rsidRPr="00DC14D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AB1C62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29.12.2014 года №1643). </w:t>
            </w:r>
            <w:r w:rsidR="00B65D1A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На ступени начального образования сделан большой шаг в </w:t>
            </w:r>
            <w:r w:rsidR="00B65D1A" w:rsidRPr="00DC1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направлении поддержки детей с ОВЗ – утверждён </w:t>
            </w:r>
            <w:r w:rsidR="003B23AD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и внедряется </w:t>
            </w:r>
            <w:r w:rsidR="00B65D1A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</w:t>
            </w:r>
            <w:r w:rsidR="003B23AD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(приказ </w:t>
            </w:r>
            <w:proofErr w:type="spellStart"/>
            <w:r w:rsidR="003B23AD" w:rsidRPr="00DC14D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3B23AD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19.12.2014 года № 1598).</w:t>
            </w:r>
          </w:p>
          <w:p w:rsidR="00F21ECF" w:rsidRPr="00DC14DE" w:rsidRDefault="003B23AD" w:rsidP="00DC14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Все федеральные </w:t>
            </w:r>
            <w:r w:rsidR="00705C66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 w:rsidR="00563530" w:rsidRPr="00DC14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05C66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став</w:t>
            </w:r>
            <w:r w:rsidR="00563530" w:rsidRPr="00DC14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05C66" w:rsidRPr="00DC14DE">
              <w:rPr>
                <w:rFonts w:ascii="Times New Roman" w:hAnsi="Times New Roman" w:cs="Times New Roman"/>
                <w:sz w:val="24"/>
                <w:szCs w:val="24"/>
              </w:rPr>
              <w:t>т задачу «</w:t>
            </w:r>
            <w:r w:rsidR="00705C66" w:rsidRPr="00DC14D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 преемственности</w:t>
            </w:r>
            <w:r w:rsidR="00705C66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задач, и содержания образования</w:t>
            </w:r>
            <w:r w:rsidR="00F21ECF" w:rsidRPr="00DC1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5C66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реализуемых в рамках образовательных программ различных уровней»</w:t>
            </w:r>
            <w:r w:rsidR="00342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930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(п.1.6 ФГОС ДО, ст.28.ФГОС НОО в  редакции приказа </w:t>
            </w:r>
            <w:proofErr w:type="spellStart"/>
            <w:r w:rsidR="00DB5930" w:rsidRPr="00DC14D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DB5930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29.12.2014 года №1643)</w:t>
            </w:r>
            <w:r w:rsidR="00705C66" w:rsidRPr="00DC1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2C8C" w:rsidRPr="00DC14DE" w:rsidRDefault="00637D48" w:rsidP="00DC14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Преемственность в целях, задачах, подходах </w:t>
            </w:r>
            <w:r w:rsidR="001503CD" w:rsidRPr="00DC14DE">
              <w:rPr>
                <w:rFonts w:ascii="Times New Roman" w:hAnsi="Times New Roman" w:cs="Times New Roman"/>
                <w:sz w:val="24"/>
                <w:szCs w:val="24"/>
              </w:rPr>
              <w:t>на разных уровнях образования</w:t>
            </w:r>
            <w:r w:rsidR="00342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к коррекции и компенсации нарушений в развитии детей </w:t>
            </w:r>
            <w:r w:rsidR="00F21ECF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с ОВЗ 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при переходе с одного образовательного уровня на другой является важным условием профилактики трудностей в обучении и социал</w:t>
            </w:r>
            <w:r w:rsidR="00601898" w:rsidRPr="00DC14DE">
              <w:rPr>
                <w:rFonts w:ascii="Times New Roman" w:hAnsi="Times New Roman" w:cs="Times New Roman"/>
                <w:sz w:val="24"/>
                <w:szCs w:val="24"/>
              </w:rPr>
              <w:t>изации.</w:t>
            </w:r>
          </w:p>
          <w:p w:rsidR="00B12CC6" w:rsidRPr="00DC14DE" w:rsidRDefault="00601898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Понимая,  </w:t>
            </w:r>
            <w:r w:rsidR="00077873" w:rsidRPr="00DC14DE">
              <w:rPr>
                <w:rFonts w:ascii="Times New Roman" w:hAnsi="Times New Roman" w:cs="Times New Roman"/>
                <w:b/>
                <w:sz w:val="24"/>
                <w:szCs w:val="24"/>
              </w:rPr>
              <w:t>преемственность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, как согласованность и сохранение целей, задач, методов, средств и форм обучения и воспитания, мы можем у</w:t>
            </w:r>
            <w:r w:rsidR="008C2C8C" w:rsidRPr="00DC14DE">
              <w:rPr>
                <w:rFonts w:ascii="Times New Roman" w:hAnsi="Times New Roman" w:cs="Times New Roman"/>
                <w:sz w:val="24"/>
                <w:szCs w:val="24"/>
              </w:rPr>
              <w:t>силить и ускорить положительный эффект в оказании своевременной коррекционно-развивающей помощи детям с ОВЗ с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ресурсов</w:t>
            </w:r>
            <w:r w:rsidR="008C2C8C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8C2C8C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="00342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5AA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В Концепции развития дополнительного образования </w:t>
            </w:r>
            <w:r w:rsidR="00BB137C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2435AA" w:rsidRPr="00DC14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137C" w:rsidRPr="00DC14DE">
              <w:rPr>
                <w:rFonts w:ascii="Times New Roman" w:hAnsi="Times New Roman" w:cs="Times New Roman"/>
                <w:sz w:val="24"/>
                <w:szCs w:val="24"/>
              </w:rPr>
              <w:t>утверждена распоряжением Правительства Российской Федерации от 04..09.2014 года № 1726-р</w:t>
            </w:r>
            <w:r w:rsidR="002435AA" w:rsidRPr="00DC14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B137C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одних из основных направлений является разработка и внедрение адаптированных дополнительных образовательных программ, способствующих социально-психологической реабилитации детей с ограниченными возможностями здоровья с учётом их особых образовательных потребностей. </w:t>
            </w:r>
          </w:p>
          <w:p w:rsidR="001C7FC1" w:rsidRPr="00DC14DE" w:rsidRDefault="00BB137C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Таким образом, объединив ресурсы  дошкольного, начального и дополнительного образования  возможно своевременное выявление детей с О</w:t>
            </w:r>
            <w:r w:rsidR="00B12CC6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ВЗ, 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комплексного психолого-педагогического сопровождения</w:t>
            </w:r>
            <w:r w:rsidR="00B12CC6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на ранних ступенях образования, которые являются  наиболее важными для компенсации и коррекции нарушений в развитии и профилактики вторичных негативных проявлений.</w:t>
            </w:r>
          </w:p>
          <w:p w:rsidR="001C7FC1" w:rsidRPr="00DC14DE" w:rsidRDefault="001C7FC1" w:rsidP="00DC14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В Государственной программе Ярославской области «Развитие образования и молодежная политика  в Ярославской  области» на 2014 - 2020 годы ставятся задачи</w:t>
            </w:r>
            <w:r w:rsidR="00B12CC6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B12CC6" w:rsidRPr="00DC14D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гарантий прав граждан на образование и социальную поддержку </w:t>
            </w:r>
            <w:r w:rsidR="00563530" w:rsidRPr="00DC14DE">
              <w:rPr>
                <w:rFonts w:ascii="Times New Roman" w:hAnsi="Times New Roman" w:cs="Times New Roman"/>
                <w:sz w:val="24"/>
                <w:szCs w:val="24"/>
              </w:rPr>
              <w:t>отдельных категорий обучающихся.</w:t>
            </w:r>
          </w:p>
          <w:p w:rsidR="00563530" w:rsidRPr="00DC14DE" w:rsidRDefault="00563530" w:rsidP="00DC14DE">
            <w:pPr>
              <w:tabs>
                <w:tab w:val="left" w:pos="486"/>
              </w:tabs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Предлагаемый проект направлен на обеспечение равных возможностей для полноценного развития и обучения детей с ОВЗ в рамках инклюзивного образования в условиях преемственности дошкольного, начального и дополнительного образования.</w:t>
            </w:r>
          </w:p>
          <w:p w:rsidR="004721EB" w:rsidRPr="00DC14DE" w:rsidRDefault="004721EB" w:rsidP="00DC14DE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RPr="00DC14DE" w:rsidTr="0010398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DC14DE" w:rsidRDefault="00911683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  <w:r w:rsidR="004721EB" w:rsidRPr="00DC14DE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АКТУАЛЬНОСТИ И ИННОВАЦИОННОСТИ ПРОЕКТА</w:t>
            </w:r>
          </w:p>
        </w:tc>
      </w:tr>
      <w:tr w:rsidR="004721EB" w:rsidRPr="00DC14DE" w:rsidTr="0010398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56" w:rsidRPr="00DC14DE" w:rsidRDefault="00FE2356" w:rsidP="00DC14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«Непоседа Фил», «плохой хороший ребенок», «сорвиголова», «чужой среди своих», «егоза», «шалун» — это все о них, о детях с синдромом дефицита внимания и </w:t>
            </w:r>
            <w:proofErr w:type="spellStart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гиперактивности</w:t>
            </w:r>
            <w:proofErr w:type="spellEnd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(СДВГ). И это о них: «</w:t>
            </w:r>
            <w:proofErr w:type="gramStart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вполуха</w:t>
            </w:r>
            <w:proofErr w:type="gramEnd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слушает, но все запоминает», «на лету схватывает», «сверхспособный, но...», «талантливый». </w:t>
            </w:r>
          </w:p>
          <w:p w:rsidR="00FE2356" w:rsidRPr="00DC14DE" w:rsidRDefault="00FE2356" w:rsidP="00DC14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Так что же это за дети? Наверное, выражение «плохой хороший ребенок» (именно без запятой!), больше всего подходит для характеристики таких ребят.</w:t>
            </w:r>
          </w:p>
          <w:p w:rsidR="00FE2356" w:rsidRPr="00DC14DE" w:rsidRDefault="00FE2356" w:rsidP="00DC14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распространенности синдрома дефицита внимания с </w:t>
            </w:r>
            <w:proofErr w:type="spellStart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гиперактивностью</w:t>
            </w:r>
            <w:proofErr w:type="spellEnd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актуальна не только потому, что является одной из современных характеристик состояния здоровья детского организма. Это важнейшая психологическая проблема цивилизованного мира, доказательством чему являются данные О. И. </w:t>
            </w:r>
            <w:r w:rsidRPr="00DC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Политика</w:t>
            </w:r>
            <w:r w:rsidRPr="00DC14DE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"/>
            </w:r>
          </w:p>
          <w:p w:rsidR="00FE2356" w:rsidRPr="00DC14DE" w:rsidRDefault="00FE2356" w:rsidP="00DC14D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во-первых, дети с синдромом плохо усваивают школьную программу;</w:t>
            </w:r>
          </w:p>
          <w:p w:rsidR="00FE2356" w:rsidRPr="00DC14DE" w:rsidRDefault="00FE2356" w:rsidP="00DC14D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во-вторых, они не подчиняются общепринятым правилам поведения и часто становятся на преступный путь. Более 80% криминального контингента составляют лица с СДВГ,</w:t>
            </w:r>
          </w:p>
          <w:p w:rsidR="00FE2356" w:rsidRPr="00DC14DE" w:rsidRDefault="00FE2356" w:rsidP="00DC14D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в-третьих, с ними в 3 раза чаще происходят различные несчастные случаи, в частности, они в 7 раз чаще попадают в автокатастрофы;</w:t>
            </w:r>
          </w:p>
          <w:p w:rsidR="00FE2356" w:rsidRPr="00DC14DE" w:rsidRDefault="00FE2356" w:rsidP="00DC14D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в-четвертых, вероятность стать наркоманом или алкоголиком у этих детей в 5—6 раз выше, чем у детей с нормальным онтогенезом;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2356" w:rsidRPr="00DC14DE" w:rsidRDefault="00FE2356" w:rsidP="00DC14D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в-пятых, нарушениями внимания страдают от 5% до 30% всех детей школьного возраста, т. е. в каждом классе обычной школы 2-3 человека—дета с нарушениями внимания и </w:t>
            </w:r>
            <w:proofErr w:type="spellStart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гиперактивностью</w:t>
            </w:r>
            <w:proofErr w:type="spellEnd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356" w:rsidRPr="00DC14DE" w:rsidRDefault="00FE2356" w:rsidP="00DC14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В настоящее время дети с СДВГ в основном выявляются при начале школьного обучения, так как учебная деятельность с самых первых дней является для них крайне затруднительной. Поэтому основная масса научно-исследовательских работ касается изучения детей с СДВГ школьного возраста.</w:t>
            </w:r>
          </w:p>
          <w:p w:rsidR="00110616" w:rsidRPr="00DC14DE" w:rsidRDefault="00FE2356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Дошкольный возраст — важный период развития личности ребенка, когда компенсаторные возможности мозга велики, что позволяет предотвратить формирование стойких</w:t>
            </w:r>
            <w:r w:rsidR="00342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патологических проявлений. Этот период важен в плане предупреждения развития нарушений поведения, а также </w:t>
            </w:r>
            <w:proofErr w:type="spellStart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дезадаптационного</w:t>
            </w:r>
            <w:proofErr w:type="spellEnd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синдрома. Ввиду этого, важное практическое значение сегодня приобретают вопросы организации психолого - педагогической помощи детям с СДВГ раннего и дошкольн</w:t>
            </w:r>
            <w:r w:rsidR="00DB5930" w:rsidRPr="00DC1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го возраста и их семьям.</w:t>
            </w:r>
            <w:r w:rsidR="00DB5930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Важно разработать современные единые подходы к преемственности в  организации и содержании образовательного процесса детей с СДВГ</w:t>
            </w:r>
            <w:r w:rsidR="00110616" w:rsidRPr="00DC14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5930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что позволит обеспечить непрерывность </w:t>
            </w:r>
            <w:r w:rsidR="00110616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коррекционного  </w:t>
            </w:r>
            <w:r w:rsidR="00DB5930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процесса. </w:t>
            </w:r>
          </w:p>
          <w:p w:rsidR="00DB5930" w:rsidRPr="00DC14DE" w:rsidRDefault="00110616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        У</w:t>
            </w:r>
            <w:r w:rsidR="00DB5930" w:rsidRPr="00DC14DE">
              <w:rPr>
                <w:rFonts w:ascii="Times New Roman" w:hAnsi="Times New Roman" w:cs="Times New Roman"/>
                <w:sz w:val="24"/>
                <w:szCs w:val="24"/>
              </w:rPr>
              <w:t>же в детском саду мо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жно</w:t>
            </w:r>
            <w:r w:rsidR="00DB5930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те проблемы, которые могут возникнуть у ребенка в начале обучения 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в школе </w:t>
            </w:r>
            <w:r w:rsidR="00DB5930" w:rsidRPr="00DC14DE">
              <w:rPr>
                <w:rFonts w:ascii="Times New Roman" w:hAnsi="Times New Roman" w:cs="Times New Roman"/>
                <w:sz w:val="24"/>
                <w:szCs w:val="24"/>
              </w:rPr>
              <w:t>и работа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DB5930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над ними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. В свою очередь  </w:t>
            </w:r>
            <w:r w:rsidR="00DB5930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будет иметь</w:t>
            </w:r>
            <w:r w:rsidR="00DB5930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 информации о ребенке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B5930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его ресурсах и индивидуально-ориентированных технологиях сопровождения. Включая в образовательное пространство ребёнка с СДВГ дополнительное образования</w:t>
            </w:r>
            <w:r w:rsidR="00DC14DE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мы способствуем удовлетворению его интересов, </w:t>
            </w:r>
            <w:r w:rsidR="00EC6E24" w:rsidRPr="00DC14DE">
              <w:rPr>
                <w:rFonts w:ascii="Times New Roman" w:hAnsi="Times New Roman" w:cs="Times New Roman"/>
                <w:sz w:val="24"/>
                <w:szCs w:val="24"/>
              </w:rPr>
              <w:t>поиску сферы успешности, тем самым помогая социализироваться в обществе.</w:t>
            </w:r>
          </w:p>
          <w:p w:rsidR="00FE2356" w:rsidRPr="00DC14DE" w:rsidRDefault="00FE2356" w:rsidP="00DC14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сегодняшний день существует чётко сформулированный государственный заказ внедрения инклюзивного образования, а также огромная потребность детей с ограниченными возможностями здоровья и их родителей в своевременной психолого-медико-педагогической помощи.</w:t>
            </w:r>
          </w:p>
          <w:p w:rsidR="00FE2356" w:rsidRPr="00DC14DE" w:rsidRDefault="00FE2356" w:rsidP="00DC14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Вместе с тем, в ходе аналитического обзора отечественного опыта помощи детям с СДВГ не обнаружено системных подходов в  вопросах ранней</w:t>
            </w:r>
            <w:r w:rsidR="00342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специальной помощи детям в дошкольных образовательных организациях</w:t>
            </w:r>
            <w:r w:rsidR="00EC6E24" w:rsidRPr="00DC14DE">
              <w:rPr>
                <w:rFonts w:ascii="Times New Roman" w:hAnsi="Times New Roman" w:cs="Times New Roman"/>
                <w:sz w:val="24"/>
                <w:szCs w:val="24"/>
              </w:rPr>
              <w:t>, не описаны технологии организации преемственности при переходе на следующую ступень обучения.</w:t>
            </w:r>
          </w:p>
          <w:p w:rsidR="00853FF9" w:rsidRPr="00DC14DE" w:rsidRDefault="00853FF9" w:rsidP="00DC14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ощущается острый недостаток инструментов и механизмов реализации инклюзивного образования в образовательных учреждениях, особенно в учреждениях дополнительного образования. </w:t>
            </w:r>
          </w:p>
          <w:p w:rsidR="00FE2356" w:rsidRPr="00DC14DE" w:rsidRDefault="00FE2356" w:rsidP="00DC14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учреждения Ярославской области  имеют положительный опыт внедрения инклюзивного образования  в форме организации и функционирования групп комбинированной направленности. </w:t>
            </w:r>
          </w:p>
          <w:p w:rsidR="00FE2356" w:rsidRPr="00DC14DE" w:rsidRDefault="00853FF9" w:rsidP="00DC14D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Наш проект предполагает организацию инклюзивного образования в условиях группы общеразвивающей направленности, общеобразовательного класса и творческого объединения на базе центров дополнительного образования.</w:t>
            </w:r>
          </w:p>
          <w:p w:rsidR="00263A10" w:rsidRDefault="00263A10" w:rsidP="00DC14DE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63A10" w:rsidRDefault="00263A10" w:rsidP="00DC14DE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34AB8" w:rsidRPr="00263A10" w:rsidRDefault="00934AB8" w:rsidP="00DC14DE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63A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Цели и задачи проекта</w:t>
            </w:r>
          </w:p>
          <w:p w:rsidR="00934AB8" w:rsidRPr="00DC14DE" w:rsidRDefault="00934AB8" w:rsidP="00DC14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Цель:</w:t>
            </w:r>
          </w:p>
          <w:p w:rsidR="008072AA" w:rsidRPr="00DC14DE" w:rsidRDefault="00934AB8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</w:t>
            </w:r>
            <w:r w:rsidR="008072AA" w:rsidRPr="00DC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модели инклюзивного образования </w:t>
            </w:r>
            <w:r w:rsidRPr="00DC1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детей  с  синдромом дефицита внимания и </w:t>
            </w:r>
            <w:proofErr w:type="spellStart"/>
            <w:r w:rsidRPr="00DC1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гиперактивности</w:t>
            </w:r>
            <w:proofErr w:type="spellEnd"/>
            <w:r w:rsidRPr="00DC1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в условиях</w:t>
            </w:r>
            <w:r w:rsidR="008072AA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преемственности дошкольного, начального и дополнительного образования.</w:t>
            </w:r>
          </w:p>
          <w:p w:rsidR="00934AB8" w:rsidRDefault="00934AB8" w:rsidP="00DC14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Задачи:</w:t>
            </w:r>
          </w:p>
          <w:p w:rsidR="002B69F7" w:rsidRPr="0052669D" w:rsidRDefault="002B69F7" w:rsidP="002B69F7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26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Определить и описать условия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6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(управленческие, нормативно – правовые, материально-технические, кадровые, информационно-методические, организационные,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психолого-педагогические, </w:t>
            </w:r>
            <w:r w:rsidRPr="00526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дидактические) для  организации инклюзивного образования детей  с СДВГ в условиях общеобразовательной группы, класса и творческого объединения;</w:t>
            </w:r>
            <w:proofErr w:type="gramEnd"/>
          </w:p>
          <w:p w:rsidR="002B69F7" w:rsidRPr="0052669D" w:rsidRDefault="002B69F7" w:rsidP="002B69F7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технологию преемственности целей, задач, содержания и средств коррекции, развития и воспитания детей с СДВГ;</w:t>
            </w:r>
          </w:p>
          <w:p w:rsidR="002B69F7" w:rsidRPr="0052669D" w:rsidRDefault="002B69F7" w:rsidP="002B69F7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комплекс обучающих семинаров, способствующих повышению  уровня  профессиональной компетентности педагогов, изменению профессионального мышления и поведения в отношении детей с ОВЗ;</w:t>
            </w:r>
          </w:p>
          <w:p w:rsidR="002B69F7" w:rsidRPr="0052669D" w:rsidRDefault="002B69F7" w:rsidP="002B69F7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Описать комплект методик, направленных на формирование базовых составляющих компенсаторных механизмов у детей с СДВГ для профилактики проблем в обучении и успешной социализации;</w:t>
            </w:r>
          </w:p>
          <w:p w:rsidR="002B69F7" w:rsidRPr="0052669D" w:rsidRDefault="002B69F7" w:rsidP="002B69F7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программу повышения психолого – медико – педагогической грамотности родителей,  формированию толерантного сознания и поведения.</w:t>
            </w:r>
          </w:p>
          <w:p w:rsidR="004721EB" w:rsidRPr="00DC14DE" w:rsidRDefault="004721EB" w:rsidP="002B69F7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RPr="00DC14DE" w:rsidTr="0010398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DC14DE" w:rsidRDefault="00911683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  <w:r w:rsidR="004721EB"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</w:tr>
      <w:tr w:rsidR="004721EB" w:rsidRPr="00DC14DE" w:rsidTr="0010398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3" w:rsidRPr="00DC14DE" w:rsidRDefault="00077873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1EB" w:rsidRPr="00DC14DE" w:rsidRDefault="00462156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 гг.</w:t>
            </w:r>
          </w:p>
          <w:p w:rsidR="00077873" w:rsidRPr="00DC14DE" w:rsidRDefault="00077873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RPr="00DC14DE" w:rsidTr="0010398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DC14DE" w:rsidRDefault="00911683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  <w:r w:rsidR="004721EB"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RPr="00DC14DE" w:rsidTr="0010398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F7" w:rsidRDefault="002B69F7" w:rsidP="002B69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69F7" w:rsidRPr="006119C7" w:rsidRDefault="002B69F7" w:rsidP="002B69F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Определены необходимые условия и разработаны методические рекомендации по   организации инклюзивного образования детей  с СДВГ в условиях общеобразовательной группы, класса и творческого объединения;</w:t>
            </w:r>
          </w:p>
          <w:p w:rsidR="002B69F7" w:rsidRPr="006119C7" w:rsidRDefault="002B69F7" w:rsidP="002B69F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Разработана и апробирована технология преемственности целей, задач, содержания и средств коррекции, развития и воспитания детей с СДВГ;</w:t>
            </w:r>
          </w:p>
          <w:p w:rsidR="002B69F7" w:rsidRPr="006119C7" w:rsidRDefault="002B69F7" w:rsidP="002B69F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 цикл обучающих семинаров, способствующих повышению  уровня  профессиональной компетентности педагогов, изменению профессионального мышления и поведения в отношении детей с ОВЗ;</w:t>
            </w:r>
          </w:p>
          <w:p w:rsidR="002B69F7" w:rsidRPr="006119C7" w:rsidRDefault="002B69F7" w:rsidP="002B69F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 комплект методик, направленных на формирование базовых составляющих компенсаторных механизмов у детей с СДВГ для профилактики проблем в обучении и успешной социализации;</w:t>
            </w:r>
          </w:p>
          <w:p w:rsidR="002B69F7" w:rsidRPr="006119C7" w:rsidRDefault="002B69F7" w:rsidP="002B69F7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61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1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Pr="0061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повышения психолого – медико – педагогической грамотности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родителей,  формированию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 </w:t>
            </w:r>
            <w:r w:rsidRPr="0061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толерантного сознания и поведения.</w:t>
            </w:r>
          </w:p>
          <w:p w:rsidR="002B69F7" w:rsidRDefault="002B69F7" w:rsidP="002B69F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19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эффекты от реализации</w:t>
            </w:r>
            <w:r w:rsidR="00BB0A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проекта</w:t>
            </w:r>
          </w:p>
          <w:p w:rsidR="00BB0AF0" w:rsidRPr="006119C7" w:rsidRDefault="00BB0AF0" w:rsidP="002B69F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69F7" w:rsidRPr="006119C7" w:rsidRDefault="002B69F7" w:rsidP="002B69F7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Выстроена образовательная модель инклюзивного образования детей с СДВГ в условиях преемственности дошкольного, начального и дополнительного образования;</w:t>
            </w:r>
          </w:p>
          <w:p w:rsidR="002B69F7" w:rsidRPr="006119C7" w:rsidRDefault="002B69F7" w:rsidP="002B69F7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 банк методических и дидактических материалов для педагогов, осуществляющих инклюзивную форму образования;</w:t>
            </w:r>
          </w:p>
          <w:p w:rsidR="002B69F7" w:rsidRPr="006119C7" w:rsidRDefault="002B69F7" w:rsidP="002B69F7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Разработано  комплексное пособие по развитию понятийного мышления и речи детей с СДВГ дошкольного возраста;</w:t>
            </w:r>
          </w:p>
          <w:p w:rsidR="002B69F7" w:rsidRPr="006119C7" w:rsidRDefault="002B69F7" w:rsidP="002B69F7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 банк печатной и мультимедийной продукции для родителей;</w:t>
            </w:r>
          </w:p>
          <w:p w:rsidR="002B69F7" w:rsidRPr="006119C7" w:rsidRDefault="002B69F7" w:rsidP="002B69F7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Повышена психолого-педагогическая грамотность родителей детей с СДВГ и здоровых детей;</w:t>
            </w:r>
          </w:p>
          <w:p w:rsidR="002B69F7" w:rsidRPr="006119C7" w:rsidRDefault="002B69F7" w:rsidP="002B69F7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hAnsi="Times New Roman" w:cs="Times New Roman"/>
                <w:sz w:val="24"/>
                <w:szCs w:val="24"/>
              </w:rPr>
              <w:t>Сформированы основы толерантного сознания родительской общественности к детям с СДВГ и их семьям.</w:t>
            </w:r>
          </w:p>
          <w:p w:rsidR="002B69F7" w:rsidRPr="006119C7" w:rsidRDefault="002B69F7" w:rsidP="002B69F7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Распространен  положительный опыт сопровождения детей с СДВГ среди общеобразовательных учреждений области.</w:t>
            </w:r>
          </w:p>
          <w:p w:rsidR="004721EB" w:rsidRPr="00DC14DE" w:rsidRDefault="004721EB" w:rsidP="002B69F7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RPr="00DC14DE" w:rsidTr="0010398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DC14DE" w:rsidRDefault="008208A2" w:rsidP="00DC14DE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3.6.</w:t>
            </w:r>
            <w:r w:rsidR="004721EB" w:rsidRPr="00DC14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ПЕРСПЕКТИВЫ РАЗВИТИЯ ПРОЕКТА</w:t>
            </w:r>
          </w:p>
        </w:tc>
      </w:tr>
      <w:tr w:rsidR="004721EB" w:rsidRPr="00DC14DE" w:rsidTr="0010398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C14DE" w:rsidRDefault="006447A3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Настоящий проект может явиться стартовой площадкой для осуществления инклюзивного образования для других категорий детей с ограниченными возможностями здоровья. У нашего учреждения имеется положительный опыт психолого-педагогического сопровождения детей с расстройствами аутистического спектра в условиях групп компенсирующей направленности для детей с задержкой психического развития и детей с тяжёлыми нарушениями речи. </w:t>
            </w:r>
          </w:p>
          <w:p w:rsidR="0096561F" w:rsidRDefault="006447A3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Следующим этапом возможн</w:t>
            </w:r>
            <w:r w:rsid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проекта по инклюзивному образованию  детей с расстройствами аутистического спектра с сохранным интеллектом в условиях общеразвивающей группы </w:t>
            </w:r>
            <w:r w:rsidR="0096561F"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учётом преемственности с начальной школой.</w:t>
            </w:r>
          </w:p>
          <w:p w:rsidR="00DC14DE" w:rsidRPr="00DC14DE" w:rsidRDefault="00DC14DE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RPr="00DC14DE" w:rsidTr="0010398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DC14DE" w:rsidRDefault="008208A2" w:rsidP="00DC14DE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3.7.</w:t>
            </w:r>
            <w:r w:rsidR="004721EB" w:rsidRPr="00DC14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ОСНОВНЫЕ ПОДХОДЫ К ОЦЕНКЕ ЭФФЕКТИВНОСТИ </w:t>
            </w:r>
            <w:r w:rsidRPr="00DC14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РЕАЛИЗАЦИИ </w:t>
            </w:r>
            <w:r w:rsidR="004721EB" w:rsidRPr="00DC14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ПРОЕКТА</w:t>
            </w:r>
          </w:p>
        </w:tc>
      </w:tr>
      <w:tr w:rsidR="004721EB" w:rsidRPr="00DC14DE" w:rsidTr="0010398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65" w:rsidRPr="00DC14DE" w:rsidRDefault="00895665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 w:rsidR="006749E0" w:rsidRPr="00DC14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реализации проекта предполагается </w:t>
            </w:r>
            <w:r w:rsidR="006749E0" w:rsidRPr="00DC14DE">
              <w:rPr>
                <w:rFonts w:ascii="Times New Roman" w:hAnsi="Times New Roman" w:cs="Times New Roman"/>
                <w:sz w:val="24"/>
                <w:szCs w:val="24"/>
              </w:rPr>
              <w:t>проводить в двух направлениях:</w:t>
            </w:r>
          </w:p>
          <w:p w:rsidR="006749E0" w:rsidRPr="00DC14DE" w:rsidRDefault="006749E0" w:rsidP="00DC14DE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Оценка изменений в участниках проекта:</w:t>
            </w:r>
          </w:p>
          <w:p w:rsidR="00895665" w:rsidRPr="00DC14DE" w:rsidRDefault="00895665" w:rsidP="00DC14D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в детях</w:t>
            </w:r>
            <w:r w:rsidR="006749E0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: положительная динамика в показателях психического развития, </w:t>
            </w:r>
            <w:proofErr w:type="spellStart"/>
            <w:r w:rsidR="006749E0" w:rsidRPr="00DC14DE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="006749E0" w:rsidRPr="00DC14DE">
              <w:rPr>
                <w:rFonts w:ascii="Times New Roman" w:hAnsi="Times New Roman" w:cs="Times New Roman"/>
                <w:sz w:val="24"/>
                <w:szCs w:val="24"/>
              </w:rPr>
              <w:t>, социализации</w:t>
            </w:r>
            <w:r w:rsidR="00DC14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49E0" w:rsidRPr="00DC14DE" w:rsidRDefault="006749E0" w:rsidP="00DC14D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5665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педагогах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: повышение уровня профессиональной компетентности</w:t>
            </w:r>
            <w:r w:rsidR="00DC14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5F01" w:rsidRPr="00DC14DE" w:rsidRDefault="006749E0" w:rsidP="00DC14DE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в родителях: повышение уровня пс</w:t>
            </w:r>
            <w:r w:rsidR="00C85F01" w:rsidRPr="00DC14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холог</w:t>
            </w:r>
            <w:r w:rsidR="00C85F01" w:rsidRPr="00DC1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-педагогической грамотности родителей</w:t>
            </w:r>
            <w:r w:rsidR="00C85F01" w:rsidRPr="00DC14DE">
              <w:rPr>
                <w:rFonts w:ascii="Times New Roman" w:hAnsi="Times New Roman" w:cs="Times New Roman"/>
                <w:sz w:val="24"/>
                <w:szCs w:val="24"/>
              </w:rPr>
              <w:t>, гармонизация детско-родительских отношений.</w:t>
            </w:r>
          </w:p>
          <w:p w:rsidR="00C85F01" w:rsidRPr="00DC14DE" w:rsidRDefault="00C85F01" w:rsidP="00DC14DE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Внутренняя и внешняя оценка условий обеспечивающих инклюзивное образование:</w:t>
            </w:r>
          </w:p>
          <w:p w:rsidR="00C85F01" w:rsidRPr="00DC14DE" w:rsidRDefault="00C85F01" w:rsidP="00DC14DE">
            <w:pPr>
              <w:pStyle w:val="a3"/>
              <w:numPr>
                <w:ilvl w:val="0"/>
                <w:numId w:val="19"/>
              </w:numPr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управленческие,</w:t>
            </w:r>
          </w:p>
          <w:p w:rsidR="00C85F01" w:rsidRPr="00DC14DE" w:rsidRDefault="00C85F01" w:rsidP="00DC14DE">
            <w:pPr>
              <w:pStyle w:val="a3"/>
              <w:numPr>
                <w:ilvl w:val="0"/>
                <w:numId w:val="19"/>
              </w:numPr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 – правовые,</w:t>
            </w:r>
          </w:p>
          <w:p w:rsidR="00C85F01" w:rsidRPr="00DC14DE" w:rsidRDefault="00C85F01" w:rsidP="00DC14DE">
            <w:pPr>
              <w:pStyle w:val="a3"/>
              <w:numPr>
                <w:ilvl w:val="0"/>
                <w:numId w:val="19"/>
              </w:numPr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материально-технические,</w:t>
            </w:r>
          </w:p>
          <w:p w:rsidR="00C85F01" w:rsidRPr="00DC14DE" w:rsidRDefault="00C85F01" w:rsidP="00DC14DE">
            <w:pPr>
              <w:pStyle w:val="a3"/>
              <w:numPr>
                <w:ilvl w:val="0"/>
                <w:numId w:val="19"/>
              </w:numPr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кадровые, </w:t>
            </w:r>
          </w:p>
          <w:p w:rsidR="00C85F01" w:rsidRPr="00DC14DE" w:rsidRDefault="00C85F01" w:rsidP="00DC14DE">
            <w:pPr>
              <w:pStyle w:val="a3"/>
              <w:numPr>
                <w:ilvl w:val="0"/>
                <w:numId w:val="19"/>
              </w:numPr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информационно-методические,</w:t>
            </w:r>
          </w:p>
          <w:p w:rsidR="00C85F01" w:rsidRPr="00DC14DE" w:rsidRDefault="00C85F01" w:rsidP="00DC14DE">
            <w:pPr>
              <w:pStyle w:val="a3"/>
              <w:numPr>
                <w:ilvl w:val="0"/>
                <w:numId w:val="19"/>
              </w:numPr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организационные,</w:t>
            </w:r>
          </w:p>
          <w:p w:rsidR="00895665" w:rsidRPr="00DC14DE" w:rsidRDefault="00C85F01" w:rsidP="00DC14DE">
            <w:pPr>
              <w:pStyle w:val="a3"/>
              <w:numPr>
                <w:ilvl w:val="0"/>
                <w:numId w:val="19"/>
              </w:numPr>
              <w:tabs>
                <w:tab w:val="left" w:pos="10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дидактические.</w:t>
            </w:r>
          </w:p>
          <w:p w:rsidR="004721EB" w:rsidRPr="00DC14DE" w:rsidRDefault="004721EB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RPr="00DC14DE" w:rsidTr="0010398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DC14DE" w:rsidRDefault="008208A2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  <w:r w:rsidR="004721EB"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RPr="00DC14DE" w:rsidTr="0010398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61F" w:rsidRPr="00DC14DE" w:rsidRDefault="0096561F" w:rsidP="00DC14D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Дети с ограниченными возможностями здоровья (СДВГ)</w:t>
            </w:r>
          </w:p>
          <w:p w:rsidR="0096561F" w:rsidRPr="00DC14DE" w:rsidRDefault="0096561F" w:rsidP="00DC14D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Родители детей с СДВГ</w:t>
            </w:r>
          </w:p>
          <w:p w:rsidR="000210EA" w:rsidRPr="00DC14DE" w:rsidRDefault="000210EA" w:rsidP="00DC14D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0210EA" w:rsidRPr="00DC14DE" w:rsidRDefault="000210EA" w:rsidP="00DC14D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Специалисты ОО (педагоги-психологи, учителя-логопеды, учителя-дефектологи)</w:t>
            </w:r>
          </w:p>
          <w:p w:rsidR="0096561F" w:rsidRPr="00DC14DE" w:rsidRDefault="0096561F" w:rsidP="00DC14D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Педагоги: детского сада, начальной школы, дополнительного образования</w:t>
            </w:r>
          </w:p>
          <w:p w:rsidR="004721EB" w:rsidRPr="00DC14DE" w:rsidRDefault="0096561F" w:rsidP="002B69F7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Медицинский персонал</w:t>
            </w:r>
          </w:p>
        </w:tc>
      </w:tr>
      <w:tr w:rsidR="004721EB" w:rsidRPr="00DC14DE" w:rsidTr="0010398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DC14DE" w:rsidRDefault="008208A2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  <w:r w:rsidR="004721EB"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- СОИСПОЛНИТЕЛИ ПРОЕКТА (ПРИ ИХ НАЛИЧИИ</w:t>
            </w: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721EB" w:rsidRPr="00DC14DE" w:rsidTr="0010398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C14DE" w:rsidRDefault="00301B1E" w:rsidP="00DC14D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общеобразовательное учреждение детский сад</w:t>
            </w:r>
            <w:r w:rsidR="00BB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</w:t>
            </w: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Ермаково, Рыбинский муниципальный район.</w:t>
            </w:r>
          </w:p>
          <w:p w:rsidR="00301B1E" w:rsidRDefault="00301B1E" w:rsidP="00DC14D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</w:t>
            </w:r>
            <w:r w:rsidR="00077873"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дополнительного образования детей центр детского творчества «Город мастеров», Рыбинский муниципальный район.</w:t>
            </w:r>
          </w:p>
          <w:p w:rsidR="002B69F7" w:rsidRPr="00BB0AF0" w:rsidRDefault="002B69F7" w:rsidP="002B69F7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общеобразовательное учреждение</w:t>
            </w:r>
            <w:r w:rsidRPr="002B69F7">
              <w:rPr>
                <w:rFonts w:ascii="Times New Roman" w:hAnsi="Times New Roman" w:cs="Times New Roman"/>
                <w:sz w:val="24"/>
                <w:szCs w:val="24"/>
              </w:rPr>
              <w:t xml:space="preserve"> "Начальная школа – детский сад №158 для детей с ограниченными возможностями здоровья"</w:t>
            </w:r>
            <w:r w:rsidR="00BB0AF0">
              <w:rPr>
                <w:rFonts w:ascii="Times New Roman" w:hAnsi="Times New Roman" w:cs="Times New Roman"/>
                <w:sz w:val="24"/>
                <w:szCs w:val="24"/>
              </w:rPr>
              <w:t>, город Ярославль</w:t>
            </w:r>
            <w:r w:rsidRPr="002B6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AF0" w:rsidRPr="002B69F7" w:rsidRDefault="00BB0AF0" w:rsidP="00BB0AF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общеобразовательное учреждение 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«Лукошко»,  город Тутаев</w:t>
            </w:r>
          </w:p>
          <w:p w:rsidR="00EB2002" w:rsidRPr="00DC14DE" w:rsidRDefault="00EB2002" w:rsidP="00DC14DE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Pr="00DC14DE" w:rsidRDefault="004721EB" w:rsidP="00DC1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Pr="00263A10" w:rsidRDefault="004721EB" w:rsidP="00DC14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 w:rsidRPr="00DC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2449"/>
        <w:gridCol w:w="738"/>
        <w:gridCol w:w="2088"/>
        <w:gridCol w:w="1720"/>
        <w:gridCol w:w="75"/>
        <w:gridCol w:w="1796"/>
      </w:tblGrid>
      <w:tr w:rsidR="004721EB" w:rsidRPr="00DC14DE" w:rsidTr="00DD3B91">
        <w:tc>
          <w:tcPr>
            <w:tcW w:w="9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DC14DE" w:rsidRDefault="008208A2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="004721EB"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ОБЕСПЕЧЕНИЕ ПРОЕКТА </w:t>
            </w:r>
          </w:p>
        </w:tc>
      </w:tr>
      <w:tr w:rsidR="00207949" w:rsidRPr="00DC14DE" w:rsidTr="00DD3B9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C14DE" w:rsidRDefault="004721EB" w:rsidP="00DC14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4721EB" w:rsidRPr="00DC14DE" w:rsidRDefault="004721EB" w:rsidP="00DC14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DC14DE" w:rsidRDefault="004721EB" w:rsidP="00DC14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сотрудника</w:t>
            </w:r>
          </w:p>
          <w:p w:rsidR="004721EB" w:rsidRPr="00DC14DE" w:rsidRDefault="004721EB" w:rsidP="00DC14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DC14DE" w:rsidRDefault="004721EB" w:rsidP="00DC14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4721EB" w:rsidRPr="00DC14DE" w:rsidRDefault="004721EB" w:rsidP="00DC14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проектов, выполняемых при участии специалиста</w:t>
            </w:r>
          </w:p>
          <w:p w:rsidR="004721EB" w:rsidRPr="00DC14DE" w:rsidRDefault="004721EB" w:rsidP="00DC14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последних 5 л.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DC14DE" w:rsidRDefault="008208A2" w:rsidP="00DC14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 сотрудника при реализации проекта</w:t>
            </w:r>
          </w:p>
        </w:tc>
      </w:tr>
      <w:tr w:rsidR="003B0DE5" w:rsidRPr="00DC14DE" w:rsidTr="00DD3B9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E5" w:rsidRPr="003B0DE5" w:rsidRDefault="003B0DE5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E5" w:rsidRPr="00DC14DE" w:rsidRDefault="003B0DE5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Инна Григорьевна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E5" w:rsidRPr="003B0DE5" w:rsidRDefault="003B0DE5" w:rsidP="003B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E5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 региональных экспериментальных площадок по темам:</w:t>
            </w:r>
          </w:p>
          <w:p w:rsidR="003B0DE5" w:rsidRPr="00DC14DE" w:rsidRDefault="003B0DE5" w:rsidP="003B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E5">
              <w:rPr>
                <w:rFonts w:ascii="Times New Roman" w:hAnsi="Times New Roman" w:cs="Times New Roman"/>
                <w:sz w:val="24"/>
                <w:szCs w:val="24"/>
              </w:rPr>
              <w:t>«Создание модели сопровождения приёмной, опекунской семьи»; «Создание модели школы экономической грамотности»; «</w:t>
            </w:r>
            <w:proofErr w:type="spellStart"/>
            <w:r w:rsidRPr="003B0DE5">
              <w:rPr>
                <w:rFonts w:ascii="Times New Roman" w:hAnsi="Times New Roman" w:cs="Times New Roman"/>
                <w:sz w:val="24"/>
                <w:szCs w:val="24"/>
              </w:rPr>
              <w:t>Постинтернатное</w:t>
            </w:r>
            <w:proofErr w:type="spellEnd"/>
            <w:r w:rsidRPr="003B0DE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выпускников детского дома»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3B0DE5">
              <w:rPr>
                <w:rFonts w:ascii="Times New Roman" w:hAnsi="Times New Roman" w:cs="Times New Roman"/>
                <w:sz w:val="24"/>
                <w:szCs w:val="24"/>
              </w:rPr>
              <w:t>егиональный проект: «Комплексная реабилитация несовершеннолетних, находящихся в конфлик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с законом «Правильный выбор», региональный проект «Развитие служб медиации в Ярославской области»</w:t>
            </w:r>
            <w:r w:rsidRPr="003B0DE5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E5" w:rsidRPr="00DC14DE" w:rsidRDefault="003B0DE5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проекта</w:t>
            </w:r>
          </w:p>
        </w:tc>
      </w:tr>
      <w:tr w:rsidR="003B0DE5" w:rsidRPr="00DC14DE" w:rsidTr="00DD3B9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E5" w:rsidRPr="00DC14DE" w:rsidRDefault="003B0DE5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E5" w:rsidRPr="00DC14DE" w:rsidRDefault="003B0DE5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Боярова Елена Станиславовна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E5" w:rsidRPr="003B0DE5" w:rsidRDefault="003B0DE5" w:rsidP="003B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DE5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 региональных экспериментальных площадок по темам:</w:t>
            </w:r>
          </w:p>
          <w:p w:rsidR="003B0DE5" w:rsidRPr="00DC14DE" w:rsidRDefault="003B0DE5" w:rsidP="003B0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B0DE5">
              <w:rPr>
                <w:rFonts w:ascii="Times New Roman" w:hAnsi="Times New Roman" w:cs="Times New Roman"/>
                <w:sz w:val="24"/>
                <w:szCs w:val="24"/>
              </w:rPr>
              <w:t>Региональный проект: «Комплексная реабилитация несовершеннолетних, находящихся в конфликте с законом «Правильный выбор», региональный проект «Развитие служб медиации в Ярославской области» и др.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E5" w:rsidRPr="00DC14DE" w:rsidRDefault="003B0DE5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проекта</w:t>
            </w:r>
          </w:p>
        </w:tc>
      </w:tr>
      <w:tr w:rsidR="00207949" w:rsidRPr="00DC14DE" w:rsidTr="00DD3B9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C14DE" w:rsidRDefault="003B0DE5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6561F"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C14DE" w:rsidRDefault="00301B1E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Карасёва</w:t>
            </w:r>
            <w:proofErr w:type="spellEnd"/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Викторовна, заведующий детским садом № 114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C14DE" w:rsidRDefault="00301B1E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Муниципальная П</w:t>
            </w:r>
            <w:r w:rsidR="00342289">
              <w:rPr>
                <w:rFonts w:ascii="Times New Roman" w:hAnsi="Times New Roman" w:cs="Times New Roman"/>
                <w:sz w:val="24"/>
                <w:szCs w:val="24"/>
              </w:rPr>
              <w:t>рограмма поддержки «</w:t>
            </w:r>
            <w:proofErr w:type="spellStart"/>
            <w:r w:rsidR="00342289">
              <w:rPr>
                <w:rFonts w:ascii="Times New Roman" w:hAnsi="Times New Roman" w:cs="Times New Roman"/>
                <w:sz w:val="24"/>
                <w:szCs w:val="24"/>
              </w:rPr>
              <w:t>Лекотека</w:t>
            </w:r>
            <w:proofErr w:type="spellEnd"/>
            <w:r w:rsidR="0034228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  <w:proofErr w:type="gramEnd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«Психолого – педагогическое сопровождение неорганизованных детей с задержкой речевого развития и психологическая поддержка семьи», 2011г.</w:t>
            </w:r>
          </w:p>
          <w:p w:rsidR="00301B1E" w:rsidRPr="00DC14DE" w:rsidRDefault="00301B1E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2. Муниципальная Программа поддержки по теме </w:t>
            </w:r>
          </w:p>
          <w:p w:rsidR="00301B1E" w:rsidRPr="00DC14DE" w:rsidRDefault="00342289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01B1E"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Психолого-медико-педагогическое сопровождение детей с СДВГ в условиях </w:t>
            </w:r>
            <w:r w:rsidR="00301B1E" w:rsidRPr="00DC1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сада», 2015г.</w:t>
            </w:r>
          </w:p>
          <w:p w:rsidR="00301B1E" w:rsidRPr="00DC14DE" w:rsidRDefault="00301B1E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C14DE" w:rsidRDefault="00301B1E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проекта</w:t>
            </w:r>
          </w:p>
        </w:tc>
      </w:tr>
      <w:tr w:rsidR="00DD3B91" w:rsidRPr="00DC14DE" w:rsidTr="00DD3B9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2635E5" w:rsidRDefault="003B0DE5" w:rsidP="009D6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DD3B91" w:rsidRPr="002635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2635E5" w:rsidRDefault="00DD3B91" w:rsidP="009D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Галина Леонидовна </w:t>
            </w:r>
            <w:proofErr w:type="spellStart"/>
            <w:r w:rsidRPr="0026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Шомина</w:t>
            </w:r>
            <w:proofErr w:type="spellEnd"/>
            <w:r w:rsidRPr="0026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Муниципальное общеобразовательное учреждение "Начальная школа – детский сад №158 для детей с ограниченными возможностями здоровья" города Ярославля.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2635E5" w:rsidRDefault="00DD3B91" w:rsidP="009D6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инновационная площадка  по теме: </w:t>
            </w:r>
          </w:p>
          <w:p w:rsidR="00DD3B91" w:rsidRPr="002635E5" w:rsidRDefault="00DD3B91" w:rsidP="009D6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E5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«Психолого-медико-педагогическое сопровождение детей с ОВЗ в условиях детского сада», 2014-2015г.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2635E5" w:rsidRDefault="00DD3B91" w:rsidP="009D6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DD3B91" w:rsidRPr="002635E5" w:rsidRDefault="00DD3B91" w:rsidP="009D6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</w:tc>
      </w:tr>
      <w:tr w:rsidR="00DD3B91" w:rsidRPr="00DC14DE" w:rsidTr="00DD3B9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2635E5" w:rsidRDefault="003B0DE5" w:rsidP="009D6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D3B91" w:rsidRPr="002635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2635E5" w:rsidRDefault="00DD3B91" w:rsidP="009D6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Владимировна </w:t>
            </w:r>
            <w:proofErr w:type="spellStart"/>
            <w:r w:rsidRPr="0026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Чикишева</w:t>
            </w:r>
            <w:proofErr w:type="spellEnd"/>
          </w:p>
          <w:p w:rsidR="00DD3B91" w:rsidRPr="002635E5" w:rsidRDefault="00DD3B91" w:rsidP="009D6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МДОУ №32 «Лукошко» г. Тутаева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2635E5" w:rsidRDefault="00DD3B91" w:rsidP="009D6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E5">
              <w:rPr>
                <w:rFonts w:ascii="Times New Roman" w:hAnsi="Times New Roman" w:cs="Times New Roman"/>
                <w:sz w:val="24"/>
                <w:szCs w:val="24"/>
              </w:rPr>
              <w:t>Муниципальная инновационная площадка  по теме: «Модели развития служб медиации в ОО»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2635E5" w:rsidRDefault="00DD3B91" w:rsidP="009D6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Со-руководитель пилотной площадки</w:t>
            </w:r>
          </w:p>
        </w:tc>
      </w:tr>
      <w:tr w:rsidR="00DD3B91" w:rsidRPr="00DC14DE" w:rsidTr="00DD3B9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D3B91" w:rsidRDefault="003B0DE5" w:rsidP="00DD3B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D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2635E5" w:rsidRDefault="00DD3B91" w:rsidP="00DD3B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Владимировна </w:t>
            </w:r>
            <w:proofErr w:type="spellStart"/>
            <w:r w:rsidRPr="00DD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Барбарич</w:t>
            </w:r>
            <w:proofErr w:type="spellEnd"/>
            <w:r>
              <w:t xml:space="preserve"> </w:t>
            </w:r>
            <w:r w:rsidRPr="00DD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ДОД ЦДТ «Город мастеров» Рыбинского района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2635E5" w:rsidRDefault="00DD3B91" w:rsidP="009D6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2635E5" w:rsidRDefault="00DD3B91" w:rsidP="009D6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Со-руководитель пилотной площадки</w:t>
            </w:r>
          </w:p>
        </w:tc>
      </w:tr>
      <w:tr w:rsidR="00DD3B91" w:rsidRPr="00DC14DE" w:rsidTr="00DD3B9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D3B91" w:rsidRDefault="003B0DE5" w:rsidP="00DD3B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D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3B91" w:rsidRPr="00DD3B91" w:rsidRDefault="00DD3B91" w:rsidP="00DD3B91">
            <w:pPr>
              <w:rPr>
                <w:lang w:eastAsia="ru-RU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D3B91" w:rsidRDefault="00DD3B91" w:rsidP="00DD3B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Галина Юрьевна Головачева </w:t>
            </w:r>
            <w:r w:rsidRPr="00DD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п. Ермаково Рыбинского района.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2635E5" w:rsidRDefault="00DD3B91" w:rsidP="009D6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D3B91" w:rsidRDefault="00DD3B91" w:rsidP="009D62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Со-руководитель пилотной площадки</w:t>
            </w:r>
          </w:p>
        </w:tc>
      </w:tr>
      <w:tr w:rsidR="00DD3B91" w:rsidRPr="00DC14DE" w:rsidTr="00DD3B9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3B0DE5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D3B91"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Кураева Виктория Вячеславовна, старший воспитатель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Муниципальная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рограмма поддержки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  <w:proofErr w:type="gramEnd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«Психолого – педагогическое сопровождение неорганизованных детей с задержкой речевого развития и психологическая поддержка семьи», 2011г.</w:t>
            </w:r>
          </w:p>
          <w:p w:rsidR="00DD3B91" w:rsidRPr="00DC14DE" w:rsidRDefault="00DD3B91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2. Муниципальная Программа поддержки по теме </w:t>
            </w:r>
          </w:p>
          <w:p w:rsidR="00DD3B91" w:rsidRPr="00DC14DE" w:rsidRDefault="00DD3B91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Психолого-медико-педагогическое сопровождение детей с СДВГ в условиях детского сада», 2015г.</w:t>
            </w:r>
          </w:p>
          <w:p w:rsidR="00DD3B91" w:rsidRPr="00DC14DE" w:rsidRDefault="00DD3B91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проекта</w:t>
            </w:r>
          </w:p>
        </w:tc>
      </w:tr>
      <w:tr w:rsidR="00DD3B91" w:rsidRPr="00DC14DE" w:rsidTr="00DD3B9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3B0DE5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D3B91"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Татьяна Борисовна, педагог-психолог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Муниципальная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рограмма поддержки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  <w:proofErr w:type="gramEnd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«Психолого – педагогическое сопровождение неорганизованных детей с задержкой речевого развития и психологическая поддержка семьи», 2011г.</w:t>
            </w:r>
          </w:p>
          <w:p w:rsidR="00DD3B91" w:rsidRPr="00DC14DE" w:rsidRDefault="00DD3B91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2. Муниципальная Программа поддержки по теме </w:t>
            </w:r>
          </w:p>
          <w:p w:rsidR="00DD3B91" w:rsidRPr="00DC14DE" w:rsidRDefault="00DD3B91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Психолого-медико-педагогическое сопровождение детей с СДВГ в условиях 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сада», 2015г.</w:t>
            </w:r>
          </w:p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Разработчик проекта</w:t>
            </w:r>
          </w:p>
        </w:tc>
      </w:tr>
      <w:tr w:rsidR="00DD3B91" w:rsidRPr="00DC14DE" w:rsidTr="00DD3B9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3B0DE5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DD3B91"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Валенкина</w:t>
            </w:r>
            <w:proofErr w:type="spellEnd"/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Владимировна, учитель-логопед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поддерж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  <w:proofErr w:type="gramEnd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«Психолого – педагогическое сопровождение неорганизованных детей с задержкой речевого развития и психологическая поддержка семьи», 2011г.</w:t>
            </w:r>
          </w:p>
          <w:p w:rsidR="00DD3B91" w:rsidRPr="00DC14DE" w:rsidRDefault="00DD3B91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2. Муниципальная Программа поддержки по теме </w:t>
            </w:r>
          </w:p>
          <w:p w:rsidR="00DD3B91" w:rsidRPr="00DC14DE" w:rsidRDefault="00DD3B91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Психолого-медико-педагогическое сопровождение детей с СДВГ в условиях детского сада», 2015г.</w:t>
            </w:r>
          </w:p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проекта</w:t>
            </w:r>
          </w:p>
        </w:tc>
      </w:tr>
      <w:tr w:rsidR="00DD3B91" w:rsidRPr="00DC14DE" w:rsidTr="00DD3B9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3B0DE5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D3B91"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Гулина</w:t>
            </w:r>
            <w:proofErr w:type="spellEnd"/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Вячеславовна, воспитатель</w:t>
            </w:r>
          </w:p>
        </w:tc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Программа поддержки по теме </w:t>
            </w:r>
          </w:p>
          <w:p w:rsidR="00DD3B91" w:rsidRPr="00DC14DE" w:rsidRDefault="00DD3B91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Психолого-медико-педагогическое сопровождение детей с СДВГ в условиях детского сада», 2015г.</w:t>
            </w:r>
          </w:p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проекта</w:t>
            </w:r>
          </w:p>
        </w:tc>
      </w:tr>
      <w:tr w:rsidR="00DD3B91" w:rsidRPr="00DC14DE" w:rsidTr="00DD3B91">
        <w:tc>
          <w:tcPr>
            <w:tcW w:w="9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4.2.НОРМАТИВНО-ПРАВОВОЕ ОБЕСПЕЧЕНИЕ ПРОЕКТА</w:t>
            </w:r>
          </w:p>
        </w:tc>
      </w:tr>
      <w:tr w:rsidR="00DD3B91" w:rsidRPr="00DC14DE" w:rsidTr="00DD3B9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нормативного</w:t>
            </w:r>
            <w:proofErr w:type="gramEnd"/>
          </w:p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акта, в соответствии с которым осуществляется реализация проекта 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DD3B91" w:rsidRPr="00DC14DE" w:rsidTr="00DD3B9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педагогического совета  № 1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Проект был представлен на педагогическом совете детского сада №114.  </w:t>
            </w:r>
          </w:p>
          <w:p w:rsidR="00DD3B91" w:rsidRPr="00DC14DE" w:rsidRDefault="00DD3B91" w:rsidP="00DC14D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 от 01.09.2015 года стало:</w:t>
            </w:r>
          </w:p>
          <w:p w:rsidR="00DD3B91" w:rsidRPr="00DC14DE" w:rsidRDefault="00DD3B91" w:rsidP="00DC14DE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Утвердить проект «Система  психолого-медико-педагогического сопровождения детей дошкольного возраста с  синдромом дефицита внимания и </w:t>
            </w:r>
            <w:proofErr w:type="spellStart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>гиперактивности</w:t>
            </w:r>
            <w:proofErr w:type="spellEnd"/>
            <w:r w:rsidRPr="00DC14DE">
              <w:rPr>
                <w:rFonts w:ascii="Times New Roman" w:hAnsi="Times New Roman" w:cs="Times New Roman"/>
                <w:sz w:val="24"/>
                <w:szCs w:val="24"/>
              </w:rPr>
              <w:t xml:space="preserve">  в условиях общеразвивающих групп» в рамках </w:t>
            </w:r>
            <w:r w:rsidRPr="00DC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опытно – экспериментальной деятельности;</w:t>
            </w:r>
          </w:p>
          <w:p w:rsidR="00DD3B91" w:rsidRPr="00DC14DE" w:rsidRDefault="00DD3B91" w:rsidP="00DC14DE">
            <w:pPr>
              <w:ind w:firstLine="709"/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DC1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   Рекомендовать участвовать с проектом в конкурсе на присвоения статуса «Региональная инновационная площадка»</w:t>
            </w:r>
          </w:p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B91" w:rsidRPr="00DC14DE" w:rsidTr="00DD3B91">
        <w:tc>
          <w:tcPr>
            <w:tcW w:w="9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4.3.ФИНАНСОВОЕ ОБЕСПЕЧЕНИЕ ПРОЕКТА</w:t>
            </w:r>
          </w:p>
        </w:tc>
      </w:tr>
      <w:tr w:rsidR="00DD3B91" w:rsidRPr="00DC14DE" w:rsidTr="00DD3B9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объемы финансирования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расходов (по годам)</w:t>
            </w:r>
          </w:p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3B91" w:rsidRPr="00DC14DE" w:rsidTr="00DD3B9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DD3B91" w:rsidRPr="00DC14DE" w:rsidTr="00DD3B9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 внебюджетные средства учреждения.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оборудования и игрушек для  адаптации предметно – пространственной среды для детей с </w:t>
            </w: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СДВГ.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Издание комплексного пособия по развитию понятийного мышления и речи детей с </w:t>
            </w: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СДВГ дошкольного возраста.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Издание методических рекомендаций по диагностике, коррекции, воспитанию </w:t>
            </w: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с СДВГ.</w:t>
            </w:r>
          </w:p>
        </w:tc>
      </w:tr>
      <w:tr w:rsidR="00DD3B91" w:rsidRPr="00DC14DE" w:rsidTr="00DD3B9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 внебюджетные средства учреждения.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семинаров, круглых столов.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семинаров, круглых столов.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91" w:rsidRPr="00DC14DE" w:rsidRDefault="00DD3B91" w:rsidP="00DC1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семинаров, круглых столов.</w:t>
            </w:r>
          </w:p>
        </w:tc>
      </w:tr>
    </w:tbl>
    <w:p w:rsidR="004721EB" w:rsidRDefault="004721EB" w:rsidP="00DC1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4DE" w:rsidRPr="00DC14DE" w:rsidRDefault="00DC14DE" w:rsidP="00DC1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ED0" w:rsidRPr="00263A10" w:rsidRDefault="00A15F61" w:rsidP="00263A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4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 w:rsidRPr="00DC14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126"/>
        <w:gridCol w:w="2551"/>
        <w:gridCol w:w="1418"/>
        <w:gridCol w:w="2831"/>
      </w:tblGrid>
      <w:tr w:rsidR="00B83ED0" w:rsidRPr="00B83ED0" w:rsidTr="00BB0A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реализации проекта</w:t>
            </w:r>
          </w:p>
        </w:tc>
      </w:tr>
      <w:tr w:rsidR="00B83ED0" w:rsidRPr="00B83ED0" w:rsidTr="00241EED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1. </w:t>
            </w:r>
            <w:proofErr w:type="spellStart"/>
            <w:r w:rsidRPr="00B83ED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Разработческий</w:t>
            </w:r>
            <w:proofErr w:type="spellEnd"/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(2016г.)</w:t>
            </w:r>
          </w:p>
        </w:tc>
      </w:tr>
      <w:tr w:rsidR="00B83ED0" w:rsidRPr="00B83ED0" w:rsidTr="00BB0A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Соорганизация</w:t>
            </w:r>
            <w:proofErr w:type="spellEnd"/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Проектировочный семинар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Разработаны содержательная и организационная модель взаимодействия участников проекта</w:t>
            </w:r>
          </w:p>
        </w:tc>
      </w:tr>
      <w:tr w:rsidR="00B83ED0" w:rsidRPr="00B83ED0" w:rsidTr="00BB0A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заседаний рабочей группы исполнителей проекта по ЯО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AF0" w:rsidRDefault="00BB0AF0" w:rsidP="00BB0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B83ED0"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83ED0" w:rsidRPr="00B83ED0" w:rsidRDefault="00B83ED0" w:rsidP="00BB0A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квартально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Скоординированность и плановость в реализации проекта</w:t>
            </w:r>
          </w:p>
        </w:tc>
      </w:tr>
      <w:tr w:rsidR="00B83ED0" w:rsidRPr="00B83ED0" w:rsidTr="00BB0A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Оценить готовность ОО к инклюзивному образованию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Ревизия 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Февраль 2016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Карта готовности ОО</w:t>
            </w:r>
          </w:p>
        </w:tc>
      </w:tr>
      <w:tr w:rsidR="00B83ED0" w:rsidRPr="00B83ED0" w:rsidTr="00BB0A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Обеспечить нормативно-правовую реализацию проекта.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Оперативные совещания, педагогические советы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Февраль – апрель 2016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Пакет нормативно-правовой документации обеспечивающий инклюзивное образование детей с СДВГ</w:t>
            </w:r>
          </w:p>
        </w:tc>
      </w:tr>
      <w:tr w:rsidR="00B83ED0" w:rsidRPr="00B83ED0" w:rsidTr="00BB0A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Изучить  и обобщить образовательную теорию и практику в направлении специальной помощи детям с СДВГ в дошкольном, начальном и дополнительном образовании.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Февраль – апрель 2016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Электронный банк научно – методической литературы по теме</w:t>
            </w:r>
          </w:p>
        </w:tc>
      </w:tr>
      <w:tr w:rsidR="00B83ED0" w:rsidRPr="00B83ED0" w:rsidTr="00BB0A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отечественный и зарубежный опыт введения инклюзивного </w:t>
            </w: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и организации преемственности дошкольного, начального и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Февраль – апрель 2016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Электронный банк научно – методической литературы по теме.</w:t>
            </w:r>
          </w:p>
        </w:tc>
      </w:tr>
      <w:tr w:rsidR="00B83ED0" w:rsidRPr="00B83ED0" w:rsidTr="00BB0A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Провести обучающие семинары для ОО - соисполнителей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Обучающие семинары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Повышена компетентность соисполнителей проекта</w:t>
            </w:r>
          </w:p>
        </w:tc>
      </w:tr>
      <w:tr w:rsidR="00B83ED0" w:rsidRPr="00B83ED0" w:rsidTr="00BB0A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модель </w:t>
            </w:r>
            <w:r w:rsidRPr="00B83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инклюзивного образования детей с СДВГ в условиях преемственности дошкольного, начального и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Семинары-практикумы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Модель  инклюзивного образования детей с СДВГ в условиях преемственности дошкольного, начального и дополнительного образования</w:t>
            </w:r>
          </w:p>
        </w:tc>
      </w:tr>
      <w:tr w:rsidR="00B83ED0" w:rsidRPr="00B83ED0" w:rsidTr="00BB0A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Создать план мероприятий участников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в образовательных организациях, участвующих в проекте плана мероприятий по его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Апрель – май 2016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Утвердить общие и конкретные мероприятия ОО, участвующих в проекте</w:t>
            </w:r>
          </w:p>
        </w:tc>
      </w:tr>
      <w:tr w:rsidR="00B83ED0" w:rsidRPr="00B83ED0" w:rsidTr="00BB0A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обеспечение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информационной страницы на сайтах образовательных организаций, участвующих в проекте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востребована и регулярно обновляется</w:t>
            </w:r>
          </w:p>
        </w:tc>
      </w:tr>
      <w:tr w:rsidR="00B83ED0" w:rsidRPr="00B83ED0" w:rsidTr="00BB0A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и заключение договоров с родителями о реализации инклюзивного образования в ОО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и заключение договоров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Повышена информационная компетентность родителей, заключены договора</w:t>
            </w:r>
          </w:p>
        </w:tc>
      </w:tr>
      <w:tr w:rsidR="00B83ED0" w:rsidRPr="00B83ED0" w:rsidTr="00BB0A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Повести промежуточные итоги по проекту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B83ED0" w:rsidRPr="00B83ED0" w:rsidRDefault="00B83ED0" w:rsidP="00B83E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3ED0" w:rsidRPr="00B83ED0" w:rsidRDefault="00B83ED0" w:rsidP="00B83E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Определены возможности и ресурсы по развитию проекта в аналитической справке</w:t>
            </w:r>
          </w:p>
        </w:tc>
      </w:tr>
      <w:tr w:rsidR="00B83ED0" w:rsidRPr="00B83ED0" w:rsidTr="00241EED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2. </w:t>
            </w:r>
            <w:proofErr w:type="spellStart"/>
            <w:r w:rsidRPr="00B83ED0">
              <w:rPr>
                <w:rFonts w:ascii="Times New Roman" w:hAnsi="Times New Roman" w:cs="Times New Roman"/>
                <w:b/>
                <w:sz w:val="24"/>
                <w:szCs w:val="24"/>
              </w:rPr>
              <w:t>Апробационный</w:t>
            </w:r>
            <w:proofErr w:type="spellEnd"/>
            <w:r w:rsidRPr="00B83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(2017 год)</w:t>
            </w:r>
          </w:p>
        </w:tc>
      </w:tr>
      <w:tr w:rsidR="00B83ED0" w:rsidRPr="00B83ED0" w:rsidTr="00BB0A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и апробация проекта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плану проекта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Модель проекта запущена в апробацию</w:t>
            </w:r>
          </w:p>
        </w:tc>
      </w:tr>
      <w:tr w:rsidR="00B83ED0" w:rsidRPr="00B83ED0" w:rsidTr="00BB0A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 Внедрить  и апробировать технологию раннего выявления детей с СДВГ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Апробация технологии в 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Сентябрь 2016 -</w:t>
            </w:r>
          </w:p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май 2017гг.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Описание технологии</w:t>
            </w:r>
          </w:p>
        </w:tc>
      </w:tr>
      <w:tr w:rsidR="00B83ED0" w:rsidRPr="00B83ED0" w:rsidTr="00BB0A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Организовать психолого – педагогическое сопровождение родителей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Школа для родителей, консультации, родительские собрания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Сентябрь 2016 -</w:t>
            </w:r>
          </w:p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май 2017гг.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Повышена  педагогическая  грамотность родителей </w:t>
            </w:r>
          </w:p>
        </w:tc>
      </w:tr>
      <w:tr w:rsidR="00B83ED0" w:rsidRPr="00B83ED0" w:rsidTr="00BB0A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методические рекомендации и дидактические материалы для педагогов по оказанию коррекционно-развивающей помощи детям с СДВГ и их семьям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практикумы,  </w:t>
            </w:r>
          </w:p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детьми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Сентябрь 2016 -</w:t>
            </w:r>
          </w:p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май 2017гг.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B83ED0" w:rsidRPr="00B83ED0" w:rsidTr="00BB0A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и апробировать на коррекционно – развивающих занятиях пособие по развитию понятийного мышления и речи у детей с СДВГ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практикумы, коррекционно-развивающие занятия с детьми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Пособие для педагогов-психологов и учителе</w:t>
            </w:r>
            <w:proofErr w:type="gramStart"/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 логопедов</w:t>
            </w:r>
          </w:p>
        </w:tc>
      </w:tr>
      <w:tr w:rsidR="00B83ED0" w:rsidRPr="00B83ED0" w:rsidTr="00BB0A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Адаптировать   развивающую предметно-пространственную среду  для детей с СДВГ в ОО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Сентябрь 2016 –</w:t>
            </w:r>
          </w:p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май 2017гг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B83ED0" w:rsidRPr="00B83ED0" w:rsidTr="00BB0A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методические рекомендации по организации преемственности дошкольного, начального,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практикумы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Сентябрь 2016 –</w:t>
            </w:r>
          </w:p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май 2017гг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B83ED0" w:rsidRPr="00B83ED0" w:rsidTr="00BB0A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</w:t>
            </w: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промежуточный анализ эффективности  реализации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B83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2017г.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</w:tc>
      </w:tr>
      <w:tr w:rsidR="00B83ED0" w:rsidRPr="00B83ED0" w:rsidTr="00241EED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3. Обобщающий (2018 год)</w:t>
            </w:r>
          </w:p>
        </w:tc>
      </w:tr>
      <w:tr w:rsidR="00B83ED0" w:rsidRPr="00B83ED0" w:rsidTr="00BB0A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Организовать экспертизу методических материалов и пособия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Сентябрь – декабрь</w:t>
            </w:r>
          </w:p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Заключение экспертов</w:t>
            </w:r>
          </w:p>
        </w:tc>
      </w:tr>
      <w:tr w:rsidR="00B83ED0" w:rsidRPr="00B83ED0" w:rsidTr="00BB0A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итоговый анализ эффективности  реализации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Февраль 2018г.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об эффективности реализации проекта</w:t>
            </w:r>
          </w:p>
        </w:tc>
      </w:tr>
      <w:tr w:rsidR="00B83ED0" w:rsidRPr="00B83ED0" w:rsidTr="00BB0AF0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B83ED0">
              <w:rPr>
                <w:rFonts w:ascii="Times New Roman" w:eastAsia="Calibri" w:hAnsi="Times New Roman" w:cs="Times New Roman"/>
                <w:sz w:val="24"/>
                <w:szCs w:val="24"/>
              </w:rPr>
              <w:t>публичную презентацию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Конференции, семинары, круглые столы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 xml:space="preserve">Март-декабрь </w:t>
            </w:r>
          </w:p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D0" w:rsidRPr="00B83ED0" w:rsidRDefault="00B83ED0" w:rsidP="00B83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ED0">
              <w:rPr>
                <w:rFonts w:ascii="Times New Roman" w:hAnsi="Times New Roman" w:cs="Times New Roman"/>
                <w:sz w:val="24"/>
                <w:szCs w:val="24"/>
              </w:rPr>
              <w:t>Презентации, информация на сайте, публикации</w:t>
            </w:r>
          </w:p>
        </w:tc>
      </w:tr>
    </w:tbl>
    <w:p w:rsidR="00B83ED0" w:rsidRPr="00B83ED0" w:rsidRDefault="00B83ED0" w:rsidP="00B83ED0">
      <w:pPr>
        <w:spacing w:after="160" w:line="240" w:lineRule="auto"/>
        <w:ind w:left="720" w:firstLine="6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3ED0" w:rsidRPr="00DC14DE" w:rsidRDefault="00B83ED0" w:rsidP="00B83ED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Pr="00DC14DE" w:rsidRDefault="004721EB" w:rsidP="00DC14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Pr="00DC14DE" w:rsidRDefault="004721EB" w:rsidP="00DC14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21EB" w:rsidRPr="00DC14DE" w:rsidSect="0060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72B" w:rsidRDefault="00B1272B" w:rsidP="00FE2356">
      <w:pPr>
        <w:spacing w:after="0" w:line="240" w:lineRule="auto"/>
      </w:pPr>
      <w:r>
        <w:separator/>
      </w:r>
    </w:p>
  </w:endnote>
  <w:endnote w:type="continuationSeparator" w:id="0">
    <w:p w:rsidR="00B1272B" w:rsidRDefault="00B1272B" w:rsidP="00FE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72B" w:rsidRDefault="00B1272B" w:rsidP="00FE2356">
      <w:pPr>
        <w:spacing w:after="0" w:line="240" w:lineRule="auto"/>
      </w:pPr>
      <w:r>
        <w:separator/>
      </w:r>
    </w:p>
  </w:footnote>
  <w:footnote w:type="continuationSeparator" w:id="0">
    <w:p w:rsidR="00B1272B" w:rsidRDefault="00B1272B" w:rsidP="00FE2356">
      <w:pPr>
        <w:spacing w:after="0" w:line="240" w:lineRule="auto"/>
      </w:pPr>
      <w:r>
        <w:continuationSeparator/>
      </w:r>
    </w:p>
  </w:footnote>
  <w:footnote w:id="1">
    <w:p w:rsidR="00103980" w:rsidRPr="00DF513C" w:rsidRDefault="00103980" w:rsidP="00FE23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 w:rsidRPr="00DF513C">
        <w:rPr>
          <w:rFonts w:ascii="Times New Roman" w:hAnsi="Times New Roman" w:cs="Times New Roman"/>
          <w:sz w:val="20"/>
          <w:szCs w:val="20"/>
        </w:rPr>
        <w:t xml:space="preserve">Политика О.И. Дети с синдромом дефицита внимания и </w:t>
      </w:r>
      <w:proofErr w:type="spellStart"/>
      <w:r w:rsidRPr="00DF513C">
        <w:rPr>
          <w:rFonts w:ascii="Times New Roman" w:hAnsi="Times New Roman" w:cs="Times New Roman"/>
          <w:sz w:val="20"/>
          <w:szCs w:val="20"/>
        </w:rPr>
        <w:t>геперактивностью</w:t>
      </w:r>
      <w:proofErr w:type="spellEnd"/>
      <w:r w:rsidRPr="00DF513C">
        <w:rPr>
          <w:rFonts w:ascii="Times New Roman" w:hAnsi="Times New Roman" w:cs="Times New Roman"/>
          <w:sz w:val="20"/>
          <w:szCs w:val="20"/>
        </w:rPr>
        <w:t>. – СПб</w:t>
      </w:r>
      <w:proofErr w:type="gramStart"/>
      <w:r w:rsidRPr="00DF513C">
        <w:rPr>
          <w:rFonts w:ascii="Times New Roman" w:hAnsi="Times New Roman" w:cs="Times New Roman"/>
          <w:sz w:val="20"/>
          <w:szCs w:val="20"/>
        </w:rPr>
        <w:t xml:space="preserve">.: </w:t>
      </w:r>
      <w:proofErr w:type="gramEnd"/>
      <w:r w:rsidRPr="00DF513C">
        <w:rPr>
          <w:rFonts w:ascii="Times New Roman" w:hAnsi="Times New Roman" w:cs="Times New Roman"/>
          <w:sz w:val="20"/>
          <w:szCs w:val="20"/>
        </w:rPr>
        <w:t>Речь, 2008. – 208 с.</w:t>
      </w:r>
    </w:p>
    <w:p w:rsidR="00103980" w:rsidRPr="00DF513C" w:rsidRDefault="00103980" w:rsidP="00FE23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3980" w:rsidRDefault="00103980" w:rsidP="00FE2356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334"/>
    <w:multiLevelType w:val="hybridMultilevel"/>
    <w:tmpl w:val="051E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52AC6"/>
    <w:multiLevelType w:val="hybridMultilevel"/>
    <w:tmpl w:val="72165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B70D7"/>
    <w:multiLevelType w:val="hybridMultilevel"/>
    <w:tmpl w:val="8B9203C2"/>
    <w:lvl w:ilvl="0" w:tplc="7CD6A22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423754"/>
    <w:multiLevelType w:val="hybridMultilevel"/>
    <w:tmpl w:val="AF2C98E8"/>
    <w:lvl w:ilvl="0" w:tplc="7CD6A2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36432"/>
    <w:multiLevelType w:val="hybridMultilevel"/>
    <w:tmpl w:val="5CF20826"/>
    <w:lvl w:ilvl="0" w:tplc="7CD6A2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61591E"/>
    <w:multiLevelType w:val="hybridMultilevel"/>
    <w:tmpl w:val="5E762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E5794"/>
    <w:multiLevelType w:val="hybridMultilevel"/>
    <w:tmpl w:val="9CE21E0C"/>
    <w:lvl w:ilvl="0" w:tplc="7CD6A22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19190804"/>
    <w:multiLevelType w:val="hybridMultilevel"/>
    <w:tmpl w:val="7AF20892"/>
    <w:lvl w:ilvl="0" w:tplc="7CD6A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85A"/>
    <w:multiLevelType w:val="hybridMultilevel"/>
    <w:tmpl w:val="4374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0C34"/>
    <w:multiLevelType w:val="hybridMultilevel"/>
    <w:tmpl w:val="B016C4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582727"/>
    <w:multiLevelType w:val="hybridMultilevel"/>
    <w:tmpl w:val="A5E48642"/>
    <w:lvl w:ilvl="0" w:tplc="F594C49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FD268F"/>
    <w:multiLevelType w:val="hybridMultilevel"/>
    <w:tmpl w:val="0D46816A"/>
    <w:lvl w:ilvl="0" w:tplc="7CD6A224">
      <w:start w:val="1"/>
      <w:numFmt w:val="bullet"/>
      <w:lvlText w:val=""/>
      <w:lvlJc w:val="left"/>
      <w:pPr>
        <w:ind w:left="1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2">
    <w:nsid w:val="2D583802"/>
    <w:multiLevelType w:val="hybridMultilevel"/>
    <w:tmpl w:val="A40276B2"/>
    <w:lvl w:ilvl="0" w:tplc="7CD6A2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390F3042"/>
    <w:multiLevelType w:val="hybridMultilevel"/>
    <w:tmpl w:val="C1243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4731C"/>
    <w:multiLevelType w:val="hybridMultilevel"/>
    <w:tmpl w:val="7AF45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03043"/>
    <w:multiLevelType w:val="hybridMultilevel"/>
    <w:tmpl w:val="A3D6C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27936"/>
    <w:multiLevelType w:val="hybridMultilevel"/>
    <w:tmpl w:val="3E2ED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118E3"/>
    <w:multiLevelType w:val="hybridMultilevel"/>
    <w:tmpl w:val="E996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70E3895"/>
    <w:multiLevelType w:val="hybridMultilevel"/>
    <w:tmpl w:val="FB160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5"/>
  </w:num>
  <w:num w:numId="5">
    <w:abstractNumId w:val="16"/>
  </w:num>
  <w:num w:numId="6">
    <w:abstractNumId w:val="4"/>
  </w:num>
  <w:num w:numId="7">
    <w:abstractNumId w:val="12"/>
  </w:num>
  <w:num w:numId="8">
    <w:abstractNumId w:val="17"/>
  </w:num>
  <w:num w:numId="9">
    <w:abstractNumId w:val="3"/>
  </w:num>
  <w:num w:numId="10">
    <w:abstractNumId w:val="10"/>
  </w:num>
  <w:num w:numId="11">
    <w:abstractNumId w:val="2"/>
  </w:num>
  <w:num w:numId="12">
    <w:abstractNumId w:val="7"/>
  </w:num>
  <w:num w:numId="13">
    <w:abstractNumId w:val="14"/>
  </w:num>
  <w:num w:numId="14">
    <w:abstractNumId w:val="5"/>
  </w:num>
  <w:num w:numId="15">
    <w:abstractNumId w:val="8"/>
  </w:num>
  <w:num w:numId="16">
    <w:abstractNumId w:val="20"/>
  </w:num>
  <w:num w:numId="17">
    <w:abstractNumId w:val="0"/>
  </w:num>
  <w:num w:numId="18">
    <w:abstractNumId w:val="6"/>
  </w:num>
  <w:num w:numId="19">
    <w:abstractNumId w:val="11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EE6"/>
    <w:rsid w:val="000210EA"/>
    <w:rsid w:val="00042659"/>
    <w:rsid w:val="00077873"/>
    <w:rsid w:val="000D3CFA"/>
    <w:rsid w:val="000E0FF9"/>
    <w:rsid w:val="00103980"/>
    <w:rsid w:val="00110616"/>
    <w:rsid w:val="001503CD"/>
    <w:rsid w:val="0019188D"/>
    <w:rsid w:val="001C7FC1"/>
    <w:rsid w:val="001D2ABB"/>
    <w:rsid w:val="00207949"/>
    <w:rsid w:val="002417EA"/>
    <w:rsid w:val="002435AA"/>
    <w:rsid w:val="00263A10"/>
    <w:rsid w:val="002659FB"/>
    <w:rsid w:val="00271C19"/>
    <w:rsid w:val="002B69F7"/>
    <w:rsid w:val="002C2A15"/>
    <w:rsid w:val="002D6519"/>
    <w:rsid w:val="00301B1E"/>
    <w:rsid w:val="003128D6"/>
    <w:rsid w:val="00342289"/>
    <w:rsid w:val="003B0DE5"/>
    <w:rsid w:val="003B23AD"/>
    <w:rsid w:val="003C5E85"/>
    <w:rsid w:val="00462156"/>
    <w:rsid w:val="004721EB"/>
    <w:rsid w:val="004E13FE"/>
    <w:rsid w:val="005151E7"/>
    <w:rsid w:val="00563530"/>
    <w:rsid w:val="005A2B22"/>
    <w:rsid w:val="006003FD"/>
    <w:rsid w:val="00601898"/>
    <w:rsid w:val="00611791"/>
    <w:rsid w:val="00637D48"/>
    <w:rsid w:val="006447A3"/>
    <w:rsid w:val="00663AB4"/>
    <w:rsid w:val="006749E0"/>
    <w:rsid w:val="006764DB"/>
    <w:rsid w:val="00705C66"/>
    <w:rsid w:val="00772124"/>
    <w:rsid w:val="00780E40"/>
    <w:rsid w:val="008072AA"/>
    <w:rsid w:val="008208A2"/>
    <w:rsid w:val="00853FF9"/>
    <w:rsid w:val="00895665"/>
    <w:rsid w:val="008C2C8C"/>
    <w:rsid w:val="008F2EE6"/>
    <w:rsid w:val="00911683"/>
    <w:rsid w:val="00934AB8"/>
    <w:rsid w:val="0096561F"/>
    <w:rsid w:val="00A15F61"/>
    <w:rsid w:val="00A25A4E"/>
    <w:rsid w:val="00AA7B24"/>
    <w:rsid w:val="00AB1C62"/>
    <w:rsid w:val="00B1272B"/>
    <w:rsid w:val="00B12CC6"/>
    <w:rsid w:val="00B65D1A"/>
    <w:rsid w:val="00B83ED0"/>
    <w:rsid w:val="00BB0AF0"/>
    <w:rsid w:val="00BB137C"/>
    <w:rsid w:val="00BC229C"/>
    <w:rsid w:val="00C70EA8"/>
    <w:rsid w:val="00C73472"/>
    <w:rsid w:val="00C85F01"/>
    <w:rsid w:val="00CE05B1"/>
    <w:rsid w:val="00D01CE2"/>
    <w:rsid w:val="00D928EA"/>
    <w:rsid w:val="00DA1813"/>
    <w:rsid w:val="00DA5B63"/>
    <w:rsid w:val="00DB5930"/>
    <w:rsid w:val="00DC14DE"/>
    <w:rsid w:val="00DD3B91"/>
    <w:rsid w:val="00E76AB7"/>
    <w:rsid w:val="00EA4FAF"/>
    <w:rsid w:val="00EB2002"/>
    <w:rsid w:val="00EC53D9"/>
    <w:rsid w:val="00EC6E24"/>
    <w:rsid w:val="00F1693E"/>
    <w:rsid w:val="00F21ECF"/>
    <w:rsid w:val="00FE2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C7FC1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FE235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235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23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C7FC1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FE235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235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23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ybinsk.ru/adm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C053F-43A2-43AD-8B75-C3B3D998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13</Pages>
  <Words>3901</Words>
  <Characters>22240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Инна Григорьевна Назарова</cp:lastModifiedBy>
  <cp:revision>24</cp:revision>
  <dcterms:created xsi:type="dcterms:W3CDTF">2014-01-15T11:39:00Z</dcterms:created>
  <dcterms:modified xsi:type="dcterms:W3CDTF">2016-02-02T06:49:00Z</dcterms:modified>
</cp:coreProperties>
</file>