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C0" w:rsidRDefault="007A7BC0" w:rsidP="007A7BC0">
      <w:pPr>
        <w:pStyle w:val="a4"/>
        <w:tabs>
          <w:tab w:val="left" w:pos="7655"/>
        </w:tabs>
        <w:spacing w:after="0"/>
        <w:ind w:left="567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7A7BC0" w:rsidRDefault="007A7BC0" w:rsidP="007A7BC0">
      <w:pPr>
        <w:pStyle w:val="a4"/>
        <w:tabs>
          <w:tab w:val="left" w:pos="7655"/>
          <w:tab w:val="left" w:pos="7797"/>
        </w:tabs>
        <w:spacing w:after="0"/>
        <w:ind w:left="567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проведении Регионального этапа </w:t>
      </w: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A7BC0" w:rsidRDefault="007A7BC0" w:rsidP="007A7BC0">
      <w:pPr>
        <w:rPr>
          <w:sz w:val="16"/>
          <w:szCs w:val="16"/>
        </w:rPr>
      </w:pPr>
    </w:p>
    <w:p w:rsidR="007A7BC0" w:rsidRDefault="007A7BC0" w:rsidP="007A7BC0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субъекта на обработку персональных данных</w:t>
      </w:r>
    </w:p>
    <w:p w:rsidR="007A7BC0" w:rsidRDefault="007A7BC0" w:rsidP="007A7BC0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7A7BC0" w:rsidRDefault="007A7BC0" w:rsidP="007A7BC0">
      <w:pPr>
        <w:ind w:firstLine="709"/>
        <w:jc w:val="center"/>
        <w:rPr>
          <w:rFonts w:eastAsia="TimesNewRomanPSMT;Arial Unicode"/>
          <w:i/>
          <w:sz w:val="24"/>
          <w:szCs w:val="24"/>
        </w:rPr>
      </w:pPr>
      <w:r>
        <w:rPr>
          <w:rFonts w:eastAsia="TimesNewRomanPSMT;Arial Unicode"/>
          <w:sz w:val="24"/>
          <w:szCs w:val="24"/>
        </w:rPr>
        <w:t xml:space="preserve">Я, ____________________________________________________________________ </w:t>
      </w:r>
    </w:p>
    <w:p w:rsidR="007A7BC0" w:rsidRDefault="007A7BC0" w:rsidP="007A7BC0">
      <w:pPr>
        <w:jc w:val="both"/>
        <w:rPr>
          <w:rFonts w:eastAsia="TimesNewRomanPSMT;Arial Unicode"/>
          <w:sz w:val="24"/>
          <w:szCs w:val="24"/>
        </w:rPr>
      </w:pPr>
      <w:r>
        <w:rPr>
          <w:rFonts w:eastAsia="TimesNewRomanPSMT;Arial Unicode"/>
          <w:sz w:val="24"/>
          <w:szCs w:val="24"/>
        </w:rPr>
        <w:t>паспорт серии ___________, номер______________ выданный________________________</w:t>
      </w:r>
    </w:p>
    <w:p w:rsidR="007A7BC0" w:rsidRDefault="007A7BC0" w:rsidP="007A7BC0">
      <w:pPr>
        <w:ind w:right="-113"/>
        <w:jc w:val="both"/>
        <w:rPr>
          <w:rFonts w:eastAsia="TimesNewRomanPSMT;Arial Unicode"/>
          <w:sz w:val="24"/>
          <w:szCs w:val="24"/>
        </w:rPr>
      </w:pPr>
      <w:r>
        <w:rPr>
          <w:rFonts w:eastAsia="TimesNewRomanPSMT;Arial Unicode"/>
          <w:sz w:val="24"/>
          <w:szCs w:val="24"/>
        </w:rPr>
        <w:t xml:space="preserve">____________________________________________________________________________________________________________________________________________________________, </w:t>
      </w:r>
    </w:p>
    <w:p w:rsidR="007A7BC0" w:rsidRDefault="007A7BC0" w:rsidP="007A7BC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«____» ______________ _____ года, в соответствии с Федеральным законом от 27 июля 2006 года №152-ФЗ «О персональных данных» даю согласие Государственному автономному  учреждению дополнительного профессионального образования Ярославской области «Институт развития образования» (ОГРН: 1027600679941, ИНН 7604014626), расположенному по адресу: 150014, г. Ярославль, ул. Богдановича, д. 16 (далее – Региональный оператор), на обработку моих персональных данных в целях участия во Всероссийском конкурсе «Мастер года» среди мастеров</w:t>
      </w:r>
      <w:proofErr w:type="gramEnd"/>
      <w:r>
        <w:rPr>
          <w:sz w:val="24"/>
          <w:szCs w:val="24"/>
        </w:rPr>
        <w:t xml:space="preserve"> производственного обучения профессиональных образовательных организаций Российской Федерации и для обеспечения соблюдения трудового/гражданского законодательства.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proofErr w:type="gramStart"/>
      <w:r>
        <w:t>Моими персональными данными является любая информация, относящаяся ко мне как к физическому лицу (субъекту персональных данных), в том числе: моя фамилия, имя, отчество, год, месяц, дата рождения, гражданство, документы, удостоверяющие личность, номер страхового свидетельства обязательного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и составе семьи, сведения о стаже работы, сведения об аттестации, повышении квалификации и профессиональной переподготовке. 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proofErr w:type="gramStart"/>
      <w:r>
        <w:t xml:space="preserve">Своей волей и в своих интересах выражаю согласие на осуществление Федеральным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распространение (в </w:t>
      </w:r>
      <w:proofErr w:type="spellStart"/>
      <w:r>
        <w:t>т.ч</w:t>
      </w:r>
      <w:proofErr w:type="spellEnd"/>
      <w:r>
        <w:t>. передачу), обезличивание, блокирование, уничтожение персональных данных при автоматизированной</w:t>
      </w:r>
      <w:proofErr w:type="gramEnd"/>
      <w:r>
        <w:t xml:space="preserve"> и без использования средств автоматизации обработке; запись на электронные носители и их хранение; хранение моих персональных данных в течение 5 лет, содержащихся в документах, образующихся в ходе деятельности Федерального оператора.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Настоящее согласие на обработку персональных данных </w:t>
      </w:r>
      <w:proofErr w:type="gramStart"/>
      <w:r>
        <w:t>действует с момента представления бессрочно и может</w:t>
      </w:r>
      <w:proofErr w:type="gramEnd"/>
      <w:r>
        <w:t xml:space="preserve">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Обязуюсь сообщать в 3-дневный срок об изменениях местожительства, контактных телефонов, паспортных, документных и иных данных. Об ответственности за недостоверность представленных персональных сведений предупрежде</w:t>
      </w:r>
      <w:proofErr w:type="gramStart"/>
      <w:r>
        <w:t>н(</w:t>
      </w:r>
      <w:proofErr w:type="gramEnd"/>
      <w:r>
        <w:t>а).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Я утверждаю, что ознакомлен с документами Оператора, устанавливающими порядок обработки персональных данных, а также с моими правами и обязанностями в этой области.</w:t>
      </w: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A7BC0" w:rsidRDefault="007A7BC0" w:rsidP="007A7BC0">
      <w:pPr>
        <w:pStyle w:val="a3"/>
        <w:tabs>
          <w:tab w:val="left" w:pos="1134"/>
        </w:tabs>
        <w:spacing w:before="0" w:beforeAutospacing="0" w:after="0" w:afterAutospacing="0"/>
      </w:pPr>
      <w:r>
        <w:t xml:space="preserve">«__» _________ 20__ г.                                                        _____________________ </w:t>
      </w:r>
    </w:p>
    <w:p w:rsidR="00FC450F" w:rsidRDefault="007A7BC0" w:rsidP="007A7BC0">
      <w:r>
        <w:rPr>
          <w:sz w:val="20"/>
          <w:lang w:val="en-US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>(подпись)</w:t>
      </w:r>
      <w:bookmarkStart w:id="0" w:name="_GoBack"/>
      <w:bookmarkEnd w:id="0"/>
    </w:p>
    <w:sectPr w:rsidR="00FC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2A"/>
    <w:rsid w:val="0021028F"/>
    <w:rsid w:val="00591D9A"/>
    <w:rsid w:val="005E2986"/>
    <w:rsid w:val="007A7BC0"/>
    <w:rsid w:val="00D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A7BC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next w:val="a"/>
    <w:link w:val="a5"/>
    <w:qFormat/>
    <w:rsid w:val="007A7B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5">
    <w:name w:val="Подзаголовок Знак"/>
    <w:basedOn w:val="a0"/>
    <w:link w:val="a4"/>
    <w:rsid w:val="007A7BC0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A7BC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next w:val="a"/>
    <w:link w:val="a5"/>
    <w:qFormat/>
    <w:rsid w:val="007A7B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5">
    <w:name w:val="Подзаголовок Знак"/>
    <w:basedOn w:val="a0"/>
    <w:link w:val="a4"/>
    <w:rsid w:val="007A7BC0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Дьяконенко</dc:creator>
  <cp:keywords/>
  <dc:description/>
  <cp:lastModifiedBy>Юлия Николаевна Дьяконенко</cp:lastModifiedBy>
  <cp:revision>2</cp:revision>
  <dcterms:created xsi:type="dcterms:W3CDTF">2023-03-22T11:36:00Z</dcterms:created>
  <dcterms:modified xsi:type="dcterms:W3CDTF">2023-03-22T11:36:00Z</dcterms:modified>
</cp:coreProperties>
</file>