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7C" w:rsidRPr="00A034B1" w:rsidRDefault="00A3197C" w:rsidP="00A3197C">
      <w:pPr>
        <w:jc w:val="center"/>
        <w:rPr>
          <w:rFonts w:asciiTheme="minorHAnsi" w:hAnsiTheme="minorHAnsi"/>
          <w:sz w:val="20"/>
        </w:rPr>
      </w:pPr>
      <w:r w:rsidRPr="00A034B1">
        <w:rPr>
          <w:rFonts w:ascii="NTHarmonica" w:hAnsi="NTHarmonica"/>
          <w:noProof/>
          <w:sz w:val="20"/>
        </w:rPr>
        <w:drawing>
          <wp:inline distT="0" distB="0" distL="0" distR="0" wp14:anchorId="16931762" wp14:editId="23F4BE01">
            <wp:extent cx="451133" cy="838200"/>
            <wp:effectExtent l="19050" t="0" r="6067" b="0"/>
            <wp:docPr id="2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вьюjrsl-o-clr-CR чб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298" cy="84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7C" w:rsidRPr="00A034B1" w:rsidRDefault="00A3197C" w:rsidP="00A3197C">
      <w:pPr>
        <w:jc w:val="center"/>
        <w:rPr>
          <w:rFonts w:asciiTheme="minorHAnsi" w:hAnsiTheme="minorHAnsi"/>
          <w:sz w:val="20"/>
        </w:rPr>
      </w:pPr>
    </w:p>
    <w:p w:rsidR="00A3197C" w:rsidRPr="00A034B1" w:rsidRDefault="00A3197C" w:rsidP="00A3197C">
      <w:pPr>
        <w:jc w:val="center"/>
        <w:rPr>
          <w:rFonts w:ascii="Times New Roman" w:hAnsi="Times New Roman" w:cs="Times New Roman"/>
          <w:b/>
          <w:sz w:val="32"/>
        </w:rPr>
      </w:pPr>
      <w:r w:rsidRPr="00A034B1">
        <w:rPr>
          <w:rFonts w:ascii="Times New Roman" w:hAnsi="Times New Roman" w:cs="Times New Roman"/>
          <w:b/>
          <w:sz w:val="32"/>
        </w:rPr>
        <w:t>ДЕПАРТАМЕНТ ОБРАЗОВАНИЯ</w:t>
      </w:r>
    </w:p>
    <w:p w:rsidR="00A3197C" w:rsidRPr="00A034B1" w:rsidRDefault="00A3197C" w:rsidP="00A3197C">
      <w:pPr>
        <w:jc w:val="center"/>
        <w:rPr>
          <w:rFonts w:ascii="Times New Roman" w:hAnsi="Times New Roman" w:cs="Times New Roman"/>
          <w:b/>
          <w:sz w:val="32"/>
        </w:rPr>
      </w:pPr>
      <w:r w:rsidRPr="00A034B1">
        <w:rPr>
          <w:rFonts w:ascii="Times New Roman" w:hAnsi="Times New Roman" w:cs="Times New Roman"/>
          <w:b/>
          <w:sz w:val="32"/>
        </w:rPr>
        <w:t xml:space="preserve">ЯРОСЛАВСКОЙ ОБЛАСТИ </w:t>
      </w:r>
    </w:p>
    <w:p w:rsidR="00A3197C" w:rsidRPr="00A034B1" w:rsidRDefault="00A3197C" w:rsidP="00A3197C">
      <w:pPr>
        <w:jc w:val="center"/>
        <w:rPr>
          <w:rFonts w:ascii="Times New Roman" w:hAnsi="Times New Roman" w:cs="Times New Roman"/>
          <w:b/>
        </w:rPr>
      </w:pPr>
    </w:p>
    <w:p w:rsidR="00A3197C" w:rsidRPr="00A034B1" w:rsidRDefault="00A3197C" w:rsidP="00A3197C">
      <w:pPr>
        <w:jc w:val="center"/>
        <w:rPr>
          <w:rFonts w:ascii="Times New Roman" w:hAnsi="Times New Roman" w:cs="Times New Roman"/>
          <w:spacing w:val="60"/>
          <w:sz w:val="32"/>
          <w:szCs w:val="32"/>
        </w:rPr>
      </w:pPr>
      <w:r w:rsidRPr="00A034B1">
        <w:rPr>
          <w:rFonts w:ascii="Times New Roman" w:hAnsi="Times New Roman" w:cs="Times New Roman"/>
          <w:spacing w:val="60"/>
          <w:sz w:val="32"/>
          <w:szCs w:val="32"/>
        </w:rPr>
        <w:t>ПРИКАЗ</w:t>
      </w:r>
    </w:p>
    <w:p w:rsidR="00A3197C" w:rsidRPr="00586176" w:rsidRDefault="00A3197C" w:rsidP="00784128">
      <w:pPr>
        <w:rPr>
          <w:rFonts w:ascii="Times New Roman" w:hAnsi="Times New Roman" w:cs="Times New Roman"/>
          <w:sz w:val="16"/>
          <w:szCs w:val="16"/>
        </w:rPr>
      </w:pPr>
    </w:p>
    <w:p w:rsidR="00A3197C" w:rsidRPr="00A034B1" w:rsidRDefault="00A3197C" w:rsidP="00784128">
      <w:pPr>
        <w:tabs>
          <w:tab w:val="left" w:pos="2280"/>
        </w:tabs>
        <w:rPr>
          <w:rFonts w:ascii="Times New Roman" w:hAnsi="Times New Roman" w:cs="Times New Roman"/>
        </w:rPr>
      </w:pPr>
    </w:p>
    <w:p w:rsidR="00A3197C" w:rsidRPr="00A034B1" w:rsidRDefault="00A3197C" w:rsidP="00784128">
      <w:pPr>
        <w:rPr>
          <w:rFonts w:ascii="Times New Roman" w:hAnsi="Times New Roman" w:cs="Times New Roman"/>
        </w:rPr>
      </w:pPr>
      <w:r w:rsidRPr="00A034B1">
        <w:rPr>
          <w:rFonts w:ascii="Times New Roman" w:hAnsi="Times New Roman" w:cs="Times New Roman"/>
        </w:rPr>
        <w:t xml:space="preserve">от  </w:t>
      </w:r>
      <w:r w:rsidR="00161706">
        <w:rPr>
          <w:rFonts w:ascii="Times New Roman" w:hAnsi="Times New Roman" w:cs="Times New Roman"/>
        </w:rPr>
        <w:t xml:space="preserve">                    </w:t>
      </w:r>
      <w:r w:rsidRPr="00A034B1">
        <w:rPr>
          <w:rFonts w:ascii="Times New Roman" w:hAnsi="Times New Roman" w:cs="Times New Roman"/>
        </w:rPr>
        <w:t xml:space="preserve">  №  </w:t>
      </w:r>
    </w:p>
    <w:p w:rsidR="00A3197C" w:rsidRPr="00A034B1" w:rsidRDefault="00A3197C" w:rsidP="00784128">
      <w:pPr>
        <w:rPr>
          <w:rFonts w:ascii="Times New Roman" w:hAnsi="Times New Roman" w:cs="Times New Roman"/>
        </w:rPr>
      </w:pPr>
      <w:r w:rsidRPr="00A034B1">
        <w:rPr>
          <w:rFonts w:ascii="Times New Roman" w:hAnsi="Times New Roman" w:cs="Times New Roman"/>
        </w:rPr>
        <w:t>г. Ярославль</w:t>
      </w:r>
    </w:p>
    <w:p w:rsidR="00A3197C" w:rsidRPr="00A034B1" w:rsidRDefault="00A3197C" w:rsidP="00784128">
      <w:pPr>
        <w:rPr>
          <w:rFonts w:ascii="Times New Roman" w:hAnsi="Times New Roman" w:cs="Times New Roman"/>
        </w:rPr>
      </w:pPr>
    </w:p>
    <w:p w:rsidR="0004272E" w:rsidRPr="00540BD8" w:rsidRDefault="0004272E" w:rsidP="00540BD8">
      <w:pPr>
        <w:rPr>
          <w:rFonts w:ascii="Times New Roman" w:eastAsia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Об итогах регионального этапа </w:t>
      </w:r>
    </w:p>
    <w:p w:rsidR="0004272E" w:rsidRPr="00540BD8" w:rsidRDefault="0004272E" w:rsidP="00540BD8">
      <w:pPr>
        <w:rPr>
          <w:rFonts w:ascii="Times New Roman" w:eastAsia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профессионального </w:t>
      </w:r>
    </w:p>
    <w:p w:rsidR="0004272E" w:rsidRPr="00540BD8" w:rsidRDefault="0004272E" w:rsidP="00540BD8">
      <w:pPr>
        <w:rPr>
          <w:rFonts w:ascii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конкурса «Воспитатель года России» 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br/>
        <w:t>в 202</w:t>
      </w:r>
      <w:r w:rsidR="0049717D" w:rsidRPr="00540B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A3197C" w:rsidRPr="00540BD8" w:rsidRDefault="00A3197C" w:rsidP="00540BD8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04272E" w:rsidRPr="00540BD8" w:rsidRDefault="0004272E" w:rsidP="00540BD8">
      <w:pPr>
        <w:tabs>
          <w:tab w:val="left" w:pos="993"/>
          <w:tab w:val="left" w:pos="9214"/>
        </w:tabs>
        <w:ind w:right="-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Губе</w:t>
      </w:r>
      <w:r w:rsidR="00344CF1" w:rsidRPr="00540BD8">
        <w:rPr>
          <w:rFonts w:ascii="Times New Roman" w:eastAsia="Times New Roman" w:hAnsi="Times New Roman" w:cs="Times New Roman"/>
          <w:sz w:val="28"/>
          <w:szCs w:val="28"/>
        </w:rPr>
        <w:t>рнатора области от 20.04.2010 № 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>209 «Об учреждении премий Губернатора области для победителя и лауреатов регионального этапа Всероссийского профессионального конкурса «Воспитатель года России» и на основании решения жюри (протокол от 0</w:t>
      </w:r>
      <w:r w:rsidR="0049717D" w:rsidRPr="00540BD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>.04.202</w:t>
      </w:r>
      <w:r w:rsidR="0049717D" w:rsidRPr="00540B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 № 2) </w:t>
      </w:r>
    </w:p>
    <w:p w:rsidR="0004272E" w:rsidRPr="00540BD8" w:rsidRDefault="0004272E" w:rsidP="00540BD8">
      <w:pPr>
        <w:tabs>
          <w:tab w:val="left" w:pos="993"/>
          <w:tab w:val="left" w:pos="9214"/>
        </w:tabs>
        <w:ind w:right="-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4272E" w:rsidRPr="00540BD8" w:rsidRDefault="0004272E" w:rsidP="00540BD8">
      <w:pPr>
        <w:widowControl/>
        <w:numPr>
          <w:ilvl w:val="0"/>
          <w:numId w:val="3"/>
        </w:numPr>
        <w:tabs>
          <w:tab w:val="left" w:pos="993"/>
          <w:tab w:val="left" w:pos="1418"/>
          <w:tab w:val="left" w:pos="9214"/>
        </w:tabs>
        <w:suppressAutoHyphens/>
        <w:autoSpaceDE/>
        <w:autoSpaceDN/>
        <w:adjustRightInd/>
        <w:ind w:left="0" w:right="-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BD8">
        <w:rPr>
          <w:rFonts w:ascii="Times New Roman" w:hAnsi="Times New Roman" w:cs="Times New Roman"/>
          <w:sz w:val="28"/>
          <w:szCs w:val="28"/>
        </w:rPr>
        <w:t>Наградить победителя регионального этапа Всероссийского профессионального конкурса «Воспитатель года России» в 202</w:t>
      </w:r>
      <w:r w:rsidR="0049717D" w:rsidRPr="00540BD8">
        <w:rPr>
          <w:rFonts w:ascii="Times New Roman" w:hAnsi="Times New Roman" w:cs="Times New Roman"/>
          <w:sz w:val="28"/>
          <w:szCs w:val="28"/>
        </w:rPr>
        <w:t>3</w:t>
      </w:r>
      <w:r w:rsidRPr="00540BD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17D" w:rsidRPr="00540BD8">
        <w:rPr>
          <w:rFonts w:ascii="Times New Roman" w:eastAsia="Times New Roman" w:hAnsi="Times New Roman" w:cs="Times New Roman"/>
          <w:sz w:val="28"/>
          <w:szCs w:val="28"/>
        </w:rPr>
        <w:t>инструктора по физической культуре муниципального дошкольного образовательного учреждения «Детский сад № 140», г. Ярославль Никольскую Юлию Николаевну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BD8">
        <w:rPr>
          <w:rFonts w:ascii="Times New Roman" w:hAnsi="Times New Roman" w:cs="Times New Roman"/>
          <w:sz w:val="28"/>
          <w:szCs w:val="28"/>
        </w:rPr>
        <w:t>дипломом</w:t>
      </w:r>
      <w:r w:rsidR="0049717D" w:rsidRPr="00540BD8">
        <w:rPr>
          <w:rFonts w:ascii="Times New Roman" w:hAnsi="Times New Roman" w:cs="Times New Roman"/>
          <w:sz w:val="28"/>
          <w:szCs w:val="28"/>
        </w:rPr>
        <w:t xml:space="preserve"> и денежной премией в сумме 100 </w:t>
      </w:r>
      <w:r w:rsidRPr="00540BD8">
        <w:rPr>
          <w:rFonts w:ascii="Times New Roman" w:hAnsi="Times New Roman" w:cs="Times New Roman"/>
          <w:sz w:val="28"/>
          <w:szCs w:val="28"/>
        </w:rPr>
        <w:t>000 рублей.</w:t>
      </w:r>
    </w:p>
    <w:p w:rsidR="0004272E" w:rsidRPr="00540BD8" w:rsidRDefault="0004272E" w:rsidP="00540BD8">
      <w:pPr>
        <w:numPr>
          <w:ilvl w:val="0"/>
          <w:numId w:val="3"/>
        </w:numPr>
        <w:tabs>
          <w:tab w:val="left" w:pos="993"/>
          <w:tab w:val="left" w:pos="1134"/>
          <w:tab w:val="left" w:pos="2643"/>
          <w:tab w:val="left" w:pos="5353"/>
          <w:tab w:val="left" w:pos="9214"/>
        </w:tabs>
        <w:snapToGrid w:val="0"/>
        <w:ind w:left="0" w:right="-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D8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="0049717D" w:rsidRPr="00540BD8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Pr="00540BD8">
        <w:rPr>
          <w:rFonts w:ascii="Times New Roman" w:hAnsi="Times New Roman" w:cs="Times New Roman"/>
          <w:sz w:val="28"/>
          <w:szCs w:val="28"/>
        </w:rPr>
        <w:t xml:space="preserve">следующих лауреатов регионального этапа Всероссийского профессионального конкурса «Воспитатель года России» </w:t>
      </w:r>
      <w:r w:rsidRPr="00540BD8">
        <w:rPr>
          <w:rFonts w:ascii="Times New Roman" w:hAnsi="Times New Roman" w:cs="Times New Roman"/>
          <w:sz w:val="28"/>
          <w:szCs w:val="28"/>
        </w:rPr>
        <w:br/>
        <w:t>в 202</w:t>
      </w:r>
      <w:r w:rsidR="0049717D" w:rsidRPr="00540BD8">
        <w:rPr>
          <w:rFonts w:ascii="Times New Roman" w:hAnsi="Times New Roman" w:cs="Times New Roman"/>
          <w:sz w:val="28"/>
          <w:szCs w:val="28"/>
        </w:rPr>
        <w:t>3</w:t>
      </w:r>
      <w:r w:rsidRPr="00540BD8">
        <w:rPr>
          <w:rFonts w:ascii="Times New Roman" w:hAnsi="Times New Roman" w:cs="Times New Roman"/>
          <w:sz w:val="28"/>
          <w:szCs w:val="28"/>
        </w:rPr>
        <w:t xml:space="preserve"> году и поощрить премией в сумме 25 000 рублей каждого:</w:t>
      </w:r>
    </w:p>
    <w:p w:rsidR="0004272E" w:rsidRPr="00540BD8" w:rsidRDefault="0004272E" w:rsidP="00540BD8">
      <w:pPr>
        <w:tabs>
          <w:tab w:val="left" w:pos="1134"/>
          <w:tab w:val="left" w:pos="2643"/>
          <w:tab w:val="left" w:pos="5353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CE1823" w:rsidRPr="00540BD8" w:rsidTr="00CE1823">
        <w:tc>
          <w:tcPr>
            <w:tcW w:w="3119" w:type="dxa"/>
          </w:tcPr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Дидык</w:t>
            </w:r>
            <w:proofErr w:type="spellEnd"/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Юлию Владимировну</w:t>
            </w:r>
          </w:p>
        </w:tc>
        <w:tc>
          <w:tcPr>
            <w:tcW w:w="6379" w:type="dxa"/>
            <w:vAlign w:val="center"/>
          </w:tcPr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- учителя-логопеда муниципального дошкольного образовательного учреждения детского сада № 6, г. Рыбинск</w:t>
            </w:r>
          </w:p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</w:p>
        </w:tc>
      </w:tr>
      <w:tr w:rsidR="00CE1823" w:rsidRPr="00540BD8" w:rsidTr="00CE1823">
        <w:tc>
          <w:tcPr>
            <w:tcW w:w="3119" w:type="dxa"/>
          </w:tcPr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Иванову</w:t>
            </w:r>
          </w:p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Эльвиру Борисовну</w:t>
            </w:r>
          </w:p>
        </w:tc>
        <w:tc>
          <w:tcPr>
            <w:tcW w:w="6379" w:type="dxa"/>
            <w:vAlign w:val="center"/>
          </w:tcPr>
          <w:p w:rsidR="00CE1823" w:rsidRPr="00540BD8" w:rsidRDefault="00CE1823" w:rsidP="00540BD8">
            <w:pPr>
              <w:tabs>
                <w:tab w:val="left" w:pos="459"/>
                <w:tab w:val="left" w:pos="985"/>
                <w:tab w:val="left" w:pos="1418"/>
                <w:tab w:val="left" w:pos="3368"/>
                <w:tab w:val="left" w:pos="584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- учителя-логопеда Муниципального дошкольного образовательного учреждения детского сада № 5 «Радуга» </w:t>
            </w:r>
            <w:proofErr w:type="spellStart"/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Тутаевского</w:t>
            </w:r>
            <w:proofErr w:type="spellEnd"/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E1823" w:rsidRPr="00540BD8" w:rsidRDefault="00CE1823" w:rsidP="00540BD8">
            <w:pPr>
              <w:tabs>
                <w:tab w:val="left" w:pos="459"/>
                <w:tab w:val="left" w:pos="985"/>
                <w:tab w:val="left" w:pos="1418"/>
                <w:tab w:val="left" w:pos="3368"/>
                <w:tab w:val="left" w:pos="5843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23" w:rsidRPr="00540BD8" w:rsidTr="00CE1823">
        <w:tc>
          <w:tcPr>
            <w:tcW w:w="3119" w:type="dxa"/>
          </w:tcPr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Куракину </w:t>
            </w:r>
          </w:p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Марию Павловну</w:t>
            </w:r>
          </w:p>
        </w:tc>
        <w:tc>
          <w:tcPr>
            <w:tcW w:w="6379" w:type="dxa"/>
            <w:vAlign w:val="center"/>
          </w:tcPr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- учителя-дефектолога муниципального дошкольного образовательного учреждения детского сада № 114, г. Рыбинск </w:t>
            </w:r>
          </w:p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23" w:rsidRPr="00540BD8" w:rsidTr="00CE1823">
        <w:tc>
          <w:tcPr>
            <w:tcW w:w="3119" w:type="dxa"/>
          </w:tcPr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Куренкову</w:t>
            </w:r>
          </w:p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Екатерину Павловну</w:t>
            </w:r>
          </w:p>
        </w:tc>
        <w:tc>
          <w:tcPr>
            <w:tcW w:w="6379" w:type="dxa"/>
            <w:vAlign w:val="center"/>
          </w:tcPr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- воспитателя муниципального дошкольного образовательного учреждения «</w:t>
            </w:r>
            <w:proofErr w:type="gramStart"/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 сад № 228», г. Ярославль</w:t>
            </w:r>
          </w:p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823" w:rsidRPr="00540BD8" w:rsidTr="00CE1823">
        <w:tc>
          <w:tcPr>
            <w:tcW w:w="3119" w:type="dxa"/>
          </w:tcPr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 xml:space="preserve">Наумову </w:t>
            </w:r>
          </w:p>
          <w:p w:rsidR="00CE1823" w:rsidRPr="00540BD8" w:rsidRDefault="00CE1823" w:rsidP="00540BD8">
            <w:pPr>
              <w:tabs>
                <w:tab w:val="left" w:pos="1134"/>
                <w:tab w:val="left" w:pos="17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Альбину Анатольевну</w:t>
            </w:r>
          </w:p>
        </w:tc>
        <w:tc>
          <w:tcPr>
            <w:tcW w:w="6379" w:type="dxa"/>
            <w:vAlign w:val="center"/>
          </w:tcPr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BD8">
              <w:rPr>
                <w:rFonts w:ascii="Times New Roman" w:hAnsi="Times New Roman" w:cs="Times New Roman"/>
                <w:sz w:val="28"/>
                <w:szCs w:val="28"/>
              </w:rPr>
              <w:t>- воспитателя муниципального дошкольного образовательного учреждения «Детский сад «Солнышко», г. Переславль-Залесский</w:t>
            </w:r>
          </w:p>
          <w:p w:rsidR="00CE1823" w:rsidRPr="00540BD8" w:rsidRDefault="00CE1823" w:rsidP="00540BD8">
            <w:pPr>
              <w:tabs>
                <w:tab w:val="left" w:pos="459"/>
                <w:tab w:val="left" w:pos="14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72E" w:rsidRPr="00540BD8" w:rsidRDefault="0004272E" w:rsidP="00540BD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540BD8" w:rsidRPr="00540BD8">
        <w:rPr>
          <w:rFonts w:ascii="Times New Roman" w:eastAsia="Times New Roman" w:hAnsi="Times New Roman" w:cs="Times New Roman"/>
          <w:sz w:val="28"/>
          <w:szCs w:val="28"/>
        </w:rPr>
        <w:t>развития профессионального образования и дополнительного профессионального образования (А.Н. Гудков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>) направить в управление массовых коммуникаций Правительства области результаты регионального этапа Всероссийского профессионального конкурса «Воспитатель года России» в 202</w:t>
      </w:r>
      <w:r w:rsidR="00540BD8" w:rsidRPr="00540BD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 году для опубликования в средствах массовой информации.</w:t>
      </w:r>
    </w:p>
    <w:p w:rsidR="00540BD8" w:rsidRPr="000D2FC4" w:rsidRDefault="0004272E" w:rsidP="000D2FC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автономному учреждению дополнительного профессионального образования Ярославской области «Институт развития образования» (А.В. Корнев) произвести расходы в сумме 225 тысяч рублей на выплату премий лицам, указанным в пунктах 1, 2 </w:t>
      </w:r>
      <w:r w:rsidR="00540BD8" w:rsidRPr="00540BD8">
        <w:rPr>
          <w:rFonts w:ascii="Times New Roman" w:eastAsia="Times New Roman" w:hAnsi="Times New Roman" w:cs="Times New Roman"/>
          <w:sz w:val="28"/>
          <w:szCs w:val="28"/>
        </w:rPr>
        <w:t xml:space="preserve">за счет средств субсидии на финансовое обеспечение выполнения государственного задания </w:t>
      </w:r>
      <w:r w:rsidR="000D2FC4" w:rsidRPr="000D2FC4">
        <w:rPr>
          <w:rFonts w:ascii="Times New Roman" w:eastAsia="Times New Roman" w:hAnsi="Times New Roman" w:cs="Times New Roman"/>
          <w:sz w:val="28"/>
          <w:szCs w:val="28"/>
        </w:rPr>
        <w:t>на оказание государственных услуг (выполнение работ)</w:t>
      </w:r>
      <w:r w:rsidR="000D2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BD8" w:rsidRPr="00540BD8">
        <w:rPr>
          <w:rFonts w:ascii="Times New Roman" w:eastAsia="Times New Roman" w:hAnsi="Times New Roman" w:cs="Times New Roman"/>
          <w:sz w:val="28"/>
          <w:szCs w:val="28"/>
        </w:rPr>
        <w:t>на 2023 год.</w:t>
      </w:r>
    </w:p>
    <w:p w:rsidR="0004272E" w:rsidRPr="00540BD8" w:rsidRDefault="00540BD8" w:rsidP="00540BD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0B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40B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возложить на заместителя директора департамента - начальника отдела развития профессионального образования и дополнительного профессионального образования Гудкова А.Н.</w:t>
      </w:r>
    </w:p>
    <w:p w:rsidR="0004272E" w:rsidRPr="00540BD8" w:rsidRDefault="0004272E" w:rsidP="00540BD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40BD8">
        <w:rPr>
          <w:rFonts w:ascii="Times New Roman" w:eastAsia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04272E" w:rsidRDefault="0004272E" w:rsidP="00540BD8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04272E" w:rsidRDefault="0004272E" w:rsidP="00540BD8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784128" w:rsidRDefault="00784128" w:rsidP="00540BD8">
      <w:pPr>
        <w:ind w:left="420"/>
        <w:rPr>
          <w:rFonts w:ascii="Times New Roman" w:hAnsi="Times New Roman" w:cs="Times New Roman"/>
          <w:sz w:val="28"/>
          <w:szCs w:val="28"/>
        </w:rPr>
      </w:pPr>
    </w:p>
    <w:p w:rsidR="00161706" w:rsidRPr="00A034B1" w:rsidRDefault="00161706" w:rsidP="00784128">
      <w:pPr>
        <w:rPr>
          <w:rFonts w:ascii="Times New Roman" w:hAnsi="Times New Roman" w:cs="Times New Roman"/>
          <w:sz w:val="28"/>
          <w:szCs w:val="28"/>
        </w:rPr>
      </w:pPr>
      <w:r w:rsidRPr="00161706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</w:t>
      </w:r>
      <w:bookmarkStart w:id="0" w:name="_GoBack"/>
      <w:bookmarkEnd w:id="0"/>
      <w:r w:rsidRPr="001617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4128">
        <w:rPr>
          <w:rFonts w:ascii="Times New Roman" w:hAnsi="Times New Roman" w:cs="Times New Roman"/>
          <w:sz w:val="28"/>
          <w:szCs w:val="28"/>
        </w:rPr>
        <w:tab/>
      </w:r>
      <w:r w:rsidR="00784128">
        <w:rPr>
          <w:rFonts w:ascii="Times New Roman" w:hAnsi="Times New Roman" w:cs="Times New Roman"/>
          <w:sz w:val="28"/>
          <w:szCs w:val="28"/>
        </w:rPr>
        <w:tab/>
      </w:r>
      <w:r w:rsidRPr="00161706">
        <w:rPr>
          <w:rFonts w:ascii="Times New Roman" w:hAnsi="Times New Roman" w:cs="Times New Roman"/>
          <w:sz w:val="28"/>
          <w:szCs w:val="28"/>
        </w:rPr>
        <w:t>И.В. Лобода</w:t>
      </w:r>
    </w:p>
    <w:sectPr w:rsidR="00161706" w:rsidRPr="00A034B1" w:rsidSect="0078412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8EF"/>
    <w:multiLevelType w:val="hybridMultilevel"/>
    <w:tmpl w:val="DF321100"/>
    <w:lvl w:ilvl="0" w:tplc="44FCC3D4">
      <w:start w:val="3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0F65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3F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2FEEE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2A36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A4303A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87AF6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65228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88BBE8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DD7817"/>
    <w:multiLevelType w:val="hybridMultilevel"/>
    <w:tmpl w:val="F4527D3E"/>
    <w:lvl w:ilvl="0" w:tplc="1F4292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D00CD"/>
    <w:multiLevelType w:val="multilevel"/>
    <w:tmpl w:val="A4329DF0"/>
    <w:lvl w:ilvl="0">
      <w:start w:val="1"/>
      <w:numFmt w:val="decimal"/>
      <w:lvlText w:val="%1."/>
      <w:lvlJc w:val="left"/>
      <w:pPr>
        <w:ind w:left="1888" w:hanging="1320"/>
      </w:pPr>
      <w:rPr>
        <w:rFonts w:eastAsia="Times New Roman"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F8"/>
    <w:rsid w:val="0004272E"/>
    <w:rsid w:val="000D2FC4"/>
    <w:rsid w:val="00161706"/>
    <w:rsid w:val="002807F8"/>
    <w:rsid w:val="00344CF1"/>
    <w:rsid w:val="0049717D"/>
    <w:rsid w:val="00540BD8"/>
    <w:rsid w:val="00586176"/>
    <w:rsid w:val="00720596"/>
    <w:rsid w:val="00784128"/>
    <w:rsid w:val="009666D3"/>
    <w:rsid w:val="00A2732C"/>
    <w:rsid w:val="00A3197C"/>
    <w:rsid w:val="00A45492"/>
    <w:rsid w:val="00CE1823"/>
    <w:rsid w:val="00D1774E"/>
    <w:rsid w:val="00F4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A319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19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617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61706"/>
    <w:pPr>
      <w:widowControl/>
      <w:overflowPunct w:val="0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CE182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A319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19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17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70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6170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61706"/>
    <w:pPr>
      <w:widowControl/>
      <w:overflowPunct w:val="0"/>
      <w:ind w:left="720"/>
      <w:contextualSpacing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CE182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Яна Андреевна</dc:creator>
  <cp:keywords/>
  <dc:description/>
  <cp:lastModifiedBy>syasina</cp:lastModifiedBy>
  <cp:revision>9</cp:revision>
  <cp:lastPrinted>2022-04-06T11:26:00Z</cp:lastPrinted>
  <dcterms:created xsi:type="dcterms:W3CDTF">2021-02-20T06:43:00Z</dcterms:created>
  <dcterms:modified xsi:type="dcterms:W3CDTF">2023-05-26T06:55:00Z</dcterms:modified>
</cp:coreProperties>
</file>