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64" w:rsidRDefault="00686764" w:rsidP="0068676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реализации проекта</w:t>
      </w:r>
    </w:p>
    <w:p w:rsidR="00FF7E95" w:rsidRDefault="00926B4E" w:rsidP="00926B4E">
      <w:pPr>
        <w:jc w:val="center"/>
      </w:pPr>
      <w:r>
        <w:t>«</w:t>
      </w:r>
      <w:r w:rsidR="00686764">
        <w:t>П</w:t>
      </w:r>
      <w:r w:rsidR="00686764" w:rsidRPr="00686764">
        <w:t>реподавание регионального компонента истории в классах с углубленным изучением истории</w:t>
      </w:r>
      <w:r>
        <w:t>»</w:t>
      </w:r>
    </w:p>
    <w:p w:rsidR="00926B4E" w:rsidRDefault="00926B4E" w:rsidP="00926B4E">
      <w:pPr>
        <w:jc w:val="center"/>
      </w:pPr>
      <w:r>
        <w:t>за I полугодие 2023/2024 учебного года</w:t>
      </w:r>
    </w:p>
    <w:p w:rsidR="00926B4E" w:rsidRDefault="00926B4E" w:rsidP="00926B4E"/>
    <w:p w:rsidR="0045069D" w:rsidRDefault="00526B09" w:rsidP="00926B4E">
      <w:hyperlink r:id="rId4" w:history="1">
        <w:r w:rsidR="0045069D" w:rsidRPr="00321DD1">
          <w:rPr>
            <w:rStyle w:val="a3"/>
          </w:rPr>
          <w:t>https://gimn2.edu.yar.ru//innovatsionnaya_deyatelnost/innovatsionnaya_deyatelnost.html</w:t>
        </w:r>
      </w:hyperlink>
    </w:p>
    <w:p w:rsidR="0045069D" w:rsidRDefault="0045069D" w:rsidP="00926B4E"/>
    <w:p w:rsidR="00926B4E" w:rsidRDefault="00926B4E" w:rsidP="00926B4E">
      <w:r>
        <w:t>Муниципальное общеобразовательное учреждение «Гимназия № 2»</w:t>
      </w:r>
    </w:p>
    <w:p w:rsidR="00926B4E" w:rsidRDefault="00926B4E" w:rsidP="00926B4E">
      <w:r>
        <w:t>Руководитель проекта Маслеников Н.В., директор гимназии № 2</w:t>
      </w:r>
    </w:p>
    <w:tbl>
      <w:tblPr>
        <w:tblW w:w="156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4"/>
        <w:gridCol w:w="2567"/>
        <w:gridCol w:w="3350"/>
        <w:gridCol w:w="3352"/>
        <w:gridCol w:w="3207"/>
      </w:tblGrid>
      <w:tr w:rsidR="009E6C11" w:rsidRPr="0085728B" w:rsidTr="00D065B0">
        <w:tc>
          <w:tcPr>
            <w:tcW w:w="540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№ п/п</w:t>
            </w:r>
          </w:p>
        </w:tc>
        <w:tc>
          <w:tcPr>
            <w:tcW w:w="2654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Задачи этапа в соответствии с планом реализации проекта</w:t>
            </w:r>
          </w:p>
        </w:tc>
        <w:tc>
          <w:tcPr>
            <w:tcW w:w="2567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Основное содержание деятельности (проведенные мероприятия)</w:t>
            </w:r>
          </w:p>
        </w:tc>
        <w:tc>
          <w:tcPr>
            <w:tcW w:w="3350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Ожидаемые</w:t>
            </w:r>
          </w:p>
          <w:p w:rsidR="0085728B" w:rsidRPr="0085728B" w:rsidRDefault="0085728B" w:rsidP="0085728B">
            <w:pPr>
              <w:jc w:val="center"/>
            </w:pPr>
            <w:r w:rsidRPr="0085728B">
              <w:t>результаты</w:t>
            </w:r>
          </w:p>
        </w:tc>
        <w:tc>
          <w:tcPr>
            <w:tcW w:w="3352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Достигнутые</w:t>
            </w:r>
          </w:p>
          <w:p w:rsidR="0085728B" w:rsidRPr="0085728B" w:rsidRDefault="0085728B" w:rsidP="0085728B">
            <w:pPr>
              <w:jc w:val="center"/>
            </w:pPr>
            <w:r w:rsidRPr="0085728B">
              <w:t>результаты</w:t>
            </w:r>
          </w:p>
        </w:tc>
        <w:tc>
          <w:tcPr>
            <w:tcW w:w="3207" w:type="dxa"/>
            <w:vAlign w:val="center"/>
          </w:tcPr>
          <w:p w:rsidR="0085728B" w:rsidRPr="0085728B" w:rsidRDefault="0085728B" w:rsidP="0085728B">
            <w:pPr>
              <w:jc w:val="center"/>
            </w:pPr>
            <w:r w:rsidRPr="0085728B">
              <w:t>Что не выполнено</w:t>
            </w:r>
          </w:p>
          <w:p w:rsidR="0085728B" w:rsidRPr="0085728B" w:rsidRDefault="0085728B" w:rsidP="0085728B">
            <w:pPr>
              <w:jc w:val="center"/>
            </w:pPr>
            <w:r w:rsidRPr="0085728B">
              <w:t>(указать, по какой причине)</w:t>
            </w:r>
          </w:p>
        </w:tc>
      </w:tr>
      <w:tr w:rsidR="009E6C11" w:rsidRPr="0085728B" w:rsidTr="00D065B0">
        <w:tc>
          <w:tcPr>
            <w:tcW w:w="540" w:type="dxa"/>
          </w:tcPr>
          <w:p w:rsidR="0085728B" w:rsidRPr="0085728B" w:rsidRDefault="0085728B" w:rsidP="0085728B">
            <w:pPr>
              <w:jc w:val="center"/>
            </w:pPr>
            <w:r w:rsidRPr="0085728B">
              <w:t>1</w:t>
            </w:r>
          </w:p>
        </w:tc>
        <w:tc>
          <w:tcPr>
            <w:tcW w:w="2654" w:type="dxa"/>
          </w:tcPr>
          <w:p w:rsidR="0085728B" w:rsidRPr="0085728B" w:rsidRDefault="009A0EDD" w:rsidP="0085728B">
            <w:r>
              <w:t>Планирование работы базовой площадки</w:t>
            </w:r>
            <w:r w:rsidR="0085728B" w:rsidRPr="0085728B">
              <w:t xml:space="preserve"> на уровне гимназии № 2 </w:t>
            </w:r>
          </w:p>
        </w:tc>
        <w:tc>
          <w:tcPr>
            <w:tcW w:w="2567" w:type="dxa"/>
          </w:tcPr>
          <w:p w:rsidR="0085728B" w:rsidRPr="0085728B" w:rsidRDefault="00CD0164" w:rsidP="0085728B">
            <w:r>
              <w:t xml:space="preserve">Формирование плана работы БП </w:t>
            </w:r>
            <w:r w:rsidR="0085728B" w:rsidRPr="0085728B">
              <w:t xml:space="preserve"> на уровне гимназии № 2</w:t>
            </w:r>
          </w:p>
        </w:tc>
        <w:tc>
          <w:tcPr>
            <w:tcW w:w="3350" w:type="dxa"/>
          </w:tcPr>
          <w:p w:rsidR="0085728B" w:rsidRPr="0085728B" w:rsidRDefault="0085728B" w:rsidP="009E6C11">
            <w:r w:rsidRPr="0085728B">
              <w:t xml:space="preserve">Создание организационных условий для функционирования </w:t>
            </w:r>
            <w:r w:rsidR="009E6C11">
              <w:t>базовой площадки</w:t>
            </w:r>
          </w:p>
        </w:tc>
        <w:tc>
          <w:tcPr>
            <w:tcW w:w="3352" w:type="dxa"/>
          </w:tcPr>
          <w:p w:rsidR="009E6C11" w:rsidRDefault="0085728B" w:rsidP="009E6C11">
            <w:r w:rsidRPr="0085728B">
              <w:t xml:space="preserve">Издан приказ по гимназии о реализации проекта </w:t>
            </w:r>
            <w:r w:rsidR="009E6C11">
              <w:t xml:space="preserve">базовой площадки </w:t>
            </w:r>
            <w:r w:rsidR="009E6C11" w:rsidRPr="009E6C11">
              <w:t>«Преподавание регионального компонента истории в классах с углубленным изучением истории»</w:t>
            </w:r>
          </w:p>
          <w:p w:rsidR="009E6C11" w:rsidRDefault="009E6C11" w:rsidP="009E6C11"/>
          <w:p w:rsidR="0085728B" w:rsidRPr="0085728B" w:rsidRDefault="0085728B" w:rsidP="00372433">
            <w:r w:rsidRPr="0085728B">
              <w:t xml:space="preserve">План работы </w:t>
            </w:r>
            <w:r w:rsidR="009E6C11">
              <w:t xml:space="preserve">БП </w:t>
            </w:r>
            <w:r w:rsidRPr="0085728B">
              <w:t xml:space="preserve">на уровне гимназии № 2 сформирован, опубликован на сайте </w:t>
            </w:r>
            <w:r w:rsidR="00372433">
              <w:t xml:space="preserve">гимназии </w:t>
            </w:r>
            <w:r w:rsidRPr="0085728B">
              <w:t>в разделе «Инновационная деятельность»</w:t>
            </w:r>
          </w:p>
        </w:tc>
        <w:tc>
          <w:tcPr>
            <w:tcW w:w="3207" w:type="dxa"/>
          </w:tcPr>
          <w:p w:rsidR="0085728B" w:rsidRDefault="00231860" w:rsidP="0085728B">
            <w:r>
              <w:t>В</w:t>
            </w:r>
            <w:r w:rsidR="00C84BEF">
              <w:t>ыполнено</w:t>
            </w:r>
          </w:p>
          <w:p w:rsidR="00231860" w:rsidRPr="0085728B" w:rsidRDefault="00231860" w:rsidP="0085728B"/>
        </w:tc>
      </w:tr>
      <w:tr w:rsidR="00D065B0" w:rsidRPr="0085728B" w:rsidTr="00D065B0">
        <w:tc>
          <w:tcPr>
            <w:tcW w:w="540" w:type="dxa"/>
          </w:tcPr>
          <w:p w:rsidR="00D065B0" w:rsidRPr="0085728B" w:rsidRDefault="003F1568" w:rsidP="0085728B">
            <w:pPr>
              <w:jc w:val="center"/>
            </w:pPr>
            <w:r>
              <w:t>2</w:t>
            </w:r>
          </w:p>
        </w:tc>
        <w:tc>
          <w:tcPr>
            <w:tcW w:w="2654" w:type="dxa"/>
          </w:tcPr>
          <w:p w:rsidR="00D065B0" w:rsidRDefault="00760AF4" w:rsidP="00760AF4">
            <w:r>
              <w:t>Разработка материалов</w:t>
            </w:r>
            <w:r w:rsidRPr="00760AF4">
              <w:t xml:space="preserve"> </w:t>
            </w:r>
            <w:r>
              <w:t>в банк</w:t>
            </w:r>
            <w:r w:rsidRPr="00760AF4">
              <w:t xml:space="preserve"> оценочных средств в рамках реализации обновленных ФГОС в рамках реализации модели преподавания регионального компонента истории в классах с углубленным изучением истории</w:t>
            </w:r>
          </w:p>
        </w:tc>
        <w:tc>
          <w:tcPr>
            <w:tcW w:w="2567" w:type="dxa"/>
          </w:tcPr>
          <w:p w:rsidR="00D065B0" w:rsidRDefault="00843E30" w:rsidP="0085728B">
            <w:r w:rsidRPr="00843E30">
              <w:t>Создание пакета материалов</w:t>
            </w:r>
            <w:r>
              <w:t xml:space="preserve"> оценочных средств</w:t>
            </w:r>
          </w:p>
        </w:tc>
        <w:tc>
          <w:tcPr>
            <w:tcW w:w="3350" w:type="dxa"/>
          </w:tcPr>
          <w:p w:rsidR="00D065B0" w:rsidRPr="0085728B" w:rsidRDefault="00942073" w:rsidP="009E6C11">
            <w:r>
              <w:t>Создание функционального пакета оценочных средств</w:t>
            </w:r>
          </w:p>
        </w:tc>
        <w:tc>
          <w:tcPr>
            <w:tcW w:w="3352" w:type="dxa"/>
          </w:tcPr>
          <w:p w:rsidR="00D065B0" w:rsidRPr="0085728B" w:rsidRDefault="000F41D2" w:rsidP="009E6C11">
            <w:r>
              <w:t xml:space="preserve">Привлечение педагогов </w:t>
            </w:r>
            <w:r w:rsidR="00DE3017">
              <w:t xml:space="preserve">гимназии </w:t>
            </w:r>
            <w:r>
              <w:t xml:space="preserve">МО истории, </w:t>
            </w:r>
            <w:r w:rsidR="00B13EAA" w:rsidRPr="00843E30">
              <w:t>участвующих в разработках методического материла по преподаванию регионального компонента истории в классах с углубленным изучением истории</w:t>
            </w:r>
          </w:p>
        </w:tc>
        <w:tc>
          <w:tcPr>
            <w:tcW w:w="3207" w:type="dxa"/>
          </w:tcPr>
          <w:p w:rsidR="00D065B0" w:rsidRPr="0085728B" w:rsidRDefault="00C84BEF" w:rsidP="0085728B">
            <w:r>
              <w:t>Начата работа</w:t>
            </w:r>
          </w:p>
        </w:tc>
      </w:tr>
      <w:tr w:rsidR="00D065B0" w:rsidRPr="0085728B" w:rsidTr="00D065B0">
        <w:tc>
          <w:tcPr>
            <w:tcW w:w="540" w:type="dxa"/>
          </w:tcPr>
          <w:p w:rsidR="00D065B0" w:rsidRPr="0085728B" w:rsidRDefault="003F1568" w:rsidP="0085728B">
            <w:pPr>
              <w:jc w:val="center"/>
            </w:pPr>
            <w:r>
              <w:lastRenderedPageBreak/>
              <w:t>3</w:t>
            </w:r>
          </w:p>
        </w:tc>
        <w:tc>
          <w:tcPr>
            <w:tcW w:w="2654" w:type="dxa"/>
          </w:tcPr>
          <w:p w:rsidR="00D065B0" w:rsidRDefault="00EF076A" w:rsidP="0085728B">
            <w:r w:rsidRPr="00EF076A">
              <w:t>Повышен</w:t>
            </w:r>
            <w:r w:rsidR="002827B1">
              <w:t>ие уров</w:t>
            </w:r>
            <w:r>
              <w:t>ня</w:t>
            </w:r>
            <w:r w:rsidRPr="00EF076A">
              <w:t xml:space="preserve"> профессиональной компетенции педагогов</w:t>
            </w:r>
          </w:p>
        </w:tc>
        <w:tc>
          <w:tcPr>
            <w:tcW w:w="2567" w:type="dxa"/>
          </w:tcPr>
          <w:p w:rsidR="00D065B0" w:rsidRDefault="009261F8" w:rsidP="0085728B">
            <w:r w:rsidRPr="00EF076A">
              <w:t>Повышен</w:t>
            </w:r>
            <w:r>
              <w:t>ие уровня</w:t>
            </w:r>
            <w:r w:rsidRPr="00EF076A">
              <w:t xml:space="preserve"> профессиональной компетенции педагогов</w:t>
            </w:r>
          </w:p>
        </w:tc>
        <w:tc>
          <w:tcPr>
            <w:tcW w:w="3350" w:type="dxa"/>
          </w:tcPr>
          <w:p w:rsidR="00D065B0" w:rsidRPr="0085728B" w:rsidRDefault="009261F8" w:rsidP="009E6C11">
            <w:r w:rsidRPr="00EF076A">
              <w:t>Повышен</w:t>
            </w:r>
            <w:r>
              <w:t>ие уровня</w:t>
            </w:r>
            <w:r w:rsidRPr="00EF076A">
              <w:t xml:space="preserve"> профессиональной компетенции педагогов</w:t>
            </w:r>
          </w:p>
        </w:tc>
        <w:tc>
          <w:tcPr>
            <w:tcW w:w="3352" w:type="dxa"/>
          </w:tcPr>
          <w:p w:rsidR="00D065B0" w:rsidRPr="0085728B" w:rsidRDefault="009261F8" w:rsidP="009E6C11">
            <w:r>
              <w:t xml:space="preserve">Проведение тренинга </w:t>
            </w:r>
            <w:r w:rsidR="00441439">
              <w:t xml:space="preserve">в гимназии № 2 </w:t>
            </w:r>
            <w:r>
              <w:t>по п</w:t>
            </w:r>
            <w:r w:rsidRPr="00EF076A">
              <w:t>овышен</w:t>
            </w:r>
            <w:r>
              <w:t>ию уровня</w:t>
            </w:r>
            <w:r w:rsidRPr="00EF076A">
              <w:t xml:space="preserve"> профессиональной компетенции педагогов</w:t>
            </w:r>
          </w:p>
        </w:tc>
        <w:tc>
          <w:tcPr>
            <w:tcW w:w="3207" w:type="dxa"/>
          </w:tcPr>
          <w:p w:rsidR="00D065B0" w:rsidRPr="0085728B" w:rsidRDefault="00C84BEF" w:rsidP="0085728B">
            <w:r>
              <w:t>Проведен тренинг</w:t>
            </w:r>
          </w:p>
        </w:tc>
      </w:tr>
      <w:tr w:rsidR="00D065B0" w:rsidRPr="0085728B" w:rsidTr="00D065B0">
        <w:tc>
          <w:tcPr>
            <w:tcW w:w="540" w:type="dxa"/>
          </w:tcPr>
          <w:p w:rsidR="00D065B0" w:rsidRPr="0085728B" w:rsidRDefault="003F1568" w:rsidP="00451120">
            <w:pPr>
              <w:jc w:val="center"/>
            </w:pPr>
            <w:r>
              <w:t>4</w:t>
            </w:r>
          </w:p>
        </w:tc>
        <w:tc>
          <w:tcPr>
            <w:tcW w:w="2654" w:type="dxa"/>
          </w:tcPr>
          <w:p w:rsidR="00D065B0" w:rsidRDefault="003A7960" w:rsidP="00E8146E">
            <w:r w:rsidRPr="003A7960">
              <w:t>Разработк</w:t>
            </w:r>
            <w:r w:rsidR="00E8146E">
              <w:t>а и описание мер организационного сопровождения</w:t>
            </w:r>
            <w:r w:rsidR="00DE3017">
              <w:t xml:space="preserve"> </w:t>
            </w:r>
            <w:proofErr w:type="gramStart"/>
            <w:r w:rsidR="00DE3017">
              <w:t>внедрения</w:t>
            </w:r>
            <w:r w:rsidR="00614680">
              <w:t xml:space="preserve"> </w:t>
            </w:r>
            <w:r w:rsidRPr="003A7960">
              <w:t xml:space="preserve"> модели</w:t>
            </w:r>
            <w:proofErr w:type="gramEnd"/>
            <w:r w:rsidRPr="003A7960">
              <w:t xml:space="preserve"> преподавания регионального компонента истории в профильных классах</w:t>
            </w:r>
          </w:p>
        </w:tc>
        <w:tc>
          <w:tcPr>
            <w:tcW w:w="2567" w:type="dxa"/>
          </w:tcPr>
          <w:p w:rsidR="00D065B0" w:rsidRDefault="00E8146E" w:rsidP="008272EF">
            <w:r>
              <w:t>Создание плана</w:t>
            </w:r>
            <w:r w:rsidR="008272EF">
              <w:t xml:space="preserve"> и разработка </w:t>
            </w:r>
            <w:r>
              <w:t xml:space="preserve">мероприятий для </w:t>
            </w:r>
            <w:r w:rsidR="00660501">
              <w:t xml:space="preserve">5 класса </w:t>
            </w:r>
            <w:r w:rsidR="008272EF">
              <w:t xml:space="preserve">по </w:t>
            </w:r>
            <w:r>
              <w:t>реализации проекта</w:t>
            </w:r>
          </w:p>
        </w:tc>
        <w:tc>
          <w:tcPr>
            <w:tcW w:w="3350" w:type="dxa"/>
          </w:tcPr>
          <w:p w:rsidR="00D065B0" w:rsidRPr="0085728B" w:rsidRDefault="00C44420" w:rsidP="00451120">
            <w:r>
              <w:t xml:space="preserve">Создание функциональной системы мероприятий </w:t>
            </w:r>
            <w:r w:rsidRPr="00C44420">
              <w:t>по реализации проекта</w:t>
            </w:r>
          </w:p>
        </w:tc>
        <w:tc>
          <w:tcPr>
            <w:tcW w:w="3352" w:type="dxa"/>
          </w:tcPr>
          <w:p w:rsidR="00D065B0" w:rsidRPr="0085728B" w:rsidRDefault="003E658B" w:rsidP="00451120">
            <w:r>
              <w:t>Создан план и разработаны мероприятия на первое полугодие</w:t>
            </w:r>
            <w:r w:rsidRPr="003E658B">
              <w:t xml:space="preserve"> для 5 класса по реализации проекта</w:t>
            </w:r>
          </w:p>
        </w:tc>
        <w:tc>
          <w:tcPr>
            <w:tcW w:w="3207" w:type="dxa"/>
          </w:tcPr>
          <w:p w:rsidR="00D065B0" w:rsidRPr="0085728B" w:rsidRDefault="00C84BEF" w:rsidP="00451120">
            <w:r>
              <w:t>План создан, идет реализация</w:t>
            </w:r>
          </w:p>
        </w:tc>
      </w:tr>
      <w:tr w:rsidR="00FC2E14" w:rsidRPr="0085728B" w:rsidTr="00D065B0">
        <w:tc>
          <w:tcPr>
            <w:tcW w:w="540" w:type="dxa"/>
          </w:tcPr>
          <w:p w:rsidR="00FC2E14" w:rsidRDefault="00FC2E14" w:rsidP="00451120">
            <w:pPr>
              <w:jc w:val="center"/>
            </w:pPr>
            <w:r>
              <w:t>5</w:t>
            </w:r>
          </w:p>
        </w:tc>
        <w:tc>
          <w:tcPr>
            <w:tcW w:w="2654" w:type="dxa"/>
          </w:tcPr>
          <w:p w:rsidR="00FC2E14" w:rsidRPr="003A7960" w:rsidRDefault="00FC2E14" w:rsidP="00E8146E">
            <w:r>
              <w:t>Проведение мероприятий</w:t>
            </w:r>
            <w:r w:rsidR="00D76180">
              <w:t xml:space="preserve"> </w:t>
            </w:r>
            <w:r w:rsidR="00D76180" w:rsidRPr="00D76180">
              <w:t>в рамках реализации модели преподавания регионального компонента истории в классах с углубленным изучением истории</w:t>
            </w:r>
          </w:p>
        </w:tc>
        <w:tc>
          <w:tcPr>
            <w:tcW w:w="2567" w:type="dxa"/>
          </w:tcPr>
          <w:p w:rsidR="00FC2E14" w:rsidRDefault="007C226D" w:rsidP="008272EF">
            <w:r>
              <w:t>Инте</w:t>
            </w:r>
            <w:r w:rsidR="00D76180">
              <w:t>ллектуальная игра</w:t>
            </w:r>
            <w:r>
              <w:t xml:space="preserve"> по </w:t>
            </w:r>
            <w:r w:rsidR="00FB7D35">
              <w:t>истории древности</w:t>
            </w:r>
          </w:p>
        </w:tc>
        <w:tc>
          <w:tcPr>
            <w:tcW w:w="3350" w:type="dxa"/>
          </w:tcPr>
          <w:p w:rsidR="00FC2E14" w:rsidRDefault="00FB7D35" w:rsidP="00451120">
            <w:r>
              <w:t>Знакомство обучающихся 5-х классов с выдающимися историческими личностями ярославской земли.</w:t>
            </w:r>
          </w:p>
        </w:tc>
        <w:tc>
          <w:tcPr>
            <w:tcW w:w="3352" w:type="dxa"/>
          </w:tcPr>
          <w:p w:rsidR="00FC2E14" w:rsidRDefault="00612B6E" w:rsidP="00451120">
            <w:r>
              <w:t>Знакомство в игровой форме обучающихся 5-х классов с выдающимися историческими личностями ярославской земли.</w:t>
            </w:r>
          </w:p>
          <w:p w:rsidR="0033449B" w:rsidRDefault="0033449B" w:rsidP="00451120">
            <w:r>
              <w:t>Создание кейса мероприятий с описанием</w:t>
            </w:r>
            <w:r w:rsidR="001D560F">
              <w:t xml:space="preserve"> практики</w:t>
            </w:r>
            <w:r w:rsidR="00404D2F">
              <w:t xml:space="preserve"> проведения</w:t>
            </w:r>
          </w:p>
        </w:tc>
        <w:tc>
          <w:tcPr>
            <w:tcW w:w="3207" w:type="dxa"/>
          </w:tcPr>
          <w:p w:rsidR="00FC2E14" w:rsidRPr="0085728B" w:rsidRDefault="00C84BEF" w:rsidP="00451120">
            <w:r>
              <w:t>проведена</w:t>
            </w:r>
          </w:p>
        </w:tc>
      </w:tr>
    </w:tbl>
    <w:p w:rsidR="0085728B" w:rsidRDefault="00526B09" w:rsidP="00926B4E">
      <w:hyperlink r:id="rId5" w:history="1">
        <w:r w:rsidRPr="00E441BE">
          <w:rPr>
            <w:rStyle w:val="a3"/>
          </w:rPr>
          <w:t>https://gimn2.edu.yar.ru/innovatsionnaya_deyatelnost/prom_otch_1_pol_bp.pdf</w:t>
        </w:r>
      </w:hyperlink>
    </w:p>
    <w:p w:rsidR="00526B09" w:rsidRDefault="00526B09" w:rsidP="00926B4E">
      <w:bookmarkStart w:id="0" w:name="_GoBack"/>
      <w:bookmarkEnd w:id="0"/>
    </w:p>
    <w:p w:rsidR="00692B5C" w:rsidRDefault="00692B5C" w:rsidP="00926B4E"/>
    <w:p w:rsidR="00692B5C" w:rsidRDefault="00692B5C" w:rsidP="00926B4E">
      <w:r w:rsidRPr="00692B5C">
        <w:t>Отчет составил(а): Масленникова Е.Л., заместитель директора по УВР</w:t>
      </w:r>
    </w:p>
    <w:p w:rsidR="00526B09" w:rsidRDefault="00526B09" w:rsidP="00926B4E">
      <w:pPr>
        <w:rPr>
          <w:noProof/>
        </w:rPr>
      </w:pPr>
    </w:p>
    <w:p w:rsidR="00526B09" w:rsidRDefault="00526B09" w:rsidP="00926B4E">
      <w:pPr>
        <w:rPr>
          <w:noProof/>
        </w:rPr>
      </w:pPr>
    </w:p>
    <w:p w:rsidR="00635ACB" w:rsidRDefault="00635ACB" w:rsidP="00926B4E"/>
    <w:sectPr w:rsidR="00635ACB" w:rsidSect="009A0E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25"/>
    <w:rsid w:val="000F41D2"/>
    <w:rsid w:val="001D560F"/>
    <w:rsid w:val="00231860"/>
    <w:rsid w:val="002827B1"/>
    <w:rsid w:val="002B125E"/>
    <w:rsid w:val="0033449B"/>
    <w:rsid w:val="00372433"/>
    <w:rsid w:val="003A7960"/>
    <w:rsid w:val="003E658B"/>
    <w:rsid w:val="003F1568"/>
    <w:rsid w:val="00404D2F"/>
    <w:rsid w:val="00441439"/>
    <w:rsid w:val="0045069D"/>
    <w:rsid w:val="00526B09"/>
    <w:rsid w:val="00612B6E"/>
    <w:rsid w:val="00614680"/>
    <w:rsid w:val="00635ACB"/>
    <w:rsid w:val="00660501"/>
    <w:rsid w:val="00686764"/>
    <w:rsid w:val="00692B5C"/>
    <w:rsid w:val="00760AF4"/>
    <w:rsid w:val="007C226D"/>
    <w:rsid w:val="008272EF"/>
    <w:rsid w:val="00843E30"/>
    <w:rsid w:val="0085728B"/>
    <w:rsid w:val="008B3DB6"/>
    <w:rsid w:val="009261F8"/>
    <w:rsid w:val="00926B4E"/>
    <w:rsid w:val="00942073"/>
    <w:rsid w:val="009A0EDD"/>
    <w:rsid w:val="009E6C11"/>
    <w:rsid w:val="00A12225"/>
    <w:rsid w:val="00B13EAA"/>
    <w:rsid w:val="00B94D04"/>
    <w:rsid w:val="00C44420"/>
    <w:rsid w:val="00C84BEF"/>
    <w:rsid w:val="00CD0164"/>
    <w:rsid w:val="00D065B0"/>
    <w:rsid w:val="00D76180"/>
    <w:rsid w:val="00DE3017"/>
    <w:rsid w:val="00E8146E"/>
    <w:rsid w:val="00EB55E7"/>
    <w:rsid w:val="00EF076A"/>
    <w:rsid w:val="00FB7D35"/>
    <w:rsid w:val="00FC2E1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556B-5FBF-411D-AA29-1E5ABEFE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1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mn2.edu.yar.ru/innovatsionnaya_deyatelnost/prom_otch_1_pol_bp.pdf" TargetMode="External"/><Relationship Id="rId4" Type="http://schemas.openxmlformats.org/officeDocument/2006/relationships/hyperlink" Target="https://gimn2.edu.yar.ru//innovatsionnaya_deyatelnost/innovatsionnaya_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Клепова Олеся Евгеньевна</dc:creator>
  <cp:lastModifiedBy>Наталья Вячеславовна Страхова</cp:lastModifiedBy>
  <cp:revision>3</cp:revision>
  <dcterms:created xsi:type="dcterms:W3CDTF">2024-01-18T09:18:00Z</dcterms:created>
  <dcterms:modified xsi:type="dcterms:W3CDTF">2024-01-18T09:20:00Z</dcterms:modified>
</cp:coreProperties>
</file>