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696" w:rsidRPr="00866696" w:rsidRDefault="00866696" w:rsidP="00217B75">
      <w:pPr>
        <w:pStyle w:val="ConsPlusNormal"/>
        <w:numPr>
          <w:ilvl w:val="0"/>
          <w:numId w:val="17"/>
        </w:numPr>
        <w:spacing w:line="276" w:lineRule="auto"/>
        <w:jc w:val="both"/>
      </w:pPr>
      <w:r>
        <w:rPr>
          <w:noProof/>
        </w:rPr>
        <w:drawing>
          <wp:inline distT="0" distB="0" distL="0" distR="0" wp14:anchorId="580F4E21" wp14:editId="569AB2E5">
            <wp:extent cx="5971309" cy="820330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891" t="12748" r="25397" b="7035"/>
                    <a:stretch/>
                  </pic:blipFill>
                  <pic:spPr bwMode="auto">
                    <a:xfrm>
                      <a:off x="0" y="0"/>
                      <a:ext cx="5988975" cy="8227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6696" w:rsidRDefault="00866696" w:rsidP="00866696">
      <w:pPr>
        <w:pStyle w:val="ConsPlusNormal"/>
        <w:spacing w:line="276" w:lineRule="auto"/>
        <w:ind w:left="360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67031DF" wp14:editId="50A72850">
            <wp:extent cx="6015964" cy="897774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674" t="10879" r="25050" b="7683"/>
                    <a:stretch/>
                  </pic:blipFill>
                  <pic:spPr bwMode="auto">
                    <a:xfrm>
                      <a:off x="0" y="0"/>
                      <a:ext cx="6032540" cy="900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696" w:rsidRDefault="00866696" w:rsidP="00866696">
      <w:pPr>
        <w:pStyle w:val="ConsPlusNormal"/>
        <w:spacing w:line="276" w:lineRule="auto"/>
        <w:ind w:left="360"/>
        <w:jc w:val="both"/>
        <w:rPr>
          <w:lang w:val="en-US"/>
        </w:rPr>
      </w:pPr>
    </w:p>
    <w:p w:rsidR="00217B75" w:rsidRPr="00853CD5" w:rsidRDefault="00217B75" w:rsidP="00866696">
      <w:pPr>
        <w:pStyle w:val="ConsPlusNormal"/>
        <w:spacing w:line="276" w:lineRule="auto"/>
        <w:ind w:left="360"/>
        <w:jc w:val="both"/>
      </w:pPr>
      <w:r w:rsidRPr="00853CD5">
        <w:t xml:space="preserve">производственного обучения трудовой функции B/01.6 Организация учебно-производственной деятельности обучающихся по освоению программ профессионального обучения и (или) программ подготовки квалифицированных рабочих, служащих; методистами, преподавателями и  мастерами производственного обучения трудовой функции E/02.6 Проведение практико-ориентированных </w:t>
      </w:r>
      <w:proofErr w:type="spellStart"/>
      <w:r w:rsidRPr="00853CD5">
        <w:t>профориентационных</w:t>
      </w:r>
      <w:proofErr w:type="spellEnd"/>
      <w:r w:rsidRPr="00853CD5">
        <w:t xml:space="preserve"> мероприятий со школьниками и их родителями (законными представителями).</w:t>
      </w:r>
    </w:p>
    <w:p w:rsidR="006F7EA2" w:rsidRDefault="00813374" w:rsidP="006375A8">
      <w:pPr>
        <w:pStyle w:val="ConsPlusNormal"/>
        <w:spacing w:line="276" w:lineRule="auto"/>
        <w:ind w:firstLine="540"/>
        <w:jc w:val="both"/>
      </w:pPr>
      <w:r w:rsidRPr="00853CD5">
        <w:t xml:space="preserve">Региональный конкурс проводится с целью </w:t>
      </w:r>
      <w:r w:rsidR="00F13E21">
        <w:t>выявления</w:t>
      </w:r>
      <w:r w:rsidR="000932AB" w:rsidRPr="00853CD5">
        <w:t xml:space="preserve"> </w:t>
      </w:r>
      <w:r w:rsidR="00F13E21">
        <w:t>эффективных моделей</w:t>
      </w:r>
      <w:r w:rsidRPr="00853CD5">
        <w:t xml:space="preserve"> </w:t>
      </w:r>
      <w:r w:rsidR="000932AB" w:rsidRPr="00853CD5">
        <w:t>методического сопровождения конкурс</w:t>
      </w:r>
      <w:r w:rsidR="0052095D" w:rsidRPr="00853CD5">
        <w:t>ных мероприятий</w:t>
      </w:r>
      <w:r w:rsidR="00F13E21">
        <w:t>,</w:t>
      </w:r>
      <w:r w:rsidR="000932AB" w:rsidRPr="00853CD5">
        <w:t xml:space="preserve"> </w:t>
      </w:r>
      <w:r w:rsidR="00F13E21">
        <w:t>направленных на</w:t>
      </w:r>
      <w:r w:rsidRPr="00853CD5">
        <w:t xml:space="preserve"> </w:t>
      </w:r>
      <w:r w:rsidR="00217B75">
        <w:t>ф</w:t>
      </w:r>
      <w:r w:rsidR="00F13E21">
        <w:t>ормирование</w:t>
      </w:r>
      <w:r w:rsidR="00217B75">
        <w:t xml:space="preserve"> общих и</w:t>
      </w:r>
      <w:r w:rsidRPr="00853CD5">
        <w:t xml:space="preserve"> профессиональных компетенций обучающихся </w:t>
      </w:r>
      <w:r w:rsidR="00F13E21">
        <w:t>в процессе реализации</w:t>
      </w:r>
      <w:r w:rsidR="00217B75">
        <w:t xml:space="preserve"> </w:t>
      </w:r>
      <w:r w:rsidR="003E6610" w:rsidRPr="00853CD5">
        <w:t>О</w:t>
      </w:r>
      <w:r w:rsidR="004C0697">
        <w:t>П</w:t>
      </w:r>
      <w:r w:rsidR="00217B75">
        <w:t>ОП</w:t>
      </w:r>
      <w:r w:rsidR="003E6610" w:rsidRPr="00853CD5">
        <w:t xml:space="preserve"> </w:t>
      </w:r>
      <w:r w:rsidRPr="00853CD5">
        <w:t>СПО</w:t>
      </w:r>
      <w:r w:rsidR="006F7EA2">
        <w:t xml:space="preserve">, а также на обеспечение </w:t>
      </w:r>
      <w:r w:rsidRPr="00853CD5">
        <w:t xml:space="preserve"> </w:t>
      </w:r>
      <w:r w:rsidR="006F7EA2" w:rsidRPr="00853CD5">
        <w:t xml:space="preserve">возможностей </w:t>
      </w:r>
      <w:r w:rsidR="006F7EA2">
        <w:t>их</w:t>
      </w:r>
      <w:r w:rsidR="006F7EA2" w:rsidRPr="00853CD5">
        <w:t xml:space="preserve"> профессионального и личностного развития и карьерного роста</w:t>
      </w:r>
      <w:r w:rsidR="006F7EA2">
        <w:t>.</w:t>
      </w:r>
    </w:p>
    <w:p w:rsidR="00423F4C" w:rsidRPr="00853CD5" w:rsidRDefault="006F7EA2" w:rsidP="006375A8">
      <w:pPr>
        <w:pStyle w:val="ConsPlusNormal"/>
        <w:spacing w:line="276" w:lineRule="auto"/>
        <w:ind w:firstLine="540"/>
        <w:jc w:val="both"/>
      </w:pPr>
      <w:r>
        <w:t>З</w:t>
      </w:r>
      <w:r w:rsidR="00F13E21">
        <w:t>адач</w:t>
      </w:r>
      <w:r>
        <w:t xml:space="preserve">ами </w:t>
      </w:r>
      <w:r w:rsidR="00485DB0">
        <w:t xml:space="preserve">Регионального </w:t>
      </w:r>
      <w:r>
        <w:t>конкурса являются</w:t>
      </w:r>
      <w:r w:rsidR="00F13E21">
        <w:t>:</w:t>
      </w:r>
      <w:r w:rsidR="00813374" w:rsidRPr="00853CD5">
        <w:t xml:space="preserve"> </w:t>
      </w:r>
    </w:p>
    <w:p w:rsidR="00813374" w:rsidRPr="00853CD5" w:rsidRDefault="00813374" w:rsidP="006375A8">
      <w:pPr>
        <w:pStyle w:val="ConsPlusNormal"/>
        <w:numPr>
          <w:ilvl w:val="0"/>
          <w:numId w:val="2"/>
        </w:numPr>
        <w:spacing w:line="276" w:lineRule="auto"/>
        <w:jc w:val="both"/>
      </w:pPr>
      <w:r w:rsidRPr="00853CD5">
        <w:t xml:space="preserve">выявление лучших </w:t>
      </w:r>
      <w:r w:rsidR="00096357">
        <w:t>региональных</w:t>
      </w:r>
      <w:r w:rsidR="00F13E21">
        <w:t xml:space="preserve"> </w:t>
      </w:r>
      <w:r w:rsidRPr="00853CD5">
        <w:t>практик организации</w:t>
      </w:r>
      <w:r w:rsidR="00423F4C" w:rsidRPr="00853CD5">
        <w:t>,</w:t>
      </w:r>
      <w:r w:rsidRPr="00853CD5">
        <w:t xml:space="preserve"> </w:t>
      </w:r>
      <w:r w:rsidR="00423F4C" w:rsidRPr="00853CD5">
        <w:t xml:space="preserve">подготовки </w:t>
      </w:r>
      <w:r w:rsidRPr="00853CD5">
        <w:t xml:space="preserve">и проведения </w:t>
      </w:r>
      <w:r w:rsidR="00423F4C" w:rsidRPr="00853CD5">
        <w:t xml:space="preserve">конкурсных </w:t>
      </w:r>
      <w:r w:rsidRPr="00853CD5">
        <w:t xml:space="preserve">мероприятий </w:t>
      </w:r>
      <w:proofErr w:type="gramStart"/>
      <w:r w:rsidR="00423F4C" w:rsidRPr="00853CD5">
        <w:t>среди</w:t>
      </w:r>
      <w:proofErr w:type="gramEnd"/>
      <w:r w:rsidR="00423F4C" w:rsidRPr="00853CD5">
        <w:t xml:space="preserve"> </w:t>
      </w:r>
      <w:r w:rsidR="00485DB0">
        <w:t xml:space="preserve">обучающихся </w:t>
      </w:r>
      <w:r w:rsidR="00423F4C" w:rsidRPr="00853CD5">
        <w:t xml:space="preserve"> ПОО</w:t>
      </w:r>
      <w:r w:rsidR="00485DB0">
        <w:t xml:space="preserve"> ЯО</w:t>
      </w:r>
      <w:r w:rsidR="006F7EA2">
        <w:t>;</w:t>
      </w:r>
    </w:p>
    <w:p w:rsidR="00813374" w:rsidRPr="00853CD5" w:rsidRDefault="00813374" w:rsidP="006375A8">
      <w:pPr>
        <w:pStyle w:val="ConsPlusNormal"/>
        <w:numPr>
          <w:ilvl w:val="0"/>
          <w:numId w:val="2"/>
        </w:numPr>
        <w:spacing w:line="276" w:lineRule="auto"/>
        <w:jc w:val="both"/>
      </w:pPr>
      <w:r w:rsidRPr="00853CD5">
        <w:t xml:space="preserve">определение эффективных </w:t>
      </w:r>
      <w:r w:rsidR="006F7EA2">
        <w:t xml:space="preserve">методик и </w:t>
      </w:r>
      <w:r w:rsidRPr="00853CD5">
        <w:t>механизмов выявления, поддержки и ра</w:t>
      </w:r>
      <w:r w:rsidR="00F13E21">
        <w:t>звития способностей и талантов обучающихся</w:t>
      </w:r>
      <w:r w:rsidRPr="00853CD5">
        <w:t>;</w:t>
      </w:r>
    </w:p>
    <w:p w:rsidR="00813374" w:rsidRPr="00853CD5" w:rsidRDefault="00813374" w:rsidP="006375A8">
      <w:pPr>
        <w:pStyle w:val="ConsPlusNormal"/>
        <w:numPr>
          <w:ilvl w:val="0"/>
          <w:numId w:val="2"/>
        </w:numPr>
        <w:spacing w:line="276" w:lineRule="auto"/>
        <w:jc w:val="both"/>
      </w:pPr>
      <w:r w:rsidRPr="00853CD5">
        <w:t xml:space="preserve">формирование базы лучших региональных </w:t>
      </w:r>
      <w:r w:rsidR="006F7EA2">
        <w:t xml:space="preserve">методических </w:t>
      </w:r>
      <w:r w:rsidRPr="00853CD5">
        <w:t>практик организации</w:t>
      </w:r>
      <w:r w:rsidR="006F7EA2">
        <w:t>, подготовки</w:t>
      </w:r>
      <w:r w:rsidRPr="00853CD5">
        <w:t xml:space="preserve"> и проведения </w:t>
      </w:r>
      <w:r w:rsidR="00171E00" w:rsidRPr="00853CD5">
        <w:t xml:space="preserve">конкурсных </w:t>
      </w:r>
      <w:r w:rsidRPr="00853CD5">
        <w:t>мероприятий</w:t>
      </w:r>
      <w:r w:rsidR="006F7EA2">
        <w:t>.</w:t>
      </w:r>
    </w:p>
    <w:p w:rsidR="00423F4C" w:rsidRPr="00853CD5" w:rsidRDefault="00423F4C" w:rsidP="006375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83C9C" w:rsidRPr="00853CD5" w:rsidRDefault="00FE0E4A" w:rsidP="00671F8E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Организатор Р</w:t>
      </w:r>
      <w:r w:rsidR="00383C9C" w:rsidRPr="00853CD5">
        <w:rPr>
          <w:rFonts w:ascii="Times New Roman" w:hAnsi="Times New Roman" w:cs="Times New Roman"/>
        </w:rPr>
        <w:t>егионального конкурса</w:t>
      </w:r>
    </w:p>
    <w:p w:rsidR="006F7EA2" w:rsidRDefault="006F7EA2" w:rsidP="00671F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1F8E" w:rsidRDefault="00383C9C" w:rsidP="00671F8E">
      <w:pPr>
        <w:spacing w:after="0"/>
        <w:ind w:firstLine="567"/>
        <w:jc w:val="both"/>
      </w:pPr>
      <w:r w:rsidRPr="008D3CB4">
        <w:rPr>
          <w:rFonts w:ascii="Times New Roman" w:hAnsi="Times New Roman" w:cs="Times New Roman"/>
          <w:sz w:val="24"/>
          <w:szCs w:val="24"/>
        </w:rPr>
        <w:t>Региональный конкурс проводится в</w:t>
      </w:r>
      <w:r w:rsidR="009E2E5D">
        <w:rPr>
          <w:rFonts w:ascii="Times New Roman" w:hAnsi="Times New Roman" w:cs="Times New Roman"/>
          <w:sz w:val="24"/>
          <w:szCs w:val="24"/>
        </w:rPr>
        <w:t xml:space="preserve"> соответствии с планом работы</w:t>
      </w:r>
      <w:r w:rsidRPr="008D3CB4">
        <w:rPr>
          <w:rFonts w:ascii="Times New Roman" w:hAnsi="Times New Roman" w:cs="Times New Roman"/>
          <w:sz w:val="24"/>
          <w:szCs w:val="24"/>
        </w:rPr>
        <w:t xml:space="preserve"> </w:t>
      </w:r>
      <w:r w:rsidR="00485DB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8D3CB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осудар</w:t>
      </w:r>
      <w:r w:rsidR="009E2E5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ственного автономного учреждения</w:t>
      </w:r>
      <w:r w:rsidRPr="008D3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3CB4">
        <w:rPr>
          <w:rFonts w:ascii="Times New Roman" w:hAnsi="Times New Roman" w:cs="Times New Roman"/>
          <w:sz w:val="24"/>
          <w:szCs w:val="24"/>
        </w:rPr>
        <w:t xml:space="preserve"> </w:t>
      </w:r>
      <w:r w:rsidRPr="008D3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дополнительного профессионального </w:t>
      </w:r>
      <w:r w:rsidR="00671F8E" w:rsidRPr="008D3CB4">
        <w:rPr>
          <w:rFonts w:ascii="Times New Roman" w:hAnsi="Times New Roman" w:cs="Times New Roman"/>
          <w:sz w:val="24"/>
          <w:szCs w:val="24"/>
        </w:rPr>
        <w:t xml:space="preserve">кафедры профессионального образования (далее – КПО)  </w:t>
      </w:r>
      <w:r w:rsidRPr="008D3C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Ярославской области</w:t>
      </w:r>
      <w:r w:rsidRPr="008D3CB4">
        <w:rPr>
          <w:rFonts w:ascii="Times New Roman" w:hAnsi="Times New Roman" w:cs="Times New Roman"/>
          <w:sz w:val="24"/>
          <w:szCs w:val="24"/>
        </w:rPr>
        <w:t xml:space="preserve"> «</w:t>
      </w:r>
      <w:r w:rsidRPr="008D3CB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Институт развития образования»</w:t>
      </w:r>
      <w:r w:rsidRPr="008D3CB4">
        <w:rPr>
          <w:rFonts w:ascii="Times New Roman" w:hAnsi="Times New Roman" w:cs="Times New Roman"/>
          <w:sz w:val="24"/>
          <w:szCs w:val="24"/>
        </w:rPr>
        <w:t xml:space="preserve"> на 2019 год (далее – </w:t>
      </w:r>
      <w:r w:rsidR="00DA3D9B">
        <w:rPr>
          <w:rFonts w:ascii="Times New Roman" w:hAnsi="Times New Roman" w:cs="Times New Roman"/>
          <w:sz w:val="24"/>
          <w:szCs w:val="24"/>
        </w:rPr>
        <w:t xml:space="preserve">ГАУ ДПО ЯО </w:t>
      </w:r>
      <w:r w:rsidRPr="008D3CB4">
        <w:rPr>
          <w:rFonts w:ascii="Times New Roman" w:hAnsi="Times New Roman" w:cs="Times New Roman"/>
          <w:sz w:val="24"/>
          <w:szCs w:val="24"/>
        </w:rPr>
        <w:t>ИРО).</w:t>
      </w:r>
      <w:r w:rsidR="00671F8E">
        <w:rPr>
          <w:rFonts w:ascii="Times New Roman" w:hAnsi="Times New Roman" w:cs="Times New Roman"/>
          <w:sz w:val="24"/>
          <w:szCs w:val="24"/>
        </w:rPr>
        <w:t xml:space="preserve"> Организатором Регионального конкурса является </w:t>
      </w:r>
      <w:r w:rsidR="00327D1E">
        <w:rPr>
          <w:rFonts w:ascii="Times New Roman" w:hAnsi="Times New Roman" w:cs="Times New Roman"/>
          <w:sz w:val="24"/>
          <w:szCs w:val="24"/>
        </w:rPr>
        <w:t>кафедра</w:t>
      </w:r>
      <w:r w:rsidR="00671F8E" w:rsidRPr="008D3CB4">
        <w:rPr>
          <w:rFonts w:ascii="Times New Roman" w:hAnsi="Times New Roman" w:cs="Times New Roman"/>
          <w:sz w:val="24"/>
          <w:szCs w:val="24"/>
        </w:rPr>
        <w:t xml:space="preserve"> профессионального образования</w:t>
      </w:r>
      <w:r w:rsidR="00327D1E">
        <w:rPr>
          <w:rFonts w:ascii="Times New Roman" w:hAnsi="Times New Roman" w:cs="Times New Roman"/>
          <w:sz w:val="24"/>
          <w:szCs w:val="24"/>
        </w:rPr>
        <w:t xml:space="preserve"> ИРО</w:t>
      </w:r>
      <w:r w:rsidR="00671F8E" w:rsidRPr="008D3CB4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327D1E">
        <w:rPr>
          <w:rFonts w:ascii="Times New Roman" w:hAnsi="Times New Roman" w:cs="Times New Roman"/>
          <w:sz w:val="24"/>
          <w:szCs w:val="24"/>
        </w:rPr>
        <w:t>организатор</w:t>
      </w:r>
      <w:r w:rsidR="00671F8E" w:rsidRPr="008D3CB4">
        <w:rPr>
          <w:rFonts w:ascii="Times New Roman" w:hAnsi="Times New Roman" w:cs="Times New Roman"/>
          <w:sz w:val="24"/>
          <w:szCs w:val="24"/>
        </w:rPr>
        <w:t>)</w:t>
      </w:r>
      <w:r w:rsidR="00671F8E">
        <w:rPr>
          <w:rFonts w:ascii="Times New Roman" w:hAnsi="Times New Roman" w:cs="Times New Roman"/>
          <w:sz w:val="24"/>
          <w:szCs w:val="24"/>
        </w:rPr>
        <w:t>.</w:t>
      </w:r>
      <w:r w:rsidR="00671F8E" w:rsidRPr="008D3CB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83C9C" w:rsidRPr="00853CD5" w:rsidRDefault="00383C9C" w:rsidP="00671F8E">
      <w:pPr>
        <w:pStyle w:val="ConsPlusNormal"/>
        <w:spacing w:line="276" w:lineRule="auto"/>
        <w:ind w:firstLine="540"/>
        <w:jc w:val="both"/>
      </w:pPr>
      <w:r w:rsidRPr="00853CD5">
        <w:t xml:space="preserve">На сайте </w:t>
      </w:r>
      <w:r w:rsidR="00DA3D9B">
        <w:t xml:space="preserve">ГАУ ДПО ЯО </w:t>
      </w:r>
      <w:r w:rsidR="00DA3D9B" w:rsidRPr="008D3CB4">
        <w:t>ИРО</w:t>
      </w:r>
      <w:r w:rsidR="008216BB" w:rsidRPr="00853CD5">
        <w:t xml:space="preserve"> на странице КПО в разделе «Конкурсы» размещается</w:t>
      </w:r>
      <w:r w:rsidR="00DA3D9B">
        <w:t xml:space="preserve"> П</w:t>
      </w:r>
      <w:r w:rsidRPr="00853CD5">
        <w:t xml:space="preserve">оложение о </w:t>
      </w:r>
      <w:r w:rsidR="00FE0E4A">
        <w:t>Р</w:t>
      </w:r>
      <w:r w:rsidR="008216BB" w:rsidRPr="00853CD5">
        <w:t xml:space="preserve">егиональном </w:t>
      </w:r>
      <w:r w:rsidRPr="00853CD5">
        <w:t>конкурсе и вся актуальная ин</w:t>
      </w:r>
      <w:r w:rsidR="00DA3D9B">
        <w:t>форма</w:t>
      </w:r>
      <w:r w:rsidRPr="00853CD5">
        <w:t xml:space="preserve">ция о ходе его проведения. Ссылка на страницу конкурса: </w:t>
      </w:r>
      <w:hyperlink r:id="rId11" w:history="1">
        <w:r w:rsidR="00C24461" w:rsidRPr="004A136F">
          <w:rPr>
            <w:rStyle w:val="ac"/>
          </w:rPr>
          <w:t>http://www.iro.yar.ru/index.php?id=2591</w:t>
        </w:r>
      </w:hyperlink>
      <w:r w:rsidR="00C24461">
        <w:rPr>
          <w:color w:val="FF0000"/>
        </w:rPr>
        <w:t xml:space="preserve">. </w:t>
      </w:r>
    </w:p>
    <w:p w:rsidR="00383C9C" w:rsidRPr="00853CD5" w:rsidRDefault="00383C9C" w:rsidP="00671F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3C9C" w:rsidRPr="00853CD5" w:rsidRDefault="00383C9C" w:rsidP="006375A8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</w:rPr>
      </w:pPr>
      <w:r w:rsidRPr="00853CD5">
        <w:rPr>
          <w:rFonts w:ascii="Times New Roman" w:hAnsi="Times New Roman" w:cs="Times New Roman"/>
        </w:rPr>
        <w:t>3. Координация органи</w:t>
      </w:r>
      <w:r w:rsidR="00FE0E4A">
        <w:rPr>
          <w:rFonts w:ascii="Times New Roman" w:hAnsi="Times New Roman" w:cs="Times New Roman"/>
        </w:rPr>
        <w:t>зации, подготовки и проведения Р</w:t>
      </w:r>
      <w:r w:rsidRPr="00853CD5">
        <w:rPr>
          <w:rFonts w:ascii="Times New Roman" w:hAnsi="Times New Roman" w:cs="Times New Roman"/>
        </w:rPr>
        <w:t>егионального конкурса</w:t>
      </w:r>
    </w:p>
    <w:p w:rsidR="006F7EA2" w:rsidRDefault="006F7EA2" w:rsidP="006375A8">
      <w:pPr>
        <w:pStyle w:val="ConsPlusNormal"/>
        <w:spacing w:line="276" w:lineRule="auto"/>
        <w:ind w:firstLine="709"/>
        <w:jc w:val="both"/>
      </w:pPr>
    </w:p>
    <w:p w:rsidR="00383C9C" w:rsidRPr="00853CD5" w:rsidRDefault="006F7EA2" w:rsidP="006375A8">
      <w:pPr>
        <w:pStyle w:val="ConsPlusNormal"/>
        <w:spacing w:line="276" w:lineRule="auto"/>
        <w:ind w:firstLine="709"/>
        <w:jc w:val="both"/>
      </w:pPr>
      <w:r>
        <w:t>Организация, подготовка</w:t>
      </w:r>
      <w:r w:rsidR="00DA6ECC" w:rsidRPr="00853CD5">
        <w:t xml:space="preserve"> и </w:t>
      </w:r>
      <w:r>
        <w:t>проведение</w:t>
      </w:r>
      <w:r w:rsidR="00FE0E4A">
        <w:t xml:space="preserve"> Р</w:t>
      </w:r>
      <w:r w:rsidR="00383C9C" w:rsidRPr="00853CD5">
        <w:t>егионального к</w:t>
      </w:r>
      <w:r w:rsidR="008216BB" w:rsidRPr="00853CD5">
        <w:t>онкурса возлагается на организационный комитет (далее – оргкомитет</w:t>
      </w:r>
      <w:r w:rsidR="00EE05FB">
        <w:t xml:space="preserve">, </w:t>
      </w:r>
      <w:r w:rsidR="00EE05FB">
        <w:rPr>
          <w:color w:val="FF0000"/>
        </w:rPr>
        <w:t>приложение 1</w:t>
      </w:r>
      <w:r w:rsidR="00C84D09">
        <w:rPr>
          <w:color w:val="FF0000"/>
        </w:rPr>
        <w:t>.1</w:t>
      </w:r>
      <w:r w:rsidR="008216BB" w:rsidRPr="00853CD5">
        <w:t>)</w:t>
      </w:r>
      <w:r w:rsidR="00383C9C" w:rsidRPr="00853CD5">
        <w:t>.</w:t>
      </w:r>
    </w:p>
    <w:p w:rsidR="00383C9C" w:rsidRPr="00853CD5" w:rsidRDefault="00383C9C" w:rsidP="006375A8">
      <w:pPr>
        <w:pStyle w:val="ConsPlusNormal"/>
        <w:spacing w:line="276" w:lineRule="auto"/>
        <w:ind w:firstLine="540"/>
        <w:jc w:val="both"/>
      </w:pPr>
      <w:r w:rsidRPr="00853CD5">
        <w:t xml:space="preserve">Функции </w:t>
      </w:r>
      <w:r w:rsidR="008216BB" w:rsidRPr="00853CD5">
        <w:t>оргкомитета</w:t>
      </w:r>
      <w:r w:rsidRPr="00853CD5">
        <w:t>:</w:t>
      </w:r>
    </w:p>
    <w:p w:rsidR="008216BB" w:rsidRPr="00853CD5" w:rsidRDefault="00C12A88" w:rsidP="006375A8">
      <w:pPr>
        <w:pStyle w:val="ConsPlusNormal"/>
        <w:numPr>
          <w:ilvl w:val="0"/>
          <w:numId w:val="3"/>
        </w:numPr>
        <w:spacing w:line="276" w:lineRule="auto"/>
        <w:jc w:val="both"/>
      </w:pPr>
      <w:r>
        <w:t xml:space="preserve">сбор, обработка и </w:t>
      </w:r>
      <w:r w:rsidR="00DA3D9B">
        <w:t>предварительная экспертиза</w:t>
      </w:r>
      <w:r>
        <w:t xml:space="preserve"> конкурсных материалов</w:t>
      </w:r>
      <w:r w:rsidR="00DA3D9B">
        <w:t xml:space="preserve"> на предмет соответствия Положению о Региональном конк</w:t>
      </w:r>
      <w:r w:rsidR="00275AC5">
        <w:t>у</w:t>
      </w:r>
      <w:r w:rsidR="00DA3D9B">
        <w:t>рсе</w:t>
      </w:r>
      <w:r>
        <w:t>,</w:t>
      </w:r>
    </w:p>
    <w:p w:rsidR="008216BB" w:rsidRPr="00853CD5" w:rsidRDefault="00C12A88" w:rsidP="006375A8">
      <w:pPr>
        <w:pStyle w:val="ConsPlusNormal"/>
        <w:numPr>
          <w:ilvl w:val="0"/>
          <w:numId w:val="3"/>
        </w:numPr>
        <w:spacing w:line="276" w:lineRule="auto"/>
        <w:jc w:val="both"/>
      </w:pPr>
      <w:r>
        <w:t>консультирование по вопросам</w:t>
      </w:r>
      <w:r w:rsidR="008216BB" w:rsidRPr="00853CD5">
        <w:t xml:space="preserve"> </w:t>
      </w:r>
      <w:r>
        <w:t xml:space="preserve">оформления и </w:t>
      </w:r>
      <w:r w:rsidR="008216BB" w:rsidRPr="00853CD5">
        <w:t xml:space="preserve">формирования </w:t>
      </w:r>
      <w:r>
        <w:t>конкурсных материалов,</w:t>
      </w:r>
    </w:p>
    <w:p w:rsidR="00383C9C" w:rsidRPr="00853CD5" w:rsidRDefault="00383C9C" w:rsidP="006375A8">
      <w:pPr>
        <w:pStyle w:val="ConsPlusNormal"/>
        <w:numPr>
          <w:ilvl w:val="0"/>
          <w:numId w:val="3"/>
        </w:numPr>
        <w:spacing w:line="276" w:lineRule="auto"/>
        <w:jc w:val="both"/>
      </w:pPr>
      <w:r w:rsidRPr="00853CD5">
        <w:t>привлечение экспе</w:t>
      </w:r>
      <w:r w:rsidR="00C12A88">
        <w:t>ртов или экспертных организаций,</w:t>
      </w:r>
    </w:p>
    <w:p w:rsidR="00383C9C" w:rsidRPr="00853CD5" w:rsidRDefault="00C12A88" w:rsidP="006375A8">
      <w:pPr>
        <w:pStyle w:val="ConsPlusNormal"/>
        <w:numPr>
          <w:ilvl w:val="0"/>
          <w:numId w:val="3"/>
        </w:numPr>
        <w:spacing w:line="276" w:lineRule="auto"/>
        <w:jc w:val="both"/>
      </w:pPr>
      <w:r>
        <w:t xml:space="preserve">подготовка материалов для работы </w:t>
      </w:r>
      <w:r w:rsidR="00383C9C" w:rsidRPr="00853CD5">
        <w:t>конкурсной комиссии</w:t>
      </w:r>
      <w:r w:rsidR="004B71B2">
        <w:t xml:space="preserve"> (жюри)</w:t>
      </w:r>
      <w:r w:rsidR="00383C9C" w:rsidRPr="00853CD5">
        <w:t>.</w:t>
      </w:r>
    </w:p>
    <w:p w:rsidR="00383C9C" w:rsidRPr="00853CD5" w:rsidRDefault="00DA3D9B" w:rsidP="006375A8">
      <w:pPr>
        <w:pStyle w:val="ConsPlusNormal"/>
        <w:spacing w:line="276" w:lineRule="auto"/>
        <w:ind w:firstLine="709"/>
        <w:jc w:val="both"/>
      </w:pPr>
      <w:r>
        <w:t>Экспертная о</w:t>
      </w:r>
      <w:r w:rsidR="00383C9C" w:rsidRPr="00853CD5">
        <w:t xml:space="preserve">ценка конкурсных </w:t>
      </w:r>
      <w:r w:rsidR="008216BB" w:rsidRPr="00853CD5">
        <w:t>материалов</w:t>
      </w:r>
      <w:r w:rsidR="00383C9C" w:rsidRPr="00853CD5">
        <w:t xml:space="preserve"> и определение победителей </w:t>
      </w:r>
      <w:r w:rsidR="00D536A4">
        <w:t>Р</w:t>
      </w:r>
      <w:r w:rsidR="00D536A4" w:rsidRPr="00853CD5">
        <w:t xml:space="preserve">егионального конкурса </w:t>
      </w:r>
      <w:r w:rsidR="00383C9C" w:rsidRPr="00853CD5">
        <w:t>возлагается н</w:t>
      </w:r>
      <w:r w:rsidR="00DA6ECC" w:rsidRPr="00853CD5">
        <w:t>а конкурсную комиссию</w:t>
      </w:r>
      <w:r w:rsidR="004B71B2">
        <w:t xml:space="preserve"> (жюри)</w:t>
      </w:r>
      <w:r w:rsidR="00EE05FB">
        <w:t xml:space="preserve"> (</w:t>
      </w:r>
      <w:r w:rsidR="00EE05FB">
        <w:rPr>
          <w:color w:val="FF0000"/>
        </w:rPr>
        <w:t>приложение 1</w:t>
      </w:r>
      <w:r w:rsidR="00C84D09">
        <w:rPr>
          <w:color w:val="FF0000"/>
        </w:rPr>
        <w:t>.2</w:t>
      </w:r>
      <w:r w:rsidR="00EE05FB">
        <w:rPr>
          <w:color w:val="FF0000"/>
        </w:rPr>
        <w:t>)</w:t>
      </w:r>
      <w:r w:rsidR="00DA6ECC" w:rsidRPr="00853CD5">
        <w:t>.</w:t>
      </w:r>
    </w:p>
    <w:p w:rsidR="00383C9C" w:rsidRPr="00853CD5" w:rsidRDefault="004B71B2" w:rsidP="006375A8">
      <w:pPr>
        <w:pStyle w:val="ConsPlusNormal"/>
        <w:spacing w:line="276" w:lineRule="auto"/>
        <w:ind w:firstLine="709"/>
        <w:jc w:val="both"/>
      </w:pPr>
      <w:r>
        <w:lastRenderedPageBreak/>
        <w:t>Функции к</w:t>
      </w:r>
      <w:r w:rsidR="00383C9C" w:rsidRPr="00853CD5">
        <w:t>онкурсной комиссии</w:t>
      </w:r>
      <w:r>
        <w:t xml:space="preserve"> (жюри)</w:t>
      </w:r>
      <w:r w:rsidR="00383C9C" w:rsidRPr="00853CD5">
        <w:t>:</w:t>
      </w:r>
    </w:p>
    <w:p w:rsidR="00383C9C" w:rsidRPr="00853CD5" w:rsidRDefault="00383C9C" w:rsidP="006375A8">
      <w:pPr>
        <w:pStyle w:val="ConsPlusNormal"/>
        <w:numPr>
          <w:ilvl w:val="0"/>
          <w:numId w:val="4"/>
        </w:numPr>
        <w:spacing w:line="276" w:lineRule="auto"/>
        <w:jc w:val="both"/>
      </w:pPr>
      <w:r w:rsidRPr="00853CD5">
        <w:t>экспертиза конкурсных материалов;</w:t>
      </w:r>
    </w:p>
    <w:p w:rsidR="00383C9C" w:rsidRPr="00853CD5" w:rsidRDefault="00383C9C" w:rsidP="006375A8">
      <w:pPr>
        <w:pStyle w:val="ConsPlusNormal"/>
        <w:numPr>
          <w:ilvl w:val="0"/>
          <w:numId w:val="4"/>
        </w:numPr>
        <w:spacing w:line="276" w:lineRule="auto"/>
        <w:jc w:val="both"/>
      </w:pPr>
      <w:r w:rsidRPr="00853CD5">
        <w:t xml:space="preserve">определение победителей и призеров </w:t>
      </w:r>
      <w:r w:rsidR="00FE0E4A">
        <w:t>Р</w:t>
      </w:r>
      <w:r w:rsidR="00DA6ECC" w:rsidRPr="00853CD5">
        <w:t>егионального</w:t>
      </w:r>
      <w:r w:rsidRPr="00853CD5">
        <w:t xml:space="preserve"> конкурса;</w:t>
      </w:r>
    </w:p>
    <w:p w:rsidR="00383C9C" w:rsidRPr="00853CD5" w:rsidRDefault="00383C9C" w:rsidP="006375A8">
      <w:pPr>
        <w:pStyle w:val="ConsPlusNormal"/>
        <w:numPr>
          <w:ilvl w:val="0"/>
          <w:numId w:val="4"/>
        </w:numPr>
        <w:spacing w:line="276" w:lineRule="auto"/>
        <w:jc w:val="both"/>
      </w:pPr>
      <w:r w:rsidRPr="00853CD5">
        <w:t xml:space="preserve">определение поощрительных номинаций по итогам </w:t>
      </w:r>
      <w:r w:rsidR="00FE0E4A">
        <w:t>Р</w:t>
      </w:r>
      <w:r w:rsidR="00DA6ECC" w:rsidRPr="00853CD5">
        <w:t>егионального</w:t>
      </w:r>
      <w:r w:rsidRPr="00853CD5">
        <w:t xml:space="preserve"> конкурса.</w:t>
      </w:r>
    </w:p>
    <w:p w:rsidR="00AF0A2D" w:rsidRDefault="00AF0A2D" w:rsidP="006375A8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</w:rPr>
      </w:pPr>
    </w:p>
    <w:p w:rsidR="00DA6ECC" w:rsidRPr="00853CD5" w:rsidRDefault="00FE0E4A" w:rsidP="006375A8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Участники Р</w:t>
      </w:r>
      <w:r w:rsidR="00DA6ECC" w:rsidRPr="00853CD5">
        <w:rPr>
          <w:rFonts w:ascii="Times New Roman" w:hAnsi="Times New Roman" w:cs="Times New Roman"/>
        </w:rPr>
        <w:t>егионального конкурса</w:t>
      </w:r>
    </w:p>
    <w:p w:rsidR="00C12A88" w:rsidRDefault="00C12A88" w:rsidP="006375A8">
      <w:pPr>
        <w:pStyle w:val="ConsPlusNormal"/>
        <w:spacing w:line="276" w:lineRule="auto"/>
        <w:ind w:firstLine="709"/>
        <w:jc w:val="both"/>
      </w:pPr>
    </w:p>
    <w:p w:rsidR="00DA6ECC" w:rsidRPr="00853CD5" w:rsidRDefault="00FE0E4A" w:rsidP="00671F8E">
      <w:pPr>
        <w:pStyle w:val="ConsPlusNormal"/>
        <w:spacing w:line="276" w:lineRule="auto"/>
        <w:ind w:firstLine="567"/>
        <w:jc w:val="both"/>
      </w:pPr>
      <w:r>
        <w:t>Участниками Р</w:t>
      </w:r>
      <w:r w:rsidR="00DA6ECC" w:rsidRPr="00853CD5">
        <w:t xml:space="preserve">егионального конкурса могут </w:t>
      </w:r>
      <w:r w:rsidR="00C12A88">
        <w:t xml:space="preserve">быть </w:t>
      </w:r>
      <w:r w:rsidR="00275AC5">
        <w:t xml:space="preserve">команды </w:t>
      </w:r>
      <w:r w:rsidR="009E2E5D">
        <w:t xml:space="preserve">педагогических и руководящих работников </w:t>
      </w:r>
      <w:r w:rsidR="00275AC5">
        <w:t>профессиональных образовательных организаций</w:t>
      </w:r>
      <w:r w:rsidR="004569E5" w:rsidRPr="00853CD5">
        <w:t>, учредителем которых является департамент образования Ярославской области (далее - у</w:t>
      </w:r>
      <w:r w:rsidR="00DA6ECC" w:rsidRPr="00853CD5">
        <w:t xml:space="preserve">частники </w:t>
      </w:r>
      <w:r>
        <w:t>Р</w:t>
      </w:r>
      <w:r w:rsidR="004569E5" w:rsidRPr="00853CD5">
        <w:t xml:space="preserve">егионального </w:t>
      </w:r>
      <w:r w:rsidR="00DA6ECC" w:rsidRPr="00853CD5">
        <w:t>конкурса).</w:t>
      </w:r>
    </w:p>
    <w:p w:rsidR="00DA6ECC" w:rsidRPr="00853CD5" w:rsidRDefault="00DA6ECC" w:rsidP="00671F8E">
      <w:pPr>
        <w:pStyle w:val="ConsPlusNormal"/>
        <w:spacing w:line="276" w:lineRule="auto"/>
        <w:ind w:firstLine="540"/>
        <w:jc w:val="both"/>
      </w:pPr>
      <w:r w:rsidRPr="00853CD5">
        <w:t xml:space="preserve">Участники </w:t>
      </w:r>
      <w:r w:rsidR="00FE0E4A">
        <w:t>Р</w:t>
      </w:r>
      <w:r w:rsidR="00F13365">
        <w:t xml:space="preserve">егионального конкурса </w:t>
      </w:r>
      <w:r w:rsidRPr="00853CD5">
        <w:t>имеют право:</w:t>
      </w:r>
    </w:p>
    <w:p w:rsidR="00DA6ECC" w:rsidRPr="00853CD5" w:rsidRDefault="00DA6ECC" w:rsidP="00671F8E">
      <w:pPr>
        <w:pStyle w:val="ConsPlusNormal"/>
        <w:numPr>
          <w:ilvl w:val="0"/>
          <w:numId w:val="5"/>
        </w:numPr>
        <w:spacing w:line="276" w:lineRule="auto"/>
        <w:jc w:val="both"/>
      </w:pPr>
      <w:r w:rsidRPr="00853CD5">
        <w:t>получать ин</w:t>
      </w:r>
      <w:r w:rsidR="00F13365">
        <w:t>форма</w:t>
      </w:r>
      <w:r w:rsidRPr="00853CD5">
        <w:t xml:space="preserve">цию об условиях и порядке проведения </w:t>
      </w:r>
      <w:r w:rsidR="00FE0E4A">
        <w:t>Р</w:t>
      </w:r>
      <w:r w:rsidR="009B3B51" w:rsidRPr="00853CD5">
        <w:t xml:space="preserve">егионального </w:t>
      </w:r>
      <w:r w:rsidRPr="00853CD5">
        <w:t>конкурса;</w:t>
      </w:r>
    </w:p>
    <w:p w:rsidR="00DA6ECC" w:rsidRPr="00853CD5" w:rsidRDefault="009B3B51" w:rsidP="00671F8E">
      <w:pPr>
        <w:pStyle w:val="ConsPlusNormal"/>
        <w:numPr>
          <w:ilvl w:val="0"/>
          <w:numId w:val="5"/>
        </w:numPr>
        <w:spacing w:line="276" w:lineRule="auto"/>
        <w:jc w:val="both"/>
      </w:pPr>
      <w:r w:rsidRPr="00853CD5">
        <w:t xml:space="preserve">обращаться в оргкомитет за разъяснением пунктов </w:t>
      </w:r>
      <w:r w:rsidR="00DA3D9B">
        <w:t>П</w:t>
      </w:r>
      <w:r w:rsidR="00DA6ECC" w:rsidRPr="00853CD5">
        <w:t xml:space="preserve">оложения о </w:t>
      </w:r>
      <w:r w:rsidR="00FE0E4A">
        <w:t>Р</w:t>
      </w:r>
      <w:r w:rsidRPr="00853CD5">
        <w:t>егиональном</w:t>
      </w:r>
      <w:r w:rsidR="00DA6ECC" w:rsidRPr="00853CD5">
        <w:t xml:space="preserve"> конкурсе;</w:t>
      </w:r>
    </w:p>
    <w:p w:rsidR="00DA6ECC" w:rsidRDefault="00F13365" w:rsidP="00671F8E">
      <w:pPr>
        <w:pStyle w:val="ConsPlusNormal"/>
        <w:numPr>
          <w:ilvl w:val="0"/>
          <w:numId w:val="5"/>
        </w:numPr>
        <w:spacing w:line="276" w:lineRule="auto"/>
        <w:jc w:val="both"/>
      </w:pPr>
      <w:r>
        <w:t>участвовать в нескольких номинациях</w:t>
      </w:r>
      <w:r w:rsidR="00275AC5">
        <w:t>;</w:t>
      </w:r>
    </w:p>
    <w:p w:rsidR="00275AC5" w:rsidRPr="00853CD5" w:rsidRDefault="00275AC5" w:rsidP="00671F8E">
      <w:pPr>
        <w:pStyle w:val="ConsPlusNormal"/>
        <w:numPr>
          <w:ilvl w:val="0"/>
          <w:numId w:val="5"/>
        </w:numPr>
        <w:spacing w:line="276" w:lineRule="auto"/>
        <w:jc w:val="both"/>
      </w:pPr>
      <w:r>
        <w:t>защищать свою позицию, честь и достоинство.</w:t>
      </w:r>
    </w:p>
    <w:p w:rsidR="00AF5B30" w:rsidRPr="00853CD5" w:rsidRDefault="00AF5B30" w:rsidP="00671F8E">
      <w:pPr>
        <w:pStyle w:val="ConsPlusNormal"/>
        <w:spacing w:line="276" w:lineRule="auto"/>
        <w:ind w:firstLine="540"/>
        <w:jc w:val="both"/>
      </w:pPr>
      <w:r w:rsidRPr="00853CD5">
        <w:t xml:space="preserve">Участники </w:t>
      </w:r>
      <w:r>
        <w:t>Регионального конкурса обязаны</w:t>
      </w:r>
      <w:r w:rsidRPr="00853CD5">
        <w:t>:</w:t>
      </w:r>
    </w:p>
    <w:p w:rsidR="00AF5B30" w:rsidRDefault="00AF5B30" w:rsidP="00671F8E">
      <w:pPr>
        <w:pStyle w:val="ConsPlusNormal"/>
        <w:numPr>
          <w:ilvl w:val="0"/>
          <w:numId w:val="27"/>
        </w:numPr>
        <w:spacing w:line="276" w:lineRule="auto"/>
        <w:jc w:val="both"/>
        <w:outlineLvl w:val="1"/>
      </w:pPr>
      <w:r>
        <w:t xml:space="preserve">соблюдать требования </w:t>
      </w:r>
      <w:r w:rsidR="00573EA5">
        <w:t>настоящего Положения к конкурсным материалам и срокам проведения</w:t>
      </w:r>
      <w:r w:rsidR="00573EA5" w:rsidRPr="00573EA5">
        <w:t xml:space="preserve"> </w:t>
      </w:r>
      <w:r w:rsidR="00573EA5">
        <w:t>Регионального конкурса</w:t>
      </w:r>
      <w:r w:rsidR="00C60B44">
        <w:t>;</w:t>
      </w:r>
    </w:p>
    <w:p w:rsidR="00C60B44" w:rsidRDefault="00C60B44" w:rsidP="00671F8E">
      <w:pPr>
        <w:pStyle w:val="ConsPlusNormal"/>
        <w:numPr>
          <w:ilvl w:val="0"/>
          <w:numId w:val="27"/>
        </w:numPr>
        <w:spacing w:line="276" w:lineRule="auto"/>
        <w:jc w:val="both"/>
        <w:outlineLvl w:val="1"/>
      </w:pPr>
      <w:r w:rsidRPr="00E46C5A">
        <w:rPr>
          <w:color w:val="000000"/>
        </w:rPr>
        <w:t xml:space="preserve">указывать точные и актуальные (достоверные) данные в </w:t>
      </w:r>
      <w:r>
        <w:rPr>
          <w:color w:val="000000"/>
        </w:rPr>
        <w:t>конкурсной заявке и конкурсных материалах</w:t>
      </w:r>
      <w:r w:rsidRPr="00E46C5A">
        <w:rPr>
          <w:color w:val="000000"/>
        </w:rPr>
        <w:t>.</w:t>
      </w:r>
    </w:p>
    <w:p w:rsidR="00E46C5A" w:rsidRPr="00C60B44" w:rsidRDefault="00E46C5A" w:rsidP="00671F8E">
      <w:pPr>
        <w:pStyle w:val="ConsPlusNormal"/>
        <w:spacing w:line="276" w:lineRule="auto"/>
        <w:ind w:firstLine="567"/>
        <w:jc w:val="both"/>
      </w:pPr>
      <w:r w:rsidRPr="00E46C5A">
        <w:rPr>
          <w:color w:val="000000"/>
        </w:rPr>
        <w:t>В целях проведения</w:t>
      </w:r>
      <w:r w:rsidR="00C60B44">
        <w:rPr>
          <w:color w:val="000000"/>
        </w:rPr>
        <w:t xml:space="preserve"> настоящего Регионального конкурса о</w:t>
      </w:r>
      <w:r w:rsidRPr="00E46C5A">
        <w:rPr>
          <w:color w:val="000000"/>
        </w:rPr>
        <w:t xml:space="preserve">рганизатору необходимы персональные данные согласно перечню, указанному </w:t>
      </w:r>
      <w:r w:rsidR="00C60B44">
        <w:rPr>
          <w:color w:val="000000"/>
        </w:rPr>
        <w:t>в конкурсной заявке и конкурсных материалах. Принимая решение об участии в Региональном конкурсе, у</w:t>
      </w:r>
      <w:r w:rsidRPr="00E46C5A">
        <w:rPr>
          <w:color w:val="000000"/>
        </w:rPr>
        <w:t xml:space="preserve">частник </w:t>
      </w:r>
      <w:r w:rsidR="00C60B44">
        <w:rPr>
          <w:color w:val="000000"/>
        </w:rPr>
        <w:t xml:space="preserve">Регионального конкурса </w:t>
      </w:r>
      <w:r w:rsidRPr="00E46C5A">
        <w:rPr>
          <w:color w:val="000000"/>
        </w:rPr>
        <w:t>тем самым подтверждает согласие с тем, что любая, добровольно предоставленная им информация, в</w:t>
      </w:r>
      <w:r w:rsidR="00C60B44">
        <w:rPr>
          <w:color w:val="000000"/>
        </w:rPr>
        <w:t xml:space="preserve"> том числе персональные данные участника Регионального конкурса, может обрабатываться организатором</w:t>
      </w:r>
      <w:r w:rsidRPr="00E46C5A">
        <w:rPr>
          <w:color w:val="000000"/>
        </w:rPr>
        <w:t xml:space="preserve"> в </w:t>
      </w:r>
      <w:r w:rsidR="00C60B44">
        <w:rPr>
          <w:color w:val="000000"/>
        </w:rPr>
        <w:t>рамках требований настоящего Положения. Факт участия в Региональном к</w:t>
      </w:r>
      <w:r w:rsidRPr="00E46C5A">
        <w:rPr>
          <w:color w:val="000000"/>
        </w:rPr>
        <w:t>онкурсе является свободным, конкретным, информированным и со</w:t>
      </w:r>
      <w:r w:rsidR="00C60B44">
        <w:rPr>
          <w:color w:val="000000"/>
        </w:rPr>
        <w:t>знательным выражением согласия у</w:t>
      </w:r>
      <w:r w:rsidRPr="00E46C5A">
        <w:rPr>
          <w:color w:val="000000"/>
        </w:rPr>
        <w:t xml:space="preserve">частника </w:t>
      </w:r>
      <w:r w:rsidR="00C60B44">
        <w:rPr>
          <w:color w:val="000000"/>
        </w:rPr>
        <w:t>Регионального конкурса на обработку о</w:t>
      </w:r>
      <w:r w:rsidRPr="00E46C5A">
        <w:rPr>
          <w:color w:val="000000"/>
        </w:rPr>
        <w:t xml:space="preserve">рганизатором </w:t>
      </w:r>
      <w:r w:rsidR="00C60B44">
        <w:rPr>
          <w:color w:val="000000"/>
        </w:rPr>
        <w:t>Регионального конкурса персональных данных у</w:t>
      </w:r>
      <w:r w:rsidRPr="00E46C5A">
        <w:rPr>
          <w:color w:val="000000"/>
        </w:rPr>
        <w:t xml:space="preserve">частника </w:t>
      </w:r>
      <w:r w:rsidR="00C60B44">
        <w:rPr>
          <w:color w:val="000000"/>
        </w:rPr>
        <w:t>Регионального конкурса</w:t>
      </w:r>
      <w:r w:rsidRPr="00E46C5A">
        <w:rPr>
          <w:color w:val="000000"/>
        </w:rPr>
        <w:t xml:space="preserve">, </w:t>
      </w:r>
      <w:r w:rsidR="00C60B44">
        <w:rPr>
          <w:color w:val="000000"/>
        </w:rPr>
        <w:t>приславшего конкурсну</w:t>
      </w:r>
      <w:r w:rsidR="00671F8E">
        <w:rPr>
          <w:color w:val="000000"/>
        </w:rPr>
        <w:t>ю заявку и конкурсные материалы.</w:t>
      </w:r>
    </w:p>
    <w:p w:rsidR="00E46C5A" w:rsidRDefault="00E46C5A" w:rsidP="00573EA5">
      <w:pPr>
        <w:pStyle w:val="ConsPlusNormal"/>
        <w:spacing w:line="276" w:lineRule="auto"/>
        <w:ind w:left="360"/>
        <w:outlineLvl w:val="1"/>
      </w:pPr>
    </w:p>
    <w:p w:rsidR="0052095D" w:rsidRPr="00573EA5" w:rsidRDefault="006342E8" w:rsidP="00573EA5">
      <w:pPr>
        <w:pStyle w:val="ConsPlusNormal"/>
        <w:spacing w:line="276" w:lineRule="auto"/>
        <w:ind w:left="360"/>
        <w:jc w:val="center"/>
        <w:outlineLvl w:val="1"/>
        <w:rPr>
          <w:b/>
        </w:rPr>
      </w:pPr>
      <w:r w:rsidRPr="00573EA5">
        <w:rPr>
          <w:b/>
        </w:rPr>
        <w:t>5. С</w:t>
      </w:r>
      <w:r w:rsidR="00FE0E4A" w:rsidRPr="00573EA5">
        <w:rPr>
          <w:b/>
        </w:rPr>
        <w:t xml:space="preserve">роки </w:t>
      </w:r>
      <w:r w:rsidRPr="00573EA5">
        <w:rPr>
          <w:b/>
        </w:rPr>
        <w:t xml:space="preserve">и порядок </w:t>
      </w:r>
      <w:r w:rsidR="00FE0E4A" w:rsidRPr="00573EA5">
        <w:rPr>
          <w:b/>
        </w:rPr>
        <w:t>проведения Р</w:t>
      </w:r>
      <w:r w:rsidR="0052095D" w:rsidRPr="00573EA5">
        <w:rPr>
          <w:b/>
        </w:rPr>
        <w:t>егионального конкурса</w:t>
      </w:r>
    </w:p>
    <w:p w:rsidR="006342E8" w:rsidRDefault="006342E8" w:rsidP="006342E8">
      <w:pPr>
        <w:pStyle w:val="ConsPlusNormal"/>
        <w:spacing w:line="276" w:lineRule="auto"/>
        <w:ind w:firstLine="567"/>
        <w:jc w:val="both"/>
      </w:pPr>
    </w:p>
    <w:p w:rsidR="006342E8" w:rsidRDefault="006342E8" w:rsidP="006342E8">
      <w:pPr>
        <w:pStyle w:val="ConsPlusNormal"/>
        <w:spacing w:line="276" w:lineRule="auto"/>
        <w:ind w:firstLine="567"/>
        <w:jc w:val="both"/>
      </w:pPr>
      <w:r>
        <w:t>Р</w:t>
      </w:r>
      <w:r w:rsidR="0073087F">
        <w:t>егиональный</w:t>
      </w:r>
      <w:r w:rsidRPr="00853CD5">
        <w:t xml:space="preserve"> к</w:t>
      </w:r>
      <w:r w:rsidR="0073087F">
        <w:t>онкурс проводится</w:t>
      </w:r>
      <w:r w:rsidRPr="00853CD5">
        <w:t xml:space="preserve"> в период</w:t>
      </w:r>
      <w:r w:rsidR="00AF5B30">
        <w:t xml:space="preserve"> с 21 марта </w:t>
      </w:r>
      <w:r>
        <w:t xml:space="preserve">по </w:t>
      </w:r>
      <w:r w:rsidR="0073087F">
        <w:t>26</w:t>
      </w:r>
      <w:r w:rsidRPr="00853CD5">
        <w:t xml:space="preserve"> апреля 2019 года</w:t>
      </w:r>
      <w:r>
        <w:t>.</w:t>
      </w:r>
    </w:p>
    <w:p w:rsidR="00F13365" w:rsidRDefault="006342E8" w:rsidP="006342E8">
      <w:pPr>
        <w:pStyle w:val="ConsPlusNormal"/>
        <w:spacing w:line="276" w:lineRule="auto"/>
        <w:ind w:firstLine="567"/>
        <w:jc w:val="both"/>
      </w:pPr>
      <w:r>
        <w:t xml:space="preserve">Для участия в Региональном конкурсе </w:t>
      </w:r>
      <w:r w:rsidR="00AF0A2D">
        <w:t>команды ПОО оформляют конкурсную заявку</w:t>
      </w:r>
      <w:r>
        <w:t xml:space="preserve"> (</w:t>
      </w:r>
      <w:r>
        <w:rPr>
          <w:color w:val="FF0000"/>
        </w:rPr>
        <w:t>приложение 1.3)</w:t>
      </w:r>
      <w:r w:rsidRPr="006342E8">
        <w:t xml:space="preserve"> </w:t>
      </w:r>
      <w:r>
        <w:t>и разрабатывают конкурсные материалы</w:t>
      </w:r>
      <w:r w:rsidR="00924795">
        <w:t xml:space="preserve"> </w:t>
      </w:r>
      <w:r w:rsidR="00924795">
        <w:rPr>
          <w:color w:val="FF0000"/>
        </w:rPr>
        <w:t>(приложение 2)</w:t>
      </w:r>
      <w:r w:rsidRPr="006342E8">
        <w:t>, электронные версии</w:t>
      </w:r>
      <w:r>
        <w:t xml:space="preserve"> которых в формате </w:t>
      </w:r>
      <w:proofErr w:type="spellStart"/>
      <w:r w:rsidR="00924795">
        <w:t>Microsoft</w:t>
      </w:r>
      <w:proofErr w:type="spellEnd"/>
      <w:r w:rsidR="00924795">
        <w:t xml:space="preserve"> </w:t>
      </w:r>
      <w:proofErr w:type="spellStart"/>
      <w:r w:rsidR="00924795">
        <w:t>Word</w:t>
      </w:r>
      <w:proofErr w:type="spellEnd"/>
      <w:r w:rsidR="00924795">
        <w:t xml:space="preserve"> </w:t>
      </w:r>
      <w:r w:rsidR="00924795" w:rsidRPr="00142B1C">
        <w:t>(</w:t>
      </w:r>
      <w:r w:rsidR="00924795">
        <w:t>*.</w:t>
      </w:r>
      <w:proofErr w:type="spellStart"/>
      <w:r w:rsidR="00924795">
        <w:t>doc</w:t>
      </w:r>
      <w:proofErr w:type="spellEnd"/>
      <w:r w:rsidR="00924795">
        <w:t xml:space="preserve"> или *.</w:t>
      </w:r>
      <w:proofErr w:type="spellStart"/>
      <w:r w:rsidR="00924795">
        <w:t>docx</w:t>
      </w:r>
      <w:proofErr w:type="spellEnd"/>
      <w:r w:rsidR="00924795" w:rsidRPr="00142B1C">
        <w:t>)</w:t>
      </w:r>
      <w:r w:rsidR="00924795">
        <w:t xml:space="preserve"> и</w:t>
      </w:r>
      <w:r w:rsidR="00924795" w:rsidRPr="009E23BF">
        <w:t xml:space="preserve"> </w:t>
      </w:r>
      <w:r w:rsidR="00924795">
        <w:t xml:space="preserve">сканированные подписанные копии в формате *.PDF </w:t>
      </w:r>
      <w:r>
        <w:t>направляют</w:t>
      </w:r>
      <w:r w:rsidRPr="00853CD5">
        <w:t xml:space="preserve"> в оргкомитет </w:t>
      </w:r>
      <w:r>
        <w:t>на адрес электронной почты</w:t>
      </w:r>
      <w:r w:rsidRPr="00853CD5">
        <w:t xml:space="preserve"> </w:t>
      </w:r>
      <w:hyperlink r:id="rId12" w:history="1">
        <w:r w:rsidRPr="00947E6A">
          <w:rPr>
            <w:rStyle w:val="ac"/>
          </w:rPr>
          <w:t>lebedevmk@iro.yar.ru</w:t>
        </w:r>
      </w:hyperlink>
      <w:r>
        <w:rPr>
          <w:rStyle w:val="ac"/>
        </w:rPr>
        <w:t>.</w:t>
      </w:r>
    </w:p>
    <w:p w:rsidR="0052095D" w:rsidRPr="00853CD5" w:rsidRDefault="00DF1FEE" w:rsidP="006375A8">
      <w:pPr>
        <w:pStyle w:val="ConsPlusNormal"/>
        <w:spacing w:line="276" w:lineRule="auto"/>
        <w:ind w:firstLine="540"/>
        <w:jc w:val="both"/>
      </w:pPr>
      <w:r w:rsidRPr="00853CD5">
        <w:t xml:space="preserve">Региональный </w:t>
      </w:r>
      <w:r w:rsidR="00275AC5">
        <w:t xml:space="preserve">конкурс проводится в </w:t>
      </w:r>
      <w:r w:rsidR="00AF0A2D">
        <w:t>три</w:t>
      </w:r>
      <w:r w:rsidR="0052095D" w:rsidRPr="00853CD5">
        <w:t xml:space="preserve"> этапа.</w:t>
      </w:r>
    </w:p>
    <w:p w:rsidR="00A7604D" w:rsidRDefault="00A7604D" w:rsidP="00081254">
      <w:pPr>
        <w:pStyle w:val="ConsPlusNormal"/>
        <w:spacing w:line="276" w:lineRule="auto"/>
        <w:ind w:firstLine="540"/>
        <w:jc w:val="both"/>
      </w:pPr>
      <w:r>
        <w:t>Первый этап – отборочный</w:t>
      </w:r>
      <w:r w:rsidR="00924795">
        <w:t xml:space="preserve"> – проводится </w:t>
      </w:r>
      <w:r w:rsidR="00924795" w:rsidRPr="00853CD5">
        <w:t>в период</w:t>
      </w:r>
      <w:r w:rsidR="00AF0A2D">
        <w:t xml:space="preserve"> с 21 марта </w:t>
      </w:r>
      <w:r w:rsidR="00924795">
        <w:t xml:space="preserve"> по 12</w:t>
      </w:r>
      <w:r w:rsidR="00924795" w:rsidRPr="00853CD5">
        <w:t xml:space="preserve"> апреля 2019 года</w:t>
      </w:r>
      <w:r>
        <w:t>:</w:t>
      </w:r>
    </w:p>
    <w:p w:rsidR="00924795" w:rsidRDefault="00A7604D" w:rsidP="00924795">
      <w:pPr>
        <w:pStyle w:val="ConsPlusNormal"/>
        <w:numPr>
          <w:ilvl w:val="0"/>
          <w:numId w:val="26"/>
        </w:numPr>
        <w:spacing w:line="276" w:lineRule="auto"/>
        <w:jc w:val="both"/>
      </w:pPr>
      <w:r>
        <w:lastRenderedPageBreak/>
        <w:t>оргкомитет</w:t>
      </w:r>
      <w:r w:rsidR="00FE0E4A">
        <w:t xml:space="preserve"> Р</w:t>
      </w:r>
      <w:r w:rsidR="00DF1FEE" w:rsidRPr="00853CD5">
        <w:t xml:space="preserve">егионального конкурса </w:t>
      </w:r>
      <w:r w:rsidR="00924795">
        <w:t>рассматривает поступившие</w:t>
      </w:r>
      <w:r w:rsidR="00D536A4">
        <w:t xml:space="preserve"> </w:t>
      </w:r>
      <w:r w:rsidR="00924795">
        <w:t>конкурсные</w:t>
      </w:r>
      <w:r w:rsidR="00081254">
        <w:t xml:space="preserve"> </w:t>
      </w:r>
      <w:r w:rsidR="00924795">
        <w:t>заяв</w:t>
      </w:r>
      <w:r w:rsidR="00D536A4">
        <w:t>к</w:t>
      </w:r>
      <w:r w:rsidR="00924795">
        <w:t>и и конкурсные материалы и проводит экспертизу на предмет их соответствия требованиям</w:t>
      </w:r>
      <w:r w:rsidR="00924795" w:rsidRPr="00853CD5">
        <w:t xml:space="preserve"> </w:t>
      </w:r>
      <w:r w:rsidR="00924795">
        <w:t>раздела</w:t>
      </w:r>
      <w:r w:rsidR="00924795" w:rsidRPr="009D6DFF">
        <w:t xml:space="preserve"> 6 </w:t>
      </w:r>
      <w:r w:rsidR="00924795" w:rsidRPr="00853CD5">
        <w:t xml:space="preserve">настоящего </w:t>
      </w:r>
      <w:r w:rsidR="00924795">
        <w:t>Положения;</w:t>
      </w:r>
    </w:p>
    <w:p w:rsidR="00924795" w:rsidRDefault="00924795" w:rsidP="00924795">
      <w:pPr>
        <w:pStyle w:val="ConsPlusNormal"/>
        <w:numPr>
          <w:ilvl w:val="0"/>
          <w:numId w:val="26"/>
        </w:numPr>
        <w:spacing w:line="276" w:lineRule="auto"/>
        <w:jc w:val="both"/>
      </w:pPr>
      <w:r>
        <w:t>итоги экспертизы оргкомитет оформляет протоколом</w:t>
      </w:r>
      <w:r w:rsidRPr="00853CD5">
        <w:t xml:space="preserve"> </w:t>
      </w:r>
      <w:r w:rsidR="007355B3">
        <w:t>регистрации</w:t>
      </w:r>
      <w:r w:rsidRPr="00853CD5">
        <w:t xml:space="preserve"> </w:t>
      </w:r>
      <w:r>
        <w:t xml:space="preserve">конкурсных </w:t>
      </w:r>
      <w:r w:rsidRPr="00853CD5">
        <w:t>заявок и конкурсных материалов</w:t>
      </w:r>
      <w:r>
        <w:t xml:space="preserve"> </w:t>
      </w:r>
      <w:r>
        <w:rPr>
          <w:color w:val="FF0000"/>
        </w:rPr>
        <w:t>(приложение 1.4)</w:t>
      </w:r>
      <w:r w:rsidRPr="00853CD5">
        <w:t>.</w:t>
      </w:r>
    </w:p>
    <w:p w:rsidR="00445A5E" w:rsidRDefault="008D3CB4" w:rsidP="00445A5E">
      <w:pPr>
        <w:pStyle w:val="ConsPlusNormal"/>
        <w:spacing w:line="276" w:lineRule="auto"/>
        <w:ind w:firstLine="540"/>
        <w:jc w:val="both"/>
      </w:pPr>
      <w:r w:rsidRPr="00853CD5">
        <w:t xml:space="preserve">Второй этап </w:t>
      </w:r>
      <w:r w:rsidR="00445A5E">
        <w:t>–</w:t>
      </w:r>
      <w:r w:rsidRPr="00853CD5">
        <w:t xml:space="preserve"> </w:t>
      </w:r>
      <w:r w:rsidR="00491949">
        <w:t>экспертный</w:t>
      </w:r>
      <w:r w:rsidR="00AF0A2D">
        <w:t xml:space="preserve"> </w:t>
      </w:r>
      <w:r w:rsidR="00410A8E">
        <w:t>-</w:t>
      </w:r>
      <w:r w:rsidR="00410A8E" w:rsidRPr="00410A8E">
        <w:t xml:space="preserve"> </w:t>
      </w:r>
      <w:r w:rsidR="00410A8E">
        <w:t xml:space="preserve">проводится </w:t>
      </w:r>
      <w:r w:rsidR="00410A8E" w:rsidRPr="00853CD5">
        <w:t>в период</w:t>
      </w:r>
      <w:r w:rsidR="00AF0A2D">
        <w:t xml:space="preserve"> с 15 апреля </w:t>
      </w:r>
      <w:r w:rsidR="00410A8E">
        <w:t>по 20</w:t>
      </w:r>
      <w:r w:rsidR="00410A8E" w:rsidRPr="00853CD5">
        <w:t xml:space="preserve"> апреля 2019 года</w:t>
      </w:r>
      <w:r w:rsidR="00410A8E">
        <w:t>:</w:t>
      </w:r>
    </w:p>
    <w:p w:rsidR="00D536A4" w:rsidRPr="00410A8E" w:rsidRDefault="00445A5E" w:rsidP="00320940">
      <w:pPr>
        <w:pStyle w:val="ConsPlusNormal"/>
        <w:numPr>
          <w:ilvl w:val="0"/>
          <w:numId w:val="20"/>
        </w:numPr>
        <w:spacing w:line="276" w:lineRule="auto"/>
        <w:jc w:val="both"/>
        <w:rPr>
          <w:color w:val="FF0000"/>
        </w:rPr>
      </w:pPr>
      <w:r>
        <w:t>конкурсная комиссия (жюри) проводит э</w:t>
      </w:r>
      <w:r w:rsidR="00320940">
        <w:t>кспертную</w:t>
      </w:r>
      <w:r w:rsidR="00D536A4">
        <w:t xml:space="preserve"> о</w:t>
      </w:r>
      <w:r>
        <w:t>ценку</w:t>
      </w:r>
      <w:r w:rsidR="00D536A4" w:rsidRPr="00853CD5">
        <w:t xml:space="preserve"> конкурсных материалов</w:t>
      </w:r>
      <w:r w:rsidR="00320940">
        <w:t xml:space="preserve"> в соответствии с критериями</w:t>
      </w:r>
      <w:r w:rsidR="00320940" w:rsidRPr="00320940">
        <w:t xml:space="preserve"> и показател</w:t>
      </w:r>
      <w:r w:rsidR="00320940">
        <w:t>ям</w:t>
      </w:r>
      <w:r w:rsidR="00320940" w:rsidRPr="00320940">
        <w:t xml:space="preserve">и оценки </w:t>
      </w:r>
      <w:r w:rsidR="00320940">
        <w:rPr>
          <w:color w:val="FF0000"/>
        </w:rPr>
        <w:t>(приложение 3)</w:t>
      </w:r>
      <w:r w:rsidR="00D536A4" w:rsidRPr="00853CD5">
        <w:t xml:space="preserve"> </w:t>
      </w:r>
      <w:r w:rsidR="00320940">
        <w:t>и определяет</w:t>
      </w:r>
      <w:r w:rsidR="00D536A4" w:rsidRPr="00853CD5">
        <w:t xml:space="preserve"> победителей </w:t>
      </w:r>
      <w:r w:rsidR="00320940">
        <w:t xml:space="preserve">и призеров </w:t>
      </w:r>
      <w:r w:rsidR="00D536A4">
        <w:t>Р</w:t>
      </w:r>
      <w:r w:rsidR="00D536A4" w:rsidRPr="00853CD5">
        <w:t>егионального конкурса</w:t>
      </w:r>
      <w:r w:rsidR="00410A8E">
        <w:t>;</w:t>
      </w:r>
    </w:p>
    <w:p w:rsidR="00410A8E" w:rsidRDefault="00410A8E" w:rsidP="00410A8E">
      <w:pPr>
        <w:pStyle w:val="ConsPlusNormal"/>
        <w:numPr>
          <w:ilvl w:val="0"/>
          <w:numId w:val="20"/>
        </w:numPr>
        <w:spacing w:line="276" w:lineRule="auto"/>
        <w:jc w:val="both"/>
      </w:pPr>
      <w:r>
        <w:t xml:space="preserve">конкурсная комиссия (жюри) по итогам проведенной экспертизы и оценки конкурсных материалов оформляет итоговый протокол </w:t>
      </w:r>
      <w:r>
        <w:rPr>
          <w:color w:val="FF0000"/>
        </w:rPr>
        <w:t>(приложение 1.5)</w:t>
      </w:r>
      <w:r w:rsidRPr="00853CD5">
        <w:t>.</w:t>
      </w:r>
    </w:p>
    <w:p w:rsidR="00AF0A2D" w:rsidRDefault="00AF0A2D" w:rsidP="00AF0A2D">
      <w:pPr>
        <w:pStyle w:val="ConsPlusNormal"/>
        <w:spacing w:line="276" w:lineRule="auto"/>
        <w:ind w:firstLine="567"/>
        <w:jc w:val="both"/>
      </w:pPr>
      <w:r>
        <w:t>Третий этап – подведение итогов:</w:t>
      </w:r>
    </w:p>
    <w:p w:rsidR="00410A8E" w:rsidRDefault="00AF0A2D" w:rsidP="00AF0A2D">
      <w:pPr>
        <w:pStyle w:val="ConsPlusNormal"/>
        <w:numPr>
          <w:ilvl w:val="0"/>
          <w:numId w:val="28"/>
        </w:numPr>
        <w:spacing w:line="276" w:lineRule="auto"/>
        <w:jc w:val="both"/>
      </w:pPr>
      <w:r>
        <w:t>о</w:t>
      </w:r>
      <w:r w:rsidR="00410A8E">
        <w:t>бъявление победителей и призеров Регионального конкурса пр</w:t>
      </w:r>
      <w:r>
        <w:t>оводится до 26 апреля 2019 года,</w:t>
      </w:r>
    </w:p>
    <w:p w:rsidR="0052095D" w:rsidRPr="00853CD5" w:rsidRDefault="00491949" w:rsidP="00AF0A2D">
      <w:pPr>
        <w:pStyle w:val="ConsPlusNormal"/>
        <w:numPr>
          <w:ilvl w:val="0"/>
          <w:numId w:val="28"/>
        </w:numPr>
        <w:spacing w:line="276" w:lineRule="auto"/>
        <w:jc w:val="both"/>
      </w:pPr>
      <w:r>
        <w:t>все</w:t>
      </w:r>
      <w:r w:rsidR="00F8590C" w:rsidRPr="00853CD5">
        <w:t xml:space="preserve"> у</w:t>
      </w:r>
      <w:r>
        <w:t>частники</w:t>
      </w:r>
      <w:r w:rsidR="0052095D" w:rsidRPr="00853CD5">
        <w:t xml:space="preserve"> </w:t>
      </w:r>
      <w:r>
        <w:t xml:space="preserve">получают </w:t>
      </w:r>
      <w:r w:rsidR="0052095D" w:rsidRPr="00853CD5">
        <w:t>сертификат</w:t>
      </w:r>
      <w:r>
        <w:t>ы участника, а победители и призеры</w:t>
      </w:r>
      <w:r w:rsidR="004B71B2">
        <w:t xml:space="preserve"> в номинациях дипломы</w:t>
      </w:r>
      <w:r w:rsidR="00E80F23">
        <w:t xml:space="preserve"> и памятные призы.</w:t>
      </w:r>
    </w:p>
    <w:p w:rsidR="00275AC5" w:rsidRPr="00853CD5" w:rsidRDefault="00275AC5" w:rsidP="00275AC5">
      <w:pPr>
        <w:pStyle w:val="ConsPlusNormal"/>
        <w:spacing w:line="276" w:lineRule="auto"/>
        <w:ind w:firstLine="709"/>
        <w:jc w:val="both"/>
      </w:pPr>
      <w:r w:rsidRPr="00853CD5">
        <w:t xml:space="preserve">Региональный конкурс проводится </w:t>
      </w:r>
      <w:r w:rsidR="00E80F23">
        <w:t xml:space="preserve">заочно </w:t>
      </w:r>
      <w:r>
        <w:rPr>
          <w:color w:val="FF0000"/>
        </w:rPr>
        <w:t>по четырем</w:t>
      </w:r>
      <w:r w:rsidRPr="004B71B2">
        <w:rPr>
          <w:color w:val="FF0000"/>
        </w:rPr>
        <w:t xml:space="preserve"> </w:t>
      </w:r>
      <w:r w:rsidRPr="00853CD5">
        <w:t>номинациям:</w:t>
      </w:r>
    </w:p>
    <w:p w:rsidR="00E80F23" w:rsidRPr="00DF75CF" w:rsidRDefault="00E80F23" w:rsidP="00E80F23">
      <w:pPr>
        <w:pStyle w:val="ConsPlusNormal"/>
        <w:spacing w:line="276" w:lineRule="auto"/>
        <w:ind w:firstLine="540"/>
        <w:jc w:val="both"/>
      </w:pPr>
      <w:r w:rsidRPr="00DF75CF">
        <w:rPr>
          <w:bCs/>
        </w:rPr>
        <w:t>Номинация 1.</w:t>
      </w:r>
      <w:r>
        <w:rPr>
          <w:bCs/>
        </w:rPr>
        <w:t> </w:t>
      </w:r>
      <w:r>
        <w:t>Система методического сопровождения</w:t>
      </w:r>
      <w:r w:rsidRPr="00DF75CF">
        <w:t xml:space="preserve"> конкурсов профессионального мастерства, олимпиад, чемпионатов, проводимых профессиональн</w:t>
      </w:r>
      <w:r w:rsidR="00930834">
        <w:t>ой образовательной организацией.</w:t>
      </w:r>
    </w:p>
    <w:p w:rsidR="00275AC5" w:rsidRPr="00DF75CF" w:rsidRDefault="00930834" w:rsidP="00275AC5">
      <w:pPr>
        <w:pStyle w:val="ConsPlusNormal"/>
        <w:spacing w:line="276" w:lineRule="auto"/>
        <w:ind w:firstLine="540"/>
        <w:jc w:val="both"/>
      </w:pPr>
      <w:r>
        <w:rPr>
          <w:bCs/>
        </w:rPr>
        <w:t>Номинация 2</w:t>
      </w:r>
      <w:r w:rsidR="00275AC5" w:rsidRPr="00DF75CF">
        <w:rPr>
          <w:bCs/>
        </w:rPr>
        <w:t>.</w:t>
      </w:r>
      <w:r w:rsidR="00275AC5">
        <w:rPr>
          <w:bCs/>
        </w:rPr>
        <w:t> </w:t>
      </w:r>
      <w:r w:rsidR="00275AC5" w:rsidRPr="00DF75CF">
        <w:t>Методическое сопровождение конкурсов профессионального мастерства, олимпиад, чемпионатов, проводимых профессиональной образовательной организацией по дисциплинам общеобразовательного, общего гуманитарного и социально-экономического, математического и общего естественнонаучного учебных циклов.</w:t>
      </w:r>
    </w:p>
    <w:p w:rsidR="00275AC5" w:rsidRPr="00DF75CF" w:rsidRDefault="00275AC5" w:rsidP="00275AC5">
      <w:pPr>
        <w:pStyle w:val="ConsPlusNormal"/>
        <w:spacing w:line="276" w:lineRule="auto"/>
        <w:ind w:firstLine="540"/>
        <w:jc w:val="both"/>
      </w:pPr>
      <w:r w:rsidRPr="00DF75CF">
        <w:rPr>
          <w:bCs/>
        </w:rPr>
        <w:t>Номинация 3.</w:t>
      </w:r>
      <w:r>
        <w:rPr>
          <w:bCs/>
        </w:rPr>
        <w:t> </w:t>
      </w:r>
      <w:r w:rsidRPr="00DF75CF">
        <w:t xml:space="preserve">Методическое сопровождение конкурсов профессионального мастерства, олимпиад, чемпионатов, проводимых профессиональной образовательной организацией в целях профориентации и профессионального </w:t>
      </w:r>
      <w:proofErr w:type="gramStart"/>
      <w:r w:rsidRPr="00DF75CF">
        <w:t>самоопределения</w:t>
      </w:r>
      <w:proofErr w:type="gramEnd"/>
      <w:r w:rsidRPr="00DF75CF">
        <w:t xml:space="preserve"> обучающихся в условиях непрерывного образования.</w:t>
      </w:r>
    </w:p>
    <w:p w:rsidR="00275AC5" w:rsidRPr="00DF75CF" w:rsidRDefault="00275AC5" w:rsidP="00275AC5">
      <w:pPr>
        <w:pStyle w:val="ConsPlusNormal"/>
        <w:spacing w:line="276" w:lineRule="auto"/>
        <w:ind w:firstLine="540"/>
        <w:jc w:val="both"/>
      </w:pPr>
      <w:r w:rsidRPr="00DF75CF">
        <w:rPr>
          <w:bCs/>
        </w:rPr>
        <w:t>Номинация 4.</w:t>
      </w:r>
      <w:r>
        <w:rPr>
          <w:bCs/>
        </w:rPr>
        <w:t> </w:t>
      </w:r>
      <w:proofErr w:type="gramStart"/>
      <w:r w:rsidRPr="00DF75CF">
        <w:t xml:space="preserve">Методическое сопровождение подготовки </w:t>
      </w:r>
      <w:r w:rsidR="00930834">
        <w:t xml:space="preserve">обучающихся к </w:t>
      </w:r>
      <w:r w:rsidR="00AF0A2D">
        <w:t>участию</w:t>
      </w:r>
      <w:r w:rsidR="00930834">
        <w:t xml:space="preserve"> в чемпионатах</w:t>
      </w:r>
      <w:r w:rsidRPr="00DF75CF">
        <w:t xml:space="preserve"> </w:t>
      </w:r>
      <w:r w:rsidRPr="00B81A9B">
        <w:t xml:space="preserve">«Молодые профессионалы» по компетенциям </w:t>
      </w:r>
      <w:proofErr w:type="spellStart"/>
      <w:r w:rsidRPr="00B81A9B">
        <w:t>WorldSkills</w:t>
      </w:r>
      <w:proofErr w:type="spellEnd"/>
      <w:r w:rsidRPr="00B81A9B">
        <w:t xml:space="preserve"> и (или) </w:t>
      </w:r>
      <w:proofErr w:type="spellStart"/>
      <w:r w:rsidRPr="00B81A9B">
        <w:rPr>
          <w:bCs/>
          <w:color w:val="333333"/>
          <w:shd w:val="clear" w:color="auto" w:fill="FFFFFF"/>
        </w:rPr>
        <w:t>Абилимпикс</w:t>
      </w:r>
      <w:proofErr w:type="spellEnd"/>
      <w:r w:rsidRPr="00B81A9B">
        <w:t>.</w:t>
      </w:r>
      <w:r w:rsidRPr="00DF75CF">
        <w:t xml:space="preserve"> </w:t>
      </w:r>
      <w:proofErr w:type="gramEnd"/>
    </w:p>
    <w:p w:rsidR="00E80F23" w:rsidRDefault="00930834" w:rsidP="00AF0A2D">
      <w:pPr>
        <w:pStyle w:val="ConsPlusNormal"/>
        <w:spacing w:line="276" w:lineRule="auto"/>
        <w:ind w:firstLine="567"/>
        <w:jc w:val="both"/>
      </w:pPr>
      <w:r>
        <w:t>Конкурсные м</w:t>
      </w:r>
      <w:r w:rsidR="00E80F23">
        <w:t>атериалы, присланные на Региональный конкурс, не комментируются и не возвращаются.</w:t>
      </w:r>
    </w:p>
    <w:p w:rsidR="00E80F23" w:rsidRPr="00853CD5" w:rsidRDefault="00E80F23" w:rsidP="006375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71B2" w:rsidRPr="00853CD5" w:rsidRDefault="004B71B2" w:rsidP="006375A8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853CD5">
        <w:rPr>
          <w:rFonts w:ascii="Times New Roman" w:hAnsi="Times New Roman" w:cs="Times New Roman"/>
        </w:rPr>
        <w:t xml:space="preserve">. </w:t>
      </w:r>
      <w:r w:rsidR="0028092F">
        <w:rPr>
          <w:rFonts w:ascii="Times New Roman" w:hAnsi="Times New Roman" w:cs="Times New Roman"/>
        </w:rPr>
        <w:t>Требования к конкурсной заявке и конкурсным материалам на</w:t>
      </w:r>
      <w:r w:rsidRPr="00853CD5">
        <w:rPr>
          <w:rFonts w:ascii="Times New Roman" w:hAnsi="Times New Roman" w:cs="Times New Roman"/>
        </w:rPr>
        <w:t xml:space="preserve"> </w:t>
      </w:r>
      <w:r w:rsidR="00FE0E4A">
        <w:rPr>
          <w:rFonts w:ascii="Times New Roman" w:hAnsi="Times New Roman" w:cs="Times New Roman"/>
        </w:rPr>
        <w:t>Р</w:t>
      </w:r>
      <w:r w:rsidR="0028092F">
        <w:rPr>
          <w:rFonts w:ascii="Times New Roman" w:hAnsi="Times New Roman" w:cs="Times New Roman"/>
        </w:rPr>
        <w:t>егиональный конкурс</w:t>
      </w:r>
    </w:p>
    <w:p w:rsidR="00491949" w:rsidRDefault="00491949" w:rsidP="00095F11">
      <w:pPr>
        <w:pStyle w:val="ConsPlusNormal"/>
        <w:spacing w:line="276" w:lineRule="auto"/>
        <w:ind w:firstLine="709"/>
        <w:jc w:val="both"/>
      </w:pPr>
    </w:p>
    <w:p w:rsidR="009E23BF" w:rsidRDefault="007355B3" w:rsidP="00AF0A2D">
      <w:pPr>
        <w:pStyle w:val="ConsPlusNormal"/>
        <w:spacing w:line="276" w:lineRule="auto"/>
        <w:ind w:firstLine="567"/>
        <w:jc w:val="both"/>
      </w:pPr>
      <w:r>
        <w:t>Профессиональная образовательная организация</w:t>
      </w:r>
      <w:r w:rsidR="00EB5830">
        <w:t xml:space="preserve"> н</w:t>
      </w:r>
      <w:r w:rsidR="004B71B2">
        <w:t xml:space="preserve">а </w:t>
      </w:r>
      <w:r w:rsidR="00FE0E4A">
        <w:t>Р</w:t>
      </w:r>
      <w:r w:rsidR="00EB5830">
        <w:t>егиональный</w:t>
      </w:r>
      <w:r w:rsidR="004B71B2">
        <w:t xml:space="preserve"> </w:t>
      </w:r>
      <w:r w:rsidR="00EB5830">
        <w:t xml:space="preserve">конкурс </w:t>
      </w:r>
      <w:r w:rsidR="00095F11">
        <w:t xml:space="preserve">представляет </w:t>
      </w:r>
      <w:r w:rsidR="009E23BF">
        <w:t xml:space="preserve">в оргкомитет на адрес электронной почты </w:t>
      </w:r>
      <w:hyperlink r:id="rId13" w:history="1">
        <w:r w:rsidR="009E23BF" w:rsidRPr="00947E6A">
          <w:rPr>
            <w:rStyle w:val="ac"/>
          </w:rPr>
          <w:t>lebedevmk@iro.yar.ru</w:t>
        </w:r>
      </w:hyperlink>
      <w:r w:rsidR="009E23BF">
        <w:rPr>
          <w:color w:val="FF0000"/>
        </w:rPr>
        <w:t xml:space="preserve"> </w:t>
      </w:r>
      <w:r w:rsidR="00095F11">
        <w:t xml:space="preserve">конкурсную заявку </w:t>
      </w:r>
      <w:r w:rsidR="00491949">
        <w:t>(</w:t>
      </w:r>
      <w:r w:rsidR="00491949">
        <w:rPr>
          <w:color w:val="FF0000"/>
        </w:rPr>
        <w:t>приложение 1.3</w:t>
      </w:r>
      <w:r w:rsidR="00491949">
        <w:t xml:space="preserve">) </w:t>
      </w:r>
      <w:r w:rsidR="00095F11">
        <w:t xml:space="preserve">и конкурсные материалы </w:t>
      </w:r>
      <w:r w:rsidR="00573EA5" w:rsidRPr="00491949">
        <w:rPr>
          <w:color w:val="FF0000"/>
        </w:rPr>
        <w:t xml:space="preserve">(приложение 2) </w:t>
      </w:r>
      <w:r w:rsidR="00573EA5">
        <w:t xml:space="preserve">содержащие информацию за календарный 2018 год </w:t>
      </w:r>
      <w:r w:rsidR="00095F11">
        <w:t>в соответствии с выбранно</w:t>
      </w:r>
      <w:proofErr w:type="gramStart"/>
      <w:r w:rsidR="00095F11">
        <w:t>й(</w:t>
      </w:r>
      <w:proofErr w:type="spellStart"/>
      <w:proofErr w:type="gramEnd"/>
      <w:r w:rsidR="00095F11">
        <w:t>ыми</w:t>
      </w:r>
      <w:proofErr w:type="spellEnd"/>
      <w:r w:rsidR="00095F11">
        <w:t>)</w:t>
      </w:r>
      <w:r w:rsidR="00EB5830">
        <w:t xml:space="preserve"> номинаци</w:t>
      </w:r>
      <w:r w:rsidR="00095F11">
        <w:t>ей(</w:t>
      </w:r>
      <w:proofErr w:type="spellStart"/>
      <w:r w:rsidR="00EB5830">
        <w:t>ями</w:t>
      </w:r>
      <w:proofErr w:type="spellEnd"/>
      <w:r w:rsidR="00573EA5">
        <w:t>)</w:t>
      </w:r>
      <w:r w:rsidR="00EB5830">
        <w:t xml:space="preserve">, </w:t>
      </w:r>
    </w:p>
    <w:p w:rsidR="004B71B2" w:rsidRDefault="009E23BF" w:rsidP="00871C41">
      <w:pPr>
        <w:pStyle w:val="ConsPlusNormal"/>
        <w:spacing w:line="276" w:lineRule="auto"/>
        <w:ind w:firstLine="567"/>
        <w:jc w:val="both"/>
      </w:pPr>
      <w:r>
        <w:t>Конкурсная заявка</w:t>
      </w:r>
      <w:r w:rsidR="00095F11">
        <w:t xml:space="preserve"> </w:t>
      </w:r>
      <w:r>
        <w:t xml:space="preserve">должна содержать </w:t>
      </w:r>
      <w:r w:rsidR="00750D47">
        <w:t>сведения об участниках</w:t>
      </w:r>
      <w:r w:rsidR="00FE0E4A">
        <w:t xml:space="preserve"> Р</w:t>
      </w:r>
      <w:r>
        <w:t>егионального конкурса и о номинаци</w:t>
      </w:r>
      <w:proofErr w:type="gramStart"/>
      <w:r>
        <w:t>и(</w:t>
      </w:r>
      <w:proofErr w:type="spellStart"/>
      <w:proofErr w:type="gramEnd"/>
      <w:r>
        <w:t>ях</w:t>
      </w:r>
      <w:proofErr w:type="spellEnd"/>
      <w:r>
        <w:t xml:space="preserve">). Конкурсная заявка формируется в двух файлах: в </w:t>
      </w:r>
      <w:r w:rsidR="00765339">
        <w:t xml:space="preserve">формате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</w:t>
      </w:r>
      <w:r w:rsidRPr="00142B1C">
        <w:t>(</w:t>
      </w:r>
      <w:r w:rsidR="00765339">
        <w:t>*.</w:t>
      </w:r>
      <w:proofErr w:type="spellStart"/>
      <w:r w:rsidR="00765339">
        <w:t>doc</w:t>
      </w:r>
      <w:proofErr w:type="spellEnd"/>
      <w:r w:rsidR="00765339">
        <w:t xml:space="preserve"> или *.</w:t>
      </w:r>
      <w:proofErr w:type="spellStart"/>
      <w:r>
        <w:t>docx</w:t>
      </w:r>
      <w:proofErr w:type="spellEnd"/>
      <w:r w:rsidRPr="00142B1C">
        <w:t>)</w:t>
      </w:r>
      <w:r>
        <w:t xml:space="preserve"> и</w:t>
      </w:r>
      <w:r w:rsidRPr="009E23BF">
        <w:t xml:space="preserve"> </w:t>
      </w:r>
      <w:r>
        <w:t xml:space="preserve">в </w:t>
      </w:r>
      <w:r w:rsidR="00765339">
        <w:t>формате *.</w:t>
      </w:r>
      <w:r>
        <w:t xml:space="preserve">PDF (подписанная и заверенная руководителем </w:t>
      </w:r>
      <w:r>
        <w:lastRenderedPageBreak/>
        <w:t xml:space="preserve">образовательной организации скан копия). </w:t>
      </w:r>
      <w:r w:rsidR="00095F11">
        <w:t>И</w:t>
      </w:r>
      <w:r w:rsidR="008372E3">
        <w:t xml:space="preserve">мя файла: </w:t>
      </w:r>
      <w:r w:rsidR="006117AE">
        <w:t>1_</w:t>
      </w:r>
      <w:r w:rsidR="008372E3">
        <w:t xml:space="preserve">Заявка на участие в </w:t>
      </w:r>
      <w:proofErr w:type="spellStart"/>
      <w:r w:rsidR="008372E3">
        <w:t>конкурс</w:t>
      </w:r>
      <w:r w:rsidR="00D57076">
        <w:t>е_</w:t>
      </w:r>
      <w:r w:rsidR="00C24461" w:rsidRPr="00C24461">
        <w:rPr>
          <w:i/>
        </w:rPr>
        <w:t>аббревиатура</w:t>
      </w:r>
      <w:proofErr w:type="spellEnd"/>
      <w:r w:rsidR="00C24461" w:rsidRPr="00C24461">
        <w:rPr>
          <w:i/>
        </w:rPr>
        <w:t xml:space="preserve"> ПОО</w:t>
      </w:r>
      <w:r w:rsidR="00C24461">
        <w:rPr>
          <w:i/>
        </w:rPr>
        <w:t>.</w:t>
      </w:r>
      <w:r w:rsidR="00C24461">
        <w:t xml:space="preserve"> </w:t>
      </w:r>
    </w:p>
    <w:p w:rsidR="009E23BF" w:rsidRDefault="009E23BF" w:rsidP="009E23BF">
      <w:pPr>
        <w:pStyle w:val="ConsPlusNormal"/>
        <w:spacing w:line="276" w:lineRule="auto"/>
        <w:ind w:firstLine="709"/>
        <w:jc w:val="both"/>
      </w:pPr>
      <w:r>
        <w:t>Конкурсные материалы включают в себя</w:t>
      </w:r>
      <w:r w:rsidR="001A4D11">
        <w:t xml:space="preserve"> </w:t>
      </w:r>
      <w:r w:rsidR="00F71A75">
        <w:rPr>
          <w:color w:val="FF0000"/>
        </w:rPr>
        <w:t>(приложение 2)</w:t>
      </w:r>
      <w:r>
        <w:t>:</w:t>
      </w:r>
    </w:p>
    <w:p w:rsidR="001A4D11" w:rsidRDefault="001A4D11" w:rsidP="006375A8">
      <w:pPr>
        <w:pStyle w:val="ConsPlusNormal"/>
        <w:numPr>
          <w:ilvl w:val="0"/>
          <w:numId w:val="6"/>
        </w:numPr>
        <w:spacing w:line="276" w:lineRule="auto"/>
        <w:jc w:val="both"/>
      </w:pPr>
      <w:r>
        <w:t xml:space="preserve">титульный лист </w:t>
      </w:r>
      <w:r w:rsidR="00F71A75">
        <w:t>(</w:t>
      </w:r>
      <w:r w:rsidR="00F71A75">
        <w:rPr>
          <w:color w:val="FF0000"/>
        </w:rPr>
        <w:t>приложение 2.1</w:t>
      </w:r>
      <w:r w:rsidR="00F71A75">
        <w:t>).</w:t>
      </w:r>
    </w:p>
    <w:p w:rsidR="00142B1C" w:rsidRDefault="005C06D1" w:rsidP="006375A8">
      <w:pPr>
        <w:pStyle w:val="ConsPlusNormal"/>
        <w:numPr>
          <w:ilvl w:val="0"/>
          <w:numId w:val="6"/>
        </w:numPr>
        <w:spacing w:line="276" w:lineRule="auto"/>
        <w:jc w:val="both"/>
      </w:pPr>
      <w:r>
        <w:t>о</w:t>
      </w:r>
      <w:r w:rsidR="009E23BF">
        <w:t>писательную</w:t>
      </w:r>
      <w:r w:rsidR="00142B1C">
        <w:t xml:space="preserve"> часть</w:t>
      </w:r>
      <w:r w:rsidR="008372E3">
        <w:t xml:space="preserve">, </w:t>
      </w:r>
      <w:r w:rsidR="00F71A75">
        <w:t xml:space="preserve">оформленную в виде паспорта и </w:t>
      </w:r>
      <w:r w:rsidR="009E23BF">
        <w:t>содержащую</w:t>
      </w:r>
      <w:r w:rsidR="00750D47">
        <w:t xml:space="preserve"> сведения об участниках</w:t>
      </w:r>
      <w:r w:rsidR="00FE0E4A">
        <w:t xml:space="preserve"> Р</w:t>
      </w:r>
      <w:r w:rsidR="00142B1C">
        <w:t>егионального конкурса</w:t>
      </w:r>
      <w:r>
        <w:t xml:space="preserve"> (</w:t>
      </w:r>
      <w:r>
        <w:rPr>
          <w:color w:val="FF0000"/>
        </w:rPr>
        <w:t>приложение</w:t>
      </w:r>
      <w:r w:rsidR="00867D90">
        <w:rPr>
          <w:color w:val="FF0000"/>
        </w:rPr>
        <w:t xml:space="preserve"> 2</w:t>
      </w:r>
      <w:r w:rsidR="00C43ACC">
        <w:rPr>
          <w:color w:val="FF0000"/>
        </w:rPr>
        <w:t>.</w:t>
      </w:r>
      <w:r w:rsidR="00F71A75">
        <w:rPr>
          <w:color w:val="FF0000"/>
        </w:rPr>
        <w:t>2</w:t>
      </w:r>
      <w:r>
        <w:t>).</w:t>
      </w:r>
      <w:r w:rsidR="00D57076">
        <w:t xml:space="preserve"> </w:t>
      </w:r>
      <w:r>
        <w:t xml:space="preserve">Описательную часть предоставляется </w:t>
      </w:r>
      <w:r w:rsidR="00D57076">
        <w:t xml:space="preserve">файлом </w:t>
      </w:r>
      <w:r w:rsidR="00765339">
        <w:t xml:space="preserve">в формате </w:t>
      </w:r>
      <w:proofErr w:type="spellStart"/>
      <w:r w:rsidR="00765339">
        <w:t>Microsoft</w:t>
      </w:r>
      <w:proofErr w:type="spellEnd"/>
      <w:r w:rsidR="00765339">
        <w:t xml:space="preserve"> </w:t>
      </w:r>
      <w:proofErr w:type="spellStart"/>
      <w:r w:rsidR="00765339">
        <w:t>Word</w:t>
      </w:r>
      <w:proofErr w:type="spellEnd"/>
      <w:r w:rsidR="00765339">
        <w:t xml:space="preserve"> </w:t>
      </w:r>
      <w:r w:rsidR="00765339" w:rsidRPr="00142B1C">
        <w:t>(</w:t>
      </w:r>
      <w:r w:rsidR="00765339">
        <w:t>*.</w:t>
      </w:r>
      <w:proofErr w:type="spellStart"/>
      <w:r w:rsidR="00765339">
        <w:t>doc</w:t>
      </w:r>
      <w:proofErr w:type="spellEnd"/>
      <w:r w:rsidR="00765339">
        <w:t xml:space="preserve"> или *.</w:t>
      </w:r>
      <w:proofErr w:type="spellStart"/>
      <w:r w:rsidR="00765339">
        <w:t>docx</w:t>
      </w:r>
      <w:proofErr w:type="spellEnd"/>
      <w:r>
        <w:t>). И</w:t>
      </w:r>
      <w:r w:rsidR="00D57076">
        <w:t xml:space="preserve">мя файла: </w:t>
      </w:r>
      <w:r>
        <w:t>2_</w:t>
      </w:r>
      <w:r w:rsidR="00D57076">
        <w:t>Сведения об у</w:t>
      </w:r>
      <w:r w:rsidR="00750D47">
        <w:t>частниках</w:t>
      </w:r>
      <w:r w:rsidR="008372E3">
        <w:t xml:space="preserve"> </w:t>
      </w:r>
      <w:r w:rsidR="00FE0E4A">
        <w:t xml:space="preserve">Регионального </w:t>
      </w:r>
      <w:proofErr w:type="spellStart"/>
      <w:r w:rsidR="008372E3">
        <w:t>конкурса</w:t>
      </w:r>
      <w:r w:rsidR="00C24461">
        <w:t>_</w:t>
      </w:r>
      <w:r w:rsidR="00D57076" w:rsidRPr="00C24461">
        <w:rPr>
          <w:i/>
        </w:rPr>
        <w:t>аббревиатура</w:t>
      </w:r>
      <w:proofErr w:type="spellEnd"/>
      <w:r w:rsidR="00C24461" w:rsidRPr="00C24461">
        <w:rPr>
          <w:i/>
        </w:rPr>
        <w:t xml:space="preserve"> ПОО</w:t>
      </w:r>
      <w:r w:rsidR="00D57076">
        <w:t>;</w:t>
      </w:r>
    </w:p>
    <w:p w:rsidR="00D57076" w:rsidRDefault="005C06D1" w:rsidP="006375A8">
      <w:pPr>
        <w:pStyle w:val="ConsPlusNormal"/>
        <w:numPr>
          <w:ilvl w:val="0"/>
          <w:numId w:val="6"/>
        </w:numPr>
        <w:spacing w:line="276" w:lineRule="auto"/>
        <w:jc w:val="both"/>
      </w:pPr>
      <w:r>
        <w:t>практическую</w:t>
      </w:r>
      <w:r w:rsidR="00142B1C">
        <w:t xml:space="preserve"> часть</w:t>
      </w:r>
      <w:r>
        <w:t>, содержащую</w:t>
      </w:r>
      <w:r w:rsidR="008372E3">
        <w:t xml:space="preserve"> описание практики методического сопровождения конкурсных мероприятий в соответствии с </w:t>
      </w:r>
      <w:r>
        <w:t>выбранно</w:t>
      </w:r>
      <w:proofErr w:type="gramStart"/>
      <w:r>
        <w:t>й(</w:t>
      </w:r>
      <w:proofErr w:type="spellStart"/>
      <w:proofErr w:type="gramEnd"/>
      <w:r>
        <w:t>ыми</w:t>
      </w:r>
      <w:proofErr w:type="spellEnd"/>
      <w:r>
        <w:t xml:space="preserve">) </w:t>
      </w:r>
      <w:r w:rsidR="008372E3">
        <w:t>номинацией</w:t>
      </w:r>
      <w:r>
        <w:t>(</w:t>
      </w:r>
      <w:proofErr w:type="spellStart"/>
      <w:r>
        <w:t>ями</w:t>
      </w:r>
      <w:proofErr w:type="spellEnd"/>
      <w:r>
        <w:t>) (</w:t>
      </w:r>
      <w:r>
        <w:rPr>
          <w:color w:val="FF0000"/>
        </w:rPr>
        <w:t>приложение</w:t>
      </w:r>
      <w:r w:rsidR="00C4648E">
        <w:rPr>
          <w:color w:val="FF0000"/>
        </w:rPr>
        <w:t xml:space="preserve"> 2.3</w:t>
      </w:r>
      <w:r>
        <w:rPr>
          <w:color w:val="FF0000"/>
        </w:rPr>
        <w:t xml:space="preserve"> </w:t>
      </w:r>
      <w:r>
        <w:t>). Практическая часть</w:t>
      </w:r>
      <w:r w:rsidR="008372E3">
        <w:t xml:space="preserve"> </w:t>
      </w:r>
      <w:r>
        <w:t>оф</w:t>
      </w:r>
      <w:r w:rsidR="009052DC">
        <w:t>о</w:t>
      </w:r>
      <w:r>
        <w:t>рмляется</w:t>
      </w:r>
      <w:r w:rsidR="00D57076">
        <w:t xml:space="preserve"> </w:t>
      </w:r>
      <w:r>
        <w:t xml:space="preserve">единым </w:t>
      </w:r>
      <w:r w:rsidR="00D57076">
        <w:t xml:space="preserve">файлом в </w:t>
      </w:r>
      <w:r w:rsidR="00765339">
        <w:t xml:space="preserve"> формате </w:t>
      </w:r>
      <w:proofErr w:type="spellStart"/>
      <w:r w:rsidR="00765339">
        <w:t>Microsoft</w:t>
      </w:r>
      <w:proofErr w:type="spellEnd"/>
      <w:r w:rsidR="00765339">
        <w:t xml:space="preserve"> </w:t>
      </w:r>
      <w:proofErr w:type="spellStart"/>
      <w:r w:rsidR="00765339">
        <w:t>Word</w:t>
      </w:r>
      <w:proofErr w:type="spellEnd"/>
      <w:r w:rsidR="00765339">
        <w:t xml:space="preserve"> </w:t>
      </w:r>
      <w:r w:rsidR="00765339" w:rsidRPr="00142B1C">
        <w:t>(</w:t>
      </w:r>
      <w:r w:rsidR="00765339">
        <w:t>*.</w:t>
      </w:r>
      <w:proofErr w:type="spellStart"/>
      <w:r w:rsidR="00765339">
        <w:t>doc</w:t>
      </w:r>
      <w:proofErr w:type="spellEnd"/>
      <w:r w:rsidR="00765339">
        <w:t xml:space="preserve"> или *.</w:t>
      </w:r>
      <w:proofErr w:type="spellStart"/>
      <w:r w:rsidR="00765339">
        <w:t>docx</w:t>
      </w:r>
      <w:proofErr w:type="spellEnd"/>
      <w:r w:rsidR="00765339" w:rsidRPr="00142B1C">
        <w:t>)</w:t>
      </w:r>
      <w:r w:rsidR="00765339">
        <w:t xml:space="preserve">. </w:t>
      </w:r>
      <w:r>
        <w:t>М</w:t>
      </w:r>
      <w:r w:rsidR="00D57076">
        <w:t xml:space="preserve">атериалы </w:t>
      </w:r>
      <w:r>
        <w:t xml:space="preserve">практической части </w:t>
      </w:r>
      <w:r w:rsidR="009052DC">
        <w:t>включают в себя текстовое</w:t>
      </w:r>
      <w:r w:rsidR="00D57076">
        <w:t xml:space="preserve"> </w:t>
      </w:r>
      <w:r w:rsidR="009052DC">
        <w:t xml:space="preserve">описание (шрифт - </w:t>
      </w:r>
      <w:proofErr w:type="spellStart"/>
      <w:r w:rsidR="009052DC">
        <w:t>Times</w:t>
      </w:r>
      <w:proofErr w:type="spellEnd"/>
      <w:r w:rsidR="009052DC">
        <w:t xml:space="preserve"> </w:t>
      </w:r>
      <w:proofErr w:type="spellStart"/>
      <w:r w:rsidR="009052DC">
        <w:t>New</w:t>
      </w:r>
      <w:proofErr w:type="spellEnd"/>
      <w:r w:rsidR="009052DC">
        <w:t xml:space="preserve"> </w:t>
      </w:r>
      <w:proofErr w:type="spellStart"/>
      <w:r w:rsidR="009052DC">
        <w:t>Roman</w:t>
      </w:r>
      <w:proofErr w:type="spellEnd"/>
      <w:r w:rsidR="009052DC">
        <w:t xml:space="preserve">, кегль - 12, интервал - одинарный, для таблиц: шрифт - </w:t>
      </w:r>
      <w:proofErr w:type="spellStart"/>
      <w:r w:rsidR="009052DC">
        <w:t>Times</w:t>
      </w:r>
      <w:proofErr w:type="spellEnd"/>
      <w:r w:rsidR="009052DC">
        <w:t xml:space="preserve"> </w:t>
      </w:r>
      <w:proofErr w:type="spellStart"/>
      <w:r w:rsidR="009052DC">
        <w:t>New</w:t>
      </w:r>
      <w:proofErr w:type="spellEnd"/>
      <w:r w:rsidR="009052DC">
        <w:t xml:space="preserve"> </w:t>
      </w:r>
      <w:proofErr w:type="spellStart"/>
      <w:r w:rsidR="009052DC">
        <w:t>Roman</w:t>
      </w:r>
      <w:proofErr w:type="spellEnd"/>
      <w:r w:rsidR="009052DC">
        <w:t>, кегль - 10, интервал - одинарный)</w:t>
      </w:r>
      <w:r w:rsidR="00D57076">
        <w:t xml:space="preserve"> с включением таблиц и рисунков объемом не более 10 страниц без учета приложений</w:t>
      </w:r>
      <w:r w:rsidR="009052DC">
        <w:t>.</w:t>
      </w:r>
      <w:r w:rsidR="00D57076">
        <w:t xml:space="preserve"> </w:t>
      </w:r>
      <w:r w:rsidR="009052DC">
        <w:t>И</w:t>
      </w:r>
      <w:r w:rsidR="00D57076">
        <w:t xml:space="preserve">мя файла: </w:t>
      </w:r>
      <w:r w:rsidR="009052DC">
        <w:t>3_</w:t>
      </w:r>
      <w:r w:rsidR="00D57076">
        <w:t>Конкурс</w:t>
      </w:r>
      <w:r w:rsidR="00C24461">
        <w:t>ные материалы по номинации №</w:t>
      </w:r>
      <w:r w:rsidR="00D57076">
        <w:t>_</w:t>
      </w:r>
      <w:r w:rsidR="00C24461" w:rsidRPr="00C24461">
        <w:rPr>
          <w:i/>
        </w:rPr>
        <w:t xml:space="preserve"> аббревиатура ПОО</w:t>
      </w:r>
      <w:r w:rsidR="00C24461">
        <w:rPr>
          <w:i/>
        </w:rPr>
        <w:t>.</w:t>
      </w:r>
    </w:p>
    <w:p w:rsidR="000B7F6C" w:rsidRDefault="009052DC" w:rsidP="000B7F6C">
      <w:pPr>
        <w:pStyle w:val="ConsPlusNormal"/>
        <w:numPr>
          <w:ilvl w:val="0"/>
          <w:numId w:val="6"/>
        </w:numPr>
        <w:spacing w:line="276" w:lineRule="auto"/>
        <w:jc w:val="both"/>
      </w:pPr>
      <w:r>
        <w:t>в</w:t>
      </w:r>
      <w:r w:rsidR="000B7F6C">
        <w:t>идеоролик</w:t>
      </w:r>
      <w:r>
        <w:t>, отражающий содержание в соответствии с выбранно</w:t>
      </w:r>
      <w:proofErr w:type="gramStart"/>
      <w:r>
        <w:t>й(</w:t>
      </w:r>
      <w:proofErr w:type="spellStart"/>
      <w:proofErr w:type="gramEnd"/>
      <w:r>
        <w:t>ыми</w:t>
      </w:r>
      <w:proofErr w:type="spellEnd"/>
      <w:r>
        <w:t>) номинацией(</w:t>
      </w:r>
      <w:proofErr w:type="spellStart"/>
      <w:r>
        <w:t>ями</w:t>
      </w:r>
      <w:proofErr w:type="spellEnd"/>
      <w:r>
        <w:t>)</w:t>
      </w:r>
      <w:r w:rsidR="000B7F6C">
        <w:t xml:space="preserve"> продолжительностью не более 3-х минут</w:t>
      </w:r>
      <w:r w:rsidR="00340547">
        <w:t xml:space="preserve"> </w:t>
      </w:r>
      <w:r w:rsidR="00340547">
        <w:rPr>
          <w:color w:val="FF0000"/>
        </w:rPr>
        <w:t>(прил</w:t>
      </w:r>
      <w:r w:rsidR="007355B3">
        <w:rPr>
          <w:color w:val="FF0000"/>
        </w:rPr>
        <w:t>ожение 2.5</w:t>
      </w:r>
      <w:r w:rsidR="00340547">
        <w:rPr>
          <w:color w:val="FF0000"/>
        </w:rPr>
        <w:t>)</w:t>
      </w:r>
      <w:r>
        <w:t>.</w:t>
      </w:r>
      <w:r w:rsidR="000B7F6C">
        <w:t xml:space="preserve"> </w:t>
      </w:r>
      <w:r>
        <w:t xml:space="preserve">Видеоролик </w:t>
      </w:r>
      <w:r w:rsidR="000B7F6C">
        <w:t xml:space="preserve">предоставляется отдельным файлом в любом из </w:t>
      </w:r>
      <w:r w:rsidR="007C6348">
        <w:t>форматов</w:t>
      </w:r>
      <w:r w:rsidR="00E74EFE">
        <w:t>:</w:t>
      </w:r>
      <w:r w:rsidR="000B7F6C">
        <w:t xml:space="preserve"> </w:t>
      </w:r>
      <w:r>
        <w:t xml:space="preserve">AVI, MPEG, MKV, VMV, FLV, </w:t>
      </w:r>
      <w:proofErr w:type="spellStart"/>
      <w:r>
        <w:t>FullHD</w:t>
      </w:r>
      <w:proofErr w:type="spellEnd"/>
      <w:r>
        <w:t xml:space="preserve"> </w:t>
      </w:r>
      <w:r w:rsidR="00E74EFE">
        <w:t xml:space="preserve">качеством не ниже 360 </w:t>
      </w:r>
      <w:proofErr w:type="spellStart"/>
      <w:r w:rsidR="00E74EFE">
        <w:t>px</w:t>
      </w:r>
      <w:proofErr w:type="spellEnd"/>
      <w:r w:rsidR="00E74EFE">
        <w:t xml:space="preserve"> </w:t>
      </w:r>
      <w:r w:rsidR="000B7F6C">
        <w:t xml:space="preserve">с возможностью воспроизведения на </w:t>
      </w:r>
      <w:r w:rsidR="00E74EFE">
        <w:t>современных цифровых</w:t>
      </w:r>
      <w:r w:rsidR="000B7F6C">
        <w:t xml:space="preserve"> устройств</w:t>
      </w:r>
      <w:r w:rsidR="00E74EFE">
        <w:t>ах. И</w:t>
      </w:r>
      <w:r w:rsidR="00141FC8">
        <w:t xml:space="preserve">мя файла: </w:t>
      </w:r>
      <w:r w:rsidR="00E74EFE">
        <w:t>4_</w:t>
      </w:r>
      <w:r w:rsidR="00141FC8">
        <w:t>Видеоролик по номинации №_</w:t>
      </w:r>
      <w:r w:rsidR="00141FC8" w:rsidRPr="00C24461">
        <w:rPr>
          <w:i/>
        </w:rPr>
        <w:t xml:space="preserve"> аббревиатура ПОО</w:t>
      </w:r>
      <w:r w:rsidR="00141FC8">
        <w:rPr>
          <w:i/>
        </w:rPr>
        <w:t>.</w:t>
      </w:r>
    </w:p>
    <w:p w:rsidR="00142B1C" w:rsidRDefault="00E74EFE" w:rsidP="006375A8">
      <w:pPr>
        <w:pStyle w:val="ConsPlusNormal"/>
        <w:numPr>
          <w:ilvl w:val="0"/>
          <w:numId w:val="6"/>
        </w:numPr>
        <w:spacing w:line="276" w:lineRule="auto"/>
        <w:jc w:val="both"/>
      </w:pPr>
      <w:r>
        <w:t>презентацию конкурсных материалов (</w:t>
      </w:r>
      <w:r>
        <w:rPr>
          <w:color w:val="FF0000"/>
        </w:rPr>
        <w:t>приложение</w:t>
      </w:r>
      <w:r w:rsidR="00867D90">
        <w:rPr>
          <w:color w:val="FF0000"/>
        </w:rPr>
        <w:t xml:space="preserve"> 2</w:t>
      </w:r>
      <w:r w:rsidR="00C43ACC">
        <w:rPr>
          <w:color w:val="FF0000"/>
        </w:rPr>
        <w:t>.</w:t>
      </w:r>
      <w:r w:rsidR="002A1590">
        <w:rPr>
          <w:color w:val="FF0000"/>
        </w:rPr>
        <w:t>6</w:t>
      </w:r>
      <w:r>
        <w:t xml:space="preserve">). Презентация должна содержать не более 10 слайдов и </w:t>
      </w:r>
      <w:r w:rsidR="00D57076">
        <w:t xml:space="preserve">предоставляются отдельным файлом в </w:t>
      </w:r>
      <w:r w:rsidR="00340547">
        <w:t>формате</w:t>
      </w:r>
      <w:r w:rsidR="00D57076">
        <w:t xml:space="preserve"> </w:t>
      </w:r>
      <w:proofErr w:type="spellStart"/>
      <w:r w:rsidR="00D57076">
        <w:t>Microsoft</w:t>
      </w:r>
      <w:proofErr w:type="spellEnd"/>
      <w:r w:rsidR="00D57076">
        <w:t xml:space="preserve"> </w:t>
      </w:r>
      <w:proofErr w:type="spellStart"/>
      <w:r w:rsidR="00D57076">
        <w:t>Power</w:t>
      </w:r>
      <w:proofErr w:type="spellEnd"/>
      <w:r w:rsidR="00D57076">
        <w:t xml:space="preserve"> </w:t>
      </w:r>
      <w:proofErr w:type="spellStart"/>
      <w:r w:rsidR="00D57076">
        <w:t>Point</w:t>
      </w:r>
      <w:proofErr w:type="spellEnd"/>
      <w:r w:rsidR="00D57076">
        <w:t xml:space="preserve"> (*.</w:t>
      </w:r>
      <w:proofErr w:type="spellStart"/>
      <w:r w:rsidR="00D57076">
        <w:t>ppt</w:t>
      </w:r>
      <w:proofErr w:type="spellEnd"/>
      <w:r w:rsidR="00D57076">
        <w:t xml:space="preserve"> или *.</w:t>
      </w:r>
      <w:proofErr w:type="spellStart"/>
      <w:r w:rsidR="00D57076">
        <w:t>pptx</w:t>
      </w:r>
      <w:proofErr w:type="spellEnd"/>
      <w:r w:rsidR="00D57076">
        <w:t>)</w:t>
      </w:r>
      <w:r>
        <w:t>.</w:t>
      </w:r>
      <w:r w:rsidR="00D57076">
        <w:t xml:space="preserve"> </w:t>
      </w:r>
      <w:r>
        <w:t>И</w:t>
      </w:r>
      <w:r w:rsidR="00044B8B">
        <w:t xml:space="preserve">мя файла: </w:t>
      </w:r>
      <w:r>
        <w:t>5_</w:t>
      </w:r>
      <w:r w:rsidR="00044B8B">
        <w:t>Презентация</w:t>
      </w:r>
      <w:r w:rsidR="00C24461">
        <w:t xml:space="preserve"> по номинации №</w:t>
      </w:r>
      <w:proofErr w:type="spellStart"/>
      <w:r>
        <w:t>Х</w:t>
      </w:r>
      <w:r w:rsidR="00044B8B">
        <w:t>_</w:t>
      </w:r>
      <w:r w:rsidR="00C24461" w:rsidRPr="00C24461">
        <w:rPr>
          <w:i/>
        </w:rPr>
        <w:t>аббревиатура</w:t>
      </w:r>
      <w:proofErr w:type="spellEnd"/>
      <w:r w:rsidR="00C24461" w:rsidRPr="00C24461">
        <w:rPr>
          <w:i/>
        </w:rPr>
        <w:t xml:space="preserve"> ПОО</w:t>
      </w:r>
      <w:r w:rsidR="00C24461">
        <w:rPr>
          <w:i/>
        </w:rPr>
        <w:t>.</w:t>
      </w:r>
    </w:p>
    <w:p w:rsidR="008372E3" w:rsidRPr="00853CD5" w:rsidRDefault="00E74EFE" w:rsidP="00871C41">
      <w:pPr>
        <w:pStyle w:val="ConsPlusNormal"/>
        <w:spacing w:line="276" w:lineRule="auto"/>
        <w:ind w:firstLine="567"/>
        <w:jc w:val="both"/>
      </w:pPr>
      <w:r>
        <w:t>Электронные ф</w:t>
      </w:r>
      <w:r w:rsidR="004B71B2">
        <w:t xml:space="preserve">ормы </w:t>
      </w:r>
      <w:r>
        <w:t xml:space="preserve">всех </w:t>
      </w:r>
      <w:r w:rsidR="009D6DFF">
        <w:t xml:space="preserve">конкурсных </w:t>
      </w:r>
      <w:r w:rsidR="00445A5E">
        <w:t>материалов</w:t>
      </w:r>
      <w:r w:rsidR="004B71B2">
        <w:t xml:space="preserve">, а также требования к </w:t>
      </w:r>
      <w:r w:rsidR="00ED0D71">
        <w:t>их содержательному</w:t>
      </w:r>
      <w:r w:rsidR="004B71B2">
        <w:t xml:space="preserve"> наполнению</w:t>
      </w:r>
      <w:r w:rsidR="00ED0D71">
        <w:t xml:space="preserve">, </w:t>
      </w:r>
      <w:r w:rsidR="00765339">
        <w:t>размещаются</w:t>
      </w:r>
      <w:r w:rsidR="008372E3">
        <w:t xml:space="preserve"> на</w:t>
      </w:r>
      <w:r w:rsidR="008372E3" w:rsidRPr="00853CD5">
        <w:t xml:space="preserve"> сайте </w:t>
      </w:r>
      <w:r w:rsidR="00DA3D9B">
        <w:t xml:space="preserve">ГАУ ДПО ЯО </w:t>
      </w:r>
      <w:r w:rsidR="00DA3D9B" w:rsidRPr="008D3CB4">
        <w:t>ИРО</w:t>
      </w:r>
      <w:r w:rsidR="008372E3" w:rsidRPr="00853CD5">
        <w:t xml:space="preserve"> на ст</w:t>
      </w:r>
      <w:r w:rsidR="00ED0D71">
        <w:t>ранице КПО в разделе «Конкурсы».</w:t>
      </w:r>
      <w:r w:rsidR="008372E3" w:rsidRPr="00853CD5">
        <w:t xml:space="preserve"> Ссылка на страницу </w:t>
      </w:r>
      <w:r w:rsidR="00FE0E4A">
        <w:t>Р</w:t>
      </w:r>
      <w:r w:rsidR="00ED0D71">
        <w:t xml:space="preserve">егионального </w:t>
      </w:r>
      <w:r w:rsidR="008372E3" w:rsidRPr="00853CD5">
        <w:t>конкурса</w:t>
      </w:r>
      <w:r w:rsidR="00ED0D71">
        <w:t xml:space="preserve"> </w:t>
      </w:r>
      <w:r w:rsidR="00ED0D71" w:rsidRPr="009E5BA1">
        <w:rPr>
          <w:shd w:val="clear" w:color="auto" w:fill="FFFFFF"/>
        </w:rPr>
        <w:t>«</w:t>
      </w:r>
      <w:r w:rsidR="00ED0D71" w:rsidRPr="009E5BA1">
        <w:t>Лучшие практики методического сопровождения конкурсов профессионального мастерства, олимпиад, чемпионатов в профессиональной образовательной организации</w:t>
      </w:r>
      <w:r w:rsidR="00ED0D71" w:rsidRPr="009E5BA1">
        <w:rPr>
          <w:shd w:val="clear" w:color="auto" w:fill="FFFFFF"/>
        </w:rPr>
        <w:t>»</w:t>
      </w:r>
      <w:r w:rsidR="008372E3" w:rsidRPr="00853CD5">
        <w:t xml:space="preserve">: </w:t>
      </w:r>
      <w:hyperlink r:id="rId14" w:history="1">
        <w:r w:rsidR="00C24461" w:rsidRPr="004A136F">
          <w:rPr>
            <w:rStyle w:val="ac"/>
          </w:rPr>
          <w:t>http://www.iro.yar.ru/index.php?id=2591</w:t>
        </w:r>
      </w:hyperlink>
      <w:r w:rsidR="00C24461">
        <w:rPr>
          <w:color w:val="FF0000"/>
        </w:rPr>
        <w:t xml:space="preserve">. </w:t>
      </w:r>
    </w:p>
    <w:p w:rsidR="007C6348" w:rsidRPr="00853CD5" w:rsidRDefault="007C6348" w:rsidP="006375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0E8F" w:rsidRPr="00D50E8F" w:rsidRDefault="00D50E8F" w:rsidP="006375A8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</w:rPr>
      </w:pPr>
      <w:r w:rsidRPr="00D50E8F">
        <w:rPr>
          <w:rFonts w:ascii="Times New Roman" w:hAnsi="Times New Roman" w:cs="Times New Roman"/>
        </w:rPr>
        <w:t xml:space="preserve">7. Оценка конкурсных </w:t>
      </w:r>
      <w:r>
        <w:rPr>
          <w:rFonts w:ascii="Times New Roman" w:hAnsi="Times New Roman" w:cs="Times New Roman"/>
        </w:rPr>
        <w:t>материалов</w:t>
      </w:r>
      <w:r w:rsidR="00840A24">
        <w:rPr>
          <w:rFonts w:ascii="Times New Roman" w:hAnsi="Times New Roman" w:cs="Times New Roman"/>
        </w:rPr>
        <w:t xml:space="preserve"> и подведение итогов </w:t>
      </w:r>
      <w:r w:rsidR="00671F8E">
        <w:rPr>
          <w:rFonts w:ascii="Times New Roman" w:hAnsi="Times New Roman" w:cs="Times New Roman"/>
        </w:rPr>
        <w:t xml:space="preserve">Регионального </w:t>
      </w:r>
      <w:r w:rsidR="00840A24">
        <w:rPr>
          <w:rFonts w:ascii="Times New Roman" w:hAnsi="Times New Roman" w:cs="Times New Roman"/>
        </w:rPr>
        <w:t>ко</w:t>
      </w:r>
      <w:r w:rsidR="00671F8E">
        <w:rPr>
          <w:rFonts w:ascii="Times New Roman" w:hAnsi="Times New Roman" w:cs="Times New Roman"/>
        </w:rPr>
        <w:t>н</w:t>
      </w:r>
      <w:r w:rsidR="00840A24">
        <w:rPr>
          <w:rFonts w:ascii="Times New Roman" w:hAnsi="Times New Roman" w:cs="Times New Roman"/>
        </w:rPr>
        <w:t>курса</w:t>
      </w:r>
    </w:p>
    <w:p w:rsidR="00765339" w:rsidRDefault="00765339" w:rsidP="006375A8">
      <w:pPr>
        <w:pStyle w:val="ConsPlusNormal"/>
        <w:spacing w:line="276" w:lineRule="auto"/>
        <w:ind w:firstLine="709"/>
        <w:jc w:val="both"/>
      </w:pPr>
    </w:p>
    <w:p w:rsidR="00DA6ECC" w:rsidRPr="00853CD5" w:rsidRDefault="00D50E8F" w:rsidP="006375A8">
      <w:pPr>
        <w:pStyle w:val="ConsPlusNormal"/>
        <w:spacing w:line="276" w:lineRule="auto"/>
        <w:ind w:firstLine="709"/>
        <w:jc w:val="both"/>
      </w:pPr>
      <w:r>
        <w:t xml:space="preserve">Оценка конкурсных материалов осуществляется </w:t>
      </w:r>
      <w:r w:rsidR="00D77995">
        <w:t>оргкомитетом,</w:t>
      </w:r>
      <w:r>
        <w:t xml:space="preserve"> при необходимости  с привлечением экспертов и (или) экспертных организаций. </w:t>
      </w:r>
      <w:r w:rsidR="00D77995">
        <w:t>Конкурсные материалы</w:t>
      </w:r>
      <w:r>
        <w:t xml:space="preserve"> оценивается членами оргкомитета независимо друг от друга по критериям и показателям, приведенны</w:t>
      </w:r>
      <w:r w:rsidR="006375A8">
        <w:t>м</w:t>
      </w:r>
      <w:r>
        <w:t xml:space="preserve"> в </w:t>
      </w:r>
      <w:r w:rsidR="00C43ACC">
        <w:rPr>
          <w:color w:val="FF0000"/>
        </w:rPr>
        <w:t xml:space="preserve">приложении </w:t>
      </w:r>
      <w:r w:rsidR="00C43ACC" w:rsidRPr="00C43ACC">
        <w:rPr>
          <w:color w:val="FF0000"/>
        </w:rPr>
        <w:t>3</w:t>
      </w:r>
      <w:r w:rsidR="00765339">
        <w:rPr>
          <w:color w:val="FF0000"/>
        </w:rPr>
        <w:t>.</w:t>
      </w:r>
      <w:r w:rsidR="00D77995">
        <w:t xml:space="preserve"> </w:t>
      </w:r>
      <w:r w:rsidR="00765339">
        <w:t>Итоги оценки конкурсных материалом о</w:t>
      </w:r>
      <w:r w:rsidR="00D77995">
        <w:t>ргкомитет</w:t>
      </w:r>
      <w:r w:rsidR="00765339">
        <w:t>ом</w:t>
      </w:r>
      <w:r w:rsidR="00D77995" w:rsidRPr="00D77995">
        <w:t xml:space="preserve"> </w:t>
      </w:r>
      <w:r w:rsidR="00840A24">
        <w:t>рассматриваются конкурсной комиссией (жюри).</w:t>
      </w:r>
    </w:p>
    <w:p w:rsidR="00B93B07" w:rsidRDefault="00B93B07" w:rsidP="006375A8">
      <w:pPr>
        <w:pStyle w:val="ConsPlusNormal"/>
        <w:spacing w:line="276" w:lineRule="auto"/>
        <w:ind w:firstLine="540"/>
        <w:jc w:val="both"/>
      </w:pPr>
      <w:r>
        <w:t>Конкурсная комиссия</w:t>
      </w:r>
      <w:r w:rsidR="00D77995">
        <w:t xml:space="preserve"> (жюри)</w:t>
      </w:r>
      <w:r>
        <w:t xml:space="preserve"> принимает решение простым большинством голосов. При равном количестве голосов голос пред</w:t>
      </w:r>
      <w:r w:rsidR="00D77995">
        <w:t>седательствующего на заседании к</w:t>
      </w:r>
      <w:r>
        <w:t xml:space="preserve">онкурсной комиссии </w:t>
      </w:r>
      <w:r w:rsidR="00D77995">
        <w:t xml:space="preserve">(жюри) </w:t>
      </w:r>
      <w:r>
        <w:t>является решающим. Конкурсная комиссия</w:t>
      </w:r>
      <w:r w:rsidR="00D77995">
        <w:t xml:space="preserve"> (жюри)</w:t>
      </w:r>
      <w:r>
        <w:t xml:space="preserve"> правомочна принимать </w:t>
      </w:r>
      <w:r>
        <w:lastRenderedPageBreak/>
        <w:t>решение при наличии на заседании не менее половины ее состава.</w:t>
      </w:r>
    </w:p>
    <w:p w:rsidR="00B93B07" w:rsidRDefault="00D77995" w:rsidP="006375A8">
      <w:pPr>
        <w:pStyle w:val="ConsPlusNormal"/>
        <w:spacing w:line="276" w:lineRule="auto"/>
        <w:ind w:firstLine="540"/>
        <w:jc w:val="both"/>
      </w:pPr>
      <w:r>
        <w:t>По результатам работы оргкомитета и к</w:t>
      </w:r>
      <w:r w:rsidR="00B93B07">
        <w:t xml:space="preserve">онкурсной комиссии </w:t>
      </w:r>
      <w:r>
        <w:t xml:space="preserve">(жюри) </w:t>
      </w:r>
      <w:r w:rsidR="00C43ACC">
        <w:t>определяется</w:t>
      </w:r>
      <w:r w:rsidR="00B93B07">
        <w:t xml:space="preserve"> по каждой номинации победитель (1-ое место) и призеры (2-ое и 3-ье места). </w:t>
      </w:r>
      <w:r w:rsidR="00C43ACC">
        <w:t xml:space="preserve">По итогам </w:t>
      </w:r>
      <w:r w:rsidR="00FE0E4A">
        <w:t xml:space="preserve"> проведения Р</w:t>
      </w:r>
      <w:r>
        <w:t xml:space="preserve">егионального конкурса издается приказ ректора </w:t>
      </w:r>
      <w:r w:rsidR="009D6DFF">
        <w:t>ГАУ</w:t>
      </w:r>
      <w:r>
        <w:t xml:space="preserve"> ДПО ЯО ИРО утверждающий его результаты. </w:t>
      </w:r>
      <w:r w:rsidR="00B93B07">
        <w:t xml:space="preserve">Награждение победителей и призеров </w:t>
      </w:r>
      <w:r w:rsidR="00FE0E4A">
        <w:t>Р</w:t>
      </w:r>
      <w:r>
        <w:t>егионального</w:t>
      </w:r>
      <w:r w:rsidR="009D6DFF">
        <w:t xml:space="preserve"> </w:t>
      </w:r>
      <w:r w:rsidR="00B93B07">
        <w:t xml:space="preserve">конкурса проводится в </w:t>
      </w:r>
      <w:r w:rsidR="009D6DFF">
        <w:t>сроки, определенные приказом Г</w:t>
      </w:r>
      <w:r w:rsidR="00FE0E4A">
        <w:t>АУ ДПО ЯО ИРО, о чем участники Р</w:t>
      </w:r>
      <w:r w:rsidR="009D6DFF">
        <w:t>егионального конкурса будут информированы соответствующим письмом.</w:t>
      </w:r>
      <w:r w:rsidR="00840A24">
        <w:t xml:space="preserve"> </w:t>
      </w:r>
    </w:p>
    <w:p w:rsidR="00750D47" w:rsidRDefault="00750D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A6ECC" w:rsidRPr="00853CD5" w:rsidRDefault="00DA6ECC" w:rsidP="006375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3CB4" w:rsidRPr="007F0EE3" w:rsidRDefault="008D3CB4" w:rsidP="008D3CB4">
      <w:pPr>
        <w:pStyle w:val="Default"/>
        <w:jc w:val="right"/>
        <w:rPr>
          <w:b/>
          <w:color w:val="auto"/>
        </w:rPr>
      </w:pPr>
      <w:r w:rsidRPr="007F0EE3">
        <w:rPr>
          <w:b/>
          <w:color w:val="auto"/>
        </w:rPr>
        <w:t xml:space="preserve">Приложение 1. </w:t>
      </w:r>
      <w:r w:rsidR="00EE05FB" w:rsidRPr="007F0EE3">
        <w:rPr>
          <w:b/>
          <w:color w:val="auto"/>
        </w:rPr>
        <w:t>Организационно-распорядительная документация</w:t>
      </w:r>
    </w:p>
    <w:p w:rsidR="00EE05FB" w:rsidRPr="00EE05FB" w:rsidRDefault="00EE05FB" w:rsidP="008D3CB4">
      <w:pPr>
        <w:pStyle w:val="Default"/>
        <w:jc w:val="right"/>
        <w:rPr>
          <w:color w:val="auto"/>
        </w:rPr>
      </w:pPr>
    </w:p>
    <w:p w:rsidR="008D3CB4" w:rsidRPr="00EE05FB" w:rsidRDefault="00C84D09" w:rsidP="008D3CB4">
      <w:pPr>
        <w:pStyle w:val="Default"/>
        <w:jc w:val="right"/>
        <w:rPr>
          <w:color w:val="auto"/>
        </w:rPr>
      </w:pPr>
      <w:r>
        <w:rPr>
          <w:color w:val="auto"/>
        </w:rPr>
        <w:t>Приложение</w:t>
      </w:r>
      <w:r w:rsidR="008D3CB4" w:rsidRPr="00EE05FB">
        <w:rPr>
          <w:color w:val="auto"/>
        </w:rPr>
        <w:t xml:space="preserve"> 1.</w:t>
      </w:r>
      <w:r>
        <w:rPr>
          <w:color w:val="auto"/>
        </w:rPr>
        <w:t>1</w:t>
      </w:r>
      <w:r w:rsidR="008D3CB4" w:rsidRPr="00EE05FB">
        <w:rPr>
          <w:color w:val="auto"/>
        </w:rPr>
        <w:t xml:space="preserve"> Состав оргкомитета </w:t>
      </w:r>
    </w:p>
    <w:p w:rsidR="00EE05FB" w:rsidRPr="00EE05FB" w:rsidRDefault="00EE05FB" w:rsidP="00EE0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05FB">
        <w:rPr>
          <w:rFonts w:ascii="Times New Roman" w:hAnsi="Times New Roman" w:cs="Times New Roman"/>
          <w:b/>
          <w:bCs/>
          <w:sz w:val="24"/>
          <w:szCs w:val="24"/>
        </w:rPr>
        <w:t xml:space="preserve">СОСТАВ </w:t>
      </w:r>
    </w:p>
    <w:p w:rsidR="00EE05FB" w:rsidRPr="00EE05FB" w:rsidRDefault="00EE05FB" w:rsidP="00EE0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71E">
        <w:rPr>
          <w:rFonts w:ascii="Times New Roman" w:hAnsi="Times New Roman" w:cs="Times New Roman"/>
          <w:b/>
          <w:sz w:val="24"/>
          <w:szCs w:val="24"/>
        </w:rPr>
        <w:t xml:space="preserve">организационного комитета регионального конкурса </w:t>
      </w:r>
      <w:r w:rsidR="0020671E" w:rsidRPr="002067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команд образовательных учреждений</w:t>
      </w:r>
      <w:r w:rsidR="0020671E" w:rsidRPr="0020671E">
        <w:rPr>
          <w:shd w:val="clear" w:color="auto" w:fill="FFFFFF"/>
        </w:rPr>
        <w:t xml:space="preserve"> </w:t>
      </w:r>
      <w:r w:rsidRPr="00EE05FB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EE05FB">
        <w:rPr>
          <w:rFonts w:ascii="Times New Roman" w:hAnsi="Times New Roman" w:cs="Times New Roman"/>
          <w:b/>
          <w:sz w:val="24"/>
          <w:szCs w:val="24"/>
        </w:rPr>
        <w:t>Лучшие практики методического сопровождения конкурсов профессионального мастерства, олимпиад, чемпионатов в профессиональной образовательной организации</w:t>
      </w:r>
      <w:r w:rsidRPr="00EE05FB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EE05FB" w:rsidRPr="00EE05FB" w:rsidRDefault="00EE05FB" w:rsidP="00EE05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5FB" w:rsidRPr="00EE05FB" w:rsidRDefault="00EE05FB" w:rsidP="00EE05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05FB">
        <w:rPr>
          <w:rFonts w:ascii="Times New Roman" w:hAnsi="Times New Roman" w:cs="Times New Roman"/>
          <w:sz w:val="24"/>
          <w:szCs w:val="24"/>
        </w:rPr>
        <w:t>Председатель оргкомитета:</w:t>
      </w:r>
    </w:p>
    <w:p w:rsidR="00EE05FB" w:rsidRPr="00EE05FB" w:rsidRDefault="00EE05FB" w:rsidP="00EE05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05FB">
        <w:rPr>
          <w:rFonts w:ascii="Times New Roman" w:hAnsi="Times New Roman" w:cs="Times New Roman"/>
          <w:sz w:val="24"/>
          <w:szCs w:val="24"/>
        </w:rPr>
        <w:t xml:space="preserve">Харавинина Любовь Николаевна – заведующий кафедрой профессионального образования ГАУ ДПО ЯО «Институт развития образования», </w:t>
      </w:r>
      <w:r w:rsidRPr="00EE05FB">
        <w:rPr>
          <w:rFonts w:ascii="Times New Roman" w:hAnsi="Times New Roman" w:cs="Times New Roman"/>
          <w:sz w:val="24"/>
          <w:szCs w:val="24"/>
          <w:shd w:val="clear" w:color="auto" w:fill="FFFFFF"/>
        </w:rPr>
        <w:t>кандидат педагогических наук.</w:t>
      </w:r>
      <w:r w:rsidRPr="00EE05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05FB" w:rsidRPr="00EE05FB" w:rsidRDefault="00EE05FB" w:rsidP="00EE05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05FB">
        <w:rPr>
          <w:rFonts w:ascii="Times New Roman" w:hAnsi="Times New Roman" w:cs="Times New Roman"/>
          <w:sz w:val="24"/>
          <w:szCs w:val="24"/>
        </w:rPr>
        <w:t>Члены Оргкомитета:</w:t>
      </w:r>
    </w:p>
    <w:p w:rsidR="00EE05FB" w:rsidRPr="00EE05FB" w:rsidRDefault="00EE05FB" w:rsidP="00EE05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05FB">
        <w:rPr>
          <w:rFonts w:ascii="Times New Roman" w:hAnsi="Times New Roman" w:cs="Times New Roman"/>
          <w:sz w:val="24"/>
          <w:szCs w:val="24"/>
        </w:rPr>
        <w:t xml:space="preserve">Задорожная Ирина Васильевна – методист кафедры профессионального образования ГАУ ДПО ЯО «Институт развития образования»; </w:t>
      </w:r>
    </w:p>
    <w:p w:rsidR="00DA3D9B" w:rsidRDefault="00EE05FB" w:rsidP="00EE05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05FB">
        <w:rPr>
          <w:rFonts w:ascii="Times New Roman" w:hAnsi="Times New Roman" w:cs="Times New Roman"/>
          <w:sz w:val="24"/>
          <w:szCs w:val="24"/>
        </w:rPr>
        <w:t xml:space="preserve">Лебедев Михаил Константинович – методист кафедры профессионального образования ГАУ ДПО ЯО </w:t>
      </w:r>
      <w:r w:rsidR="00C12A88">
        <w:rPr>
          <w:rFonts w:ascii="Times New Roman" w:hAnsi="Times New Roman" w:cs="Times New Roman"/>
          <w:sz w:val="24"/>
          <w:szCs w:val="24"/>
        </w:rPr>
        <w:t>«Институт развития образования»</w:t>
      </w:r>
      <w:r w:rsidR="00DA3D9B">
        <w:rPr>
          <w:rFonts w:ascii="Times New Roman" w:hAnsi="Times New Roman" w:cs="Times New Roman"/>
          <w:sz w:val="24"/>
          <w:szCs w:val="24"/>
        </w:rPr>
        <w:t>;</w:t>
      </w:r>
    </w:p>
    <w:p w:rsidR="00EE05FB" w:rsidRPr="00EE05FB" w:rsidRDefault="00DA3D9B" w:rsidP="00EE05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Смирнова Юлия Викторовна – ассистент </w:t>
      </w:r>
      <w:r w:rsidRPr="00EE05FB">
        <w:rPr>
          <w:rFonts w:ascii="Times New Roman" w:hAnsi="Times New Roman" w:cs="Times New Roman"/>
          <w:sz w:val="24"/>
          <w:szCs w:val="24"/>
        </w:rPr>
        <w:t xml:space="preserve">кафедры профессионального образования ГАУ ДПО ЯО </w:t>
      </w:r>
      <w:r>
        <w:rPr>
          <w:rFonts w:ascii="Times New Roman" w:hAnsi="Times New Roman" w:cs="Times New Roman"/>
          <w:sz w:val="24"/>
          <w:szCs w:val="24"/>
        </w:rPr>
        <w:t>«Институт развития образования</w:t>
      </w:r>
      <w:r w:rsidR="00C12A88">
        <w:rPr>
          <w:rFonts w:ascii="Times New Roman" w:hAnsi="Times New Roman" w:cs="Times New Roman"/>
          <w:sz w:val="24"/>
          <w:szCs w:val="24"/>
        </w:rPr>
        <w:t>.</w:t>
      </w:r>
    </w:p>
    <w:p w:rsidR="00EE05FB" w:rsidRPr="00EE05FB" w:rsidRDefault="00EE05FB" w:rsidP="008D3C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05FB" w:rsidRPr="00EE05FB" w:rsidRDefault="00C84D09" w:rsidP="00EE05FB">
      <w:pPr>
        <w:pStyle w:val="Default"/>
        <w:jc w:val="right"/>
        <w:rPr>
          <w:color w:val="auto"/>
        </w:rPr>
      </w:pPr>
      <w:r>
        <w:rPr>
          <w:color w:val="auto"/>
        </w:rPr>
        <w:t>Приложение</w:t>
      </w:r>
      <w:r w:rsidR="00EE05FB" w:rsidRPr="00EE05FB">
        <w:rPr>
          <w:color w:val="auto"/>
        </w:rPr>
        <w:t xml:space="preserve"> </w:t>
      </w:r>
      <w:r>
        <w:rPr>
          <w:color w:val="auto"/>
        </w:rPr>
        <w:t>1.2</w:t>
      </w:r>
      <w:r w:rsidR="00EE05FB" w:rsidRPr="00EE05FB">
        <w:rPr>
          <w:color w:val="auto"/>
        </w:rPr>
        <w:t xml:space="preserve"> Состав конкурсной комиссии (жюри)</w:t>
      </w:r>
    </w:p>
    <w:p w:rsidR="008D3CB4" w:rsidRPr="00EE05FB" w:rsidRDefault="008D3CB4" w:rsidP="008D3C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5FB">
        <w:rPr>
          <w:rFonts w:ascii="Times New Roman" w:hAnsi="Times New Roman" w:cs="Times New Roman"/>
          <w:b/>
          <w:sz w:val="24"/>
          <w:szCs w:val="24"/>
        </w:rPr>
        <w:t xml:space="preserve">СОСТАВ </w:t>
      </w:r>
    </w:p>
    <w:p w:rsidR="008D3CB4" w:rsidRPr="00C12A88" w:rsidRDefault="008D3CB4" w:rsidP="008D3C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2A88">
        <w:rPr>
          <w:rFonts w:ascii="Times New Roman" w:hAnsi="Times New Roman" w:cs="Times New Roman"/>
          <w:b/>
          <w:sz w:val="24"/>
          <w:szCs w:val="24"/>
        </w:rPr>
        <w:t xml:space="preserve">конкурсной комиссии (жюри) </w:t>
      </w:r>
      <w:r w:rsidR="00275AC5">
        <w:rPr>
          <w:rFonts w:ascii="Times New Roman" w:hAnsi="Times New Roman" w:cs="Times New Roman"/>
          <w:b/>
          <w:sz w:val="24"/>
          <w:szCs w:val="24"/>
        </w:rPr>
        <w:t>регионального</w:t>
      </w:r>
      <w:r w:rsidR="00275AC5" w:rsidRPr="00C12A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2A88">
        <w:rPr>
          <w:rFonts w:ascii="Times New Roman" w:hAnsi="Times New Roman" w:cs="Times New Roman"/>
          <w:b/>
          <w:sz w:val="24"/>
          <w:szCs w:val="24"/>
        </w:rPr>
        <w:t xml:space="preserve">конкурса </w:t>
      </w:r>
      <w:r w:rsidR="0020671E" w:rsidRPr="002067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команд образовательных учреждений</w:t>
      </w:r>
      <w:r w:rsidR="0020671E" w:rsidRPr="0020671E">
        <w:rPr>
          <w:shd w:val="clear" w:color="auto" w:fill="FFFFFF"/>
        </w:rPr>
        <w:t xml:space="preserve"> </w:t>
      </w:r>
      <w:r w:rsidRPr="00C12A8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EE05FB" w:rsidRPr="00C12A88">
        <w:rPr>
          <w:rFonts w:ascii="Times New Roman" w:hAnsi="Times New Roman" w:cs="Times New Roman"/>
          <w:b/>
          <w:sz w:val="24"/>
          <w:szCs w:val="24"/>
        </w:rPr>
        <w:t>Лучшие практики методического сопровождения конкурсов профессионального мастерства, олимпиад, чемпионатов в профессиональной образовательной организации</w:t>
      </w:r>
      <w:r w:rsidRPr="00C12A88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8D3CB4" w:rsidRPr="00EE05FB" w:rsidRDefault="008D3CB4" w:rsidP="008D3C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5FB">
        <w:rPr>
          <w:rFonts w:ascii="Times New Roman" w:hAnsi="Times New Roman" w:cs="Times New Roman"/>
          <w:sz w:val="24"/>
          <w:szCs w:val="24"/>
        </w:rPr>
        <w:t>Председатель конкурсной комиссии (жюри):</w:t>
      </w:r>
    </w:p>
    <w:p w:rsidR="008D3CB4" w:rsidRPr="00EE05FB" w:rsidRDefault="008D3CB4" w:rsidP="008D3C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05FB">
        <w:rPr>
          <w:rFonts w:ascii="Times New Roman" w:hAnsi="Times New Roman" w:cs="Times New Roman"/>
          <w:sz w:val="24"/>
          <w:szCs w:val="24"/>
        </w:rPr>
        <w:t>Жирнова</w:t>
      </w:r>
      <w:proofErr w:type="spellEnd"/>
      <w:r w:rsidRPr="00EE05FB">
        <w:rPr>
          <w:rFonts w:ascii="Times New Roman" w:hAnsi="Times New Roman" w:cs="Times New Roman"/>
          <w:sz w:val="24"/>
          <w:szCs w:val="24"/>
        </w:rPr>
        <w:t xml:space="preserve"> Галина Витальевна – заместитель </w:t>
      </w:r>
      <w:proofErr w:type="gramStart"/>
      <w:r w:rsidRPr="00EE05FB">
        <w:rPr>
          <w:rFonts w:ascii="Times New Roman" w:hAnsi="Times New Roman" w:cs="Times New Roman"/>
          <w:sz w:val="24"/>
          <w:szCs w:val="24"/>
        </w:rPr>
        <w:t>начальника отдела развития профессионального образования Департамента образования Ярославской области</w:t>
      </w:r>
      <w:proofErr w:type="gramEnd"/>
      <w:r w:rsidRPr="00EE05FB">
        <w:rPr>
          <w:rFonts w:ascii="Times New Roman" w:hAnsi="Times New Roman" w:cs="Times New Roman"/>
          <w:sz w:val="24"/>
          <w:szCs w:val="24"/>
        </w:rPr>
        <w:t>.</w:t>
      </w:r>
    </w:p>
    <w:p w:rsidR="008D3CB4" w:rsidRPr="00EE05FB" w:rsidRDefault="008D3CB4" w:rsidP="008D3C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5FB">
        <w:rPr>
          <w:rFonts w:ascii="Times New Roman" w:hAnsi="Times New Roman" w:cs="Times New Roman"/>
          <w:sz w:val="24"/>
          <w:szCs w:val="24"/>
        </w:rPr>
        <w:t>Члены конкурсной комиссии (жюри):</w:t>
      </w:r>
    </w:p>
    <w:p w:rsidR="00EE05FB" w:rsidRPr="00EE05FB" w:rsidRDefault="00EE05FB" w:rsidP="00EE05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05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Серафимович Ирина Владимировна</w:t>
      </w:r>
      <w:r w:rsidRPr="00EE05FB">
        <w:rPr>
          <w:rFonts w:ascii="Times New Roman" w:hAnsi="Times New Roman" w:cs="Times New Roman"/>
          <w:sz w:val="24"/>
          <w:szCs w:val="24"/>
        </w:rPr>
        <w:t xml:space="preserve"> – проректор ГАУ ДПО ЯО «Институт развития образования»</w:t>
      </w:r>
      <w:r w:rsidRPr="00EE05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организационно-методической деятельности.</w:t>
      </w:r>
    </w:p>
    <w:p w:rsidR="008D3CB4" w:rsidRPr="00EE05FB" w:rsidRDefault="008D3CB4" w:rsidP="008D3C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05FB">
        <w:rPr>
          <w:rFonts w:ascii="Times New Roman" w:hAnsi="Times New Roman" w:cs="Times New Roman"/>
          <w:sz w:val="24"/>
          <w:szCs w:val="24"/>
        </w:rPr>
        <w:t xml:space="preserve">Харавинина Любовь Николаевна – заведующий кафедрой профессионального образования ГАУ ДПО ЯО «Институт развития образования», </w:t>
      </w:r>
    </w:p>
    <w:p w:rsidR="008D3CB4" w:rsidRPr="00EE05FB" w:rsidRDefault="008D3CB4" w:rsidP="008D3C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05FB">
        <w:rPr>
          <w:rFonts w:ascii="Times New Roman" w:hAnsi="Times New Roman" w:cs="Times New Roman"/>
          <w:sz w:val="24"/>
          <w:szCs w:val="24"/>
        </w:rPr>
        <w:t>Сатарина</w:t>
      </w:r>
      <w:proofErr w:type="spellEnd"/>
      <w:r w:rsidRPr="00EE05FB">
        <w:rPr>
          <w:rFonts w:ascii="Times New Roman" w:hAnsi="Times New Roman" w:cs="Times New Roman"/>
          <w:sz w:val="24"/>
          <w:szCs w:val="24"/>
        </w:rPr>
        <w:t xml:space="preserve"> Галина Георгиевна – старший методист центра развития профессионального образования ГАУ ДПО ЯО «Институт развития образования», </w:t>
      </w:r>
    </w:p>
    <w:p w:rsidR="008D3CB4" w:rsidRPr="00EE05FB" w:rsidRDefault="008D3CB4" w:rsidP="008D3C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05FB">
        <w:rPr>
          <w:rFonts w:ascii="Times New Roman" w:hAnsi="Times New Roman" w:cs="Times New Roman"/>
          <w:sz w:val="24"/>
          <w:szCs w:val="24"/>
        </w:rPr>
        <w:t>Лебедев Михаил Константинович – методист кафедры профессионального образования ГАУ ДПО ЯО «Институт развития образования».</w:t>
      </w:r>
    </w:p>
    <w:p w:rsidR="008D3CB4" w:rsidRPr="00344ADA" w:rsidRDefault="008D3CB4" w:rsidP="008D3CB4">
      <w:pPr>
        <w:pStyle w:val="Default"/>
        <w:jc w:val="right"/>
        <w:rPr>
          <w:color w:val="FF0000"/>
        </w:rPr>
      </w:pPr>
    </w:p>
    <w:p w:rsidR="00EE05FB" w:rsidRDefault="00C84D09" w:rsidP="00C12A88">
      <w:pPr>
        <w:pStyle w:val="ConsPlusNormal"/>
        <w:jc w:val="right"/>
        <w:outlineLvl w:val="2"/>
      </w:pPr>
      <w:r>
        <w:t>Приложение</w:t>
      </w:r>
      <w:r w:rsidR="00E5117B">
        <w:t xml:space="preserve"> </w:t>
      </w:r>
      <w:r>
        <w:t>1.</w:t>
      </w:r>
      <w:r w:rsidR="00E5117B">
        <w:t>3</w:t>
      </w:r>
      <w:r w:rsidR="00EE05FB">
        <w:t xml:space="preserve">. </w:t>
      </w:r>
      <w:r w:rsidR="00485DB0">
        <w:t>Конкурсная заявка на участие в Р</w:t>
      </w:r>
      <w:r w:rsidR="00EE05FB">
        <w:t>егиональном конкурсе</w:t>
      </w:r>
    </w:p>
    <w:p w:rsidR="00867D90" w:rsidRDefault="00867D90" w:rsidP="00EE05FB">
      <w:pPr>
        <w:pStyle w:val="ConsPlusNormal"/>
        <w:jc w:val="right"/>
        <w:outlineLvl w:val="2"/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493"/>
      </w:tblGrid>
      <w:tr w:rsidR="00EE05FB" w:rsidRPr="00ED69D8" w:rsidTr="00C84D09">
        <w:tc>
          <w:tcPr>
            <w:tcW w:w="4361" w:type="dxa"/>
          </w:tcPr>
          <w:p w:rsidR="00EE05FB" w:rsidRPr="00ED69D8" w:rsidRDefault="00EE05FB" w:rsidP="00C84D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EE05FB" w:rsidRPr="00ED69D8" w:rsidRDefault="00485DB0" w:rsidP="00C84D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Оргкомитет р</w:t>
            </w:r>
            <w:r w:rsidR="00EE05FB" w:rsidRPr="00ED69D8">
              <w:rPr>
                <w:rFonts w:ascii="Times New Roman" w:hAnsi="Times New Roman" w:cs="Times New Roman"/>
                <w:sz w:val="24"/>
                <w:szCs w:val="24"/>
              </w:rPr>
              <w:t>егионального конкурса</w:t>
            </w:r>
          </w:p>
          <w:p w:rsidR="00EE05FB" w:rsidRDefault="00EE05FB" w:rsidP="00C84D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69D8">
              <w:rPr>
                <w:rFonts w:ascii="Times New Roman" w:hAnsi="Times New Roman" w:cs="Times New Roman"/>
                <w:sz w:val="24"/>
                <w:szCs w:val="24"/>
              </w:rPr>
              <w:t>среди профессиональных образовательных</w:t>
            </w:r>
          </w:p>
          <w:p w:rsidR="00EE05FB" w:rsidRPr="00ED69D8" w:rsidRDefault="00C12A88" w:rsidP="00C84D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  <w:r w:rsidR="00EE05FB" w:rsidRPr="00ED69D8">
              <w:rPr>
                <w:rFonts w:ascii="Times New Roman" w:hAnsi="Times New Roman" w:cs="Times New Roman"/>
                <w:sz w:val="24"/>
                <w:szCs w:val="24"/>
              </w:rPr>
              <w:t xml:space="preserve"> Ярославской области</w:t>
            </w:r>
          </w:p>
          <w:p w:rsidR="00EE05FB" w:rsidRPr="00ED69D8" w:rsidRDefault="00EE05FB" w:rsidP="00C84D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ED69D8">
              <w:rPr>
                <w:rFonts w:ascii="Times New Roman" w:hAnsi="Times New Roman" w:cs="Times New Roman"/>
                <w:sz w:val="24"/>
                <w:szCs w:val="24"/>
              </w:rPr>
              <w:t>на «Лучшие практики методического сопровождения конкурсов профессионального мастерства, олимпиад, чемпионатов в профессиональной образовательной организации»</w:t>
            </w:r>
          </w:p>
        </w:tc>
      </w:tr>
    </w:tbl>
    <w:p w:rsidR="00EE05FB" w:rsidRPr="00FA38BA" w:rsidRDefault="00EE05FB" w:rsidP="00EE0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5FB" w:rsidRPr="00ED69D8" w:rsidRDefault="00EE05FB" w:rsidP="00EE0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69D8">
        <w:rPr>
          <w:rFonts w:ascii="Times New Roman" w:hAnsi="Times New Roman" w:cs="Times New Roman"/>
          <w:b/>
          <w:bCs/>
          <w:sz w:val="24"/>
          <w:szCs w:val="24"/>
        </w:rPr>
        <w:t>АНКЕТА-ЗАЯВКА</w:t>
      </w:r>
    </w:p>
    <w:p w:rsidR="00EE05FB" w:rsidRPr="00ED69D8" w:rsidRDefault="00EE05FB" w:rsidP="00EE0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D69D8">
        <w:rPr>
          <w:rFonts w:ascii="Times New Roman" w:hAnsi="Times New Roman" w:cs="Times New Roman"/>
          <w:b/>
          <w:bCs/>
          <w:sz w:val="24"/>
          <w:szCs w:val="24"/>
        </w:rPr>
        <w:t>от</w:t>
      </w:r>
      <w:proofErr w:type="gramEnd"/>
      <w:r w:rsidRPr="00ED69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highlight w:val="yellow"/>
        </w:rPr>
        <w:fldChar w:fldCharType="begin">
          <w:ffData>
            <w:name w:val=""/>
            <w:enabled/>
            <w:calcOnExit w:val="0"/>
            <w:textInput>
              <w:default w:val="полное наименование образовательной организации"/>
            </w:textInput>
          </w:ffData>
        </w:fldChar>
      </w:r>
      <w:r>
        <w:rPr>
          <w:rFonts w:ascii="Times New Roman" w:hAnsi="Times New Roman" w:cs="Times New Roman"/>
          <w:b/>
          <w:sz w:val="24"/>
          <w:szCs w:val="24"/>
          <w:highlight w:val="yellow"/>
        </w:rPr>
        <w:instrText xml:space="preserve"> FORMTEXT </w:instrText>
      </w:r>
      <w:r>
        <w:rPr>
          <w:rFonts w:ascii="Times New Roman" w:hAnsi="Times New Roman" w:cs="Times New Roman"/>
          <w:b/>
          <w:sz w:val="24"/>
          <w:szCs w:val="24"/>
          <w:highlight w:val="yellow"/>
        </w:rPr>
      </w:r>
      <w:r>
        <w:rPr>
          <w:rFonts w:ascii="Times New Roman" w:hAnsi="Times New Roman" w:cs="Times New Roman"/>
          <w:b/>
          <w:sz w:val="24"/>
          <w:szCs w:val="24"/>
          <w:highlight w:val="yellow"/>
        </w:rPr>
        <w:fldChar w:fldCharType="separate"/>
      </w:r>
      <w:proofErr w:type="gramStart"/>
      <w:r>
        <w:rPr>
          <w:rFonts w:ascii="Times New Roman" w:hAnsi="Times New Roman" w:cs="Times New Roman"/>
          <w:b/>
          <w:noProof/>
          <w:sz w:val="24"/>
          <w:szCs w:val="24"/>
          <w:highlight w:val="yellow"/>
        </w:rPr>
        <w:t>полное</w:t>
      </w:r>
      <w:proofErr w:type="gramEnd"/>
      <w:r>
        <w:rPr>
          <w:rFonts w:ascii="Times New Roman" w:hAnsi="Times New Roman" w:cs="Times New Roman"/>
          <w:b/>
          <w:noProof/>
          <w:sz w:val="24"/>
          <w:szCs w:val="24"/>
          <w:highlight w:val="yellow"/>
        </w:rPr>
        <w:t xml:space="preserve"> наименование образовательной организации</w:t>
      </w:r>
      <w:r>
        <w:rPr>
          <w:rFonts w:ascii="Times New Roman" w:hAnsi="Times New Roman" w:cs="Times New Roman"/>
          <w:b/>
          <w:sz w:val="24"/>
          <w:szCs w:val="24"/>
          <w:highlight w:val="yellow"/>
        </w:rPr>
        <w:fldChar w:fldCharType="end"/>
      </w:r>
    </w:p>
    <w:p w:rsidR="00EE05FB" w:rsidRPr="00ED69D8" w:rsidRDefault="00EE05FB" w:rsidP="00EE05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E05FB" w:rsidRPr="00ED69D8" w:rsidRDefault="00EE05FB" w:rsidP="00EE05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69D8">
        <w:rPr>
          <w:rFonts w:ascii="Times New Roman" w:hAnsi="Times New Roman" w:cs="Times New Roman"/>
          <w:bCs/>
          <w:sz w:val="24"/>
          <w:szCs w:val="24"/>
        </w:rPr>
        <w:t>Просим допустить до участия в региональном конкурсе «</w:t>
      </w:r>
      <w:r w:rsidRPr="00ED69D8">
        <w:rPr>
          <w:rFonts w:ascii="Times New Roman" w:hAnsi="Times New Roman" w:cs="Times New Roman"/>
          <w:sz w:val="24"/>
          <w:szCs w:val="24"/>
        </w:rPr>
        <w:t>Лучшие практики методического сопровождения конкурсов профессионального мастерства, олимпиад, чемпионатов в профессиональной образовательной организации</w:t>
      </w:r>
      <w:r w:rsidRPr="00ED69D8">
        <w:rPr>
          <w:rFonts w:ascii="Times New Roman" w:hAnsi="Times New Roman" w:cs="Times New Roman"/>
          <w:bCs/>
          <w:sz w:val="24"/>
          <w:szCs w:val="24"/>
        </w:rPr>
        <w:t>» команду нашей профессиональной образовательной организации в номинаци</w:t>
      </w:r>
      <w:proofErr w:type="gramStart"/>
      <w:r w:rsidRPr="00ED69D8">
        <w:rPr>
          <w:rFonts w:ascii="Times New Roman" w:hAnsi="Times New Roman" w:cs="Times New Roman"/>
          <w:bCs/>
          <w:sz w:val="24"/>
          <w:szCs w:val="24"/>
        </w:rPr>
        <w:t>и(</w:t>
      </w:r>
      <w:proofErr w:type="spellStart"/>
      <w:proofErr w:type="gramEnd"/>
      <w:r w:rsidRPr="00ED69D8">
        <w:rPr>
          <w:rFonts w:ascii="Times New Roman" w:hAnsi="Times New Roman" w:cs="Times New Roman"/>
          <w:bCs/>
          <w:sz w:val="24"/>
          <w:szCs w:val="24"/>
        </w:rPr>
        <w:t>ях</w:t>
      </w:r>
      <w:proofErr w:type="spellEnd"/>
      <w:r w:rsidRPr="00ED69D8">
        <w:rPr>
          <w:rFonts w:ascii="Times New Roman" w:hAnsi="Times New Roman" w:cs="Times New Roman"/>
          <w:bCs/>
          <w:sz w:val="24"/>
          <w:szCs w:val="24"/>
        </w:rPr>
        <w:t>):</w:t>
      </w:r>
    </w:p>
    <w:p w:rsidR="001838E9" w:rsidRPr="00DF75CF" w:rsidRDefault="001838E9" w:rsidP="001838E9">
      <w:pPr>
        <w:pStyle w:val="ConsPlusNormal"/>
        <w:spacing w:line="276" w:lineRule="auto"/>
        <w:ind w:firstLine="540"/>
        <w:jc w:val="both"/>
      </w:pPr>
      <w:r w:rsidRPr="00DF75CF">
        <w:rPr>
          <w:bCs/>
        </w:rPr>
        <w:t>Номинация 1.</w:t>
      </w:r>
      <w:r>
        <w:rPr>
          <w:bCs/>
        </w:rPr>
        <w:t> </w:t>
      </w:r>
      <w:r>
        <w:t>Система методического сопровождения</w:t>
      </w:r>
      <w:r w:rsidRPr="00DF75CF">
        <w:t xml:space="preserve"> конкурсов профессионального мастерства, олимпиад, чемпионатов, проводимых профессиональн</w:t>
      </w:r>
      <w:r>
        <w:t>ой образовательной организацией.</w:t>
      </w:r>
    </w:p>
    <w:p w:rsidR="001838E9" w:rsidRPr="00DF75CF" w:rsidRDefault="001838E9" w:rsidP="001838E9">
      <w:pPr>
        <w:pStyle w:val="ConsPlusNormal"/>
        <w:spacing w:line="276" w:lineRule="auto"/>
        <w:ind w:firstLine="540"/>
        <w:jc w:val="both"/>
      </w:pPr>
      <w:r>
        <w:rPr>
          <w:bCs/>
        </w:rPr>
        <w:t>Номинация 2</w:t>
      </w:r>
      <w:r w:rsidRPr="00DF75CF">
        <w:rPr>
          <w:bCs/>
        </w:rPr>
        <w:t>.</w:t>
      </w:r>
      <w:r>
        <w:rPr>
          <w:bCs/>
        </w:rPr>
        <w:t> </w:t>
      </w:r>
      <w:r w:rsidRPr="00DF75CF">
        <w:t>Методическое сопровождение конкурсов профессионального мастерства, олимпиад, чемпионатов, проводимых профессиональной образовательной организацией по дисциплинам общеобразовательного, общего гуманитарного и социально-экономического, математического и общего естественнонаучного учебных циклов.</w:t>
      </w:r>
    </w:p>
    <w:p w:rsidR="001838E9" w:rsidRPr="00DF75CF" w:rsidRDefault="001838E9" w:rsidP="001838E9">
      <w:pPr>
        <w:pStyle w:val="ConsPlusNormal"/>
        <w:spacing w:line="276" w:lineRule="auto"/>
        <w:ind w:firstLine="540"/>
        <w:jc w:val="both"/>
      </w:pPr>
      <w:r w:rsidRPr="00DF75CF">
        <w:rPr>
          <w:bCs/>
        </w:rPr>
        <w:t>Номинация 3.</w:t>
      </w:r>
      <w:r>
        <w:rPr>
          <w:bCs/>
        </w:rPr>
        <w:t> </w:t>
      </w:r>
      <w:r w:rsidRPr="00DF75CF">
        <w:t xml:space="preserve">Методическое сопровождение конкурсов профессионального мастерства, олимпиад, чемпионатов, проводимых профессиональной образовательной организацией в целях профориентации и профессионального </w:t>
      </w:r>
      <w:proofErr w:type="gramStart"/>
      <w:r w:rsidRPr="00DF75CF">
        <w:t>самоопределения</w:t>
      </w:r>
      <w:proofErr w:type="gramEnd"/>
      <w:r w:rsidRPr="00DF75CF">
        <w:t xml:space="preserve"> обучающихся в условиях непрерывного образования.</w:t>
      </w:r>
    </w:p>
    <w:p w:rsidR="001838E9" w:rsidRDefault="001838E9" w:rsidP="001838E9">
      <w:pPr>
        <w:pStyle w:val="ConsPlusNormal"/>
        <w:spacing w:line="276" w:lineRule="auto"/>
        <w:ind w:firstLine="540"/>
        <w:jc w:val="both"/>
      </w:pPr>
      <w:r w:rsidRPr="00DF75CF">
        <w:rPr>
          <w:bCs/>
        </w:rPr>
        <w:t>Номинация 4.</w:t>
      </w:r>
      <w:r>
        <w:rPr>
          <w:bCs/>
        </w:rPr>
        <w:t> </w:t>
      </w:r>
      <w:proofErr w:type="gramStart"/>
      <w:r w:rsidRPr="00DF75CF">
        <w:t xml:space="preserve">Методическое сопровождение подготовки </w:t>
      </w:r>
      <w:r>
        <w:t>обучающихся к участию в чемпионатах</w:t>
      </w:r>
      <w:r w:rsidRPr="00DF75CF">
        <w:t xml:space="preserve"> </w:t>
      </w:r>
      <w:r w:rsidRPr="00B81A9B">
        <w:t xml:space="preserve">«Молодые профессионалы» по компетенциям </w:t>
      </w:r>
      <w:proofErr w:type="spellStart"/>
      <w:r w:rsidRPr="00B81A9B">
        <w:t>WorldSkills</w:t>
      </w:r>
      <w:proofErr w:type="spellEnd"/>
      <w:r w:rsidRPr="00B81A9B">
        <w:t xml:space="preserve"> и (или) </w:t>
      </w:r>
      <w:proofErr w:type="spellStart"/>
      <w:r w:rsidRPr="00B81A9B">
        <w:rPr>
          <w:bCs/>
          <w:color w:val="333333"/>
          <w:shd w:val="clear" w:color="auto" w:fill="FFFFFF"/>
        </w:rPr>
        <w:t>Абилимпикс</w:t>
      </w:r>
      <w:proofErr w:type="spellEnd"/>
      <w:r w:rsidRPr="00B81A9B">
        <w:t>.</w:t>
      </w:r>
      <w:proofErr w:type="gramEnd"/>
    </w:p>
    <w:p w:rsidR="00EE05FB" w:rsidRPr="00ED69D8" w:rsidRDefault="00EE05FB" w:rsidP="001838E9">
      <w:pPr>
        <w:pStyle w:val="ConsPlusNormal"/>
        <w:spacing w:line="276" w:lineRule="auto"/>
        <w:ind w:firstLine="540"/>
        <w:jc w:val="both"/>
      </w:pPr>
      <w:r>
        <w:t>О</w:t>
      </w:r>
      <w:r w:rsidRPr="00ED69D8">
        <w:t xml:space="preserve"> себе сообщаем:</w:t>
      </w:r>
    </w:p>
    <w:p w:rsidR="00EE05FB" w:rsidRPr="00ED69D8" w:rsidRDefault="00EE05FB" w:rsidP="00EE05FB">
      <w:pPr>
        <w:pStyle w:val="ad"/>
        <w:numPr>
          <w:ilvl w:val="0"/>
          <w:numId w:val="12"/>
        </w:numPr>
        <w:spacing w:after="0" w:line="240" w:lineRule="auto"/>
        <w:ind w:right="141"/>
        <w:rPr>
          <w:rFonts w:ascii="Times New Roman" w:hAnsi="Times New Roman" w:cs="Times New Roman"/>
          <w:i/>
          <w:sz w:val="24"/>
          <w:szCs w:val="24"/>
        </w:rPr>
      </w:pPr>
      <w:r w:rsidRPr="00ED69D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контактный телефон ПОО  (</w:t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  <w:fldChar w:fldCharType="begin">
          <w:ffData>
            <w:name w:val=""/>
            <w:enabled/>
            <w:calcOnExit w:val="0"/>
            <w:textInput>
              <w:default w:val="указать код города"/>
            </w:textInput>
          </w:ffData>
        </w:fldChar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  <w:instrText xml:space="preserve"> FORMTEXT </w:instrText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  <w:fldChar w:fldCharType="separate"/>
      </w:r>
      <w:r w:rsidRPr="00ED69D8">
        <w:rPr>
          <w:rFonts w:ascii="Times New Roman" w:hAnsi="Times New Roman" w:cs="Times New Roman"/>
          <w:i/>
          <w:noProof/>
          <w:sz w:val="24"/>
          <w:szCs w:val="24"/>
          <w:highlight w:val="yellow"/>
        </w:rPr>
        <w:t>указать код города</w:t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  <w:fldChar w:fldCharType="end"/>
      </w:r>
      <w:r w:rsidRPr="00ED69D8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  <w:fldChar w:fldCharType="begin">
          <w:ffData>
            <w:name w:val=""/>
            <w:enabled/>
            <w:calcOnExit w:val="0"/>
            <w:textInput>
              <w:default w:val="указать номер телефона"/>
            </w:textInput>
          </w:ffData>
        </w:fldChar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  <w:instrText xml:space="preserve"> FORMTEXT </w:instrText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  <w:fldChar w:fldCharType="separate"/>
      </w:r>
      <w:r w:rsidRPr="00ED69D8">
        <w:rPr>
          <w:rFonts w:ascii="Times New Roman" w:hAnsi="Times New Roman" w:cs="Times New Roman"/>
          <w:i/>
          <w:noProof/>
          <w:sz w:val="24"/>
          <w:szCs w:val="24"/>
          <w:highlight w:val="yellow"/>
        </w:rPr>
        <w:t>указать номер телефона</w:t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  <w:fldChar w:fldCharType="end"/>
      </w:r>
    </w:p>
    <w:p w:rsidR="00EE05FB" w:rsidRPr="00ED69D8" w:rsidRDefault="00EE05FB" w:rsidP="00EE05FB">
      <w:pPr>
        <w:pStyle w:val="ad"/>
        <w:numPr>
          <w:ilvl w:val="0"/>
          <w:numId w:val="12"/>
        </w:numPr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  <w:r w:rsidRPr="00ED6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электронный адрес ПОО </w:t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  <w:fldChar w:fldCharType="begin">
          <w:ffData>
            <w:name w:val=""/>
            <w:enabled/>
            <w:calcOnExit w:val="0"/>
            <w:textInput>
              <w:default w:val="указать электронный адрес"/>
            </w:textInput>
          </w:ffData>
        </w:fldChar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  <w:instrText xml:space="preserve"> FORMTEXT </w:instrText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  <w:fldChar w:fldCharType="separate"/>
      </w:r>
      <w:r w:rsidRPr="00ED69D8">
        <w:rPr>
          <w:rFonts w:ascii="Times New Roman" w:hAnsi="Times New Roman" w:cs="Times New Roman"/>
          <w:i/>
          <w:noProof/>
          <w:sz w:val="24"/>
          <w:szCs w:val="24"/>
          <w:highlight w:val="yellow"/>
        </w:rPr>
        <w:t>указать электронный адрес</w:t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  <w:fldChar w:fldCharType="end"/>
      </w:r>
    </w:p>
    <w:p w:rsidR="00EE05FB" w:rsidRPr="00ED69D8" w:rsidRDefault="00EE05FB" w:rsidP="00EE05FB">
      <w:pPr>
        <w:pStyle w:val="ad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9D8">
        <w:rPr>
          <w:rFonts w:ascii="Times New Roman" w:hAnsi="Times New Roman" w:cs="Times New Roman"/>
          <w:sz w:val="24"/>
          <w:szCs w:val="24"/>
        </w:rPr>
        <w:t xml:space="preserve">контактное лицо от ПОО </w:t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  <w:fldChar w:fldCharType="begin">
          <w:ffData>
            <w:name w:val=""/>
            <w:enabled/>
            <w:calcOnExit w:val="0"/>
            <w:textInput>
              <w:default w:val="ФИО полностью"/>
            </w:textInput>
          </w:ffData>
        </w:fldChar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  <w:instrText xml:space="preserve"> FORMTEXT </w:instrText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  <w:fldChar w:fldCharType="separate"/>
      </w:r>
      <w:r w:rsidRPr="00ED69D8">
        <w:rPr>
          <w:rFonts w:ascii="Times New Roman" w:hAnsi="Times New Roman" w:cs="Times New Roman"/>
          <w:i/>
          <w:noProof/>
          <w:sz w:val="24"/>
          <w:szCs w:val="24"/>
          <w:highlight w:val="yellow"/>
        </w:rPr>
        <w:t>ФИО полностью</w:t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  <w:fldChar w:fldCharType="end"/>
      </w:r>
      <w:r w:rsidRPr="00ED69D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  <w:fldChar w:fldCharType="begin">
          <w:ffData>
            <w:name w:val=""/>
            <w:enabled/>
            <w:calcOnExit w:val="0"/>
            <w:textInput>
              <w:default w:val="указать должность"/>
              <w:format w:val="Все строчные"/>
            </w:textInput>
          </w:ffData>
        </w:fldChar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  <w:instrText xml:space="preserve"> FORMTEXT </w:instrText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  <w:fldChar w:fldCharType="separate"/>
      </w:r>
      <w:r w:rsidRPr="00ED69D8">
        <w:rPr>
          <w:rFonts w:ascii="Times New Roman" w:hAnsi="Times New Roman" w:cs="Times New Roman"/>
          <w:i/>
          <w:noProof/>
          <w:sz w:val="24"/>
          <w:szCs w:val="24"/>
          <w:highlight w:val="yellow"/>
        </w:rPr>
        <w:t>указать должность</w:t>
      </w:r>
      <w:r w:rsidRPr="00ED69D8">
        <w:rPr>
          <w:rFonts w:ascii="Times New Roman" w:hAnsi="Times New Roman" w:cs="Times New Roman"/>
          <w:i/>
          <w:sz w:val="24"/>
          <w:szCs w:val="24"/>
          <w:highlight w:val="yellow"/>
        </w:rPr>
        <w:fldChar w:fldCharType="end"/>
      </w:r>
    </w:p>
    <w:p w:rsidR="00EE05FB" w:rsidRPr="00ED69D8" w:rsidRDefault="00EE05FB" w:rsidP="00EE0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5FB" w:rsidRPr="00ED69D8" w:rsidRDefault="00EE05FB" w:rsidP="00EE05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69D8">
        <w:rPr>
          <w:rFonts w:ascii="Times New Roman" w:hAnsi="Times New Roman" w:cs="Times New Roman"/>
          <w:bCs/>
          <w:sz w:val="24"/>
          <w:szCs w:val="24"/>
        </w:rPr>
        <w:t>Даём согласие на внесение вышеуказанных сведений в базу данных об участниках Конкурса, а также использовать в некоммерческих целях для размещения в Интернете, буклетах и периодических изданиях с возможностью редакторской обработки.</w:t>
      </w:r>
    </w:p>
    <w:p w:rsidR="00EE05FB" w:rsidRPr="00ED69D8" w:rsidRDefault="00485DB0" w:rsidP="00EE05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 Положением о Р</w:t>
      </w:r>
      <w:r w:rsidR="00EE05FB" w:rsidRPr="00ED69D8">
        <w:rPr>
          <w:rFonts w:ascii="Times New Roman" w:hAnsi="Times New Roman" w:cs="Times New Roman"/>
          <w:bCs/>
          <w:sz w:val="24"/>
          <w:szCs w:val="24"/>
        </w:rPr>
        <w:t>егиональном конкурсе команда участников ознакомлена.</w:t>
      </w:r>
    </w:p>
    <w:p w:rsidR="00EE05FB" w:rsidRPr="00ED69D8" w:rsidRDefault="00EE05FB" w:rsidP="00EE05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E05FB" w:rsidRPr="00ED69D8" w:rsidRDefault="00EE05FB" w:rsidP="00EE05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9D8">
        <w:rPr>
          <w:rFonts w:ascii="Times New Roman" w:hAnsi="Times New Roman" w:cs="Times New Roman"/>
          <w:sz w:val="24"/>
          <w:szCs w:val="24"/>
        </w:rPr>
        <w:t xml:space="preserve">Руководитель образовательной организации _________________ ________________________ </w:t>
      </w:r>
    </w:p>
    <w:p w:rsidR="00EE05FB" w:rsidRPr="00ED69D8" w:rsidRDefault="00EE05FB" w:rsidP="00EE05FB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Times New Roman" w:hAnsi="Times New Roman" w:cs="Times New Roman"/>
          <w:i/>
          <w:sz w:val="24"/>
          <w:szCs w:val="24"/>
        </w:rPr>
      </w:pPr>
      <w:r w:rsidRPr="00ED69D8">
        <w:rPr>
          <w:rFonts w:ascii="Times New Roman" w:hAnsi="Times New Roman" w:cs="Times New Roman"/>
          <w:i/>
          <w:sz w:val="24"/>
          <w:szCs w:val="24"/>
        </w:rPr>
        <w:t xml:space="preserve">(подпись) </w:t>
      </w:r>
      <w:r w:rsidRPr="00ED69D8">
        <w:rPr>
          <w:rFonts w:ascii="Times New Roman" w:hAnsi="Times New Roman" w:cs="Times New Roman"/>
          <w:i/>
          <w:sz w:val="24"/>
          <w:szCs w:val="24"/>
        </w:rPr>
        <w:tab/>
        <w:t xml:space="preserve"> (расшифровка подписи) </w:t>
      </w:r>
    </w:p>
    <w:p w:rsidR="00EE05FB" w:rsidRDefault="00EE05FB" w:rsidP="00EE05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17B" w:rsidRDefault="00C84D09" w:rsidP="00F13365">
      <w:pPr>
        <w:pStyle w:val="ConsPlusNormal"/>
        <w:spacing w:line="276" w:lineRule="auto"/>
        <w:jc w:val="right"/>
        <w:outlineLvl w:val="2"/>
      </w:pPr>
      <w:r>
        <w:t>Приложение</w:t>
      </w:r>
      <w:r w:rsidR="00E5117B">
        <w:t xml:space="preserve"> </w:t>
      </w:r>
      <w:r>
        <w:t>1.</w:t>
      </w:r>
      <w:r w:rsidR="00867D90">
        <w:t>4</w:t>
      </w:r>
      <w:r w:rsidR="00E5117B">
        <w:t xml:space="preserve"> Протокол регистрации конкурсных заявок и конкурсных материалов</w:t>
      </w:r>
    </w:p>
    <w:p w:rsidR="00EE05FB" w:rsidRDefault="00EE05FB" w:rsidP="00EE0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EE05FB" w:rsidRDefault="00EE05FB" w:rsidP="00EE0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РЕГИСТРАЦИИ </w:t>
      </w:r>
      <w:r w:rsidR="00081254">
        <w:rPr>
          <w:rFonts w:ascii="Times New Roman" w:hAnsi="Times New Roman" w:cs="Times New Roman"/>
          <w:b/>
          <w:sz w:val="24"/>
          <w:szCs w:val="24"/>
        </w:rPr>
        <w:t xml:space="preserve">КОНКУРСНЫХ </w:t>
      </w:r>
      <w:r>
        <w:rPr>
          <w:rFonts w:ascii="Times New Roman" w:hAnsi="Times New Roman" w:cs="Times New Roman"/>
          <w:b/>
          <w:sz w:val="24"/>
          <w:szCs w:val="24"/>
        </w:rPr>
        <w:t>ЗАЯВОК И КОНКУРСНЫХ МАТЕРИАЛОВ</w:t>
      </w:r>
      <w:r w:rsidRPr="00FA38B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E05FB" w:rsidRPr="009F1E58" w:rsidRDefault="00EE05FB" w:rsidP="00EE0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1E58">
        <w:rPr>
          <w:rFonts w:ascii="Times New Roman" w:hAnsi="Times New Roman" w:cs="Times New Roman"/>
          <w:b/>
          <w:sz w:val="24"/>
          <w:szCs w:val="24"/>
        </w:rPr>
        <w:t xml:space="preserve">участников регионального конкурса </w:t>
      </w:r>
      <w:r w:rsidR="005D2878" w:rsidRPr="002067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команд образовательных учреждений</w:t>
      </w:r>
      <w:r w:rsidR="005D2878" w:rsidRPr="0020671E">
        <w:rPr>
          <w:shd w:val="clear" w:color="auto" w:fill="FFFFFF"/>
        </w:rPr>
        <w:t xml:space="preserve"> </w:t>
      </w:r>
      <w:r w:rsidRPr="009F1E5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9F1E58">
        <w:rPr>
          <w:rFonts w:ascii="Times New Roman" w:hAnsi="Times New Roman" w:cs="Times New Roman"/>
          <w:b/>
          <w:sz w:val="24"/>
          <w:szCs w:val="24"/>
        </w:rPr>
        <w:t>Лучшие практики методического сопровождения конкурсов профессионального мастерства, олимпиад, чемпионатов в профессиональной образовательной организации</w:t>
      </w:r>
      <w:r w:rsidRPr="009F1E58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EE05FB" w:rsidRPr="00FA38BA" w:rsidRDefault="00081254" w:rsidP="00EE05FB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t>По итогам рассмотрения поступивших конкурсных заявок и конкурсных материалов д</w:t>
      </w:r>
      <w:r w:rsidR="00EE05FB" w:rsidRPr="00FA38BA">
        <w:rPr>
          <w:color w:val="auto"/>
        </w:rPr>
        <w:t xml:space="preserve">ля участия в </w:t>
      </w:r>
      <w:r w:rsidR="00D536A4">
        <w:rPr>
          <w:color w:val="auto"/>
        </w:rPr>
        <w:t xml:space="preserve">Региональном </w:t>
      </w:r>
      <w:r w:rsidR="00EE05FB" w:rsidRPr="00FA38BA">
        <w:rPr>
          <w:color w:val="auto"/>
        </w:rPr>
        <w:t xml:space="preserve">конкурсе зарегистрированы </w:t>
      </w:r>
      <w:r w:rsidR="00EE05FB">
        <w:rPr>
          <w:color w:val="auto"/>
        </w:rPr>
        <w:t>команды следующих</w:t>
      </w:r>
      <w:r w:rsidR="00EE05FB" w:rsidRPr="00FA38BA">
        <w:rPr>
          <w:color w:val="auto"/>
        </w:rPr>
        <w:t xml:space="preserve"> </w:t>
      </w:r>
      <w:r w:rsidR="00EE05FB">
        <w:rPr>
          <w:color w:val="auto"/>
        </w:rPr>
        <w:t>ПОО</w:t>
      </w:r>
      <w:r w:rsidR="00D536A4">
        <w:rPr>
          <w:color w:val="auto"/>
        </w:rPr>
        <w:t xml:space="preserve"> ЯО</w:t>
      </w:r>
      <w:r w:rsidR="00EE05FB">
        <w:rPr>
          <w:color w:val="auto"/>
        </w:rPr>
        <w:t xml:space="preserve"> в соответствии с заявленными номинациями</w:t>
      </w:r>
      <w:r w:rsidR="00EE05FB" w:rsidRPr="00FA38BA">
        <w:rPr>
          <w:color w:val="auto"/>
        </w:rPr>
        <w:t>:</w:t>
      </w:r>
    </w:p>
    <w:tbl>
      <w:tblPr>
        <w:tblStyle w:val="ae"/>
        <w:tblW w:w="9889" w:type="dxa"/>
        <w:tblLook w:val="04A0" w:firstRow="1" w:lastRow="0" w:firstColumn="1" w:lastColumn="0" w:noHBand="0" w:noVBand="1"/>
      </w:tblPr>
      <w:tblGrid>
        <w:gridCol w:w="4928"/>
        <w:gridCol w:w="4961"/>
      </w:tblGrid>
      <w:tr w:rsidR="00EE05FB" w:rsidRPr="005D2878" w:rsidTr="00C84D09">
        <w:tc>
          <w:tcPr>
            <w:tcW w:w="4928" w:type="dxa"/>
          </w:tcPr>
          <w:p w:rsidR="005D2878" w:rsidRPr="005D2878" w:rsidRDefault="005D2878" w:rsidP="005D2878">
            <w:pPr>
              <w:pStyle w:val="ConsPlusNormal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5D2878">
              <w:rPr>
                <w:rFonts w:ascii="Times New Roman" w:hAnsi="Times New Roman" w:cs="Times New Roman"/>
                <w:bCs w:val="0"/>
                <w:sz w:val="20"/>
                <w:szCs w:val="20"/>
              </w:rPr>
              <w:t>Номинация 1.</w:t>
            </w:r>
          </w:p>
          <w:p w:rsidR="005D2878" w:rsidRPr="005D2878" w:rsidRDefault="005D2878" w:rsidP="005D287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2878">
              <w:rPr>
                <w:rFonts w:ascii="Times New Roman" w:hAnsi="Times New Roman" w:cs="Times New Roman"/>
                <w:sz w:val="20"/>
                <w:szCs w:val="20"/>
              </w:rPr>
              <w:t>Система методического сопровождения конкурсов профессионального мастерства, олимпиад, чемпионатов, проводимых профессиональн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образовательной организацией</w:t>
            </w:r>
          </w:p>
          <w:p w:rsidR="00EE05FB" w:rsidRPr="005D2878" w:rsidRDefault="00EE05FB" w:rsidP="005D2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D2878" w:rsidRPr="005D2878" w:rsidRDefault="005D2878" w:rsidP="005D2878">
            <w:pPr>
              <w:pStyle w:val="ConsPlusNormal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5D2878">
              <w:rPr>
                <w:rFonts w:ascii="Times New Roman" w:hAnsi="Times New Roman" w:cs="Times New Roman"/>
                <w:bCs w:val="0"/>
                <w:sz w:val="20"/>
                <w:szCs w:val="20"/>
              </w:rPr>
              <w:lastRenderedPageBreak/>
              <w:t>Номинация 2.</w:t>
            </w:r>
          </w:p>
          <w:p w:rsidR="00EE05FB" w:rsidRPr="005D2878" w:rsidRDefault="005D2878" w:rsidP="005D287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2878">
              <w:rPr>
                <w:rFonts w:ascii="Times New Roman" w:hAnsi="Times New Roman" w:cs="Times New Roman"/>
                <w:sz w:val="20"/>
                <w:szCs w:val="20"/>
              </w:rPr>
              <w:t xml:space="preserve">Методическое сопровождение конкурсов профессионального мастерства, олимпиад, чемпионатов, проводимых профессиональной образовательной организацией по дисциплинам </w:t>
            </w:r>
            <w:r w:rsidRPr="005D28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общеобразовательного, общего гуманитарного и социально-экономического, математического и общего есте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ственнонаучного учебных циклов</w:t>
            </w:r>
          </w:p>
        </w:tc>
      </w:tr>
      <w:tr w:rsidR="00EE05FB" w:rsidRPr="002B0114" w:rsidTr="00C84D09">
        <w:tc>
          <w:tcPr>
            <w:tcW w:w="4928" w:type="dxa"/>
          </w:tcPr>
          <w:p w:rsidR="00EE05FB" w:rsidRPr="002B0114" w:rsidRDefault="00EE05FB" w:rsidP="005D2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11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Наименование ПОО </w:t>
            </w:r>
          </w:p>
        </w:tc>
        <w:tc>
          <w:tcPr>
            <w:tcW w:w="4961" w:type="dxa"/>
          </w:tcPr>
          <w:p w:rsidR="00EE05FB" w:rsidRPr="002B0114" w:rsidRDefault="00EE05FB" w:rsidP="005D2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11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Наименование ПОО </w:t>
            </w:r>
          </w:p>
        </w:tc>
      </w:tr>
      <w:tr w:rsidR="00EE05FB" w:rsidRPr="002B0114" w:rsidTr="00C84D09">
        <w:tc>
          <w:tcPr>
            <w:tcW w:w="4928" w:type="dxa"/>
          </w:tcPr>
          <w:p w:rsidR="00EE05FB" w:rsidRPr="002B0114" w:rsidRDefault="00EE05FB" w:rsidP="005D287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</w:tcPr>
          <w:p w:rsidR="00EE05FB" w:rsidRPr="002B0114" w:rsidRDefault="00EE05FB" w:rsidP="005D287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E05FB" w:rsidRPr="002B0114" w:rsidTr="00C84D09">
        <w:tc>
          <w:tcPr>
            <w:tcW w:w="4928" w:type="dxa"/>
          </w:tcPr>
          <w:p w:rsidR="00EE05FB" w:rsidRPr="002B0114" w:rsidRDefault="00EE05FB" w:rsidP="005D287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</w:tcPr>
          <w:p w:rsidR="00EE05FB" w:rsidRPr="002B0114" w:rsidRDefault="00EE05FB" w:rsidP="005D287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E05FB" w:rsidRPr="002B0114" w:rsidTr="00C84D09">
        <w:tc>
          <w:tcPr>
            <w:tcW w:w="4928" w:type="dxa"/>
          </w:tcPr>
          <w:p w:rsidR="00EE05FB" w:rsidRPr="002B0114" w:rsidRDefault="00EE05FB" w:rsidP="005D287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</w:tcPr>
          <w:p w:rsidR="00EE05FB" w:rsidRPr="002B0114" w:rsidRDefault="00EE05FB" w:rsidP="005D287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E05FB" w:rsidRPr="005D2878" w:rsidTr="00C84D09">
        <w:tc>
          <w:tcPr>
            <w:tcW w:w="4928" w:type="dxa"/>
          </w:tcPr>
          <w:p w:rsidR="005D2878" w:rsidRPr="005D2878" w:rsidRDefault="005D2878" w:rsidP="005D2878">
            <w:pPr>
              <w:pStyle w:val="ConsPlusNormal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5D2878">
              <w:rPr>
                <w:rFonts w:ascii="Times New Roman" w:hAnsi="Times New Roman" w:cs="Times New Roman"/>
                <w:bCs w:val="0"/>
                <w:sz w:val="20"/>
                <w:szCs w:val="20"/>
              </w:rPr>
              <w:t>Номинация 3.</w:t>
            </w:r>
          </w:p>
          <w:p w:rsidR="00EE05FB" w:rsidRPr="005D2878" w:rsidRDefault="005D2878" w:rsidP="005D287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2878">
              <w:rPr>
                <w:rFonts w:ascii="Times New Roman" w:hAnsi="Times New Roman" w:cs="Times New Roman"/>
                <w:sz w:val="20"/>
                <w:szCs w:val="20"/>
              </w:rPr>
              <w:t xml:space="preserve">Методическое сопровождение конкурсов профессионального мастерства, олимпиад, чемпионатов, проводимых профессиональной образовательной организацией в целях профориентации и профессионального </w:t>
            </w:r>
            <w:proofErr w:type="gramStart"/>
            <w:r w:rsidRPr="005D2878">
              <w:rPr>
                <w:rFonts w:ascii="Times New Roman" w:hAnsi="Times New Roman" w:cs="Times New Roman"/>
                <w:sz w:val="20"/>
                <w:szCs w:val="20"/>
              </w:rPr>
              <w:t>самоопределения</w:t>
            </w:r>
            <w:proofErr w:type="gramEnd"/>
            <w:r w:rsidRPr="005D2878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обучающихся в усл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овиях непрерывного образования</w:t>
            </w:r>
          </w:p>
        </w:tc>
        <w:tc>
          <w:tcPr>
            <w:tcW w:w="4961" w:type="dxa"/>
          </w:tcPr>
          <w:p w:rsidR="005D2878" w:rsidRPr="005D2878" w:rsidRDefault="005D2878" w:rsidP="005D2878">
            <w:pPr>
              <w:pStyle w:val="ConsPlusNormal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5D2878">
              <w:rPr>
                <w:rFonts w:ascii="Times New Roman" w:hAnsi="Times New Roman" w:cs="Times New Roman"/>
                <w:bCs w:val="0"/>
                <w:sz w:val="20"/>
                <w:szCs w:val="20"/>
              </w:rPr>
              <w:t>Номинация 4.</w:t>
            </w:r>
          </w:p>
          <w:p w:rsidR="005D2878" w:rsidRPr="005D2878" w:rsidRDefault="005D2878" w:rsidP="005D287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D2878">
              <w:rPr>
                <w:rFonts w:ascii="Times New Roman" w:hAnsi="Times New Roman" w:cs="Times New Roman"/>
                <w:sz w:val="20"/>
                <w:szCs w:val="20"/>
              </w:rPr>
              <w:t xml:space="preserve">Методическое сопровождение подготовки обучающихся к участию в чемпионатах «Молодые профессионалы» по компетенциям </w:t>
            </w:r>
            <w:proofErr w:type="spellStart"/>
            <w:r w:rsidRPr="005D2878">
              <w:rPr>
                <w:rFonts w:ascii="Times New Roman" w:hAnsi="Times New Roman" w:cs="Times New Roman"/>
                <w:sz w:val="20"/>
                <w:szCs w:val="20"/>
              </w:rPr>
              <w:t>WorldSkills</w:t>
            </w:r>
            <w:proofErr w:type="spellEnd"/>
            <w:r w:rsidRPr="005D2878">
              <w:rPr>
                <w:rFonts w:ascii="Times New Roman" w:hAnsi="Times New Roman" w:cs="Times New Roman"/>
                <w:sz w:val="20"/>
                <w:szCs w:val="20"/>
              </w:rPr>
              <w:t xml:space="preserve"> и (или) </w:t>
            </w:r>
            <w:proofErr w:type="spellStart"/>
            <w:r w:rsidRPr="005D2878">
              <w:rPr>
                <w:rFonts w:ascii="Times New Roman" w:hAnsi="Times New Roman" w:cs="Times New Roman"/>
                <w:bCs w:val="0"/>
                <w:color w:val="333333"/>
                <w:sz w:val="20"/>
                <w:szCs w:val="20"/>
                <w:shd w:val="clear" w:color="auto" w:fill="FFFFFF"/>
              </w:rPr>
              <w:t>Абилимпикс</w:t>
            </w:r>
            <w:proofErr w:type="spellEnd"/>
            <w:proofErr w:type="gramEnd"/>
          </w:p>
          <w:p w:rsidR="00EE05FB" w:rsidRPr="005D2878" w:rsidRDefault="00EE05FB" w:rsidP="005D2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</w:p>
        </w:tc>
      </w:tr>
      <w:tr w:rsidR="00EE05FB" w:rsidRPr="002B0114" w:rsidTr="00C84D09">
        <w:tc>
          <w:tcPr>
            <w:tcW w:w="4928" w:type="dxa"/>
          </w:tcPr>
          <w:p w:rsidR="00EE05FB" w:rsidRPr="002B0114" w:rsidRDefault="00EE05FB" w:rsidP="005D2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11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Наименование ПОО </w:t>
            </w:r>
          </w:p>
        </w:tc>
        <w:tc>
          <w:tcPr>
            <w:tcW w:w="4961" w:type="dxa"/>
          </w:tcPr>
          <w:p w:rsidR="00EE05FB" w:rsidRPr="002B0114" w:rsidRDefault="00EE05FB" w:rsidP="005D2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11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Наименование ПОО </w:t>
            </w:r>
          </w:p>
        </w:tc>
      </w:tr>
      <w:tr w:rsidR="00EE05FB" w:rsidRPr="002B0114" w:rsidTr="00C84D09">
        <w:tc>
          <w:tcPr>
            <w:tcW w:w="4928" w:type="dxa"/>
          </w:tcPr>
          <w:p w:rsidR="00EE05FB" w:rsidRPr="002B0114" w:rsidRDefault="00EE05FB" w:rsidP="005D287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</w:tcPr>
          <w:p w:rsidR="00EE05FB" w:rsidRPr="002B0114" w:rsidRDefault="00EE05FB" w:rsidP="005D287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E05FB" w:rsidRPr="002B0114" w:rsidTr="00C84D09">
        <w:tc>
          <w:tcPr>
            <w:tcW w:w="4928" w:type="dxa"/>
          </w:tcPr>
          <w:p w:rsidR="00EE05FB" w:rsidRPr="002B0114" w:rsidRDefault="00EE05FB" w:rsidP="005D287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</w:tcPr>
          <w:p w:rsidR="00EE05FB" w:rsidRPr="002B0114" w:rsidRDefault="00EE05FB" w:rsidP="005D287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E05FB" w:rsidRPr="002B0114" w:rsidTr="00C84D09">
        <w:tc>
          <w:tcPr>
            <w:tcW w:w="4928" w:type="dxa"/>
          </w:tcPr>
          <w:p w:rsidR="00EE05FB" w:rsidRPr="002B0114" w:rsidRDefault="00EE05FB" w:rsidP="005D287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</w:tcPr>
          <w:p w:rsidR="00EE05FB" w:rsidRPr="002B0114" w:rsidRDefault="00EE05FB" w:rsidP="005D287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5D2878" w:rsidRDefault="005D2878" w:rsidP="00EE05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2878" w:rsidRDefault="005D2878" w:rsidP="00EE05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2878" w:rsidRDefault="005D2878" w:rsidP="00EE05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05FB" w:rsidRDefault="00081254" w:rsidP="00EE05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Отказа в регистрации нет.</w:t>
      </w:r>
    </w:p>
    <w:p w:rsidR="00EE05FB" w:rsidRDefault="00EE05FB" w:rsidP="00EE05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38BA">
        <w:rPr>
          <w:rFonts w:ascii="Times New Roman" w:hAnsi="Times New Roman" w:cs="Times New Roman"/>
          <w:sz w:val="24"/>
          <w:szCs w:val="24"/>
        </w:rPr>
        <w:t xml:space="preserve">Председатель Оргкомитета: ____________________ Л.Н. Харавинина </w:t>
      </w:r>
    </w:p>
    <w:p w:rsidR="007F0EE3" w:rsidRDefault="007F0EE3" w:rsidP="007F0E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05FB">
        <w:rPr>
          <w:rFonts w:ascii="Times New Roman" w:hAnsi="Times New Roman" w:cs="Times New Roman"/>
          <w:sz w:val="24"/>
          <w:szCs w:val="24"/>
        </w:rPr>
        <w:t>Члены Оргкомитета:</w:t>
      </w:r>
      <w:r>
        <w:rPr>
          <w:rFonts w:ascii="Times New Roman" w:hAnsi="Times New Roman" w:cs="Times New Roman"/>
          <w:sz w:val="24"/>
          <w:szCs w:val="24"/>
        </w:rPr>
        <w:t xml:space="preserve"> _________________ 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И.В.</w:t>
      </w:r>
      <w:r w:rsidRPr="00EE05FB">
        <w:rPr>
          <w:rFonts w:ascii="Times New Roman" w:hAnsi="Times New Roman" w:cs="Times New Roman"/>
          <w:sz w:val="24"/>
          <w:szCs w:val="24"/>
        </w:rPr>
        <w:t>Задорожная</w:t>
      </w:r>
      <w:proofErr w:type="spellEnd"/>
    </w:p>
    <w:p w:rsidR="007F0EE3" w:rsidRDefault="007F0EE3" w:rsidP="007F0EE3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 М.К. </w:t>
      </w:r>
      <w:r w:rsidRPr="00EE05FB">
        <w:rPr>
          <w:rFonts w:ascii="Times New Roman" w:hAnsi="Times New Roman" w:cs="Times New Roman"/>
          <w:sz w:val="24"/>
          <w:szCs w:val="24"/>
        </w:rPr>
        <w:t xml:space="preserve">Лебедев </w:t>
      </w:r>
    </w:p>
    <w:p w:rsidR="00750D47" w:rsidRDefault="00750D47" w:rsidP="007F0EE3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 Ю.В. Смирнова</w:t>
      </w:r>
    </w:p>
    <w:p w:rsidR="00867D90" w:rsidRDefault="00867D90" w:rsidP="00EE05FB">
      <w:pPr>
        <w:pStyle w:val="ConsPlusNormal"/>
        <w:spacing w:line="276" w:lineRule="auto"/>
        <w:jc w:val="right"/>
        <w:outlineLvl w:val="2"/>
      </w:pPr>
    </w:p>
    <w:p w:rsidR="00EE05FB" w:rsidRDefault="00C84D09" w:rsidP="00F13365">
      <w:pPr>
        <w:pStyle w:val="ConsPlusNormal"/>
        <w:spacing w:line="276" w:lineRule="auto"/>
        <w:jc w:val="right"/>
        <w:outlineLvl w:val="2"/>
      </w:pPr>
      <w:r>
        <w:t>Приложение</w:t>
      </w:r>
      <w:r w:rsidR="00EE05FB">
        <w:t xml:space="preserve"> </w:t>
      </w:r>
      <w:r>
        <w:t>1.</w:t>
      </w:r>
      <w:r w:rsidR="0073087F">
        <w:t>5</w:t>
      </w:r>
      <w:r w:rsidR="00EE05FB">
        <w:t xml:space="preserve"> Протокол заседания конкурсной комиссии (жюри)</w:t>
      </w:r>
    </w:p>
    <w:p w:rsidR="005D2878" w:rsidRDefault="005D2878" w:rsidP="00EE05FB">
      <w:pPr>
        <w:pStyle w:val="Default"/>
        <w:jc w:val="center"/>
        <w:rPr>
          <w:b/>
          <w:color w:val="auto"/>
        </w:rPr>
      </w:pPr>
    </w:p>
    <w:p w:rsidR="00EE05FB" w:rsidRPr="00FA38BA" w:rsidRDefault="00EE05FB" w:rsidP="00EE05FB">
      <w:pPr>
        <w:pStyle w:val="Default"/>
        <w:jc w:val="center"/>
        <w:rPr>
          <w:b/>
          <w:color w:val="auto"/>
        </w:rPr>
      </w:pPr>
      <w:r w:rsidRPr="00FA38BA">
        <w:rPr>
          <w:b/>
          <w:color w:val="auto"/>
        </w:rPr>
        <w:t>ПРОТОКОЛ</w:t>
      </w:r>
    </w:p>
    <w:p w:rsidR="00EE05FB" w:rsidRPr="00FA38BA" w:rsidRDefault="00EE05FB" w:rsidP="005D28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8BA">
        <w:rPr>
          <w:rFonts w:ascii="Times New Roman" w:hAnsi="Times New Roman" w:cs="Times New Roman"/>
          <w:b/>
          <w:sz w:val="24"/>
          <w:szCs w:val="24"/>
        </w:rPr>
        <w:t>заседания конкурсной комиссии (жюри)</w:t>
      </w:r>
      <w:r w:rsidRPr="00FA38BA">
        <w:rPr>
          <w:rFonts w:ascii="Times New Roman" w:hAnsi="Times New Roman" w:cs="Times New Roman"/>
          <w:b/>
          <w:bCs/>
          <w:sz w:val="24"/>
          <w:szCs w:val="24"/>
        </w:rPr>
        <w:t xml:space="preserve"> регионального конкурса</w:t>
      </w:r>
      <w:r w:rsidR="005D2878" w:rsidRPr="005D28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5D2878" w:rsidRPr="002067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команд образовательных учреждений</w:t>
      </w:r>
      <w:r w:rsidR="005D28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38BA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9F1E58">
        <w:rPr>
          <w:rFonts w:ascii="Times New Roman" w:hAnsi="Times New Roman" w:cs="Times New Roman"/>
          <w:b/>
          <w:sz w:val="24"/>
          <w:szCs w:val="24"/>
        </w:rPr>
        <w:t>Лучшие практики методического сопровождения конкурсов профессионального мастерства, олимпиад, чемпионатов в профессиональной образовательной организации</w:t>
      </w:r>
      <w:r w:rsidRPr="00FA38BA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EE05FB" w:rsidRPr="00FA38BA" w:rsidRDefault="00EE05FB" w:rsidP="00EE05FB">
      <w:pPr>
        <w:pStyle w:val="Default"/>
        <w:jc w:val="both"/>
        <w:rPr>
          <w:color w:val="auto"/>
        </w:rPr>
      </w:pPr>
    </w:p>
    <w:p w:rsidR="00EE05FB" w:rsidRPr="00FA38BA" w:rsidRDefault="00EE05FB" w:rsidP="00EE05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38BA">
        <w:rPr>
          <w:rFonts w:ascii="Times New Roman" w:hAnsi="Times New Roman" w:cs="Times New Roman"/>
          <w:sz w:val="24"/>
          <w:szCs w:val="24"/>
        </w:rPr>
        <w:t xml:space="preserve">г. Ярославль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«___» __________ 201</w:t>
      </w:r>
      <w:r w:rsidR="00867D90">
        <w:rPr>
          <w:rFonts w:ascii="Times New Roman" w:hAnsi="Times New Roman" w:cs="Times New Roman"/>
          <w:sz w:val="24"/>
          <w:szCs w:val="24"/>
        </w:rPr>
        <w:t>9</w:t>
      </w:r>
      <w:r w:rsidRPr="00FA38BA">
        <w:rPr>
          <w:rFonts w:ascii="Times New Roman" w:hAnsi="Times New Roman" w:cs="Times New Roman"/>
          <w:sz w:val="24"/>
          <w:szCs w:val="24"/>
        </w:rPr>
        <w:t>г.</w:t>
      </w:r>
    </w:p>
    <w:p w:rsidR="00EE05FB" w:rsidRPr="00FA38BA" w:rsidRDefault="00EE05FB" w:rsidP="00EE05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5FB" w:rsidRPr="00FA38BA" w:rsidRDefault="00EE05FB" w:rsidP="00EE05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38BA">
        <w:rPr>
          <w:rFonts w:ascii="Times New Roman" w:hAnsi="Times New Roman" w:cs="Times New Roman"/>
          <w:sz w:val="24"/>
          <w:szCs w:val="24"/>
        </w:rPr>
        <w:t xml:space="preserve">Конкурсная комиссия (жюри) в составе: </w:t>
      </w:r>
    </w:p>
    <w:p w:rsidR="00EE05FB" w:rsidRPr="00FA38BA" w:rsidRDefault="00EE05FB" w:rsidP="00EE0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8BA">
        <w:rPr>
          <w:rFonts w:ascii="Times New Roman" w:hAnsi="Times New Roman" w:cs="Times New Roman"/>
          <w:sz w:val="24"/>
          <w:szCs w:val="24"/>
        </w:rPr>
        <w:t>Председатель конкурсной комиссии (жюри):</w:t>
      </w:r>
    </w:p>
    <w:p w:rsidR="00EE05FB" w:rsidRPr="00FA38BA" w:rsidRDefault="00EE05FB" w:rsidP="00EE05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38BA">
        <w:rPr>
          <w:rFonts w:ascii="Times New Roman" w:hAnsi="Times New Roman" w:cs="Times New Roman"/>
          <w:sz w:val="24"/>
          <w:szCs w:val="24"/>
        </w:rPr>
        <w:t>Жирнова</w:t>
      </w:r>
      <w:proofErr w:type="spellEnd"/>
      <w:r w:rsidRPr="00FA38BA">
        <w:rPr>
          <w:rFonts w:ascii="Times New Roman" w:hAnsi="Times New Roman" w:cs="Times New Roman"/>
          <w:sz w:val="24"/>
          <w:szCs w:val="24"/>
        </w:rPr>
        <w:t xml:space="preserve"> Галина Витальевна – заместитель </w:t>
      </w:r>
      <w:proofErr w:type="gramStart"/>
      <w:r w:rsidRPr="00FA38BA">
        <w:rPr>
          <w:rFonts w:ascii="Times New Roman" w:hAnsi="Times New Roman" w:cs="Times New Roman"/>
          <w:sz w:val="24"/>
          <w:szCs w:val="24"/>
        </w:rPr>
        <w:t xml:space="preserve">начальника отдела </w:t>
      </w:r>
      <w:r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Pr="00FA38BA">
        <w:rPr>
          <w:rFonts w:ascii="Times New Roman" w:hAnsi="Times New Roman" w:cs="Times New Roman"/>
          <w:sz w:val="24"/>
          <w:szCs w:val="24"/>
        </w:rPr>
        <w:t>профессионального образования Департамента образования Яросл</w:t>
      </w:r>
      <w:r>
        <w:rPr>
          <w:rFonts w:ascii="Times New Roman" w:hAnsi="Times New Roman" w:cs="Times New Roman"/>
          <w:sz w:val="24"/>
          <w:szCs w:val="24"/>
        </w:rPr>
        <w:t>авской области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EE05FB" w:rsidRPr="00FA38BA" w:rsidRDefault="00EE05FB" w:rsidP="00EE0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8BA">
        <w:rPr>
          <w:rFonts w:ascii="Times New Roman" w:hAnsi="Times New Roman" w:cs="Times New Roman"/>
          <w:sz w:val="24"/>
          <w:szCs w:val="24"/>
        </w:rPr>
        <w:t>Члены конкурсной комиссии (жюри):</w:t>
      </w:r>
    </w:p>
    <w:p w:rsidR="00EE05FB" w:rsidRPr="00DA03B7" w:rsidRDefault="00EE05FB" w:rsidP="00EE05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A03B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Серафимович Ирина Владимировна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38BA">
        <w:rPr>
          <w:rFonts w:ascii="Times New Roman" w:hAnsi="Times New Roman" w:cs="Times New Roman"/>
          <w:sz w:val="24"/>
          <w:szCs w:val="24"/>
        </w:rPr>
        <w:t>– проректор ГАУ ДПО ЯО «Институт развития образования»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A03B7">
        <w:rPr>
          <w:rFonts w:ascii="Times New Roman" w:hAnsi="Times New Roman" w:cs="Times New Roman"/>
          <w:sz w:val="24"/>
          <w:szCs w:val="24"/>
          <w:shd w:val="clear" w:color="auto" w:fill="FFFFFF"/>
        </w:rPr>
        <w:t>по организационно-методической деятельности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EE05FB" w:rsidRPr="00FA38BA" w:rsidRDefault="00EE05FB" w:rsidP="00EE05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8BA">
        <w:rPr>
          <w:rFonts w:ascii="Times New Roman" w:hAnsi="Times New Roman" w:cs="Times New Roman"/>
          <w:sz w:val="24"/>
          <w:szCs w:val="24"/>
        </w:rPr>
        <w:t>Хар</w:t>
      </w:r>
      <w:r>
        <w:rPr>
          <w:rFonts w:ascii="Times New Roman" w:hAnsi="Times New Roman" w:cs="Times New Roman"/>
          <w:sz w:val="24"/>
          <w:szCs w:val="24"/>
        </w:rPr>
        <w:t>авинина Любовь Николаевна – заведующий</w:t>
      </w:r>
      <w:r w:rsidRPr="00FA38BA">
        <w:rPr>
          <w:rFonts w:ascii="Times New Roman" w:hAnsi="Times New Roman" w:cs="Times New Roman"/>
          <w:sz w:val="24"/>
          <w:szCs w:val="24"/>
        </w:rPr>
        <w:t xml:space="preserve"> кафедрой профессионального образования ГАУ ДПО ЯО «Институт развития образования», </w:t>
      </w:r>
    </w:p>
    <w:p w:rsidR="00EE05FB" w:rsidRPr="00FA38BA" w:rsidRDefault="00EE05FB" w:rsidP="00EE05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38BA">
        <w:rPr>
          <w:rFonts w:ascii="Times New Roman" w:hAnsi="Times New Roman" w:cs="Times New Roman"/>
          <w:sz w:val="24"/>
          <w:szCs w:val="24"/>
        </w:rPr>
        <w:t>Сатарина</w:t>
      </w:r>
      <w:proofErr w:type="spellEnd"/>
      <w:r w:rsidRPr="00FA38BA">
        <w:rPr>
          <w:rFonts w:ascii="Times New Roman" w:hAnsi="Times New Roman" w:cs="Times New Roman"/>
          <w:sz w:val="24"/>
          <w:szCs w:val="24"/>
        </w:rPr>
        <w:t xml:space="preserve"> Галина Георгиевна – старший методист центра развития профессионального образования ГАУ ДПО ЯО «Институт развития образования», </w:t>
      </w:r>
    </w:p>
    <w:p w:rsidR="00EE05FB" w:rsidRPr="00FA38BA" w:rsidRDefault="00EE05FB" w:rsidP="00EE05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8BA">
        <w:rPr>
          <w:rFonts w:ascii="Times New Roman" w:hAnsi="Times New Roman" w:cs="Times New Roman"/>
          <w:sz w:val="24"/>
          <w:szCs w:val="24"/>
        </w:rPr>
        <w:t>Лебедев Михаил Константинович – методист кафедры профессионального образования ГАУ ДПО ЯО «Институт развития образования».</w:t>
      </w:r>
    </w:p>
    <w:p w:rsidR="00EE05FB" w:rsidRPr="00FA38BA" w:rsidRDefault="00EE05FB" w:rsidP="00EE05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8BA">
        <w:rPr>
          <w:rFonts w:ascii="Times New Roman" w:hAnsi="Times New Roman" w:cs="Times New Roman"/>
          <w:sz w:val="24"/>
          <w:szCs w:val="24"/>
        </w:rPr>
        <w:lastRenderedPageBreak/>
        <w:t xml:space="preserve">рассмотрела материалы, представленные </w:t>
      </w:r>
      <w:r>
        <w:rPr>
          <w:rFonts w:ascii="Times New Roman" w:hAnsi="Times New Roman" w:cs="Times New Roman"/>
          <w:sz w:val="24"/>
          <w:szCs w:val="24"/>
        </w:rPr>
        <w:t>оргкомитетом конкурса: протокол регистрации конкурсных заявок и конкурсных материалов; протокол</w:t>
      </w:r>
      <w:r w:rsidRPr="00FA38BA">
        <w:rPr>
          <w:rFonts w:ascii="Times New Roman" w:hAnsi="Times New Roman" w:cs="Times New Roman"/>
          <w:sz w:val="24"/>
          <w:szCs w:val="24"/>
        </w:rPr>
        <w:t xml:space="preserve"> результатов </w:t>
      </w:r>
      <w:r>
        <w:rPr>
          <w:rFonts w:ascii="Times New Roman" w:hAnsi="Times New Roman" w:cs="Times New Roman"/>
          <w:sz w:val="24"/>
          <w:szCs w:val="24"/>
        </w:rPr>
        <w:t xml:space="preserve">экспертизы и </w:t>
      </w:r>
      <w:r w:rsidRPr="00FA38BA">
        <w:rPr>
          <w:rFonts w:ascii="Times New Roman" w:hAnsi="Times New Roman" w:cs="Times New Roman"/>
          <w:sz w:val="24"/>
          <w:szCs w:val="24"/>
        </w:rPr>
        <w:t>оценки конкурсных материалов</w:t>
      </w:r>
      <w:r>
        <w:rPr>
          <w:rFonts w:ascii="Times New Roman" w:hAnsi="Times New Roman" w:cs="Times New Roman"/>
          <w:sz w:val="24"/>
          <w:szCs w:val="24"/>
        </w:rPr>
        <w:t>; сами конкурсные материалы</w:t>
      </w:r>
      <w:r w:rsidRPr="00FA38BA">
        <w:rPr>
          <w:rFonts w:ascii="Times New Roman" w:hAnsi="Times New Roman" w:cs="Times New Roman"/>
          <w:sz w:val="24"/>
          <w:szCs w:val="24"/>
        </w:rPr>
        <w:t xml:space="preserve"> и приняла решение:</w:t>
      </w:r>
    </w:p>
    <w:p w:rsidR="00EE05FB" w:rsidRDefault="00EE05FB" w:rsidP="00EE05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BF27DB">
        <w:rPr>
          <w:rFonts w:ascii="Times New Roman" w:hAnsi="Times New Roman" w:cs="Times New Roman"/>
          <w:sz w:val="24"/>
          <w:szCs w:val="24"/>
        </w:rPr>
        <w:t>Признать победителями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7DB">
        <w:rPr>
          <w:rFonts w:ascii="Times New Roman" w:hAnsi="Times New Roman" w:cs="Times New Roman"/>
          <w:sz w:val="24"/>
          <w:szCs w:val="24"/>
        </w:rPr>
        <w:t>конкурса</w:t>
      </w:r>
      <w:r>
        <w:rPr>
          <w:rFonts w:ascii="Times New Roman" w:hAnsi="Times New Roman" w:cs="Times New Roman"/>
          <w:sz w:val="24"/>
          <w:szCs w:val="24"/>
        </w:rPr>
        <w:t xml:space="preserve"> (первое место)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568"/>
        <w:gridCol w:w="1286"/>
      </w:tblGrid>
      <w:tr w:rsidR="00EE05FB" w:rsidRPr="00ED61F5" w:rsidTr="00C84D09">
        <w:tc>
          <w:tcPr>
            <w:tcW w:w="8568" w:type="dxa"/>
            <w:vAlign w:val="center"/>
          </w:tcPr>
          <w:p w:rsidR="00EE05FB" w:rsidRPr="00ED61F5" w:rsidRDefault="00EE05FB" w:rsidP="00C84D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61F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  <w:p w:rsidR="00EE05FB" w:rsidRPr="00ED61F5" w:rsidRDefault="00EE05FB" w:rsidP="00C84D0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D61F5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профессиональной образовательной организации</w:t>
            </w:r>
          </w:p>
        </w:tc>
        <w:tc>
          <w:tcPr>
            <w:tcW w:w="1286" w:type="dxa"/>
            <w:vAlign w:val="center"/>
          </w:tcPr>
          <w:p w:rsidR="00EE05FB" w:rsidRPr="00ED61F5" w:rsidRDefault="00EE05FB" w:rsidP="00C84D0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D61F5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баллов</w:t>
            </w:r>
          </w:p>
        </w:tc>
      </w:tr>
      <w:tr w:rsidR="00EE05FB" w:rsidRPr="00ED61F5" w:rsidTr="00C84D09">
        <w:tc>
          <w:tcPr>
            <w:tcW w:w="9854" w:type="dxa"/>
            <w:gridSpan w:val="2"/>
          </w:tcPr>
          <w:p w:rsidR="00EE05FB" w:rsidRPr="005D2878" w:rsidRDefault="005D2878" w:rsidP="005D2878">
            <w:pPr>
              <w:pStyle w:val="ConsPlusNormal"/>
              <w:jc w:val="both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5D2878">
              <w:rPr>
                <w:rFonts w:ascii="Times New Roman" w:hAnsi="Times New Roman" w:cs="Times New Roman"/>
                <w:bCs w:val="0"/>
                <w:sz w:val="20"/>
                <w:szCs w:val="20"/>
              </w:rPr>
              <w:t>Номинация 1.</w:t>
            </w:r>
            <w: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> </w:t>
            </w:r>
            <w:r w:rsidRPr="005D2878">
              <w:rPr>
                <w:rFonts w:ascii="Times New Roman" w:hAnsi="Times New Roman" w:cs="Times New Roman"/>
                <w:sz w:val="20"/>
                <w:szCs w:val="20"/>
              </w:rPr>
              <w:t>Система методического сопровождения конкурсов профессионального мастерства, олимпиад, чемпионатов, проводимых профессиональн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образовательной организацией</w:t>
            </w:r>
          </w:p>
        </w:tc>
      </w:tr>
      <w:tr w:rsidR="00EE05FB" w:rsidRPr="00ED61F5" w:rsidTr="00C84D09">
        <w:tc>
          <w:tcPr>
            <w:tcW w:w="8568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D61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место.</w:t>
            </w:r>
          </w:p>
        </w:tc>
        <w:tc>
          <w:tcPr>
            <w:tcW w:w="1286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E05FB" w:rsidRPr="00ED61F5" w:rsidTr="00C84D09">
        <w:tc>
          <w:tcPr>
            <w:tcW w:w="9854" w:type="dxa"/>
            <w:gridSpan w:val="2"/>
          </w:tcPr>
          <w:p w:rsidR="00EE05FB" w:rsidRPr="005D2878" w:rsidRDefault="005D2878" w:rsidP="005D2878">
            <w:pPr>
              <w:pStyle w:val="ConsPlusNormal"/>
              <w:jc w:val="both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5D2878">
              <w:rPr>
                <w:rFonts w:ascii="Times New Roman" w:hAnsi="Times New Roman" w:cs="Times New Roman"/>
                <w:bCs w:val="0"/>
                <w:sz w:val="20"/>
                <w:szCs w:val="20"/>
              </w:rPr>
              <w:t>Номинация 2</w:t>
            </w: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> </w:t>
            </w:r>
            <w:r w:rsidRPr="005D2878">
              <w:rPr>
                <w:rFonts w:ascii="Times New Roman" w:hAnsi="Times New Roman" w:cs="Times New Roman"/>
                <w:sz w:val="20"/>
                <w:szCs w:val="20"/>
              </w:rPr>
              <w:t>Методическое сопровождение конкурсов профессионального мастерства, олимпиад, чемпионатов, проводимых профессиональной образовательной организацией по дисциплинам общеобразовательного, общего гуманитарного и социально-экономического, математического и общего есте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ственнонаучного учебных циклов</w:t>
            </w:r>
          </w:p>
        </w:tc>
      </w:tr>
      <w:tr w:rsidR="00EE05FB" w:rsidRPr="00ED61F5" w:rsidTr="00C84D09">
        <w:tc>
          <w:tcPr>
            <w:tcW w:w="8568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D61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место.</w:t>
            </w:r>
          </w:p>
        </w:tc>
        <w:tc>
          <w:tcPr>
            <w:tcW w:w="1286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E05FB" w:rsidRPr="00ED61F5" w:rsidTr="00C84D09">
        <w:tc>
          <w:tcPr>
            <w:tcW w:w="9854" w:type="dxa"/>
            <w:gridSpan w:val="2"/>
          </w:tcPr>
          <w:p w:rsidR="00EE05FB" w:rsidRPr="005D2878" w:rsidRDefault="005D2878" w:rsidP="005D2878">
            <w:pPr>
              <w:pStyle w:val="ConsPlusNormal"/>
              <w:jc w:val="both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5D2878">
              <w:rPr>
                <w:rFonts w:ascii="Times New Roman" w:hAnsi="Times New Roman" w:cs="Times New Roman"/>
                <w:bCs w:val="0"/>
                <w:sz w:val="20"/>
                <w:szCs w:val="20"/>
              </w:rPr>
              <w:t>Номинация 3.</w:t>
            </w: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 </w:t>
            </w:r>
            <w:r w:rsidRPr="005D2878">
              <w:rPr>
                <w:rFonts w:ascii="Times New Roman" w:hAnsi="Times New Roman" w:cs="Times New Roman"/>
                <w:sz w:val="20"/>
                <w:szCs w:val="20"/>
              </w:rPr>
              <w:t xml:space="preserve">Методическое сопровождение конкурсов профессионального мастерства, олимпиад, чемпионатов, проводимых профессиональной образовательной организацией в целях профориентации и профессионального </w:t>
            </w:r>
            <w:proofErr w:type="gramStart"/>
            <w:r w:rsidRPr="005D2878">
              <w:rPr>
                <w:rFonts w:ascii="Times New Roman" w:hAnsi="Times New Roman" w:cs="Times New Roman"/>
                <w:sz w:val="20"/>
                <w:szCs w:val="20"/>
              </w:rPr>
              <w:t>самоопределения</w:t>
            </w:r>
            <w:proofErr w:type="gramEnd"/>
            <w:r w:rsidRPr="005D2878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обучающихся в усл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овиях непрерывного образования</w:t>
            </w:r>
          </w:p>
        </w:tc>
      </w:tr>
      <w:tr w:rsidR="00EE05FB" w:rsidRPr="00ED61F5" w:rsidTr="00C84D09">
        <w:tc>
          <w:tcPr>
            <w:tcW w:w="8568" w:type="dxa"/>
          </w:tcPr>
          <w:p w:rsidR="00EE05FB" w:rsidRPr="00ED61F5" w:rsidRDefault="00EE05FB" w:rsidP="00C84D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61F5">
              <w:rPr>
                <w:rFonts w:ascii="Times New Roman" w:hAnsi="Times New Roman" w:cs="Times New Roman"/>
                <w:sz w:val="20"/>
                <w:szCs w:val="20"/>
              </w:rPr>
              <w:t>1 место.</w:t>
            </w:r>
          </w:p>
        </w:tc>
        <w:tc>
          <w:tcPr>
            <w:tcW w:w="1286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E05FB" w:rsidRPr="00ED61F5" w:rsidTr="00C84D09">
        <w:tc>
          <w:tcPr>
            <w:tcW w:w="9854" w:type="dxa"/>
            <w:gridSpan w:val="2"/>
          </w:tcPr>
          <w:p w:rsidR="00EE05FB" w:rsidRPr="00ED61F5" w:rsidRDefault="005D2878" w:rsidP="005D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Номинация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5D287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="00EE05FB" w:rsidRPr="00ED61F5">
              <w:rPr>
                <w:rFonts w:ascii="Times New Roman" w:hAnsi="Times New Roman" w:cs="Times New Roman"/>
                <w:sz w:val="20"/>
                <w:szCs w:val="20"/>
              </w:rPr>
              <w:t xml:space="preserve">Методическое сопровождение подготовки участников чемпионатов «Молодые профессионалы» по компетенциям </w:t>
            </w:r>
            <w:proofErr w:type="spellStart"/>
            <w:r w:rsidR="00EE05FB" w:rsidRPr="00ED61F5">
              <w:rPr>
                <w:rFonts w:ascii="Times New Roman" w:hAnsi="Times New Roman" w:cs="Times New Roman"/>
                <w:sz w:val="20"/>
                <w:szCs w:val="20"/>
              </w:rPr>
              <w:t>WorldSkills</w:t>
            </w:r>
            <w:proofErr w:type="spellEnd"/>
            <w:r w:rsidR="00EE05FB" w:rsidRPr="00ED61F5">
              <w:rPr>
                <w:rFonts w:ascii="Times New Roman" w:hAnsi="Times New Roman" w:cs="Times New Roman"/>
                <w:sz w:val="20"/>
                <w:szCs w:val="20"/>
              </w:rPr>
              <w:t xml:space="preserve"> и (или) </w:t>
            </w:r>
            <w:proofErr w:type="spellStart"/>
            <w:r w:rsidR="00EE05FB" w:rsidRPr="00ED61F5">
              <w:rPr>
                <w:rFonts w:ascii="Times New Roman" w:hAnsi="Times New Roman" w:cs="Times New Roman"/>
                <w:bCs w:val="0"/>
                <w:color w:val="333333"/>
                <w:sz w:val="20"/>
                <w:szCs w:val="20"/>
                <w:shd w:val="clear" w:color="auto" w:fill="FFFFFF"/>
              </w:rPr>
              <w:t>Абилимпикс</w:t>
            </w:r>
            <w:proofErr w:type="spellEnd"/>
          </w:p>
        </w:tc>
      </w:tr>
      <w:tr w:rsidR="00EE05FB" w:rsidRPr="00ED61F5" w:rsidTr="00C84D09">
        <w:tc>
          <w:tcPr>
            <w:tcW w:w="8568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D61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место.</w:t>
            </w:r>
          </w:p>
        </w:tc>
        <w:tc>
          <w:tcPr>
            <w:tcW w:w="1286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EE05FB" w:rsidRPr="00FA38BA" w:rsidRDefault="00EE05FB" w:rsidP="00EE05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5FB" w:rsidRDefault="00EE05FB" w:rsidP="00EE05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F27DB">
        <w:rPr>
          <w:rFonts w:ascii="Times New Roman" w:hAnsi="Times New Roman" w:cs="Times New Roman"/>
          <w:sz w:val="24"/>
          <w:szCs w:val="24"/>
        </w:rPr>
        <w:t>2. Признать призёрами конкурса (второе и третье место)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568"/>
        <w:gridCol w:w="1286"/>
      </w:tblGrid>
      <w:tr w:rsidR="00EE05FB" w:rsidRPr="00ED61F5" w:rsidTr="00C84D09">
        <w:tc>
          <w:tcPr>
            <w:tcW w:w="8568" w:type="dxa"/>
            <w:vAlign w:val="center"/>
          </w:tcPr>
          <w:p w:rsidR="00EE05FB" w:rsidRPr="00ED61F5" w:rsidRDefault="00EE05FB" w:rsidP="00C84D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61F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  <w:p w:rsidR="00EE05FB" w:rsidRPr="00ED61F5" w:rsidRDefault="00EE05FB" w:rsidP="00C84D0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D61F5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профессиональной образовательной организации</w:t>
            </w:r>
          </w:p>
        </w:tc>
        <w:tc>
          <w:tcPr>
            <w:tcW w:w="1286" w:type="dxa"/>
            <w:vAlign w:val="center"/>
          </w:tcPr>
          <w:p w:rsidR="00EE05FB" w:rsidRPr="00ED61F5" w:rsidRDefault="00EE05FB" w:rsidP="00C84D0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D61F5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баллов</w:t>
            </w:r>
          </w:p>
        </w:tc>
      </w:tr>
      <w:tr w:rsidR="00EE05FB" w:rsidRPr="00ED61F5" w:rsidTr="00C84D09">
        <w:tc>
          <w:tcPr>
            <w:tcW w:w="9854" w:type="dxa"/>
            <w:gridSpan w:val="2"/>
          </w:tcPr>
          <w:p w:rsidR="00EE05FB" w:rsidRPr="00ED61F5" w:rsidRDefault="005D2878" w:rsidP="00C84D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2878">
              <w:rPr>
                <w:rFonts w:ascii="Times New Roman" w:hAnsi="Times New Roman" w:cs="Times New Roman"/>
                <w:bCs w:val="0"/>
                <w:sz w:val="20"/>
                <w:szCs w:val="20"/>
              </w:rPr>
              <w:t>Номинация 1.</w:t>
            </w:r>
            <w: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> </w:t>
            </w:r>
            <w:r w:rsidRPr="005D2878">
              <w:rPr>
                <w:rFonts w:ascii="Times New Roman" w:hAnsi="Times New Roman" w:cs="Times New Roman"/>
                <w:sz w:val="20"/>
                <w:szCs w:val="20"/>
              </w:rPr>
              <w:t>Система методического сопровождения конкурсов профессионального мастерства, олимпиад, чемпионатов, проводимых профессиональн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образовательной организацией</w:t>
            </w:r>
          </w:p>
        </w:tc>
      </w:tr>
      <w:tr w:rsidR="00EE05FB" w:rsidRPr="00ED61F5" w:rsidTr="00C84D09">
        <w:tc>
          <w:tcPr>
            <w:tcW w:w="8568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D61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 место</w:t>
            </w:r>
          </w:p>
        </w:tc>
        <w:tc>
          <w:tcPr>
            <w:tcW w:w="1286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E05FB" w:rsidRPr="00ED61F5" w:rsidTr="00C84D09">
        <w:tc>
          <w:tcPr>
            <w:tcW w:w="8568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D61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 место</w:t>
            </w:r>
          </w:p>
        </w:tc>
        <w:tc>
          <w:tcPr>
            <w:tcW w:w="1286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E05FB" w:rsidRPr="00ED61F5" w:rsidTr="00C84D09">
        <w:tc>
          <w:tcPr>
            <w:tcW w:w="9854" w:type="dxa"/>
            <w:gridSpan w:val="2"/>
          </w:tcPr>
          <w:p w:rsidR="00EE05FB" w:rsidRPr="00ED61F5" w:rsidRDefault="005D2878" w:rsidP="00C84D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2878">
              <w:rPr>
                <w:rFonts w:ascii="Times New Roman" w:hAnsi="Times New Roman" w:cs="Times New Roman"/>
                <w:bCs w:val="0"/>
                <w:sz w:val="20"/>
                <w:szCs w:val="20"/>
              </w:rPr>
              <w:t>Номинация 2</w:t>
            </w: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> </w:t>
            </w:r>
            <w:r w:rsidRPr="005D2878">
              <w:rPr>
                <w:rFonts w:ascii="Times New Roman" w:hAnsi="Times New Roman" w:cs="Times New Roman"/>
                <w:sz w:val="20"/>
                <w:szCs w:val="20"/>
              </w:rPr>
              <w:t>Методическое сопровождение конкурсов профессионального мастерства, олимпиад, чемпионатов, проводимых профессиональной образовательной организацией по дисциплинам общеобразовательного, общего гуманитарного и социально-экономического, математического и общего есте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ственнонаучного учебных циклов</w:t>
            </w:r>
          </w:p>
        </w:tc>
      </w:tr>
      <w:tr w:rsidR="00EE05FB" w:rsidRPr="00ED61F5" w:rsidTr="00C84D09">
        <w:tc>
          <w:tcPr>
            <w:tcW w:w="8568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D61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 место</w:t>
            </w:r>
          </w:p>
        </w:tc>
        <w:tc>
          <w:tcPr>
            <w:tcW w:w="1286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E05FB" w:rsidRPr="00ED61F5" w:rsidTr="00C84D09">
        <w:tc>
          <w:tcPr>
            <w:tcW w:w="8568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D61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 место</w:t>
            </w:r>
          </w:p>
        </w:tc>
        <w:tc>
          <w:tcPr>
            <w:tcW w:w="1286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E05FB" w:rsidRPr="00ED61F5" w:rsidTr="00C84D09">
        <w:tc>
          <w:tcPr>
            <w:tcW w:w="9854" w:type="dxa"/>
            <w:gridSpan w:val="2"/>
          </w:tcPr>
          <w:p w:rsidR="00EE05FB" w:rsidRPr="00ED61F5" w:rsidRDefault="005D2878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2878">
              <w:rPr>
                <w:rFonts w:ascii="Times New Roman" w:hAnsi="Times New Roman" w:cs="Times New Roman"/>
                <w:bCs/>
                <w:sz w:val="20"/>
                <w:szCs w:val="20"/>
              </w:rPr>
              <w:t>Номинация 3.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5D2878">
              <w:rPr>
                <w:rFonts w:ascii="Times New Roman" w:hAnsi="Times New Roman" w:cs="Times New Roman"/>
                <w:sz w:val="20"/>
                <w:szCs w:val="20"/>
              </w:rPr>
              <w:t xml:space="preserve">Методическое сопровождение конкурсов профессионального мастерства, олимпиад, чемпионатов, проводимых профессиональной образовательной организацией в целях профориентации и профессионального </w:t>
            </w:r>
            <w:proofErr w:type="gramStart"/>
            <w:r w:rsidRPr="005D2878">
              <w:rPr>
                <w:rFonts w:ascii="Times New Roman" w:hAnsi="Times New Roman" w:cs="Times New Roman"/>
                <w:sz w:val="20"/>
                <w:szCs w:val="20"/>
              </w:rPr>
              <w:t>самоопределения</w:t>
            </w:r>
            <w:proofErr w:type="gramEnd"/>
            <w:r w:rsidRPr="005D2878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обучающихся в усл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овиях непрерывного образования</w:t>
            </w:r>
          </w:p>
        </w:tc>
      </w:tr>
      <w:tr w:rsidR="00EE05FB" w:rsidRPr="00ED61F5" w:rsidTr="00C84D09">
        <w:tc>
          <w:tcPr>
            <w:tcW w:w="8568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D61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 место</w:t>
            </w:r>
          </w:p>
        </w:tc>
        <w:tc>
          <w:tcPr>
            <w:tcW w:w="1286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E05FB" w:rsidRPr="00ED61F5" w:rsidTr="00C84D09">
        <w:tc>
          <w:tcPr>
            <w:tcW w:w="8568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D61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 место</w:t>
            </w:r>
          </w:p>
        </w:tc>
        <w:tc>
          <w:tcPr>
            <w:tcW w:w="1286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E05FB" w:rsidRPr="00ED61F5" w:rsidTr="00C84D09">
        <w:tc>
          <w:tcPr>
            <w:tcW w:w="9854" w:type="dxa"/>
            <w:gridSpan w:val="2"/>
          </w:tcPr>
          <w:p w:rsidR="00EE05FB" w:rsidRPr="00ED61F5" w:rsidRDefault="005D2878" w:rsidP="00C84D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Номинация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5D287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ED61F5">
              <w:rPr>
                <w:rFonts w:ascii="Times New Roman" w:hAnsi="Times New Roman" w:cs="Times New Roman"/>
                <w:sz w:val="20"/>
                <w:szCs w:val="20"/>
              </w:rPr>
              <w:t xml:space="preserve">Методическое сопровождение подготовки участников чемпионатов «Молодые профессионалы» по компетенциям </w:t>
            </w:r>
            <w:proofErr w:type="spellStart"/>
            <w:r w:rsidRPr="00ED61F5">
              <w:rPr>
                <w:rFonts w:ascii="Times New Roman" w:hAnsi="Times New Roman" w:cs="Times New Roman"/>
                <w:sz w:val="20"/>
                <w:szCs w:val="20"/>
              </w:rPr>
              <w:t>WorldSkills</w:t>
            </w:r>
            <w:proofErr w:type="spellEnd"/>
            <w:r w:rsidRPr="00ED61F5">
              <w:rPr>
                <w:rFonts w:ascii="Times New Roman" w:hAnsi="Times New Roman" w:cs="Times New Roman"/>
                <w:sz w:val="20"/>
                <w:szCs w:val="20"/>
              </w:rPr>
              <w:t xml:space="preserve"> и (или) </w:t>
            </w:r>
            <w:proofErr w:type="spellStart"/>
            <w:r w:rsidRPr="00ED61F5">
              <w:rPr>
                <w:rFonts w:ascii="Times New Roman" w:hAnsi="Times New Roman" w:cs="Times New Roman"/>
                <w:bCs w:val="0"/>
                <w:color w:val="333333"/>
                <w:sz w:val="20"/>
                <w:szCs w:val="20"/>
                <w:shd w:val="clear" w:color="auto" w:fill="FFFFFF"/>
              </w:rPr>
              <w:t>Абилимпикс</w:t>
            </w:r>
            <w:proofErr w:type="spellEnd"/>
          </w:p>
        </w:tc>
      </w:tr>
      <w:tr w:rsidR="00EE05FB" w:rsidRPr="00ED61F5" w:rsidTr="00C84D09">
        <w:tc>
          <w:tcPr>
            <w:tcW w:w="8568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D61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 место</w:t>
            </w:r>
          </w:p>
        </w:tc>
        <w:tc>
          <w:tcPr>
            <w:tcW w:w="1286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E05FB" w:rsidRPr="00ED61F5" w:rsidTr="00C84D09">
        <w:tc>
          <w:tcPr>
            <w:tcW w:w="8568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D61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 место</w:t>
            </w:r>
          </w:p>
        </w:tc>
        <w:tc>
          <w:tcPr>
            <w:tcW w:w="1286" w:type="dxa"/>
          </w:tcPr>
          <w:p w:rsidR="00EE05FB" w:rsidRPr="00ED61F5" w:rsidRDefault="00EE05FB" w:rsidP="00C84D0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EE05FB" w:rsidRPr="00BF27DB" w:rsidRDefault="00EE05FB" w:rsidP="00EE05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5FB" w:rsidRPr="00FA38BA" w:rsidRDefault="00EE05FB" w:rsidP="00EE05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8BA">
        <w:rPr>
          <w:rFonts w:ascii="Times New Roman" w:hAnsi="Times New Roman" w:cs="Times New Roman"/>
          <w:sz w:val="24"/>
          <w:szCs w:val="24"/>
        </w:rPr>
        <w:t xml:space="preserve">3. Наградить победителей и призёров </w:t>
      </w:r>
      <w:r w:rsidR="00485DB0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егионального к</w:t>
      </w:r>
      <w:r w:rsidRPr="00FA38BA">
        <w:rPr>
          <w:rFonts w:ascii="Times New Roman" w:hAnsi="Times New Roman" w:cs="Times New Roman"/>
          <w:sz w:val="24"/>
          <w:szCs w:val="24"/>
        </w:rPr>
        <w:t xml:space="preserve">онкурса дипломами. Остальным участникам </w:t>
      </w:r>
      <w:r w:rsidR="00485DB0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егионального к</w:t>
      </w:r>
      <w:r w:rsidRPr="00FA38BA">
        <w:rPr>
          <w:rFonts w:ascii="Times New Roman" w:hAnsi="Times New Roman" w:cs="Times New Roman"/>
          <w:sz w:val="24"/>
          <w:szCs w:val="24"/>
        </w:rPr>
        <w:t xml:space="preserve">онкурса вручить </w:t>
      </w:r>
      <w:r>
        <w:rPr>
          <w:rFonts w:ascii="Times New Roman" w:hAnsi="Times New Roman" w:cs="Times New Roman"/>
          <w:sz w:val="24"/>
          <w:szCs w:val="24"/>
        </w:rPr>
        <w:t>сертификаты участника</w:t>
      </w:r>
      <w:r w:rsidRPr="00FA38BA">
        <w:rPr>
          <w:rFonts w:ascii="Times New Roman" w:hAnsi="Times New Roman" w:cs="Times New Roman"/>
          <w:sz w:val="24"/>
          <w:szCs w:val="24"/>
        </w:rPr>
        <w:t>.</w:t>
      </w:r>
    </w:p>
    <w:p w:rsidR="00EE05FB" w:rsidRPr="00FA38BA" w:rsidRDefault="00EE05FB" w:rsidP="00EE05FB">
      <w:pPr>
        <w:pStyle w:val="Default"/>
        <w:jc w:val="both"/>
        <w:rPr>
          <w:color w:val="auto"/>
        </w:rPr>
      </w:pPr>
    </w:p>
    <w:p w:rsidR="00EE05FB" w:rsidRPr="00FA38BA" w:rsidRDefault="00EE05FB" w:rsidP="00EE0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8BA">
        <w:rPr>
          <w:rFonts w:ascii="Times New Roman" w:hAnsi="Times New Roman" w:cs="Times New Roman"/>
          <w:sz w:val="24"/>
          <w:szCs w:val="24"/>
        </w:rPr>
        <w:t>Председатель конкурсной комиссии (жюри):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38BA">
        <w:rPr>
          <w:rFonts w:ascii="Times New Roman" w:hAnsi="Times New Roman" w:cs="Times New Roman"/>
          <w:sz w:val="24"/>
          <w:szCs w:val="24"/>
        </w:rPr>
        <w:t xml:space="preserve"> 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FA38BA">
        <w:rPr>
          <w:rFonts w:ascii="Times New Roman" w:hAnsi="Times New Roman" w:cs="Times New Roman"/>
          <w:sz w:val="24"/>
          <w:szCs w:val="24"/>
        </w:rPr>
        <w:t xml:space="preserve"> Г.В. </w:t>
      </w:r>
      <w:proofErr w:type="spellStart"/>
      <w:r w:rsidRPr="00FA38BA">
        <w:rPr>
          <w:rFonts w:ascii="Times New Roman" w:hAnsi="Times New Roman" w:cs="Times New Roman"/>
          <w:sz w:val="24"/>
          <w:szCs w:val="24"/>
        </w:rPr>
        <w:t>Жирнова</w:t>
      </w:r>
      <w:proofErr w:type="spellEnd"/>
    </w:p>
    <w:p w:rsidR="00EE05FB" w:rsidRPr="00FA38BA" w:rsidRDefault="00EE05FB" w:rsidP="00EE0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8BA">
        <w:rPr>
          <w:rFonts w:ascii="Times New Roman" w:hAnsi="Times New Roman" w:cs="Times New Roman"/>
          <w:sz w:val="24"/>
          <w:szCs w:val="24"/>
        </w:rPr>
        <w:t>Члены конкурсной комиссии (жюри):  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FA38BA">
        <w:rPr>
          <w:rFonts w:ascii="Times New Roman" w:hAnsi="Times New Roman" w:cs="Times New Roman"/>
          <w:sz w:val="24"/>
          <w:szCs w:val="24"/>
        </w:rPr>
        <w:t xml:space="preserve"> </w:t>
      </w:r>
      <w:r w:rsidR="008F1B64">
        <w:rPr>
          <w:rFonts w:ascii="Times New Roman" w:hAnsi="Times New Roman" w:cs="Times New Roman"/>
          <w:sz w:val="24"/>
          <w:szCs w:val="24"/>
        </w:rPr>
        <w:t>И.В. Сера</w:t>
      </w:r>
      <w:r>
        <w:rPr>
          <w:rFonts w:ascii="Times New Roman" w:hAnsi="Times New Roman" w:cs="Times New Roman"/>
          <w:sz w:val="24"/>
          <w:szCs w:val="24"/>
        </w:rPr>
        <w:t>фимович</w:t>
      </w:r>
    </w:p>
    <w:p w:rsidR="00EE05FB" w:rsidRPr="00FA38BA" w:rsidRDefault="00EE05FB" w:rsidP="00EE05FB">
      <w:pPr>
        <w:autoSpaceDE w:val="0"/>
        <w:autoSpaceDN w:val="0"/>
        <w:adjustRightInd w:val="0"/>
        <w:spacing w:after="0" w:line="240" w:lineRule="auto"/>
        <w:ind w:left="3540" w:firstLine="571"/>
        <w:jc w:val="both"/>
        <w:rPr>
          <w:rFonts w:ascii="Times New Roman" w:hAnsi="Times New Roman" w:cs="Times New Roman"/>
          <w:sz w:val="24"/>
          <w:szCs w:val="24"/>
        </w:rPr>
      </w:pPr>
      <w:r w:rsidRPr="00FA38BA">
        <w:rPr>
          <w:rFonts w:ascii="Times New Roman" w:hAnsi="Times New Roman" w:cs="Times New Roman"/>
          <w:sz w:val="24"/>
          <w:szCs w:val="24"/>
        </w:rPr>
        <w:t xml:space="preserve">____________________ Л.Н. Харавинина </w:t>
      </w:r>
    </w:p>
    <w:p w:rsidR="00EE05FB" w:rsidRDefault="00EE05FB" w:rsidP="00EE05FB">
      <w:pPr>
        <w:autoSpaceDE w:val="0"/>
        <w:autoSpaceDN w:val="0"/>
        <w:adjustRightInd w:val="0"/>
        <w:spacing w:after="0" w:line="240" w:lineRule="auto"/>
        <w:ind w:left="3540" w:firstLine="571"/>
        <w:jc w:val="both"/>
        <w:rPr>
          <w:rFonts w:ascii="Times New Roman" w:hAnsi="Times New Roman" w:cs="Times New Roman"/>
          <w:sz w:val="24"/>
          <w:szCs w:val="24"/>
        </w:rPr>
      </w:pPr>
      <w:r w:rsidRPr="00FA38BA">
        <w:rPr>
          <w:rFonts w:ascii="Times New Roman" w:hAnsi="Times New Roman" w:cs="Times New Roman"/>
          <w:sz w:val="24"/>
          <w:szCs w:val="24"/>
        </w:rPr>
        <w:t xml:space="preserve">____________________ Г.Г. </w:t>
      </w:r>
      <w:proofErr w:type="spellStart"/>
      <w:r w:rsidRPr="00FA38BA">
        <w:rPr>
          <w:rFonts w:ascii="Times New Roman" w:hAnsi="Times New Roman" w:cs="Times New Roman"/>
          <w:sz w:val="24"/>
          <w:szCs w:val="24"/>
        </w:rPr>
        <w:t>Сатарина</w:t>
      </w:r>
      <w:proofErr w:type="spellEnd"/>
      <w:r w:rsidRPr="00FA38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05FB" w:rsidRDefault="00EE05FB" w:rsidP="00EE05FB">
      <w:pPr>
        <w:autoSpaceDE w:val="0"/>
        <w:autoSpaceDN w:val="0"/>
        <w:adjustRightInd w:val="0"/>
        <w:spacing w:after="0" w:line="240" w:lineRule="auto"/>
        <w:ind w:left="3540" w:firstLine="571"/>
        <w:jc w:val="both"/>
        <w:rPr>
          <w:rFonts w:ascii="Times New Roman" w:hAnsi="Times New Roman" w:cs="Times New Roman"/>
          <w:sz w:val="24"/>
          <w:szCs w:val="24"/>
        </w:rPr>
      </w:pPr>
      <w:r w:rsidRPr="00FA38BA">
        <w:rPr>
          <w:rFonts w:ascii="Times New Roman" w:hAnsi="Times New Roman" w:cs="Times New Roman"/>
          <w:sz w:val="24"/>
          <w:szCs w:val="24"/>
        </w:rPr>
        <w:t>____________________ М.К. Лебедев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05FB" w:rsidRPr="00FA38BA" w:rsidRDefault="00EE05FB" w:rsidP="00EE05FB">
      <w:pPr>
        <w:autoSpaceDE w:val="0"/>
        <w:autoSpaceDN w:val="0"/>
        <w:adjustRightInd w:val="0"/>
        <w:spacing w:after="0" w:line="240" w:lineRule="auto"/>
        <w:ind w:left="3539" w:firstLine="571"/>
        <w:jc w:val="both"/>
        <w:rPr>
          <w:rFonts w:ascii="Times New Roman" w:hAnsi="Times New Roman" w:cs="Times New Roman"/>
          <w:sz w:val="24"/>
          <w:szCs w:val="24"/>
        </w:rPr>
      </w:pPr>
    </w:p>
    <w:p w:rsidR="00EE05FB" w:rsidRDefault="00EE05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D6DFF" w:rsidRPr="00BB3EEF" w:rsidRDefault="00EE05FB" w:rsidP="006375A8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B3EE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  <w:r w:rsidR="00445A5E">
        <w:rPr>
          <w:rFonts w:ascii="Times New Roman" w:hAnsi="Times New Roman" w:cs="Times New Roman"/>
          <w:b/>
          <w:sz w:val="24"/>
          <w:szCs w:val="24"/>
        </w:rPr>
        <w:t>. Конкурсные материалы</w:t>
      </w:r>
    </w:p>
    <w:p w:rsidR="00F40C5C" w:rsidRPr="00A33766" w:rsidRDefault="00D100F3" w:rsidP="00C810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Интерактивный</w:t>
      </w:r>
      <w:r w:rsidR="00F40C5C">
        <w:rPr>
          <w:rFonts w:ascii="Times New Roman" w:hAnsi="Times New Roman" w:cs="Times New Roman"/>
          <w:sz w:val="24"/>
          <w:szCs w:val="24"/>
          <w:lang w:eastAsia="ru-RU"/>
        </w:rPr>
        <w:t xml:space="preserve"> м</w:t>
      </w:r>
      <w:r>
        <w:rPr>
          <w:rFonts w:ascii="Times New Roman" w:hAnsi="Times New Roman" w:cs="Times New Roman"/>
          <w:sz w:val="24"/>
          <w:szCs w:val="24"/>
          <w:lang w:eastAsia="ru-RU"/>
        </w:rPr>
        <w:t>акет/шаблон</w:t>
      </w:r>
      <w:r w:rsidR="00F40C5C">
        <w:rPr>
          <w:rFonts w:ascii="Times New Roman" w:hAnsi="Times New Roman" w:cs="Times New Roman"/>
          <w:sz w:val="24"/>
          <w:szCs w:val="24"/>
          <w:lang w:eastAsia="ru-RU"/>
        </w:rPr>
        <w:t xml:space="preserve"> сод</w:t>
      </w:r>
      <w:r w:rsidR="00F40C5C" w:rsidRPr="00A33766">
        <w:rPr>
          <w:rFonts w:ascii="Times New Roman" w:hAnsi="Times New Roman" w:cs="Times New Roman"/>
          <w:sz w:val="24"/>
          <w:szCs w:val="24"/>
          <w:lang w:eastAsia="ru-RU"/>
        </w:rPr>
        <w:t xml:space="preserve">ержат </w:t>
      </w:r>
      <w:r w:rsidR="00F40C5C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F40C5C" w:rsidRPr="00A33766">
        <w:rPr>
          <w:rFonts w:ascii="Times New Roman" w:hAnsi="Times New Roman" w:cs="Times New Roman"/>
          <w:sz w:val="24"/>
          <w:szCs w:val="24"/>
          <w:lang w:eastAsia="ru-RU"/>
        </w:rPr>
        <w:t>текстовые поля</w:t>
      </w:r>
      <w:r w:rsidR="00F40C5C">
        <w:rPr>
          <w:rFonts w:ascii="Times New Roman" w:hAnsi="Times New Roman" w:cs="Times New Roman"/>
          <w:sz w:val="24"/>
          <w:szCs w:val="24"/>
          <w:lang w:eastAsia="ru-RU"/>
        </w:rPr>
        <w:t xml:space="preserve">», в которых приводится </w:t>
      </w:r>
      <w:r w:rsidR="00F40C5C" w:rsidRPr="00A33766">
        <w:rPr>
          <w:rFonts w:ascii="Times New Roman" w:hAnsi="Times New Roman" w:cs="Times New Roman"/>
          <w:sz w:val="24"/>
          <w:szCs w:val="24"/>
          <w:lang w:eastAsia="ru-RU"/>
        </w:rPr>
        <w:t>информация разъяснительного и</w:t>
      </w:r>
      <w:r w:rsidR="00F40C5C">
        <w:rPr>
          <w:rFonts w:ascii="Times New Roman" w:hAnsi="Times New Roman" w:cs="Times New Roman"/>
          <w:sz w:val="24"/>
          <w:szCs w:val="24"/>
          <w:lang w:eastAsia="ru-RU"/>
        </w:rPr>
        <w:t xml:space="preserve"> (или)</w:t>
      </w:r>
      <w:r w:rsidR="00F40C5C" w:rsidRPr="00A33766">
        <w:rPr>
          <w:rFonts w:ascii="Times New Roman" w:hAnsi="Times New Roman" w:cs="Times New Roman"/>
          <w:sz w:val="24"/>
          <w:szCs w:val="24"/>
          <w:lang w:eastAsia="ru-RU"/>
        </w:rPr>
        <w:t xml:space="preserve"> методического характера</w:t>
      </w:r>
      <w:r w:rsidR="00F40C5C">
        <w:rPr>
          <w:rFonts w:ascii="Times New Roman" w:hAnsi="Times New Roman" w:cs="Times New Roman"/>
          <w:sz w:val="24"/>
          <w:szCs w:val="24"/>
          <w:lang w:eastAsia="ru-RU"/>
        </w:rPr>
        <w:t>. «Текстовые поля»</w:t>
      </w:r>
      <w:r w:rsidR="00F40C5C" w:rsidRPr="00A33766">
        <w:rPr>
          <w:rFonts w:ascii="Times New Roman" w:hAnsi="Times New Roman" w:cs="Times New Roman"/>
          <w:sz w:val="24"/>
          <w:szCs w:val="24"/>
          <w:lang w:eastAsia="ru-RU"/>
        </w:rPr>
        <w:t xml:space="preserve"> выделены жёлтым цветом. Это сделано для то</w:t>
      </w:r>
      <w:r>
        <w:rPr>
          <w:rFonts w:ascii="Times New Roman" w:hAnsi="Times New Roman" w:cs="Times New Roman"/>
          <w:sz w:val="24"/>
          <w:szCs w:val="24"/>
          <w:lang w:eastAsia="ru-RU"/>
        </w:rPr>
        <w:t>го, чтобы при распечатке макета/шаблона</w:t>
      </w:r>
      <w:r w:rsidR="00F40C5C" w:rsidRPr="00A33766">
        <w:rPr>
          <w:rFonts w:ascii="Times New Roman" w:hAnsi="Times New Roman" w:cs="Times New Roman"/>
          <w:sz w:val="24"/>
          <w:szCs w:val="24"/>
          <w:lang w:eastAsia="ru-RU"/>
        </w:rPr>
        <w:t xml:space="preserve"> они были видны. При использовании </w:t>
      </w:r>
      <w:r>
        <w:rPr>
          <w:rFonts w:ascii="Times New Roman" w:hAnsi="Times New Roman" w:cs="Times New Roman"/>
          <w:sz w:val="24"/>
          <w:szCs w:val="24"/>
          <w:lang w:eastAsia="ru-RU"/>
        </w:rPr>
        <w:t>интерактивного</w:t>
      </w:r>
      <w:r w:rsidR="00F40C5C">
        <w:rPr>
          <w:rFonts w:ascii="Times New Roman" w:hAnsi="Times New Roman" w:cs="Times New Roman"/>
          <w:sz w:val="24"/>
          <w:szCs w:val="24"/>
          <w:lang w:eastAsia="ru-RU"/>
        </w:rPr>
        <w:t xml:space="preserve"> макет</w:t>
      </w:r>
      <w:r>
        <w:rPr>
          <w:rFonts w:ascii="Times New Roman" w:hAnsi="Times New Roman" w:cs="Times New Roman"/>
          <w:sz w:val="24"/>
          <w:szCs w:val="24"/>
          <w:lang w:eastAsia="ru-RU"/>
        </w:rPr>
        <w:t>а/шаблона</w:t>
      </w:r>
      <w:r w:rsidR="00F40C5C" w:rsidRPr="00A33766">
        <w:rPr>
          <w:rFonts w:ascii="Times New Roman" w:hAnsi="Times New Roman" w:cs="Times New Roman"/>
          <w:sz w:val="24"/>
          <w:szCs w:val="24"/>
          <w:lang w:eastAsia="ru-RU"/>
        </w:rPr>
        <w:t xml:space="preserve"> Вам необходимо </w:t>
      </w:r>
      <w:r w:rsidR="00C810EB" w:rsidRPr="00A33766">
        <w:rPr>
          <w:rFonts w:ascii="Times New Roman" w:hAnsi="Times New Roman" w:cs="Times New Roman"/>
          <w:sz w:val="24"/>
          <w:szCs w:val="24"/>
          <w:lang w:eastAsia="ru-RU"/>
        </w:rPr>
        <w:t xml:space="preserve">поставить на </w:t>
      </w:r>
      <w:r w:rsidR="00C810EB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C810EB" w:rsidRPr="00A33766">
        <w:rPr>
          <w:rFonts w:ascii="Times New Roman" w:hAnsi="Times New Roman" w:cs="Times New Roman"/>
          <w:sz w:val="24"/>
          <w:szCs w:val="24"/>
          <w:lang w:eastAsia="ru-RU"/>
        </w:rPr>
        <w:t>текстовое поле</w:t>
      </w:r>
      <w:r w:rsidR="00C810EB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C810EB" w:rsidRPr="00A33766">
        <w:rPr>
          <w:rFonts w:ascii="Times New Roman" w:hAnsi="Times New Roman" w:cs="Times New Roman"/>
          <w:sz w:val="24"/>
          <w:szCs w:val="24"/>
          <w:lang w:eastAsia="ru-RU"/>
        </w:rPr>
        <w:t xml:space="preserve"> курсор</w:t>
      </w:r>
      <w:r w:rsidR="00C810EB" w:rsidRPr="00C810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10EB">
        <w:rPr>
          <w:rFonts w:ascii="Times New Roman" w:hAnsi="Times New Roman" w:cs="Times New Roman"/>
          <w:sz w:val="24"/>
          <w:szCs w:val="24"/>
          <w:lang w:eastAsia="ru-RU"/>
        </w:rPr>
        <w:t>и ввести собственную информацию</w:t>
      </w:r>
      <w:r w:rsidR="00C810EB" w:rsidRPr="00A337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10EB">
        <w:rPr>
          <w:rFonts w:ascii="Times New Roman" w:hAnsi="Times New Roman" w:cs="Times New Roman"/>
          <w:sz w:val="24"/>
          <w:szCs w:val="24"/>
          <w:lang w:eastAsia="ru-RU"/>
        </w:rPr>
        <w:t>в соответствии с предложенной инструкцией</w:t>
      </w:r>
      <w:r w:rsidR="00C810EB" w:rsidRPr="00A3376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C810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40C5C" w:rsidRPr="00A33766">
        <w:rPr>
          <w:rFonts w:ascii="Times New Roman" w:hAnsi="Times New Roman" w:cs="Times New Roman"/>
          <w:sz w:val="24"/>
          <w:szCs w:val="24"/>
          <w:lang w:eastAsia="ru-RU"/>
        </w:rPr>
        <w:t xml:space="preserve">После окончания работы выделить весь текст и удалить жёлтую заливку. </w:t>
      </w:r>
    </w:p>
    <w:p w:rsidR="00F40C5C" w:rsidRPr="009D6DFF" w:rsidRDefault="00F40C5C" w:rsidP="00F4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4D11" w:rsidRPr="00F40C5C" w:rsidRDefault="001A4D11" w:rsidP="001A4D11">
      <w:pPr>
        <w:pStyle w:val="ConsPlusNormal"/>
        <w:jc w:val="right"/>
        <w:outlineLvl w:val="2"/>
      </w:pPr>
      <w:bookmarkStart w:id="1" w:name="Par244"/>
      <w:bookmarkEnd w:id="1"/>
      <w:r w:rsidRPr="00F40C5C">
        <w:t>Приложение 2.1 Форма титульного листа конкурсной работы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9854"/>
      </w:tblGrid>
      <w:tr w:rsidR="001A4D11" w:rsidRPr="00C810EB" w:rsidTr="00F71A75">
        <w:trPr>
          <w:trHeight w:val="170"/>
        </w:trPr>
        <w:tc>
          <w:tcPr>
            <w:tcW w:w="9854" w:type="dxa"/>
            <w:shd w:val="clear" w:color="auto" w:fill="auto"/>
            <w:vAlign w:val="center"/>
          </w:tcPr>
          <w:p w:rsidR="001A4D11" w:rsidRPr="00C810EB" w:rsidRDefault="001A4D11" w:rsidP="00F71A75">
            <w:pPr>
              <w:pStyle w:val="Defaul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10EB">
              <w:rPr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Указать полное наименование ПОО"/>
                    <w:format w:val="Первая прописная"/>
                  </w:textInput>
                </w:ffData>
              </w:fldChar>
            </w:r>
            <w:r w:rsidRPr="00C810EB"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  <w:instrText xml:space="preserve"> FORMTEXT </w:instrText>
            </w:r>
            <w:r w:rsidRPr="00C810EB">
              <w:rPr>
                <w:i/>
                <w:highlight w:val="yellow"/>
              </w:rPr>
            </w:r>
            <w:r w:rsidRPr="00C810EB">
              <w:rPr>
                <w:i/>
                <w:highlight w:val="yellow"/>
              </w:rPr>
              <w:fldChar w:fldCharType="separate"/>
            </w:r>
            <w:r w:rsidRPr="00C810EB">
              <w:rPr>
                <w:rFonts w:ascii="Times New Roman" w:hAnsi="Times New Roman" w:cs="Times New Roman"/>
                <w:i/>
                <w:noProof/>
                <w:sz w:val="24"/>
                <w:szCs w:val="24"/>
                <w:highlight w:val="yellow"/>
              </w:rPr>
              <w:t>Указать полное наименование ПОО</w:t>
            </w:r>
            <w:r w:rsidRPr="00C810EB">
              <w:rPr>
                <w:i/>
                <w:highlight w:val="yellow"/>
              </w:rPr>
              <w:fldChar w:fldCharType="end"/>
            </w:r>
          </w:p>
          <w:p w:rsidR="001A4D11" w:rsidRPr="00C810EB" w:rsidRDefault="001A4D11" w:rsidP="00F71A75">
            <w:pPr>
              <w:pStyle w:val="Defaul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10EB">
              <w:rPr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Указать сокрщенное наименование ПОО"/>
                    <w:format w:val="Первая прописная"/>
                  </w:textInput>
                </w:ffData>
              </w:fldChar>
            </w:r>
            <w:r w:rsidRPr="00C810EB"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  <w:instrText xml:space="preserve"> FORMTEXT </w:instrText>
            </w:r>
            <w:r w:rsidRPr="00C810EB">
              <w:rPr>
                <w:i/>
                <w:highlight w:val="yellow"/>
              </w:rPr>
            </w:r>
            <w:r w:rsidRPr="00C810EB">
              <w:rPr>
                <w:i/>
                <w:highlight w:val="yellow"/>
              </w:rPr>
              <w:fldChar w:fldCharType="separate"/>
            </w:r>
            <w:r w:rsidRPr="00C810EB">
              <w:rPr>
                <w:rFonts w:ascii="Times New Roman" w:hAnsi="Times New Roman" w:cs="Times New Roman"/>
                <w:i/>
                <w:noProof/>
                <w:sz w:val="24"/>
                <w:szCs w:val="24"/>
                <w:highlight w:val="yellow"/>
              </w:rPr>
              <w:t>Указать сокрщенное наименование ПОО</w:t>
            </w:r>
            <w:r w:rsidRPr="00C810EB">
              <w:rPr>
                <w:i/>
                <w:highlight w:val="yellow"/>
              </w:rPr>
              <w:fldChar w:fldCharType="end"/>
            </w:r>
          </w:p>
          <w:p w:rsidR="001A4D11" w:rsidRPr="00871C41" w:rsidRDefault="00871C41" w:rsidP="00871C41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Р</w:t>
            </w:r>
            <w:r w:rsidRPr="00871C41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егиональный конкурс </w:t>
            </w:r>
            <w:r w:rsidR="001A4D11" w:rsidRPr="00871C41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команд образовательных </w:t>
            </w:r>
            <w:r w:rsidRPr="00871C41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учреждений</w:t>
            </w:r>
          </w:p>
          <w:p w:rsidR="001A4D11" w:rsidRPr="00C810EB" w:rsidRDefault="001A4D11" w:rsidP="00F71A75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0EB">
              <w:rPr>
                <w:rFonts w:ascii="Times New Roman" w:hAnsi="Times New Roman" w:cs="Times New Roman"/>
                <w:b/>
                <w:sz w:val="24"/>
                <w:szCs w:val="24"/>
              </w:rPr>
              <w:t>«Лучшие практики методического сопровождения конкурсов профессионального мастерства, олимпиад, чемпионатов в профессиональной образовательной организации»</w:t>
            </w:r>
          </w:p>
          <w:p w:rsidR="001A4D11" w:rsidRPr="00C810EB" w:rsidRDefault="001A4D11" w:rsidP="00F71A75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0EB">
              <w:rPr>
                <w:rFonts w:ascii="Times New Roman" w:hAnsi="Times New Roman" w:cs="Times New Roman"/>
                <w:b/>
                <w:sz w:val="24"/>
                <w:szCs w:val="24"/>
              </w:rPr>
              <w:t>Конкурсная работа</w:t>
            </w:r>
          </w:p>
          <w:p w:rsidR="001A4D11" w:rsidRPr="00C810EB" w:rsidRDefault="001A4D11" w:rsidP="00F71A75">
            <w:pPr>
              <w:pStyle w:val="Defaul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10EB">
              <w:rPr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Указать номер и наименование номинации"/>
                    <w:format w:val="Первая прописная"/>
                  </w:textInput>
                </w:ffData>
              </w:fldChar>
            </w:r>
            <w:r w:rsidRPr="00C810EB"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  <w:instrText xml:space="preserve"> FORMTEXT </w:instrText>
            </w:r>
            <w:r w:rsidRPr="00C810EB">
              <w:rPr>
                <w:i/>
                <w:highlight w:val="yellow"/>
              </w:rPr>
            </w:r>
            <w:r w:rsidRPr="00C810EB">
              <w:rPr>
                <w:i/>
                <w:highlight w:val="yellow"/>
              </w:rPr>
              <w:fldChar w:fldCharType="separate"/>
            </w:r>
            <w:r w:rsidRPr="00C810EB">
              <w:rPr>
                <w:rFonts w:ascii="Times New Roman" w:hAnsi="Times New Roman" w:cs="Times New Roman"/>
                <w:i/>
                <w:noProof/>
                <w:sz w:val="24"/>
                <w:szCs w:val="24"/>
                <w:highlight w:val="yellow"/>
              </w:rPr>
              <w:t>Указать номер и наименование номинации</w:t>
            </w:r>
            <w:r w:rsidRPr="00C810EB">
              <w:rPr>
                <w:i/>
                <w:highlight w:val="yellow"/>
              </w:rPr>
              <w:fldChar w:fldCharType="end"/>
            </w:r>
          </w:p>
          <w:p w:rsidR="001A4D11" w:rsidRPr="00C810EB" w:rsidRDefault="001A4D11" w:rsidP="00F71A75">
            <w:pPr>
              <w:pStyle w:val="Defaul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A4D11" w:rsidRPr="00C810EB" w:rsidRDefault="001A4D11" w:rsidP="00F71A75">
            <w:pPr>
              <w:pStyle w:val="Defaul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A4D11" w:rsidRPr="00C810EB" w:rsidRDefault="001A4D11" w:rsidP="00F71A75">
            <w:pPr>
              <w:pStyle w:val="Defaul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10EB">
              <w:rPr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Указать реквизиты утверждения, рассмотрения и др. конкурсной работы/проекта"/>
                    <w:format w:val="Первая прописная"/>
                  </w:textInput>
                </w:ffData>
              </w:fldChar>
            </w:r>
            <w:r w:rsidRPr="00C810EB"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  <w:instrText xml:space="preserve"> FORMTEXT </w:instrText>
            </w:r>
            <w:r w:rsidRPr="00C810EB">
              <w:rPr>
                <w:i/>
                <w:highlight w:val="yellow"/>
              </w:rPr>
            </w:r>
            <w:r w:rsidRPr="00C810EB">
              <w:rPr>
                <w:i/>
                <w:highlight w:val="yellow"/>
              </w:rPr>
              <w:fldChar w:fldCharType="separate"/>
            </w:r>
            <w:r w:rsidRPr="00C810EB">
              <w:rPr>
                <w:rFonts w:ascii="Times New Roman" w:hAnsi="Times New Roman" w:cs="Times New Roman"/>
                <w:i/>
                <w:noProof/>
                <w:sz w:val="24"/>
                <w:szCs w:val="24"/>
                <w:highlight w:val="yellow"/>
              </w:rPr>
              <w:t xml:space="preserve">Указать реквизиты утверждения, рассмотрения и др. конкурсной работы </w:t>
            </w:r>
            <w:r w:rsidRPr="00C810EB">
              <w:rPr>
                <w:i/>
                <w:highlight w:val="yellow"/>
              </w:rPr>
              <w:fldChar w:fldCharType="end"/>
            </w:r>
          </w:p>
          <w:p w:rsidR="001A4D11" w:rsidRPr="00C810EB" w:rsidRDefault="00C810EB" w:rsidP="00F71A75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810EB">
              <w:rPr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Указать год проведения конкурса"/>
                    <w:format w:val="Первая прописная"/>
                  </w:textInput>
                </w:ffData>
              </w:fldChar>
            </w:r>
            <w:r w:rsidRPr="00C810EB"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  <w:instrText xml:space="preserve"> FORMTEXT </w:instrText>
            </w:r>
            <w:r w:rsidRPr="00C810EB">
              <w:rPr>
                <w:i/>
                <w:highlight w:val="yellow"/>
              </w:rPr>
            </w:r>
            <w:r w:rsidRPr="00C810EB">
              <w:rPr>
                <w:i/>
                <w:highlight w:val="yellow"/>
              </w:rPr>
              <w:fldChar w:fldCharType="separate"/>
            </w:r>
            <w:r w:rsidRPr="00C810EB">
              <w:rPr>
                <w:rFonts w:ascii="Times New Roman" w:hAnsi="Times New Roman" w:cs="Times New Roman"/>
                <w:i/>
                <w:noProof/>
                <w:sz w:val="24"/>
                <w:szCs w:val="24"/>
                <w:highlight w:val="yellow"/>
              </w:rPr>
              <w:t>Указать год проведения конкурса</w:t>
            </w:r>
            <w:r w:rsidRPr="00C810EB">
              <w:rPr>
                <w:i/>
                <w:highlight w:val="yellow"/>
              </w:rPr>
              <w:fldChar w:fldCharType="end"/>
            </w:r>
          </w:p>
        </w:tc>
      </w:tr>
    </w:tbl>
    <w:p w:rsidR="001A4D11" w:rsidRDefault="001A4D11" w:rsidP="007F0EE3">
      <w:pPr>
        <w:pStyle w:val="ConsPlusNormal"/>
        <w:jc w:val="right"/>
        <w:outlineLvl w:val="2"/>
      </w:pPr>
    </w:p>
    <w:p w:rsidR="000D2DD5" w:rsidRPr="00F71A75" w:rsidRDefault="00C84D09" w:rsidP="007F0EE3">
      <w:pPr>
        <w:pStyle w:val="ConsPlusNormal"/>
        <w:jc w:val="right"/>
        <w:outlineLvl w:val="2"/>
      </w:pPr>
      <w:r w:rsidRPr="00F71A75">
        <w:t>Приложение</w:t>
      </w:r>
      <w:r w:rsidR="00867D90" w:rsidRPr="00F71A75">
        <w:t xml:space="preserve"> </w:t>
      </w:r>
      <w:r w:rsidRPr="00F71A75">
        <w:t>2.</w:t>
      </w:r>
      <w:r w:rsidR="00F71A75" w:rsidRPr="00F71A75">
        <w:t>2</w:t>
      </w:r>
      <w:r w:rsidR="000D2DD5" w:rsidRPr="00F71A75">
        <w:t xml:space="preserve"> Описательная часть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7052"/>
      </w:tblGrid>
      <w:tr w:rsidR="00F71A75" w:rsidRPr="00640905" w:rsidTr="00F71A75">
        <w:trPr>
          <w:trHeight w:val="170"/>
        </w:trPr>
        <w:tc>
          <w:tcPr>
            <w:tcW w:w="9854" w:type="dxa"/>
            <w:gridSpan w:val="2"/>
            <w:shd w:val="clear" w:color="auto" w:fill="C2D69B" w:themeFill="accent3" w:themeFillTint="99"/>
            <w:vAlign w:val="center"/>
          </w:tcPr>
          <w:p w:rsidR="00F71A75" w:rsidRPr="00640905" w:rsidRDefault="00341096" w:rsidP="00F71A75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1. </w:t>
            </w:r>
            <w:r w:rsidR="00F71A75">
              <w:rPr>
                <w:rFonts w:ascii="Times New Roman" w:hAnsi="Times New Roman" w:cs="Times New Roman"/>
                <w:b/>
                <w:color w:val="auto"/>
              </w:rPr>
              <w:t>ОПИСАТЕЛЬНАЯ ЧАСТЬ КОНКУРСНОЙ РАБОТЫ</w:t>
            </w:r>
          </w:p>
        </w:tc>
      </w:tr>
      <w:tr w:rsidR="00F71A75" w:rsidRPr="00640905" w:rsidTr="00F71A75">
        <w:trPr>
          <w:trHeight w:val="170"/>
        </w:trPr>
        <w:tc>
          <w:tcPr>
            <w:tcW w:w="9854" w:type="dxa"/>
            <w:gridSpan w:val="2"/>
            <w:shd w:val="clear" w:color="auto" w:fill="F2DBDB" w:themeFill="accent2" w:themeFillTint="33"/>
            <w:vAlign w:val="center"/>
          </w:tcPr>
          <w:p w:rsidR="00F71A75" w:rsidRPr="00640905" w:rsidRDefault="00F71A75" w:rsidP="00F71A75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640905">
              <w:rPr>
                <w:rFonts w:ascii="Times New Roman" w:hAnsi="Times New Roman" w:cs="Times New Roman"/>
                <w:b/>
                <w:color w:val="auto"/>
              </w:rPr>
              <w:t>1.</w:t>
            </w:r>
            <w:r w:rsidR="00341096">
              <w:rPr>
                <w:rFonts w:ascii="Times New Roman" w:hAnsi="Times New Roman" w:cs="Times New Roman"/>
                <w:b/>
                <w:color w:val="auto"/>
              </w:rPr>
              <w:t>1</w:t>
            </w:r>
            <w:r w:rsidRPr="00640905">
              <w:rPr>
                <w:rFonts w:ascii="Times New Roman" w:hAnsi="Times New Roman" w:cs="Times New Roman"/>
                <w:b/>
                <w:color w:val="auto"/>
              </w:rPr>
              <w:t xml:space="preserve"> Паспорт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 конкурса </w:t>
            </w:r>
          </w:p>
        </w:tc>
      </w:tr>
      <w:tr w:rsidR="00F71A75" w:rsidRPr="00341096" w:rsidTr="00F71A75">
        <w:trPr>
          <w:trHeight w:val="170"/>
        </w:trPr>
        <w:tc>
          <w:tcPr>
            <w:tcW w:w="2802" w:type="dxa"/>
          </w:tcPr>
          <w:p w:rsidR="00F71A75" w:rsidRPr="00341096" w:rsidRDefault="00F71A75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  <w:color w:val="auto"/>
              </w:rPr>
              <w:t>Наименование конкурса</w:t>
            </w:r>
          </w:p>
        </w:tc>
        <w:tc>
          <w:tcPr>
            <w:tcW w:w="7052" w:type="dxa"/>
          </w:tcPr>
          <w:p w:rsidR="00F71A75" w:rsidRPr="00341096" w:rsidRDefault="00F71A75" w:rsidP="00F71A75">
            <w:pPr>
              <w:pStyle w:val="Default"/>
              <w:ind w:firstLine="317"/>
              <w:jc w:val="both"/>
              <w:rPr>
                <w:rFonts w:ascii="Times New Roman" w:hAnsi="Times New Roman" w:cs="Times New Roman"/>
              </w:rPr>
            </w:pPr>
            <w:r w:rsidRPr="00341096">
              <w:rPr>
                <w:rFonts w:ascii="Times New Roman" w:hAnsi="Times New Roman" w:cs="Times New Roman"/>
              </w:rPr>
              <w:t>Лучшие практики методического сопровождения конкурсов профессионального мастерства, олимпиад, чемпионатов в профессиональной образовательной организации</w:t>
            </w:r>
          </w:p>
        </w:tc>
      </w:tr>
      <w:tr w:rsidR="00F71A75" w:rsidRPr="00341096" w:rsidTr="00F71A75">
        <w:trPr>
          <w:trHeight w:val="170"/>
        </w:trPr>
        <w:tc>
          <w:tcPr>
            <w:tcW w:w="2802" w:type="dxa"/>
          </w:tcPr>
          <w:p w:rsidR="00F71A75" w:rsidRPr="00341096" w:rsidRDefault="00F71A75" w:rsidP="00F71A75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341096">
              <w:rPr>
                <w:rFonts w:ascii="Times New Roman" w:hAnsi="Times New Roman" w:cs="Times New Roman"/>
                <w:bCs/>
              </w:rPr>
              <w:t>Номинация</w:t>
            </w:r>
          </w:p>
        </w:tc>
        <w:tc>
          <w:tcPr>
            <w:tcW w:w="7052" w:type="dxa"/>
          </w:tcPr>
          <w:p w:rsidR="00F71A75" w:rsidRPr="00341096" w:rsidRDefault="00F71A75" w:rsidP="00F71A7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</w:rPr>
            </w:pPr>
            <w:r w:rsidRPr="00341096">
              <w:rPr>
                <w:rFonts w:ascii="Times New Roman" w:hAnsi="Times New Roman" w:cs="Times New Roman"/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Указать номер и наименование номинации"/>
                    <w:format w:val="Первая прописная"/>
                  </w:textInput>
                </w:ffData>
              </w:fldChar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fldChar w:fldCharType="separate"/>
            </w:r>
            <w:r w:rsidRPr="00341096">
              <w:rPr>
                <w:rFonts w:ascii="Times New Roman" w:hAnsi="Times New Roman" w:cs="Times New Roman"/>
                <w:i/>
                <w:noProof/>
                <w:highlight w:val="yellow"/>
              </w:rPr>
              <w:t>Указать номер и наименование номинации</w:t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fldChar w:fldCharType="end"/>
            </w:r>
          </w:p>
        </w:tc>
      </w:tr>
      <w:tr w:rsidR="00F71A75" w:rsidRPr="00341096" w:rsidTr="00F71A75">
        <w:trPr>
          <w:trHeight w:val="170"/>
        </w:trPr>
        <w:tc>
          <w:tcPr>
            <w:tcW w:w="2802" w:type="dxa"/>
          </w:tcPr>
          <w:p w:rsidR="00F71A75" w:rsidRPr="00341096" w:rsidRDefault="00F71A75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  <w:color w:val="auto"/>
              </w:rPr>
              <w:t>Статус конкурса</w:t>
            </w:r>
          </w:p>
        </w:tc>
        <w:tc>
          <w:tcPr>
            <w:tcW w:w="7052" w:type="dxa"/>
          </w:tcPr>
          <w:p w:rsidR="00F71A75" w:rsidRPr="00341096" w:rsidRDefault="00F71A75" w:rsidP="00341096">
            <w:pPr>
              <w:pStyle w:val="Default"/>
              <w:ind w:firstLine="317"/>
              <w:jc w:val="both"/>
              <w:rPr>
                <w:rFonts w:ascii="Times New Roman" w:hAnsi="Times New Roman" w:cs="Times New Roman"/>
              </w:rPr>
            </w:pPr>
            <w:r w:rsidRPr="00341096">
              <w:rPr>
                <w:rFonts w:ascii="Times New Roman" w:hAnsi="Times New Roman" w:cs="Times New Roman"/>
              </w:rPr>
              <w:t>Региональный</w:t>
            </w:r>
          </w:p>
        </w:tc>
      </w:tr>
      <w:tr w:rsidR="00F71A75" w:rsidRPr="00341096" w:rsidTr="00F71A75">
        <w:trPr>
          <w:trHeight w:val="170"/>
        </w:trPr>
        <w:tc>
          <w:tcPr>
            <w:tcW w:w="2802" w:type="dxa"/>
          </w:tcPr>
          <w:p w:rsidR="00F71A75" w:rsidRPr="00341096" w:rsidRDefault="00F71A75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  <w:color w:val="auto"/>
              </w:rPr>
              <w:t>Функциональный заказчик конкурса</w:t>
            </w:r>
          </w:p>
        </w:tc>
        <w:tc>
          <w:tcPr>
            <w:tcW w:w="7052" w:type="dxa"/>
          </w:tcPr>
          <w:p w:rsidR="00B11ED4" w:rsidRPr="00341096" w:rsidRDefault="00B11ED4" w:rsidP="00B11ED4">
            <w:pPr>
              <w:tabs>
                <w:tab w:val="left" w:pos="567"/>
              </w:tabs>
              <w:ind w:firstLine="317"/>
              <w:rPr>
                <w:rFonts w:ascii="Times New Roman" w:hAnsi="Times New Roman" w:cs="Times New Roman"/>
              </w:rPr>
            </w:pPr>
            <w:r w:rsidRPr="00341096">
              <w:rPr>
                <w:rFonts w:ascii="Times New Roman" w:hAnsi="Times New Roman" w:cs="Times New Roman"/>
              </w:rPr>
              <w:t>Департамент образования Ярославской области</w:t>
            </w:r>
          </w:p>
          <w:p w:rsidR="00F71A75" w:rsidRPr="00341096" w:rsidRDefault="00F71A75" w:rsidP="0034109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 w:rsidRPr="00341096">
              <w:rPr>
                <w:rFonts w:ascii="Times New Roman" w:hAnsi="Times New Roman" w:cs="Times New Roman"/>
                <w:spacing w:val="-16"/>
              </w:rPr>
              <w:t>Государственное автономное учреждение дополнительного профессионального образования Ярославской области «Институт развития образования»</w:t>
            </w:r>
          </w:p>
        </w:tc>
      </w:tr>
      <w:tr w:rsidR="00F71A75" w:rsidRPr="00341096" w:rsidTr="00F71A75">
        <w:trPr>
          <w:trHeight w:val="170"/>
        </w:trPr>
        <w:tc>
          <w:tcPr>
            <w:tcW w:w="2802" w:type="dxa"/>
          </w:tcPr>
          <w:p w:rsidR="00F71A75" w:rsidRPr="00341096" w:rsidRDefault="00F71A75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  <w:color w:val="auto"/>
              </w:rPr>
              <w:t>Заинтересованные стороны конкурса</w:t>
            </w:r>
          </w:p>
        </w:tc>
        <w:tc>
          <w:tcPr>
            <w:tcW w:w="7052" w:type="dxa"/>
          </w:tcPr>
          <w:p w:rsidR="00B11ED4" w:rsidRDefault="00F71A75" w:rsidP="00F71A75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 w:rsidRPr="00341096">
              <w:rPr>
                <w:rFonts w:ascii="Times New Roman" w:hAnsi="Times New Roman" w:cs="Times New Roman"/>
              </w:rPr>
              <w:t>ГАУ ДПО ЯО «</w:t>
            </w:r>
            <w:r w:rsidR="00B11ED4">
              <w:rPr>
                <w:rFonts w:ascii="Times New Roman" w:hAnsi="Times New Roman" w:cs="Times New Roman"/>
              </w:rPr>
              <w:t xml:space="preserve">Институт развития образования»: </w:t>
            </w:r>
          </w:p>
          <w:p w:rsidR="00B11ED4" w:rsidRPr="00B11ED4" w:rsidRDefault="00B11ED4" w:rsidP="00B11ED4">
            <w:pPr>
              <w:pStyle w:val="ad"/>
              <w:numPr>
                <w:ilvl w:val="0"/>
                <w:numId w:val="21"/>
              </w:num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 w:rsidRPr="00B11ED4">
              <w:rPr>
                <w:rFonts w:ascii="Times New Roman" w:hAnsi="Times New Roman" w:cs="Times New Roman"/>
              </w:rPr>
              <w:t xml:space="preserve">кафедра </w:t>
            </w:r>
            <w:proofErr w:type="gramStart"/>
            <w:r w:rsidRPr="00B11ED4">
              <w:rPr>
                <w:rFonts w:ascii="Times New Roman" w:hAnsi="Times New Roman" w:cs="Times New Roman"/>
              </w:rPr>
              <w:t>профессионального</w:t>
            </w:r>
            <w:proofErr w:type="gramEnd"/>
            <w:r w:rsidRPr="00B11ED4">
              <w:rPr>
                <w:rFonts w:ascii="Times New Roman" w:hAnsi="Times New Roman" w:cs="Times New Roman"/>
              </w:rPr>
              <w:t xml:space="preserve"> образование,</w:t>
            </w:r>
          </w:p>
          <w:p w:rsidR="00F71A75" w:rsidRPr="00B11ED4" w:rsidRDefault="00B11ED4" w:rsidP="00B11ED4">
            <w:pPr>
              <w:pStyle w:val="ad"/>
              <w:numPr>
                <w:ilvl w:val="0"/>
                <w:numId w:val="21"/>
              </w:numPr>
              <w:tabs>
                <w:tab w:val="left" w:pos="567"/>
              </w:tabs>
              <w:rPr>
                <w:rFonts w:ascii="Times New Roman" w:hAnsi="Times New Roman" w:cs="Times New Roman"/>
                <w:bCs w:val="0"/>
              </w:rPr>
            </w:pPr>
            <w:r w:rsidRPr="00B11ED4">
              <w:rPr>
                <w:rFonts w:ascii="Times New Roman" w:hAnsi="Times New Roman" w:cs="Times New Roman"/>
              </w:rPr>
              <w:t>ц</w:t>
            </w:r>
            <w:r w:rsidR="00F71A75" w:rsidRPr="00B11ED4">
              <w:rPr>
                <w:rFonts w:ascii="Times New Roman" w:hAnsi="Times New Roman" w:cs="Times New Roman"/>
              </w:rPr>
              <w:t>ентр развити</w:t>
            </w:r>
            <w:r w:rsidRPr="00B11ED4">
              <w:rPr>
                <w:rFonts w:ascii="Times New Roman" w:hAnsi="Times New Roman" w:cs="Times New Roman"/>
              </w:rPr>
              <w:t>я профессионального образования.</w:t>
            </w:r>
          </w:p>
        </w:tc>
      </w:tr>
      <w:tr w:rsidR="00F71A75" w:rsidRPr="00341096" w:rsidTr="00F71A75">
        <w:trPr>
          <w:trHeight w:val="170"/>
        </w:trPr>
        <w:tc>
          <w:tcPr>
            <w:tcW w:w="2802" w:type="dxa"/>
          </w:tcPr>
          <w:p w:rsidR="00F71A75" w:rsidRPr="00341096" w:rsidRDefault="00F71A75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</w:rPr>
              <w:t>Ожидания заинтересованных сторон</w:t>
            </w:r>
          </w:p>
        </w:tc>
        <w:tc>
          <w:tcPr>
            <w:tcW w:w="7052" w:type="dxa"/>
          </w:tcPr>
          <w:p w:rsidR="00F71A75" w:rsidRPr="00341096" w:rsidRDefault="00F71A75" w:rsidP="00341096">
            <w:pPr>
              <w:ind w:firstLine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41096">
              <w:rPr>
                <w:rFonts w:ascii="Times New Roman" w:eastAsia="Times New Roman" w:hAnsi="Times New Roman" w:cs="Times New Roman"/>
                <w:lang w:eastAsia="ru-RU"/>
              </w:rPr>
              <w:t>Реализация задач, поставленных в указе Президента России В.В. Путина «О национальных целях и стратегических задачах развития Российской Федерации на период до 2024 года» в части:</w:t>
            </w:r>
          </w:p>
          <w:p w:rsidR="00F71A75" w:rsidRPr="00341096" w:rsidRDefault="00B11ED4" w:rsidP="00F71A75">
            <w:pPr>
              <w:pStyle w:val="ad"/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формирования эффективной модели</w:t>
            </w:r>
            <w:r w:rsidR="00F71A75" w:rsidRPr="00341096">
              <w:rPr>
                <w:rFonts w:ascii="Times New Roman" w:eastAsia="Times New Roman" w:hAnsi="Times New Roman" w:cs="Times New Roman"/>
                <w:lang w:eastAsia="ru-RU"/>
              </w:rPr>
              <w:t xml:space="preserve"> выявления, поддержки и развития способностей и 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лантов обучающихся, направленной</w:t>
            </w:r>
            <w:r w:rsidR="00F71A75" w:rsidRPr="00341096">
              <w:rPr>
                <w:rFonts w:ascii="Times New Roman" w:eastAsia="Times New Roman" w:hAnsi="Times New Roman" w:cs="Times New Roman"/>
                <w:lang w:eastAsia="ru-RU"/>
              </w:rPr>
              <w:t xml:space="preserve"> на их самоопределение и профессиональную ориентацию (федеральный проект «Успех каждого ребенка»);</w:t>
            </w:r>
          </w:p>
          <w:p w:rsidR="00F71A75" w:rsidRPr="00341096" w:rsidRDefault="00F71A75" w:rsidP="00F71A75">
            <w:pPr>
              <w:pStyle w:val="ad"/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41096">
              <w:rPr>
                <w:rFonts w:ascii="Times New Roman" w:eastAsia="Times New Roman" w:hAnsi="Times New Roman" w:cs="Times New Roman"/>
                <w:lang w:eastAsia="ru-RU"/>
              </w:rPr>
              <w:t>внедрения национальной системы профессионального роста педагогических работников (федеральный проект «Учитель будущего»);</w:t>
            </w:r>
          </w:p>
          <w:p w:rsidR="00F71A75" w:rsidRPr="00341096" w:rsidRDefault="00F71A75" w:rsidP="00F71A75">
            <w:pPr>
              <w:pStyle w:val="ad"/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41096">
              <w:rPr>
                <w:rFonts w:ascii="Times New Roman" w:eastAsia="Times New Roman" w:hAnsi="Times New Roman" w:cs="Times New Roman"/>
                <w:lang w:eastAsia="ru-RU"/>
              </w:rPr>
              <w:t>модернизации профессионального образования (федеральный проект «Молодые профессионалы»);</w:t>
            </w:r>
          </w:p>
          <w:p w:rsidR="00F71A75" w:rsidRPr="00341096" w:rsidRDefault="00F71A75" w:rsidP="00F71A75">
            <w:pPr>
              <w:pStyle w:val="ad"/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Cs w:val="0"/>
                <w:lang w:eastAsia="ru-RU"/>
              </w:rPr>
            </w:pPr>
            <w:r w:rsidRPr="00341096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формирования системы профессиональных конкурсов на уровне </w:t>
            </w:r>
            <w:r w:rsidRPr="0034109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ПОО необходимых для  профессионального и карьерного роста выпускников ПОО (федеральный проект «Молодые профессионалы»).</w:t>
            </w:r>
          </w:p>
        </w:tc>
      </w:tr>
      <w:tr w:rsidR="00F71A75" w:rsidRPr="00341096" w:rsidTr="00F71A75">
        <w:trPr>
          <w:trHeight w:val="170"/>
        </w:trPr>
        <w:tc>
          <w:tcPr>
            <w:tcW w:w="2802" w:type="dxa"/>
          </w:tcPr>
          <w:p w:rsidR="00F71A75" w:rsidRPr="00341096" w:rsidRDefault="00F71A75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  <w:color w:val="auto"/>
              </w:rPr>
              <w:lastRenderedPageBreak/>
              <w:t xml:space="preserve">Нормативно-правое обоснование проведение конкурса </w:t>
            </w:r>
          </w:p>
        </w:tc>
        <w:tc>
          <w:tcPr>
            <w:tcW w:w="7052" w:type="dxa"/>
          </w:tcPr>
          <w:p w:rsidR="00F71A75" w:rsidRPr="00341096" w:rsidRDefault="00F71A75" w:rsidP="00F71A75">
            <w:pPr>
              <w:pStyle w:val="Default"/>
              <w:ind w:firstLine="317"/>
              <w:jc w:val="both"/>
              <w:rPr>
                <w:rFonts w:ascii="Times New Roman" w:hAnsi="Times New Roman" w:cs="Times New Roman"/>
                <w:i/>
                <w:highlight w:val="yellow"/>
              </w:rPr>
            </w:pPr>
            <w:r w:rsidRPr="00341096">
              <w:rPr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Указать реквизиты. Напимер: постановления, приказа, решения,  положение и т.п."/>
                    <w:format w:val="Первая прописная"/>
                  </w:textInput>
                </w:ffData>
              </w:fldChar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 w:rsidRPr="00341096">
              <w:rPr>
                <w:i/>
                <w:highlight w:val="yellow"/>
              </w:rPr>
            </w:r>
            <w:r w:rsidRPr="00341096">
              <w:rPr>
                <w:i/>
                <w:highlight w:val="yellow"/>
              </w:rPr>
              <w:fldChar w:fldCharType="separate"/>
            </w:r>
            <w:r w:rsidRPr="00341096">
              <w:rPr>
                <w:rFonts w:ascii="Times New Roman" w:hAnsi="Times New Roman" w:cs="Times New Roman"/>
                <w:i/>
                <w:noProof/>
                <w:highlight w:val="yellow"/>
              </w:rPr>
              <w:t>Указать реквизиты. Напимер: постановления, приказа, решения,  положение и т.п.</w:t>
            </w:r>
            <w:r w:rsidRPr="00341096">
              <w:rPr>
                <w:i/>
                <w:highlight w:val="yellow"/>
              </w:rPr>
              <w:fldChar w:fldCharType="end"/>
            </w:r>
          </w:p>
        </w:tc>
      </w:tr>
      <w:tr w:rsidR="00F71A75" w:rsidRPr="00341096" w:rsidTr="00F71A75">
        <w:trPr>
          <w:trHeight w:val="170"/>
        </w:trPr>
        <w:tc>
          <w:tcPr>
            <w:tcW w:w="2802" w:type="dxa"/>
          </w:tcPr>
          <w:p w:rsidR="00F71A75" w:rsidRPr="00341096" w:rsidRDefault="00F71A75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  <w:color w:val="auto"/>
              </w:rPr>
              <w:t xml:space="preserve">Срок начала и окончания конкурса </w:t>
            </w:r>
          </w:p>
        </w:tc>
        <w:tc>
          <w:tcPr>
            <w:tcW w:w="7052" w:type="dxa"/>
          </w:tcPr>
          <w:p w:rsidR="00F71A75" w:rsidRPr="0020671E" w:rsidRDefault="0020671E" w:rsidP="00F71A75">
            <w:pPr>
              <w:pStyle w:val="Default"/>
              <w:ind w:firstLine="317"/>
              <w:jc w:val="both"/>
              <w:rPr>
                <w:rFonts w:ascii="Times New Roman" w:hAnsi="Times New Roman" w:cs="Times New Roman"/>
                <w:i/>
                <w:highlight w:val="yellow"/>
              </w:rPr>
            </w:pPr>
            <w:r w:rsidRPr="0020671E">
              <w:rPr>
                <w:rFonts w:ascii="Times New Roman" w:hAnsi="Times New Roman" w:cs="Times New Roman"/>
              </w:rPr>
              <w:t>с 21 марта по 26 апреля 2019 года</w:t>
            </w:r>
          </w:p>
        </w:tc>
      </w:tr>
      <w:tr w:rsidR="00F71A75" w:rsidRPr="00341096" w:rsidTr="00F71A75">
        <w:trPr>
          <w:trHeight w:val="170"/>
        </w:trPr>
        <w:tc>
          <w:tcPr>
            <w:tcW w:w="2802" w:type="dxa"/>
          </w:tcPr>
          <w:p w:rsidR="00F71A75" w:rsidRPr="00341096" w:rsidRDefault="00F71A75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  <w:color w:val="auto"/>
              </w:rPr>
              <w:t xml:space="preserve">Координаторы конкурса </w:t>
            </w:r>
          </w:p>
        </w:tc>
        <w:tc>
          <w:tcPr>
            <w:tcW w:w="7052" w:type="dxa"/>
          </w:tcPr>
          <w:p w:rsidR="00F71A75" w:rsidRPr="00341096" w:rsidRDefault="00F71A75" w:rsidP="00F71A75">
            <w:pPr>
              <w:pStyle w:val="Default"/>
              <w:ind w:firstLine="317"/>
              <w:jc w:val="both"/>
              <w:rPr>
                <w:rFonts w:ascii="Times New Roman" w:hAnsi="Times New Roman" w:cs="Times New Roman"/>
                <w:bCs/>
                <w:spacing w:val="-16"/>
              </w:rPr>
            </w:pPr>
            <w:r w:rsidRPr="00341096">
              <w:rPr>
                <w:rFonts w:ascii="Times New Roman" w:hAnsi="Times New Roman" w:cs="Times New Roman"/>
                <w:bCs/>
                <w:spacing w:val="-16"/>
              </w:rPr>
              <w:t>Государственное автономное учреждение дополнительного профессионального образования Ярославской области «Институт развития образования»</w:t>
            </w:r>
          </w:p>
          <w:p w:rsidR="00F71A75" w:rsidRPr="00341096" w:rsidRDefault="00F71A75" w:rsidP="00F71A75">
            <w:pPr>
              <w:pStyle w:val="Default"/>
              <w:ind w:firstLine="317"/>
              <w:jc w:val="both"/>
              <w:rPr>
                <w:rFonts w:ascii="Times New Roman" w:hAnsi="Times New Roman" w:cs="Times New Roman"/>
                <w:bCs/>
                <w:spacing w:val="-16"/>
              </w:rPr>
            </w:pPr>
            <w:r w:rsidRPr="00341096">
              <w:rPr>
                <w:rFonts w:ascii="Times New Roman" w:hAnsi="Times New Roman" w:cs="Times New Roman"/>
                <w:bCs/>
                <w:spacing w:val="-16"/>
              </w:rPr>
              <w:t xml:space="preserve">Харавинина Любовь Николаевна, </w:t>
            </w:r>
            <w:proofErr w:type="spellStart"/>
            <w:r w:rsidRPr="00341096">
              <w:rPr>
                <w:rFonts w:ascii="Times New Roman" w:hAnsi="Times New Roman" w:cs="Times New Roman"/>
                <w:bCs/>
                <w:spacing w:val="-16"/>
              </w:rPr>
              <w:t>к.п.н</w:t>
            </w:r>
            <w:proofErr w:type="spellEnd"/>
            <w:r w:rsidRPr="00341096">
              <w:rPr>
                <w:rFonts w:ascii="Times New Roman" w:hAnsi="Times New Roman" w:cs="Times New Roman"/>
                <w:bCs/>
                <w:spacing w:val="-16"/>
              </w:rPr>
              <w:t>., заведующий кафедрой профессионального образования</w:t>
            </w:r>
          </w:p>
          <w:p w:rsidR="00F71A75" w:rsidRPr="00341096" w:rsidRDefault="00F71A75" w:rsidP="00F71A75">
            <w:pPr>
              <w:pStyle w:val="Default"/>
              <w:ind w:firstLine="317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341096">
              <w:rPr>
                <w:rFonts w:ascii="Times New Roman" w:hAnsi="Times New Roman" w:cs="Times New Roman"/>
              </w:rPr>
              <w:t xml:space="preserve">Лебедев Михаил Константинович, методист </w:t>
            </w:r>
            <w:r w:rsidRPr="00341096">
              <w:rPr>
                <w:rFonts w:ascii="Times New Roman" w:hAnsi="Times New Roman" w:cs="Times New Roman"/>
                <w:bCs/>
                <w:spacing w:val="-16"/>
              </w:rPr>
              <w:t>кафедрой профессионального образования</w:t>
            </w:r>
          </w:p>
        </w:tc>
      </w:tr>
      <w:tr w:rsidR="00F71A75" w:rsidRPr="00341096" w:rsidTr="00F71A75">
        <w:trPr>
          <w:trHeight w:val="170"/>
        </w:trPr>
        <w:tc>
          <w:tcPr>
            <w:tcW w:w="2802" w:type="dxa"/>
          </w:tcPr>
          <w:p w:rsidR="00F71A75" w:rsidRPr="00341096" w:rsidRDefault="00F71A75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  <w:color w:val="auto"/>
              </w:rPr>
              <w:t>Сведения о конкурсанте</w:t>
            </w:r>
          </w:p>
        </w:tc>
        <w:tc>
          <w:tcPr>
            <w:tcW w:w="7052" w:type="dxa"/>
          </w:tcPr>
          <w:tbl>
            <w:tblPr>
              <w:tblStyle w:val="a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02"/>
              <w:gridCol w:w="1211"/>
              <w:gridCol w:w="3969"/>
              <w:gridCol w:w="839"/>
            </w:tblGrid>
            <w:tr w:rsidR="00F71A75" w:rsidRPr="00341096" w:rsidTr="00877103">
              <w:tc>
                <w:tcPr>
                  <w:tcW w:w="2013" w:type="dxa"/>
                  <w:gridSpan w:val="2"/>
                </w:tcPr>
                <w:p w:rsidR="00F71A75" w:rsidRPr="00341096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341096">
                    <w:rPr>
                      <w:rFonts w:ascii="Times New Roman" w:hAnsi="Times New Roman" w:cs="Times New Roman"/>
                      <w:i/>
                    </w:rPr>
                    <w:t>Образовательная организация:</w:t>
                  </w:r>
                </w:p>
              </w:tc>
              <w:tc>
                <w:tcPr>
                  <w:tcW w:w="4808" w:type="dxa"/>
                  <w:gridSpan w:val="2"/>
                </w:tcPr>
                <w:p w:rsidR="00F71A75" w:rsidRPr="00341096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341096">
                    <w:rPr>
                      <w:i/>
                      <w:highlight w:val="yellow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Указать полное и сокращенное  наименование ПОО разработчика конкурсной работы"/>
                          <w:format w:val="Первая прописная"/>
                        </w:textInput>
                      </w:ffData>
                    </w:fldChar>
                  </w:r>
                  <w:r w:rsidRPr="00341096">
                    <w:rPr>
                      <w:rFonts w:ascii="Times New Roman" w:hAnsi="Times New Roman" w:cs="Times New Roman"/>
                      <w:i/>
                      <w:highlight w:val="yellow"/>
                    </w:rPr>
                    <w:instrText xml:space="preserve"> FORMTEXT </w:instrText>
                  </w:r>
                  <w:r w:rsidRPr="00341096">
                    <w:rPr>
                      <w:i/>
                      <w:highlight w:val="yellow"/>
                    </w:rPr>
                  </w:r>
                  <w:r w:rsidRPr="00341096">
                    <w:rPr>
                      <w:i/>
                      <w:highlight w:val="yellow"/>
                    </w:rPr>
                    <w:fldChar w:fldCharType="separate"/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Указать полное и сокращенное  наименование ПОО разработчика конкурсной работы</w:t>
                  </w:r>
                  <w:r w:rsidRPr="00341096">
                    <w:rPr>
                      <w:i/>
                      <w:highlight w:val="yellow"/>
                    </w:rPr>
                    <w:fldChar w:fldCharType="end"/>
                  </w:r>
                </w:p>
              </w:tc>
            </w:tr>
            <w:tr w:rsidR="00F71A75" w:rsidRPr="00341096" w:rsidTr="00877103">
              <w:tc>
                <w:tcPr>
                  <w:tcW w:w="2013" w:type="dxa"/>
                  <w:gridSpan w:val="2"/>
                </w:tcPr>
                <w:p w:rsidR="00F71A75" w:rsidRPr="00341096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341096">
                    <w:rPr>
                      <w:rFonts w:ascii="Times New Roman" w:hAnsi="Times New Roman" w:cs="Times New Roman"/>
                      <w:i/>
                    </w:rPr>
                    <w:t>Директор:</w:t>
                  </w:r>
                </w:p>
              </w:tc>
              <w:tc>
                <w:tcPr>
                  <w:tcW w:w="4808" w:type="dxa"/>
                  <w:gridSpan w:val="2"/>
                </w:tcPr>
                <w:p w:rsidR="00F71A75" w:rsidRPr="00341096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341096">
                    <w:rPr>
                      <w:i/>
                      <w:highlight w:val="yellow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Указать ФИО"/>
                          <w:format w:val="Первая прописная"/>
                        </w:textInput>
                      </w:ffData>
                    </w:fldChar>
                  </w:r>
                  <w:r w:rsidRPr="00341096">
                    <w:rPr>
                      <w:rFonts w:ascii="Times New Roman" w:hAnsi="Times New Roman" w:cs="Times New Roman"/>
                      <w:i/>
                      <w:highlight w:val="yellow"/>
                    </w:rPr>
                    <w:instrText xml:space="preserve"> FORMTEXT </w:instrText>
                  </w:r>
                  <w:r w:rsidRPr="00341096">
                    <w:rPr>
                      <w:i/>
                      <w:highlight w:val="yellow"/>
                    </w:rPr>
                  </w:r>
                  <w:r w:rsidRPr="00341096">
                    <w:rPr>
                      <w:i/>
                      <w:highlight w:val="yellow"/>
                    </w:rPr>
                    <w:fldChar w:fldCharType="separate"/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Указать ФИО</w:t>
                  </w:r>
                  <w:r w:rsidRPr="00341096">
                    <w:rPr>
                      <w:i/>
                      <w:highlight w:val="yellow"/>
                    </w:rPr>
                    <w:fldChar w:fldCharType="end"/>
                  </w:r>
                </w:p>
              </w:tc>
            </w:tr>
            <w:tr w:rsidR="00F71A75" w:rsidRPr="00341096" w:rsidTr="00877103">
              <w:tc>
                <w:tcPr>
                  <w:tcW w:w="2013" w:type="dxa"/>
                  <w:gridSpan w:val="2"/>
                </w:tcPr>
                <w:p w:rsidR="00F71A75" w:rsidRPr="00341096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341096">
                    <w:rPr>
                      <w:rFonts w:ascii="Times New Roman" w:hAnsi="Times New Roman" w:cs="Times New Roman"/>
                      <w:i/>
                    </w:rPr>
                    <w:t>Телефон:</w:t>
                  </w:r>
                </w:p>
              </w:tc>
              <w:tc>
                <w:tcPr>
                  <w:tcW w:w="4808" w:type="dxa"/>
                  <w:gridSpan w:val="2"/>
                </w:tcPr>
                <w:p w:rsidR="00F71A75" w:rsidRPr="00341096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341096">
                    <w:rPr>
                      <w:i/>
                      <w:highlight w:val="yellow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Указать код города и контактный телефон"/>
                          <w:format w:val="Первая прописная"/>
                        </w:textInput>
                      </w:ffData>
                    </w:fldChar>
                  </w:r>
                  <w:r w:rsidRPr="00341096">
                    <w:rPr>
                      <w:rFonts w:ascii="Times New Roman" w:hAnsi="Times New Roman" w:cs="Times New Roman"/>
                      <w:i/>
                      <w:highlight w:val="yellow"/>
                    </w:rPr>
                    <w:instrText xml:space="preserve"> FORMTEXT </w:instrText>
                  </w:r>
                  <w:r w:rsidRPr="00341096">
                    <w:rPr>
                      <w:i/>
                      <w:highlight w:val="yellow"/>
                    </w:rPr>
                  </w:r>
                  <w:r w:rsidRPr="00341096">
                    <w:rPr>
                      <w:i/>
                      <w:highlight w:val="yellow"/>
                    </w:rPr>
                    <w:fldChar w:fldCharType="separate"/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Указать код города и контактный телефон</w:t>
                  </w:r>
                  <w:r w:rsidRPr="00341096">
                    <w:rPr>
                      <w:i/>
                      <w:highlight w:val="yellow"/>
                    </w:rPr>
                    <w:fldChar w:fldCharType="end"/>
                  </w:r>
                </w:p>
              </w:tc>
            </w:tr>
            <w:tr w:rsidR="00F71A75" w:rsidRPr="00341096" w:rsidTr="00877103">
              <w:tc>
                <w:tcPr>
                  <w:tcW w:w="2013" w:type="dxa"/>
                  <w:gridSpan w:val="2"/>
                </w:tcPr>
                <w:p w:rsidR="00F71A75" w:rsidRPr="00341096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proofErr w:type="gramStart"/>
                  <w:r w:rsidRPr="00341096">
                    <w:rPr>
                      <w:rFonts w:ascii="Times New Roman" w:hAnsi="Times New Roman" w:cs="Times New Roman"/>
                      <w:i/>
                    </w:rPr>
                    <w:t>е</w:t>
                  </w:r>
                  <w:proofErr w:type="gramEnd"/>
                  <w:r w:rsidRPr="00341096">
                    <w:rPr>
                      <w:rFonts w:ascii="Times New Roman" w:hAnsi="Times New Roman" w:cs="Times New Roman"/>
                      <w:i/>
                    </w:rPr>
                    <w:t>-</w:t>
                  </w:r>
                  <w:proofErr w:type="spellStart"/>
                  <w:r w:rsidRPr="00341096">
                    <w:rPr>
                      <w:rFonts w:ascii="Times New Roman" w:hAnsi="Times New Roman" w:cs="Times New Roman"/>
                      <w:i/>
                    </w:rPr>
                    <w:t>mail</w:t>
                  </w:r>
                  <w:proofErr w:type="spellEnd"/>
                  <w:r w:rsidRPr="00341096">
                    <w:rPr>
                      <w:rFonts w:ascii="Times New Roman" w:hAnsi="Times New Roman" w:cs="Times New Roman"/>
                      <w:i/>
                    </w:rPr>
                    <w:t>:</w:t>
                  </w:r>
                </w:p>
              </w:tc>
              <w:tc>
                <w:tcPr>
                  <w:tcW w:w="4808" w:type="dxa"/>
                  <w:gridSpan w:val="2"/>
                </w:tcPr>
                <w:p w:rsidR="00F71A75" w:rsidRPr="00341096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341096">
                    <w:rPr>
                      <w:i/>
                      <w:highlight w:val="yellow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Указать е-mail"/>
                          <w:format w:val="Первая прописная"/>
                        </w:textInput>
                      </w:ffData>
                    </w:fldChar>
                  </w:r>
                  <w:r w:rsidRPr="00341096">
                    <w:rPr>
                      <w:rFonts w:ascii="Times New Roman" w:hAnsi="Times New Roman" w:cs="Times New Roman"/>
                      <w:i/>
                      <w:highlight w:val="yellow"/>
                    </w:rPr>
                    <w:instrText xml:space="preserve"> FORMTEXT </w:instrText>
                  </w:r>
                  <w:r w:rsidRPr="00341096">
                    <w:rPr>
                      <w:i/>
                      <w:highlight w:val="yellow"/>
                    </w:rPr>
                  </w:r>
                  <w:r w:rsidRPr="00341096">
                    <w:rPr>
                      <w:i/>
                      <w:highlight w:val="yellow"/>
                    </w:rPr>
                    <w:fldChar w:fldCharType="separate"/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Указать е-mail</w:t>
                  </w:r>
                  <w:r w:rsidRPr="00341096">
                    <w:rPr>
                      <w:i/>
                      <w:highlight w:val="yellow"/>
                    </w:rPr>
                    <w:fldChar w:fldCharType="end"/>
                  </w:r>
                </w:p>
              </w:tc>
            </w:tr>
            <w:tr w:rsidR="00F71A75" w:rsidRPr="00341096" w:rsidTr="00F71A75">
              <w:tc>
                <w:tcPr>
                  <w:tcW w:w="5982" w:type="dxa"/>
                  <w:gridSpan w:val="3"/>
                </w:tcPr>
                <w:p w:rsidR="00F71A75" w:rsidRPr="00341096" w:rsidRDefault="00F71A75" w:rsidP="00354F73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341096">
                    <w:rPr>
                      <w:rFonts w:ascii="Times New Roman" w:hAnsi="Times New Roman" w:cs="Times New Roman"/>
                      <w:i/>
                    </w:rPr>
                    <w:t>Количество реал</w:t>
                  </w:r>
                  <w:r w:rsidR="00354F73">
                    <w:rPr>
                      <w:rFonts w:ascii="Times New Roman" w:hAnsi="Times New Roman" w:cs="Times New Roman"/>
                      <w:i/>
                    </w:rPr>
                    <w:t>изуемых профессий/специальностей</w:t>
                  </w:r>
                  <w:r w:rsidRPr="00341096">
                    <w:rPr>
                      <w:rFonts w:ascii="Times New Roman" w:hAnsi="Times New Roman" w:cs="Times New Roman"/>
                      <w:i/>
                    </w:rPr>
                    <w:t xml:space="preserve">: </w:t>
                  </w:r>
                </w:p>
              </w:tc>
              <w:tc>
                <w:tcPr>
                  <w:tcW w:w="839" w:type="dxa"/>
                </w:tcPr>
                <w:p w:rsidR="00F71A75" w:rsidRPr="00341096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341096">
                    <w:rPr>
                      <w:i/>
                      <w:highlight w:val="yellow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format w:val="Первая прописная"/>
                        </w:textInput>
                      </w:ffData>
                    </w:fldChar>
                  </w:r>
                  <w:r w:rsidRPr="00341096">
                    <w:rPr>
                      <w:rFonts w:ascii="Times New Roman" w:hAnsi="Times New Roman" w:cs="Times New Roman"/>
                      <w:i/>
                      <w:highlight w:val="yellow"/>
                    </w:rPr>
                    <w:instrText xml:space="preserve"> FORMTEXT </w:instrText>
                  </w:r>
                  <w:r w:rsidRPr="00341096">
                    <w:rPr>
                      <w:i/>
                      <w:highlight w:val="yellow"/>
                    </w:rPr>
                  </w:r>
                  <w:r w:rsidRPr="00341096">
                    <w:rPr>
                      <w:i/>
                      <w:highlight w:val="yellow"/>
                    </w:rPr>
                    <w:fldChar w:fldCharType="separate"/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i/>
                      <w:highlight w:val="yellow"/>
                    </w:rPr>
                    <w:fldChar w:fldCharType="end"/>
                  </w:r>
                </w:p>
              </w:tc>
            </w:tr>
            <w:tr w:rsidR="00F71A75" w:rsidRPr="00341096" w:rsidTr="00F71A75">
              <w:tc>
                <w:tcPr>
                  <w:tcW w:w="5982" w:type="dxa"/>
                  <w:gridSpan w:val="3"/>
                </w:tcPr>
                <w:p w:rsidR="00F71A75" w:rsidRPr="00341096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341096">
                    <w:rPr>
                      <w:rFonts w:ascii="Times New Roman" w:hAnsi="Times New Roman" w:cs="Times New Roman"/>
                      <w:i/>
                    </w:rPr>
                    <w:t>из них:</w:t>
                  </w:r>
                </w:p>
              </w:tc>
              <w:tc>
                <w:tcPr>
                  <w:tcW w:w="839" w:type="dxa"/>
                </w:tcPr>
                <w:p w:rsidR="00F71A75" w:rsidRPr="00341096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341096">
                    <w:rPr>
                      <w:i/>
                      <w:highlight w:val="yellow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format w:val="Первая прописная"/>
                        </w:textInput>
                      </w:ffData>
                    </w:fldChar>
                  </w:r>
                  <w:r w:rsidRPr="00341096">
                    <w:rPr>
                      <w:rFonts w:ascii="Times New Roman" w:hAnsi="Times New Roman" w:cs="Times New Roman"/>
                      <w:i/>
                      <w:highlight w:val="yellow"/>
                    </w:rPr>
                    <w:instrText xml:space="preserve"> FORMTEXT </w:instrText>
                  </w:r>
                  <w:r w:rsidRPr="00341096">
                    <w:rPr>
                      <w:i/>
                      <w:highlight w:val="yellow"/>
                    </w:rPr>
                  </w:r>
                  <w:r w:rsidRPr="00341096">
                    <w:rPr>
                      <w:i/>
                      <w:highlight w:val="yellow"/>
                    </w:rPr>
                    <w:fldChar w:fldCharType="separate"/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i/>
                      <w:highlight w:val="yellow"/>
                    </w:rPr>
                    <w:fldChar w:fldCharType="end"/>
                  </w:r>
                </w:p>
              </w:tc>
            </w:tr>
            <w:tr w:rsidR="00F71A75" w:rsidRPr="00341096" w:rsidTr="00A641B7">
              <w:tc>
                <w:tcPr>
                  <w:tcW w:w="802" w:type="dxa"/>
                </w:tcPr>
                <w:p w:rsidR="00F71A75" w:rsidRPr="00341096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5180" w:type="dxa"/>
                  <w:gridSpan w:val="2"/>
                </w:tcPr>
                <w:p w:rsidR="00F71A75" w:rsidRPr="00341096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341096">
                    <w:rPr>
                      <w:rFonts w:ascii="Times New Roman" w:hAnsi="Times New Roman" w:cs="Times New Roman"/>
                      <w:i/>
                    </w:rPr>
                    <w:t xml:space="preserve">количество </w:t>
                  </w:r>
                  <w:r w:rsidR="00354F73">
                    <w:rPr>
                      <w:rFonts w:ascii="Times New Roman" w:hAnsi="Times New Roman" w:cs="Times New Roman"/>
                      <w:i/>
                    </w:rPr>
                    <w:t>профессий/специальностей</w:t>
                  </w:r>
                  <w:r w:rsidRPr="00341096">
                    <w:rPr>
                      <w:rFonts w:ascii="Times New Roman" w:hAnsi="Times New Roman" w:cs="Times New Roman"/>
                      <w:i/>
                    </w:rPr>
                    <w:t xml:space="preserve"> по ТОП-50:</w:t>
                  </w:r>
                </w:p>
              </w:tc>
              <w:tc>
                <w:tcPr>
                  <w:tcW w:w="839" w:type="dxa"/>
                </w:tcPr>
                <w:p w:rsidR="00F71A75" w:rsidRPr="00341096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341096">
                    <w:rPr>
                      <w:i/>
                      <w:highlight w:val="yellow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format w:val="Первая прописная"/>
                        </w:textInput>
                      </w:ffData>
                    </w:fldChar>
                  </w:r>
                  <w:r w:rsidRPr="00341096">
                    <w:rPr>
                      <w:rFonts w:ascii="Times New Roman" w:hAnsi="Times New Roman" w:cs="Times New Roman"/>
                      <w:i/>
                      <w:highlight w:val="yellow"/>
                    </w:rPr>
                    <w:instrText xml:space="preserve"> FORMTEXT </w:instrText>
                  </w:r>
                  <w:r w:rsidRPr="00341096">
                    <w:rPr>
                      <w:i/>
                      <w:highlight w:val="yellow"/>
                    </w:rPr>
                  </w:r>
                  <w:r w:rsidRPr="00341096">
                    <w:rPr>
                      <w:i/>
                      <w:highlight w:val="yellow"/>
                    </w:rPr>
                    <w:fldChar w:fldCharType="separate"/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i/>
                      <w:highlight w:val="yellow"/>
                    </w:rPr>
                    <w:fldChar w:fldCharType="end"/>
                  </w:r>
                </w:p>
              </w:tc>
            </w:tr>
            <w:tr w:rsidR="00F71A75" w:rsidRPr="00341096" w:rsidTr="00A641B7">
              <w:tc>
                <w:tcPr>
                  <w:tcW w:w="802" w:type="dxa"/>
                </w:tcPr>
                <w:p w:rsidR="00F71A75" w:rsidRPr="00341096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5180" w:type="dxa"/>
                  <w:gridSpan w:val="2"/>
                </w:tcPr>
                <w:p w:rsidR="00F71A75" w:rsidRPr="00341096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341096">
                    <w:rPr>
                      <w:rFonts w:ascii="Times New Roman" w:hAnsi="Times New Roman" w:cs="Times New Roman"/>
                      <w:i/>
                    </w:rPr>
                    <w:t xml:space="preserve">количество </w:t>
                  </w:r>
                  <w:r w:rsidR="00354F73">
                    <w:rPr>
                      <w:rFonts w:ascii="Times New Roman" w:hAnsi="Times New Roman" w:cs="Times New Roman"/>
                      <w:i/>
                    </w:rPr>
                    <w:t>профессий/специальностей</w:t>
                  </w:r>
                  <w:r w:rsidRPr="00341096">
                    <w:rPr>
                      <w:rFonts w:ascii="Times New Roman" w:hAnsi="Times New Roman" w:cs="Times New Roman"/>
                      <w:i/>
                    </w:rPr>
                    <w:t xml:space="preserve"> по ТОП-регион:</w:t>
                  </w:r>
                </w:p>
              </w:tc>
              <w:tc>
                <w:tcPr>
                  <w:tcW w:w="839" w:type="dxa"/>
                </w:tcPr>
                <w:p w:rsidR="00F71A75" w:rsidRPr="00341096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341096">
                    <w:rPr>
                      <w:i/>
                      <w:highlight w:val="yellow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format w:val="Первая прописная"/>
                        </w:textInput>
                      </w:ffData>
                    </w:fldChar>
                  </w:r>
                  <w:r w:rsidRPr="00341096">
                    <w:rPr>
                      <w:rFonts w:ascii="Times New Roman" w:hAnsi="Times New Roman" w:cs="Times New Roman"/>
                      <w:i/>
                      <w:highlight w:val="yellow"/>
                    </w:rPr>
                    <w:instrText xml:space="preserve"> FORMTEXT </w:instrText>
                  </w:r>
                  <w:r w:rsidRPr="00341096">
                    <w:rPr>
                      <w:i/>
                      <w:highlight w:val="yellow"/>
                    </w:rPr>
                  </w:r>
                  <w:r w:rsidRPr="00341096">
                    <w:rPr>
                      <w:i/>
                      <w:highlight w:val="yellow"/>
                    </w:rPr>
                    <w:fldChar w:fldCharType="separate"/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i/>
                      <w:highlight w:val="yellow"/>
                    </w:rPr>
                    <w:fldChar w:fldCharType="end"/>
                  </w:r>
                </w:p>
              </w:tc>
            </w:tr>
            <w:tr w:rsidR="00F71A75" w:rsidRPr="00341096" w:rsidTr="00A641B7">
              <w:tc>
                <w:tcPr>
                  <w:tcW w:w="802" w:type="dxa"/>
                </w:tcPr>
                <w:p w:rsidR="00F71A75" w:rsidRPr="00341096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5180" w:type="dxa"/>
                  <w:gridSpan w:val="2"/>
                </w:tcPr>
                <w:p w:rsidR="00F71A75" w:rsidRPr="00341096" w:rsidRDefault="00354F73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количество профессий/специальностей</w:t>
                  </w:r>
                  <w:r w:rsidR="00F71A75" w:rsidRPr="00341096">
                    <w:rPr>
                      <w:rFonts w:ascii="Times New Roman" w:hAnsi="Times New Roman" w:cs="Times New Roman"/>
                      <w:i/>
                    </w:rPr>
                    <w:t xml:space="preserve"> по ФГОС СПО, разработанных по макету ТОП 50:</w:t>
                  </w:r>
                </w:p>
              </w:tc>
              <w:tc>
                <w:tcPr>
                  <w:tcW w:w="839" w:type="dxa"/>
                </w:tcPr>
                <w:p w:rsidR="00F71A75" w:rsidRPr="00341096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341096">
                    <w:rPr>
                      <w:i/>
                      <w:highlight w:val="yellow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format w:val="Первая прописная"/>
                        </w:textInput>
                      </w:ffData>
                    </w:fldChar>
                  </w:r>
                  <w:r w:rsidRPr="00341096">
                    <w:rPr>
                      <w:rFonts w:ascii="Times New Roman" w:hAnsi="Times New Roman" w:cs="Times New Roman"/>
                      <w:i/>
                      <w:highlight w:val="yellow"/>
                    </w:rPr>
                    <w:instrText xml:space="preserve"> FORMTEXT </w:instrText>
                  </w:r>
                  <w:r w:rsidRPr="00341096">
                    <w:rPr>
                      <w:i/>
                      <w:highlight w:val="yellow"/>
                    </w:rPr>
                  </w:r>
                  <w:r w:rsidRPr="00341096">
                    <w:rPr>
                      <w:i/>
                      <w:highlight w:val="yellow"/>
                    </w:rPr>
                    <w:fldChar w:fldCharType="separate"/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i/>
                      <w:highlight w:val="yellow"/>
                    </w:rPr>
                    <w:fldChar w:fldCharType="end"/>
                  </w:r>
                </w:p>
              </w:tc>
            </w:tr>
            <w:tr w:rsidR="00F71A75" w:rsidRPr="00341096" w:rsidTr="00A641B7">
              <w:tc>
                <w:tcPr>
                  <w:tcW w:w="802" w:type="dxa"/>
                </w:tcPr>
                <w:p w:rsidR="00F71A75" w:rsidRPr="00341096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5180" w:type="dxa"/>
                  <w:gridSpan w:val="2"/>
                </w:tcPr>
                <w:p w:rsidR="00F71A75" w:rsidRPr="00341096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341096">
                    <w:rPr>
                      <w:rFonts w:ascii="Times New Roman" w:hAnsi="Times New Roman" w:cs="Times New Roman"/>
                      <w:i/>
                    </w:rPr>
                    <w:t xml:space="preserve">количество </w:t>
                  </w:r>
                  <w:r w:rsidR="00354F73">
                    <w:rPr>
                      <w:rFonts w:ascii="Times New Roman" w:hAnsi="Times New Roman" w:cs="Times New Roman"/>
                      <w:i/>
                    </w:rPr>
                    <w:t>профессий/специальностей</w:t>
                  </w:r>
                  <w:r w:rsidRPr="00341096">
                    <w:rPr>
                      <w:rFonts w:ascii="Times New Roman" w:hAnsi="Times New Roman" w:cs="Times New Roman"/>
                      <w:i/>
                    </w:rPr>
                    <w:t xml:space="preserve">, по которым проводились конкурсы по компетенциям </w:t>
                  </w:r>
                  <w:r w:rsidRPr="00341096">
                    <w:rPr>
                      <w:rFonts w:ascii="Times New Roman" w:hAnsi="Times New Roman" w:cs="Times New Roman"/>
                      <w:i/>
                      <w:lang w:val="en-US"/>
                    </w:rPr>
                    <w:t>WSR</w:t>
                  </w:r>
                  <w:r w:rsidRPr="00341096">
                    <w:rPr>
                      <w:rFonts w:ascii="Times New Roman" w:hAnsi="Times New Roman" w:cs="Times New Roman"/>
                      <w:i/>
                    </w:rPr>
                    <w:t>:</w:t>
                  </w:r>
                </w:p>
              </w:tc>
              <w:tc>
                <w:tcPr>
                  <w:tcW w:w="839" w:type="dxa"/>
                </w:tcPr>
                <w:p w:rsidR="00F71A75" w:rsidRPr="00341096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341096">
                    <w:rPr>
                      <w:i/>
                      <w:highlight w:val="yellow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format w:val="Первая прописная"/>
                        </w:textInput>
                      </w:ffData>
                    </w:fldChar>
                  </w:r>
                  <w:r w:rsidRPr="00341096">
                    <w:rPr>
                      <w:rFonts w:ascii="Times New Roman" w:hAnsi="Times New Roman" w:cs="Times New Roman"/>
                      <w:i/>
                      <w:highlight w:val="yellow"/>
                    </w:rPr>
                    <w:instrText xml:space="preserve"> FORMTEXT </w:instrText>
                  </w:r>
                  <w:r w:rsidRPr="00341096">
                    <w:rPr>
                      <w:i/>
                      <w:highlight w:val="yellow"/>
                    </w:rPr>
                  </w:r>
                  <w:r w:rsidRPr="00341096">
                    <w:rPr>
                      <w:i/>
                      <w:highlight w:val="yellow"/>
                    </w:rPr>
                    <w:fldChar w:fldCharType="separate"/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i/>
                      <w:highlight w:val="yellow"/>
                    </w:rPr>
                    <w:fldChar w:fldCharType="end"/>
                  </w:r>
                </w:p>
              </w:tc>
            </w:tr>
          </w:tbl>
          <w:p w:rsidR="00F71A75" w:rsidRPr="00341096" w:rsidRDefault="00F71A75" w:rsidP="00F71A75">
            <w:pPr>
              <w:pStyle w:val="Default"/>
              <w:ind w:left="742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F71A75" w:rsidRPr="00640905" w:rsidTr="00F71A75">
        <w:trPr>
          <w:trHeight w:val="170"/>
        </w:trPr>
        <w:tc>
          <w:tcPr>
            <w:tcW w:w="2802" w:type="dxa"/>
            <w:shd w:val="clear" w:color="auto" w:fill="auto"/>
          </w:tcPr>
          <w:p w:rsidR="00F71A75" w:rsidRPr="00CE7AB0" w:rsidRDefault="00F71A75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E7AB0">
              <w:rPr>
                <w:rFonts w:ascii="Times New Roman" w:hAnsi="Times New Roman" w:cs="Times New Roman"/>
                <w:bCs/>
              </w:rPr>
              <w:t>Результаты мониторинга образовательной организации по направлениям</w:t>
            </w:r>
            <w:r w:rsidRPr="00CE7AB0">
              <w:rPr>
                <w:rFonts w:ascii="Times New Roman" w:hAnsi="Times New Roman" w:cs="Times New Roman"/>
                <w:bCs/>
                <w:shd w:val="clear" w:color="auto" w:fill="E0E3E5"/>
              </w:rPr>
              <w:t xml:space="preserve"> </w:t>
            </w:r>
            <w:r w:rsidRPr="00CE7AB0">
              <w:rPr>
                <w:rFonts w:ascii="Times New Roman" w:hAnsi="Times New Roman" w:cs="Times New Roman"/>
                <w:bCs/>
              </w:rPr>
              <w:t>деятельности</w:t>
            </w:r>
            <w:r w:rsidR="00CC7DD7">
              <w:rPr>
                <w:rFonts w:ascii="Times New Roman" w:hAnsi="Times New Roman" w:cs="Times New Roman"/>
                <w:bCs/>
              </w:rPr>
              <w:t xml:space="preserve"> за 201</w:t>
            </w:r>
            <w:r w:rsidR="007659A9" w:rsidRPr="007659A9">
              <w:rPr>
                <w:rFonts w:ascii="Times New Roman" w:hAnsi="Times New Roman" w:cs="Times New Roman"/>
                <w:bCs/>
              </w:rPr>
              <w:t>8</w:t>
            </w:r>
            <w:r w:rsidR="00B11ED4">
              <w:rPr>
                <w:rFonts w:ascii="Times New Roman" w:hAnsi="Times New Roman" w:cs="Times New Roman"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7052" w:type="dxa"/>
          </w:tcPr>
          <w:p w:rsidR="00F71A75" w:rsidRPr="002A1590" w:rsidRDefault="002A1590" w:rsidP="00F71A75">
            <w:pPr>
              <w:pStyle w:val="Default"/>
              <w:ind w:firstLine="317"/>
              <w:jc w:val="both"/>
              <w:rPr>
                <w:rFonts w:ascii="Times New Roman" w:hAnsi="Times New Roman" w:cs="Times New Roman"/>
              </w:rPr>
            </w:pPr>
            <w:r w:rsidRPr="002A1590">
              <w:rPr>
                <w:rFonts w:ascii="Times New Roman" w:hAnsi="Times New Roman" w:cs="Times New Roman"/>
              </w:rPr>
              <w:t xml:space="preserve">По данным результата мониторинга </w:t>
            </w:r>
            <w:r>
              <w:rPr>
                <w:rFonts w:ascii="Times New Roman" w:hAnsi="Times New Roman" w:cs="Times New Roman"/>
              </w:rPr>
              <w:t xml:space="preserve">нашей </w:t>
            </w:r>
            <w:r w:rsidRPr="002A1590">
              <w:rPr>
                <w:rFonts w:ascii="Times New Roman" w:hAnsi="Times New Roman" w:cs="Times New Roman"/>
              </w:rPr>
              <w:t>образовательной организации по н</w:t>
            </w:r>
            <w:r w:rsidR="00CC7DD7">
              <w:rPr>
                <w:rFonts w:ascii="Times New Roman" w:hAnsi="Times New Roman" w:cs="Times New Roman"/>
              </w:rPr>
              <w:t>аправлениям деятельности за 201</w:t>
            </w:r>
            <w:r w:rsidR="007659A9" w:rsidRPr="007659A9">
              <w:rPr>
                <w:rFonts w:ascii="Times New Roman" w:hAnsi="Times New Roman" w:cs="Times New Roman"/>
              </w:rPr>
              <w:t>8</w:t>
            </w:r>
            <w:r w:rsidRPr="002A1590">
              <w:rPr>
                <w:rFonts w:ascii="Times New Roman" w:hAnsi="Times New Roman" w:cs="Times New Roman"/>
              </w:rPr>
              <w:t>г. (</w:t>
            </w:r>
            <w:hyperlink r:id="rId15" w:history="1">
              <w:r w:rsidRPr="002A1590">
                <w:rPr>
                  <w:rStyle w:val="ac"/>
                  <w:rFonts w:ascii="Times New Roman" w:hAnsi="Times New Roman" w:cs="Times New Roman"/>
                </w:rPr>
                <w:t>http://indicators.miccedu.ru/monitoring/_spo/material.php?type=2&amp;id=10313</w:t>
              </w:r>
            </w:hyperlink>
            <w:r w:rsidRPr="002A1590">
              <w:rPr>
                <w:rFonts w:ascii="Times New Roman" w:hAnsi="Times New Roman" w:cs="Times New Roman"/>
              </w:rPr>
              <w:t>) предоставляем следующие сведения об участи в конкурсных мероприятиях:</w:t>
            </w:r>
          </w:p>
          <w:tbl>
            <w:tblPr>
              <w:tblStyle w:val="a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81"/>
              <w:gridCol w:w="1276"/>
              <w:gridCol w:w="1264"/>
            </w:tblGrid>
            <w:tr w:rsidR="00F71A75" w:rsidRPr="004D19DC" w:rsidTr="00F71A75">
              <w:tc>
                <w:tcPr>
                  <w:tcW w:w="4281" w:type="dxa"/>
                  <w:vAlign w:val="center"/>
                </w:tcPr>
                <w:p w:rsidR="00F71A75" w:rsidRPr="004D19DC" w:rsidRDefault="00F71A75" w:rsidP="00F71A7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CE7AB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1276" w:type="dxa"/>
                  <w:vAlign w:val="center"/>
                </w:tcPr>
                <w:p w:rsidR="00F71A75" w:rsidRPr="004D19DC" w:rsidRDefault="00F71A75" w:rsidP="00F71A7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4D19DC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Единица измерения</w:t>
                  </w:r>
                </w:p>
              </w:tc>
              <w:tc>
                <w:tcPr>
                  <w:tcW w:w="1264" w:type="dxa"/>
                  <w:vAlign w:val="center"/>
                </w:tcPr>
                <w:p w:rsidR="00F71A75" w:rsidRPr="004D19DC" w:rsidRDefault="00F71A75" w:rsidP="00F71A7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4D19DC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Значение </w:t>
                  </w:r>
                  <w:r w:rsidRPr="00CE7AB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показателя</w:t>
                  </w:r>
                </w:p>
              </w:tc>
            </w:tr>
            <w:tr w:rsidR="00F71A75" w:rsidTr="00F71A75">
              <w:tc>
                <w:tcPr>
                  <w:tcW w:w="6821" w:type="dxa"/>
                  <w:gridSpan w:val="3"/>
                </w:tcPr>
                <w:p w:rsidR="00F71A75" w:rsidRPr="00B47F29" w:rsidRDefault="00F71A75" w:rsidP="00F71A7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Участие студентов в региональных чемпионатах «Молодые профессионалы» (</w:t>
                  </w:r>
                  <w:proofErr w:type="spellStart"/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WorldSkills</w:t>
                  </w:r>
                  <w:proofErr w:type="spellEnd"/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Russia</w:t>
                  </w:r>
                  <w:proofErr w:type="spellEnd"/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), региональных этапах олимпиад, конкурсов профессионального мастерства</w:t>
                  </w:r>
                </w:p>
              </w:tc>
            </w:tr>
            <w:tr w:rsidR="003B0F06" w:rsidTr="00F142EA">
              <w:tc>
                <w:tcPr>
                  <w:tcW w:w="4281" w:type="dxa"/>
                </w:tcPr>
                <w:p w:rsidR="003B0F06" w:rsidRDefault="003B0F06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студентов, обучающихся по программам СПО, участвовавших в региональных чемпионатах «Молодые профессионалы» (</w:t>
                  </w:r>
                  <w:proofErr w:type="spellStart"/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WorldSkills</w:t>
                  </w:r>
                  <w:proofErr w:type="spellEnd"/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Russia</w:t>
                  </w:r>
                  <w:proofErr w:type="spellEnd"/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)</w:t>
                  </w:r>
                </w:p>
              </w:tc>
              <w:tc>
                <w:tcPr>
                  <w:tcW w:w="1276" w:type="dxa"/>
                  <w:vAlign w:val="center"/>
                </w:tcPr>
                <w:p w:rsidR="003B0F06" w:rsidRPr="00BA1979" w:rsidRDefault="003B0F06" w:rsidP="00F71A75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чел.</w:t>
                  </w:r>
                </w:p>
              </w:tc>
              <w:tc>
                <w:tcPr>
                  <w:tcW w:w="1264" w:type="dxa"/>
                  <w:vAlign w:val="center"/>
                </w:tcPr>
                <w:p w:rsidR="003B0F06" w:rsidRDefault="003B0F06" w:rsidP="00F142EA">
                  <w:pPr>
                    <w:jc w:val="center"/>
                  </w:pPr>
                  <w:r w:rsidRPr="00CA5EAC">
                    <w:rPr>
                      <w:rFonts w:ascii="Times New Roman" w:hAnsi="Times New Roman" w:cs="Times New Roman"/>
                      <w:i/>
                      <w:highlight w:val="yellow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format w:val="Первая прописная"/>
                        </w:textInput>
                      </w:ffData>
                    </w:fldChar>
                  </w:r>
                  <w:r w:rsidRPr="00CA5EAC">
                    <w:rPr>
                      <w:rFonts w:ascii="Times New Roman" w:hAnsi="Times New Roman" w:cs="Times New Roman"/>
                      <w:i/>
                      <w:highlight w:val="yellow"/>
                    </w:rPr>
                    <w:instrText xml:space="preserve"> FORMTEXT </w:instrText>
                  </w:r>
                  <w:r w:rsidRPr="00CA5EAC">
                    <w:rPr>
                      <w:rFonts w:ascii="Times New Roman" w:hAnsi="Times New Roman" w:cs="Times New Roman"/>
                      <w:i/>
                      <w:highlight w:val="yellow"/>
                    </w:rPr>
                  </w:r>
                  <w:r w:rsidRPr="00CA5EAC">
                    <w:rPr>
                      <w:rFonts w:ascii="Times New Roman" w:hAnsi="Times New Roman" w:cs="Times New Roman"/>
                      <w:i/>
                      <w:highlight w:val="yellow"/>
                    </w:rPr>
                    <w:fldChar w:fldCharType="separate"/>
                  </w:r>
                  <w:r w:rsidRPr="00CA5EAC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CA5EAC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CA5EAC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CA5EAC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CA5EAC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CA5EAC">
                    <w:rPr>
                      <w:rFonts w:ascii="Times New Roman" w:hAnsi="Times New Roman" w:cs="Times New Roman"/>
                      <w:i/>
                      <w:highlight w:val="yellow"/>
                    </w:rPr>
                    <w:fldChar w:fldCharType="end"/>
                  </w:r>
                </w:p>
              </w:tc>
            </w:tr>
            <w:tr w:rsidR="003B0F06" w:rsidTr="00F142EA">
              <w:tc>
                <w:tcPr>
                  <w:tcW w:w="4281" w:type="dxa"/>
                </w:tcPr>
                <w:p w:rsidR="003B0F06" w:rsidRDefault="003B0F06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студентов, обучающихся по программам СПО, участвовавших в региональных этапах олимпиад, конкурсов профессионального мастерства</w:t>
                  </w:r>
                </w:p>
              </w:tc>
              <w:tc>
                <w:tcPr>
                  <w:tcW w:w="1276" w:type="dxa"/>
                  <w:vAlign w:val="center"/>
                </w:tcPr>
                <w:p w:rsidR="003B0F06" w:rsidRPr="00BA1979" w:rsidRDefault="003B0F06" w:rsidP="00F71A75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center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чел.</w:t>
                  </w:r>
                </w:p>
              </w:tc>
              <w:tc>
                <w:tcPr>
                  <w:tcW w:w="1264" w:type="dxa"/>
                  <w:vAlign w:val="center"/>
                </w:tcPr>
                <w:p w:rsidR="003B0F06" w:rsidRDefault="003B0F06" w:rsidP="00F142EA">
                  <w:pPr>
                    <w:jc w:val="center"/>
                  </w:pPr>
                  <w:r w:rsidRPr="00CA5EAC">
                    <w:rPr>
                      <w:rFonts w:ascii="Times New Roman" w:hAnsi="Times New Roman" w:cs="Times New Roman"/>
                      <w:i/>
                      <w:highlight w:val="yellow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format w:val="Первая прописная"/>
                        </w:textInput>
                      </w:ffData>
                    </w:fldChar>
                  </w:r>
                  <w:r w:rsidRPr="00CA5EAC">
                    <w:rPr>
                      <w:rFonts w:ascii="Times New Roman" w:hAnsi="Times New Roman" w:cs="Times New Roman"/>
                      <w:i/>
                      <w:highlight w:val="yellow"/>
                    </w:rPr>
                    <w:instrText xml:space="preserve"> FORMTEXT </w:instrText>
                  </w:r>
                  <w:r w:rsidRPr="00CA5EAC">
                    <w:rPr>
                      <w:rFonts w:ascii="Times New Roman" w:hAnsi="Times New Roman" w:cs="Times New Roman"/>
                      <w:i/>
                      <w:highlight w:val="yellow"/>
                    </w:rPr>
                  </w:r>
                  <w:r w:rsidRPr="00CA5EAC">
                    <w:rPr>
                      <w:rFonts w:ascii="Times New Roman" w:hAnsi="Times New Roman" w:cs="Times New Roman"/>
                      <w:i/>
                      <w:highlight w:val="yellow"/>
                    </w:rPr>
                    <w:fldChar w:fldCharType="separate"/>
                  </w:r>
                  <w:r w:rsidRPr="00CA5EAC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CA5EAC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CA5EAC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CA5EAC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CA5EAC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CA5EAC">
                    <w:rPr>
                      <w:rFonts w:ascii="Times New Roman" w:hAnsi="Times New Roman" w:cs="Times New Roman"/>
                      <w:i/>
                      <w:highlight w:val="yellow"/>
                    </w:rPr>
                    <w:fldChar w:fldCharType="end"/>
                  </w:r>
                </w:p>
              </w:tc>
            </w:tr>
            <w:tr w:rsidR="00F71A75" w:rsidTr="00F71A75">
              <w:tc>
                <w:tcPr>
                  <w:tcW w:w="6821" w:type="dxa"/>
                  <w:gridSpan w:val="3"/>
                </w:tcPr>
                <w:p w:rsidR="00F71A75" w:rsidRPr="00B47F29" w:rsidRDefault="00F71A75" w:rsidP="00F71A7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Участие студентов в национальном чемпионате «Молодые профессионалы» (</w:t>
                  </w:r>
                  <w:proofErr w:type="spellStart"/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WorldSkills</w:t>
                  </w:r>
                  <w:proofErr w:type="spellEnd"/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Russia</w:t>
                  </w:r>
                  <w:proofErr w:type="spellEnd"/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), всероссийских и международных олимпиадах, конкурсах профессионального мастерства</w:t>
                  </w:r>
                </w:p>
              </w:tc>
            </w:tr>
            <w:tr w:rsidR="00F71A75" w:rsidTr="00F71A75">
              <w:tc>
                <w:tcPr>
                  <w:tcW w:w="4281" w:type="dxa"/>
                </w:tcPr>
                <w:p w:rsidR="00F71A75" w:rsidRPr="00B47F29" w:rsidRDefault="00F71A75" w:rsidP="00F71A7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студентов, обучающихся по программам СПО, участвовавших в национальном чемпионате «Молодые профессионалы» (</w:t>
                  </w:r>
                  <w:proofErr w:type="spellStart"/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WorldSkills</w:t>
                  </w:r>
                  <w:proofErr w:type="spellEnd"/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Russia</w:t>
                  </w:r>
                  <w:proofErr w:type="spellEnd"/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)</w:t>
                  </w:r>
                </w:p>
              </w:tc>
              <w:tc>
                <w:tcPr>
                  <w:tcW w:w="1276" w:type="dxa"/>
                  <w:vAlign w:val="center"/>
                </w:tcPr>
                <w:p w:rsidR="00F71A75" w:rsidRPr="00BA1979" w:rsidRDefault="00F71A75" w:rsidP="00F71A75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center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чел.</w:t>
                  </w:r>
                </w:p>
              </w:tc>
              <w:tc>
                <w:tcPr>
                  <w:tcW w:w="1264" w:type="dxa"/>
                  <w:vAlign w:val="center"/>
                </w:tcPr>
                <w:p w:rsidR="00F71A75" w:rsidRDefault="003B0F06" w:rsidP="00F71A7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341096">
                    <w:rPr>
                      <w:i/>
                      <w:highlight w:val="yellow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format w:val="Первая прописная"/>
                        </w:textInput>
                      </w:ffData>
                    </w:fldChar>
                  </w:r>
                  <w:r w:rsidRPr="00341096">
                    <w:rPr>
                      <w:rFonts w:ascii="Times New Roman" w:hAnsi="Times New Roman" w:cs="Times New Roman"/>
                      <w:i/>
                      <w:highlight w:val="yellow"/>
                    </w:rPr>
                    <w:instrText xml:space="preserve"> FORMTEXT </w:instrText>
                  </w:r>
                  <w:r w:rsidRPr="00341096">
                    <w:rPr>
                      <w:i/>
                      <w:highlight w:val="yellow"/>
                    </w:rPr>
                  </w:r>
                  <w:r w:rsidRPr="00341096">
                    <w:rPr>
                      <w:i/>
                      <w:highlight w:val="yellow"/>
                    </w:rPr>
                    <w:fldChar w:fldCharType="separate"/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i/>
                      <w:highlight w:val="yellow"/>
                    </w:rPr>
                    <w:fldChar w:fldCharType="end"/>
                  </w:r>
                </w:p>
              </w:tc>
            </w:tr>
            <w:tr w:rsidR="00F71A75" w:rsidTr="00F71A75">
              <w:tc>
                <w:tcPr>
                  <w:tcW w:w="4281" w:type="dxa"/>
                </w:tcPr>
                <w:p w:rsidR="00F71A75" w:rsidRPr="00B47F29" w:rsidRDefault="00F71A75" w:rsidP="00F71A7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Численность студентов, обучающихся по </w:t>
                  </w:r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программам СПО, участвовавших во всероссийских и международных олимпиадах, конкурсах профессионального мастерства</w:t>
                  </w:r>
                </w:p>
              </w:tc>
              <w:tc>
                <w:tcPr>
                  <w:tcW w:w="1276" w:type="dxa"/>
                  <w:vAlign w:val="center"/>
                </w:tcPr>
                <w:p w:rsidR="00F71A75" w:rsidRPr="00BA1979" w:rsidRDefault="00F71A75" w:rsidP="00F71A75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center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чел.</w:t>
                  </w:r>
                </w:p>
              </w:tc>
              <w:tc>
                <w:tcPr>
                  <w:tcW w:w="1264" w:type="dxa"/>
                  <w:vAlign w:val="center"/>
                </w:tcPr>
                <w:p w:rsidR="00F71A75" w:rsidRDefault="003B0F06" w:rsidP="00F71A7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341096">
                    <w:rPr>
                      <w:i/>
                      <w:highlight w:val="yellow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format w:val="Первая прописная"/>
                        </w:textInput>
                      </w:ffData>
                    </w:fldChar>
                  </w:r>
                  <w:r w:rsidRPr="00341096">
                    <w:rPr>
                      <w:rFonts w:ascii="Times New Roman" w:hAnsi="Times New Roman" w:cs="Times New Roman"/>
                      <w:i/>
                      <w:highlight w:val="yellow"/>
                    </w:rPr>
                    <w:instrText xml:space="preserve"> FORMTEXT </w:instrText>
                  </w:r>
                  <w:r w:rsidRPr="00341096">
                    <w:rPr>
                      <w:i/>
                      <w:highlight w:val="yellow"/>
                    </w:rPr>
                  </w:r>
                  <w:r w:rsidRPr="00341096">
                    <w:rPr>
                      <w:i/>
                      <w:highlight w:val="yellow"/>
                    </w:rPr>
                    <w:fldChar w:fldCharType="separate"/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i/>
                      <w:highlight w:val="yellow"/>
                    </w:rPr>
                    <w:fldChar w:fldCharType="end"/>
                  </w:r>
                </w:p>
              </w:tc>
            </w:tr>
            <w:tr w:rsidR="00F71A75" w:rsidTr="00F71A75">
              <w:tc>
                <w:tcPr>
                  <w:tcW w:w="6821" w:type="dxa"/>
                  <w:gridSpan w:val="3"/>
                </w:tcPr>
                <w:p w:rsidR="00F71A75" w:rsidRDefault="00F71A75" w:rsidP="00F71A75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Результативность участия студентов в чемпионатах, олимпиадах и конкурсах профессионального мастерства</w:t>
                  </w:r>
                </w:p>
              </w:tc>
            </w:tr>
            <w:tr w:rsidR="00F71A75" w:rsidTr="00F71A75">
              <w:tc>
                <w:tcPr>
                  <w:tcW w:w="4281" w:type="dxa"/>
                </w:tcPr>
                <w:p w:rsidR="00F71A75" w:rsidRPr="00B47F29" w:rsidRDefault="00F71A75" w:rsidP="00F71A7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Удельный вес получивших золотую, серебряную или бронзовую медаль или медальон за профессионализм, в общей численности студентов образовательной организации, участвовавших в региональных чемпионатах, национальном чемпионате «Молодые профессионалы» (</w:t>
                  </w:r>
                  <w:proofErr w:type="spellStart"/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WorldSkills</w:t>
                  </w:r>
                  <w:proofErr w:type="spellEnd"/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Russia</w:t>
                  </w:r>
                  <w:proofErr w:type="spellEnd"/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), обучающихся по программам СПО</w:t>
                  </w:r>
                </w:p>
              </w:tc>
              <w:tc>
                <w:tcPr>
                  <w:tcW w:w="1276" w:type="dxa"/>
                  <w:vAlign w:val="center"/>
                </w:tcPr>
                <w:p w:rsidR="00F71A75" w:rsidRDefault="00F71A75" w:rsidP="00F71A7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  <w:tc>
                <w:tcPr>
                  <w:tcW w:w="1264" w:type="dxa"/>
                  <w:vAlign w:val="center"/>
                </w:tcPr>
                <w:p w:rsidR="00F71A75" w:rsidRDefault="003B0F06" w:rsidP="00F71A7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341096">
                    <w:rPr>
                      <w:i/>
                      <w:highlight w:val="yellow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format w:val="Первая прописная"/>
                        </w:textInput>
                      </w:ffData>
                    </w:fldChar>
                  </w:r>
                  <w:r w:rsidRPr="00341096">
                    <w:rPr>
                      <w:rFonts w:ascii="Times New Roman" w:hAnsi="Times New Roman" w:cs="Times New Roman"/>
                      <w:i/>
                      <w:highlight w:val="yellow"/>
                    </w:rPr>
                    <w:instrText xml:space="preserve"> FORMTEXT </w:instrText>
                  </w:r>
                  <w:r w:rsidRPr="00341096">
                    <w:rPr>
                      <w:i/>
                      <w:highlight w:val="yellow"/>
                    </w:rPr>
                  </w:r>
                  <w:r w:rsidRPr="00341096">
                    <w:rPr>
                      <w:i/>
                      <w:highlight w:val="yellow"/>
                    </w:rPr>
                    <w:fldChar w:fldCharType="separate"/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i/>
                      <w:highlight w:val="yellow"/>
                    </w:rPr>
                    <w:fldChar w:fldCharType="end"/>
                  </w:r>
                </w:p>
              </w:tc>
            </w:tr>
            <w:tr w:rsidR="00F71A75" w:rsidTr="00F71A75">
              <w:tc>
                <w:tcPr>
                  <w:tcW w:w="4281" w:type="dxa"/>
                </w:tcPr>
                <w:p w:rsidR="00F71A75" w:rsidRPr="00B47F29" w:rsidRDefault="00F71A75" w:rsidP="00F71A75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Удельный вес победителей и призеров олимпиад, конкурсов профессионального мастерства, в общей численности студентов образовательной организации, участвовавших в олимпиадах, конкурсах профессионального мастерства, обучающихся по программам СПО</w:t>
                  </w:r>
                </w:p>
              </w:tc>
              <w:tc>
                <w:tcPr>
                  <w:tcW w:w="1276" w:type="dxa"/>
                  <w:vAlign w:val="center"/>
                </w:tcPr>
                <w:p w:rsidR="00F71A75" w:rsidRDefault="00F71A75" w:rsidP="00F71A7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CE7AB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  <w:tc>
                <w:tcPr>
                  <w:tcW w:w="1264" w:type="dxa"/>
                  <w:vAlign w:val="center"/>
                </w:tcPr>
                <w:p w:rsidR="00F71A75" w:rsidRDefault="003B0F06" w:rsidP="00F71A7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341096">
                    <w:rPr>
                      <w:i/>
                      <w:highlight w:val="yellow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format w:val="Первая прописная"/>
                        </w:textInput>
                      </w:ffData>
                    </w:fldChar>
                  </w:r>
                  <w:r w:rsidRPr="00341096">
                    <w:rPr>
                      <w:rFonts w:ascii="Times New Roman" w:hAnsi="Times New Roman" w:cs="Times New Roman"/>
                      <w:i/>
                      <w:highlight w:val="yellow"/>
                    </w:rPr>
                    <w:instrText xml:space="preserve"> FORMTEXT </w:instrText>
                  </w:r>
                  <w:r w:rsidRPr="00341096">
                    <w:rPr>
                      <w:i/>
                      <w:highlight w:val="yellow"/>
                    </w:rPr>
                  </w:r>
                  <w:r w:rsidRPr="00341096">
                    <w:rPr>
                      <w:i/>
                      <w:highlight w:val="yellow"/>
                    </w:rPr>
                    <w:fldChar w:fldCharType="separate"/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rFonts w:ascii="Times New Roman" w:hAnsi="Times New Roman" w:cs="Times New Roman"/>
                      <w:i/>
                      <w:noProof/>
                      <w:highlight w:val="yellow"/>
                    </w:rPr>
                    <w:t> </w:t>
                  </w:r>
                  <w:r w:rsidRPr="00341096">
                    <w:rPr>
                      <w:i/>
                      <w:highlight w:val="yellow"/>
                    </w:rPr>
                    <w:fldChar w:fldCharType="end"/>
                  </w:r>
                </w:p>
              </w:tc>
            </w:tr>
          </w:tbl>
          <w:p w:rsidR="00F71A75" w:rsidRPr="00640905" w:rsidRDefault="00F71A75" w:rsidP="00F71A75">
            <w:pPr>
              <w:pStyle w:val="Default"/>
              <w:ind w:firstLine="317"/>
              <w:jc w:val="both"/>
              <w:rPr>
                <w:rFonts w:ascii="Times New Roman" w:hAnsi="Times New Roman" w:cs="Times New Roman"/>
                <w:i/>
                <w:highlight w:val="yellow"/>
              </w:rPr>
            </w:pPr>
          </w:p>
        </w:tc>
      </w:tr>
      <w:tr w:rsidR="00F71A75" w:rsidRPr="00341096" w:rsidTr="00F71A75">
        <w:trPr>
          <w:trHeight w:val="170"/>
        </w:trPr>
        <w:tc>
          <w:tcPr>
            <w:tcW w:w="2802" w:type="dxa"/>
          </w:tcPr>
          <w:p w:rsidR="00F71A75" w:rsidRPr="00341096" w:rsidRDefault="00F71A75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  <w:color w:val="auto"/>
              </w:rPr>
              <w:lastRenderedPageBreak/>
              <w:t xml:space="preserve">Материалы конкурса </w:t>
            </w:r>
          </w:p>
        </w:tc>
        <w:tc>
          <w:tcPr>
            <w:tcW w:w="7052" w:type="dxa"/>
          </w:tcPr>
          <w:p w:rsidR="00F71A75" w:rsidRPr="003A486A" w:rsidRDefault="00F71A75" w:rsidP="00F71A75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 w:rsidRPr="003A486A">
              <w:rPr>
                <w:rFonts w:ascii="Times New Roman" w:hAnsi="Times New Roman" w:cs="Times New Roman"/>
              </w:rPr>
              <w:t>В рамках подготов</w:t>
            </w:r>
            <w:r w:rsidR="00DA3D9B" w:rsidRPr="003A486A">
              <w:rPr>
                <w:rFonts w:ascii="Times New Roman" w:hAnsi="Times New Roman" w:cs="Times New Roman"/>
              </w:rPr>
              <w:t>ки к конкурсу, в соответствии с П</w:t>
            </w:r>
            <w:r w:rsidRPr="003A486A">
              <w:rPr>
                <w:rFonts w:ascii="Times New Roman" w:hAnsi="Times New Roman" w:cs="Times New Roman"/>
              </w:rPr>
              <w:t>оложением</w:t>
            </w:r>
            <w:r w:rsidR="003A486A" w:rsidRPr="003A486A">
              <w:rPr>
                <w:rFonts w:ascii="Times New Roman" w:hAnsi="Times New Roman" w:cs="Times New Roman"/>
              </w:rPr>
              <w:t xml:space="preserve"> о региональном Конкурсе</w:t>
            </w:r>
            <w:r w:rsidR="00DA3D9B" w:rsidRPr="003A486A">
              <w:rPr>
                <w:rFonts w:ascii="Times New Roman" w:hAnsi="Times New Roman" w:cs="Times New Roman"/>
              </w:rPr>
              <w:t>,</w:t>
            </w:r>
            <w:r w:rsidRPr="003A486A">
              <w:rPr>
                <w:rFonts w:ascii="Times New Roman" w:hAnsi="Times New Roman" w:cs="Times New Roman"/>
              </w:rPr>
              <w:t xml:space="preserve"> для достижения его цели и задач были подготовлены следующие материалы:</w:t>
            </w:r>
          </w:p>
          <w:p w:rsidR="00F71A75" w:rsidRPr="002A1590" w:rsidRDefault="00485DB0" w:rsidP="002A1590">
            <w:pPr>
              <w:pStyle w:val="ConsPlusNormal"/>
              <w:numPr>
                <w:ilvl w:val="0"/>
                <w:numId w:val="19"/>
              </w:numPr>
              <w:jc w:val="both"/>
              <w:outlineLvl w:val="2"/>
              <w:rPr>
                <w:rFonts w:ascii="Times New Roman" w:hAnsi="Times New Roman" w:cs="Times New Roman"/>
                <w:highlight w:val="yellow"/>
              </w:rPr>
            </w:pPr>
            <w:r w:rsidRPr="003A486A">
              <w:rPr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Описательная часть, включающая сведения об участнике Регионального конкурса"/>
                    <w:format w:val="Первая прописная"/>
                  </w:textInput>
                </w:ffData>
              </w:fldChar>
            </w:r>
            <w:r w:rsidRPr="003A486A"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 w:rsidRPr="003A486A">
              <w:rPr>
                <w:i/>
                <w:highlight w:val="yellow"/>
              </w:rPr>
            </w:r>
            <w:r w:rsidRPr="003A486A">
              <w:rPr>
                <w:i/>
                <w:highlight w:val="yellow"/>
              </w:rPr>
              <w:fldChar w:fldCharType="separate"/>
            </w:r>
            <w:r w:rsidRPr="003A486A">
              <w:rPr>
                <w:rFonts w:ascii="Times New Roman" w:hAnsi="Times New Roman" w:cs="Times New Roman"/>
                <w:i/>
                <w:noProof/>
                <w:highlight w:val="yellow"/>
              </w:rPr>
              <w:t>Описательная часть, включающая сведения об участнике Регионального конкурса</w:t>
            </w:r>
            <w:r w:rsidRPr="003A486A">
              <w:rPr>
                <w:i/>
                <w:highlight w:val="yellow"/>
              </w:rPr>
              <w:fldChar w:fldCharType="end"/>
            </w:r>
            <w:r w:rsidR="002A1590">
              <w:rPr>
                <w:rFonts w:ascii="Times New Roman" w:hAnsi="Times New Roman" w:cs="Times New Roman"/>
                <w:i/>
                <w:highlight w:val="yellow"/>
              </w:rPr>
              <w:t xml:space="preserve"> (приложение 2.2)</w:t>
            </w:r>
            <w:r w:rsidR="00A85A02">
              <w:rPr>
                <w:rFonts w:ascii="Times New Roman" w:hAnsi="Times New Roman" w:cs="Times New Roman"/>
                <w:i/>
                <w:highlight w:val="yellow"/>
              </w:rPr>
              <w:t>;</w:t>
            </w:r>
          </w:p>
          <w:p w:rsidR="00F71A75" w:rsidRPr="002A1590" w:rsidRDefault="00F71A75" w:rsidP="002A1590">
            <w:pPr>
              <w:pStyle w:val="ConsPlusNormal"/>
              <w:numPr>
                <w:ilvl w:val="0"/>
                <w:numId w:val="19"/>
              </w:numPr>
              <w:jc w:val="both"/>
              <w:outlineLvl w:val="2"/>
              <w:rPr>
                <w:rFonts w:ascii="Times New Roman" w:hAnsi="Times New Roman" w:cs="Times New Roman"/>
                <w:highlight w:val="yellow"/>
              </w:rPr>
            </w:pPr>
            <w:r w:rsidRPr="00671F8E">
              <w:rPr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Практическая часть, включающая описание практики методического сопровождения конкурсных мероприятий, в соответствии с выбранной номинацией"/>
                    <w:format w:val="Первая прописная"/>
                  </w:textInput>
                </w:ffData>
              </w:fldChar>
            </w:r>
            <w:r w:rsidRPr="00671F8E"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 w:rsidRPr="00671F8E">
              <w:rPr>
                <w:i/>
                <w:highlight w:val="yellow"/>
              </w:rPr>
            </w:r>
            <w:r w:rsidRPr="00671F8E">
              <w:rPr>
                <w:i/>
                <w:highlight w:val="yellow"/>
              </w:rPr>
              <w:fldChar w:fldCharType="separate"/>
            </w:r>
            <w:r w:rsidRPr="00671F8E">
              <w:rPr>
                <w:rFonts w:ascii="Times New Roman" w:hAnsi="Times New Roman" w:cs="Times New Roman"/>
                <w:i/>
                <w:noProof/>
                <w:highlight w:val="yellow"/>
              </w:rPr>
              <w:t>Практическая часть, включающая описание практики методического сопровождения конкурсных мероприятий, в соответствии с выбранной номинацией</w:t>
            </w:r>
            <w:r w:rsidRPr="00671F8E">
              <w:rPr>
                <w:i/>
                <w:highlight w:val="yellow"/>
              </w:rPr>
              <w:fldChar w:fldCharType="end"/>
            </w:r>
            <w:r w:rsidR="002A1590">
              <w:rPr>
                <w:rFonts w:ascii="Times New Roman" w:hAnsi="Times New Roman" w:cs="Times New Roman"/>
                <w:i/>
              </w:rPr>
              <w:t xml:space="preserve"> </w:t>
            </w:r>
            <w:r w:rsidR="002A1590">
              <w:rPr>
                <w:rFonts w:ascii="Times New Roman" w:hAnsi="Times New Roman" w:cs="Times New Roman"/>
                <w:i/>
                <w:highlight w:val="yellow"/>
              </w:rPr>
              <w:t>(приложение 2.3)</w:t>
            </w:r>
            <w:r w:rsidR="00A85A02">
              <w:rPr>
                <w:rFonts w:ascii="Times New Roman" w:hAnsi="Times New Roman" w:cs="Times New Roman"/>
                <w:i/>
                <w:highlight w:val="yellow"/>
              </w:rPr>
              <w:t>;</w:t>
            </w:r>
          </w:p>
          <w:p w:rsidR="00F71A75" w:rsidRPr="00671F8E" w:rsidRDefault="00671F8E" w:rsidP="00F71A75">
            <w:pPr>
              <w:pStyle w:val="ConsPlusNormal"/>
              <w:numPr>
                <w:ilvl w:val="0"/>
                <w:numId w:val="19"/>
              </w:numPr>
              <w:jc w:val="both"/>
              <w:outlineLvl w:val="2"/>
              <w:rPr>
                <w:rFonts w:ascii="Times New Roman" w:hAnsi="Times New Roman" w:cs="Times New Roman"/>
                <w:highlight w:val="yellow"/>
              </w:rPr>
            </w:pPr>
            <w:r w:rsidRPr="00671F8E">
              <w:rPr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Приложения (положение, сценарий, программа, стендовая презентация, раздел плана воспитательной/внеурочной работы отчет и т.п.(один образец по вобранной(ым) позиции(ям)))"/>
                    <w:format w:val="Первая прописная"/>
                  </w:textInput>
                </w:ffData>
              </w:fldChar>
            </w:r>
            <w:r w:rsidRPr="00671F8E"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 w:rsidRPr="00671F8E">
              <w:rPr>
                <w:i/>
                <w:highlight w:val="yellow"/>
              </w:rPr>
            </w:r>
            <w:r w:rsidRPr="00671F8E">
              <w:rPr>
                <w:i/>
                <w:highlight w:val="yellow"/>
              </w:rPr>
              <w:fldChar w:fldCharType="separate"/>
            </w:r>
            <w:r w:rsidRPr="00671F8E">
              <w:rPr>
                <w:rFonts w:ascii="Times New Roman" w:hAnsi="Times New Roman" w:cs="Times New Roman"/>
                <w:i/>
                <w:noProof/>
                <w:highlight w:val="yellow"/>
              </w:rPr>
              <w:t>Приложения (положение, сценарий, программа, стендовая презентация, раздел плана воспитательной/внеурочной работы отчет и т.п.(один образец по вобранной(ым) позиции(ям)))</w:t>
            </w:r>
            <w:r w:rsidRPr="00671F8E">
              <w:rPr>
                <w:i/>
                <w:highlight w:val="yellow"/>
              </w:rPr>
              <w:fldChar w:fldCharType="end"/>
            </w:r>
            <w:r w:rsidR="000D345B" w:rsidRPr="00671F8E">
              <w:rPr>
                <w:rFonts w:ascii="Times New Roman" w:hAnsi="Times New Roman" w:cs="Times New Roman"/>
                <w:i/>
                <w:highlight w:val="yellow"/>
              </w:rPr>
              <w:t xml:space="preserve"> </w:t>
            </w:r>
            <w:r w:rsidR="007355B3">
              <w:rPr>
                <w:rFonts w:ascii="Times New Roman" w:hAnsi="Times New Roman" w:cs="Times New Roman"/>
                <w:i/>
                <w:highlight w:val="yellow"/>
              </w:rPr>
              <w:t>(</w:t>
            </w:r>
            <w:r w:rsidR="002A1590">
              <w:rPr>
                <w:rFonts w:ascii="Times New Roman" w:hAnsi="Times New Roman" w:cs="Times New Roman"/>
                <w:i/>
                <w:highlight w:val="yellow"/>
              </w:rPr>
              <w:t>п</w:t>
            </w:r>
            <w:r w:rsidR="007355B3">
              <w:rPr>
                <w:rFonts w:ascii="Times New Roman" w:hAnsi="Times New Roman" w:cs="Times New Roman"/>
                <w:i/>
                <w:highlight w:val="yellow"/>
              </w:rPr>
              <w:t>риложение 2.4)</w:t>
            </w:r>
            <w:r w:rsidR="00A85A02">
              <w:rPr>
                <w:rFonts w:ascii="Times New Roman" w:hAnsi="Times New Roman" w:cs="Times New Roman"/>
                <w:i/>
                <w:highlight w:val="yellow"/>
              </w:rPr>
              <w:t>;</w:t>
            </w:r>
          </w:p>
          <w:p w:rsidR="00F71A75" w:rsidRPr="002A1590" w:rsidRDefault="00F71A75" w:rsidP="002A1590">
            <w:pPr>
              <w:pStyle w:val="ConsPlusNormal"/>
              <w:numPr>
                <w:ilvl w:val="0"/>
                <w:numId w:val="19"/>
              </w:numPr>
              <w:jc w:val="both"/>
              <w:outlineLvl w:val="2"/>
              <w:rPr>
                <w:rFonts w:ascii="Times New Roman" w:hAnsi="Times New Roman" w:cs="Times New Roman"/>
                <w:highlight w:val="yellow"/>
              </w:rPr>
            </w:pPr>
            <w:r w:rsidRPr="00671F8E">
              <w:rPr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Видеоролик"/>
                    <w:format w:val="Первая прописная"/>
                  </w:textInput>
                </w:ffData>
              </w:fldChar>
            </w:r>
            <w:r w:rsidRPr="00671F8E"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 w:rsidRPr="00671F8E">
              <w:rPr>
                <w:i/>
                <w:highlight w:val="yellow"/>
              </w:rPr>
            </w:r>
            <w:r w:rsidRPr="00671F8E">
              <w:rPr>
                <w:i/>
                <w:highlight w:val="yellow"/>
              </w:rPr>
              <w:fldChar w:fldCharType="separate"/>
            </w:r>
            <w:r w:rsidRPr="00671F8E">
              <w:rPr>
                <w:rFonts w:ascii="Times New Roman" w:hAnsi="Times New Roman" w:cs="Times New Roman"/>
                <w:i/>
                <w:noProof/>
                <w:highlight w:val="yellow"/>
              </w:rPr>
              <w:t xml:space="preserve"> Видеоролик</w:t>
            </w:r>
            <w:r w:rsidRPr="00671F8E">
              <w:rPr>
                <w:i/>
                <w:highlight w:val="yellow"/>
              </w:rPr>
              <w:fldChar w:fldCharType="end"/>
            </w:r>
            <w:r w:rsidR="002A1590">
              <w:rPr>
                <w:rFonts w:ascii="Times New Roman" w:hAnsi="Times New Roman" w:cs="Times New Roman"/>
                <w:i/>
                <w:highlight w:val="yellow"/>
              </w:rPr>
              <w:t xml:space="preserve"> (п</w:t>
            </w:r>
            <w:r w:rsidR="00A85A02">
              <w:rPr>
                <w:rFonts w:ascii="Times New Roman" w:hAnsi="Times New Roman" w:cs="Times New Roman"/>
                <w:i/>
                <w:highlight w:val="yellow"/>
              </w:rPr>
              <w:t>риложение 2.5</w:t>
            </w:r>
            <w:r w:rsidR="002A1590">
              <w:rPr>
                <w:rFonts w:ascii="Times New Roman" w:hAnsi="Times New Roman" w:cs="Times New Roman"/>
                <w:i/>
                <w:highlight w:val="yellow"/>
              </w:rPr>
              <w:t>)</w:t>
            </w:r>
            <w:r w:rsidR="00A85A02">
              <w:rPr>
                <w:rFonts w:ascii="Times New Roman" w:hAnsi="Times New Roman" w:cs="Times New Roman"/>
                <w:i/>
                <w:highlight w:val="yellow"/>
              </w:rPr>
              <w:t>;</w:t>
            </w:r>
          </w:p>
          <w:p w:rsidR="00F71A75" w:rsidRPr="002A1590" w:rsidRDefault="00F71A75" w:rsidP="002A1590">
            <w:pPr>
              <w:pStyle w:val="ConsPlusNormal"/>
              <w:numPr>
                <w:ilvl w:val="0"/>
                <w:numId w:val="19"/>
              </w:numPr>
              <w:jc w:val="both"/>
              <w:outlineLvl w:val="2"/>
              <w:rPr>
                <w:rFonts w:ascii="Times New Roman" w:hAnsi="Times New Roman" w:cs="Times New Roman"/>
                <w:highlight w:val="yellow"/>
              </w:rPr>
            </w:pPr>
            <w:r w:rsidRPr="003A486A">
              <w:rPr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Презентация"/>
                    <w:format w:val="Первая прописная"/>
                  </w:textInput>
                </w:ffData>
              </w:fldChar>
            </w:r>
            <w:r w:rsidRPr="003A486A"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 w:rsidRPr="003A486A">
              <w:rPr>
                <w:i/>
                <w:highlight w:val="yellow"/>
              </w:rPr>
            </w:r>
            <w:r w:rsidRPr="003A486A">
              <w:rPr>
                <w:i/>
                <w:highlight w:val="yellow"/>
              </w:rPr>
              <w:fldChar w:fldCharType="separate"/>
            </w:r>
            <w:r w:rsidRPr="003A486A">
              <w:rPr>
                <w:rFonts w:ascii="Times New Roman" w:hAnsi="Times New Roman" w:cs="Times New Roman"/>
                <w:i/>
                <w:noProof/>
                <w:highlight w:val="yellow"/>
              </w:rPr>
              <w:t>Презентация</w:t>
            </w:r>
            <w:r w:rsidRPr="003A486A">
              <w:rPr>
                <w:i/>
                <w:highlight w:val="yellow"/>
              </w:rPr>
              <w:fldChar w:fldCharType="end"/>
            </w:r>
            <w:r w:rsidR="00A85A02">
              <w:rPr>
                <w:rFonts w:ascii="Times New Roman" w:hAnsi="Times New Roman" w:cs="Times New Roman"/>
                <w:i/>
              </w:rPr>
              <w:t xml:space="preserve"> </w:t>
            </w:r>
            <w:r w:rsidR="002A1590">
              <w:rPr>
                <w:rFonts w:ascii="Times New Roman" w:hAnsi="Times New Roman" w:cs="Times New Roman"/>
                <w:i/>
                <w:highlight w:val="yellow"/>
              </w:rPr>
              <w:t>(</w:t>
            </w:r>
            <w:r w:rsidR="00A85A02">
              <w:rPr>
                <w:rFonts w:ascii="Times New Roman" w:hAnsi="Times New Roman" w:cs="Times New Roman"/>
                <w:i/>
                <w:highlight w:val="yellow"/>
              </w:rPr>
              <w:t>приложение 2.6</w:t>
            </w:r>
            <w:r w:rsidR="002A1590">
              <w:rPr>
                <w:rFonts w:ascii="Times New Roman" w:hAnsi="Times New Roman" w:cs="Times New Roman"/>
                <w:i/>
                <w:highlight w:val="yellow"/>
              </w:rPr>
              <w:t>)</w:t>
            </w:r>
            <w:r w:rsidR="00A85A02">
              <w:rPr>
                <w:rFonts w:ascii="Times New Roman" w:hAnsi="Times New Roman" w:cs="Times New Roman"/>
                <w:i/>
                <w:highlight w:val="yellow"/>
              </w:rPr>
              <w:t>.</w:t>
            </w:r>
          </w:p>
        </w:tc>
      </w:tr>
      <w:tr w:rsidR="00F71A75" w:rsidRPr="00640905" w:rsidTr="00F71A75">
        <w:trPr>
          <w:trHeight w:val="170"/>
        </w:trPr>
        <w:tc>
          <w:tcPr>
            <w:tcW w:w="2802" w:type="dxa"/>
          </w:tcPr>
          <w:p w:rsidR="00F71A75" w:rsidRPr="00640905" w:rsidRDefault="00F71A75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640905">
              <w:rPr>
                <w:rFonts w:ascii="Times New Roman" w:hAnsi="Times New Roman" w:cs="Times New Roman"/>
                <w:color w:val="auto"/>
              </w:rPr>
              <w:t>Команда конкурсной работы</w:t>
            </w: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7052" w:type="dxa"/>
          </w:tcPr>
          <w:tbl>
            <w:tblPr>
              <w:tblStyle w:val="a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5"/>
              <w:gridCol w:w="2268"/>
              <w:gridCol w:w="2127"/>
              <w:gridCol w:w="1831"/>
            </w:tblGrid>
            <w:tr w:rsidR="00F71A75" w:rsidRPr="00E63388" w:rsidTr="00F71A75">
              <w:tc>
                <w:tcPr>
                  <w:tcW w:w="595" w:type="dxa"/>
                  <w:vAlign w:val="center"/>
                </w:tcPr>
                <w:p w:rsidR="00F71A75" w:rsidRPr="00E63388" w:rsidRDefault="00F71A75" w:rsidP="00F71A75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6338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№ </w:t>
                  </w:r>
                  <w:proofErr w:type="gramStart"/>
                  <w:r w:rsidRPr="00E6338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</w:t>
                  </w:r>
                  <w:proofErr w:type="gramEnd"/>
                  <w:r w:rsidRPr="00E6338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/п</w:t>
                  </w:r>
                </w:p>
              </w:tc>
              <w:tc>
                <w:tcPr>
                  <w:tcW w:w="2268" w:type="dxa"/>
                  <w:vAlign w:val="center"/>
                </w:tcPr>
                <w:p w:rsidR="00F71A75" w:rsidRPr="00E63388" w:rsidRDefault="00F71A75" w:rsidP="00F71A75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6338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ФИО</w:t>
                  </w:r>
                </w:p>
              </w:tc>
              <w:tc>
                <w:tcPr>
                  <w:tcW w:w="2127" w:type="dxa"/>
                  <w:vAlign w:val="center"/>
                </w:tcPr>
                <w:p w:rsidR="00F71A75" w:rsidRPr="00E63388" w:rsidRDefault="00F71A75" w:rsidP="00F71A75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Должность</w:t>
                  </w:r>
                </w:p>
              </w:tc>
              <w:tc>
                <w:tcPr>
                  <w:tcW w:w="1831" w:type="dxa"/>
                  <w:vAlign w:val="center"/>
                </w:tcPr>
                <w:p w:rsidR="00F71A75" w:rsidRPr="00E63388" w:rsidRDefault="00F71A75" w:rsidP="00F71A75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6338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Выполняемые работы</w:t>
                  </w:r>
                </w:p>
              </w:tc>
            </w:tr>
            <w:tr w:rsidR="00F71A75" w:rsidRPr="00E63388" w:rsidTr="00F71A75">
              <w:tc>
                <w:tcPr>
                  <w:tcW w:w="595" w:type="dxa"/>
                </w:tcPr>
                <w:p w:rsidR="00F71A75" w:rsidRPr="00E63388" w:rsidRDefault="00F71A75" w:rsidP="00F71A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3388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8" w:type="dxa"/>
                </w:tcPr>
                <w:p w:rsidR="00F71A75" w:rsidRPr="00E63388" w:rsidRDefault="00F71A75" w:rsidP="00F71A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127" w:type="dxa"/>
                </w:tcPr>
                <w:p w:rsidR="00F71A75" w:rsidRPr="00E63388" w:rsidRDefault="00F71A75" w:rsidP="00F71A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31" w:type="dxa"/>
                </w:tcPr>
                <w:p w:rsidR="00F71A75" w:rsidRPr="00E63388" w:rsidRDefault="00F71A75" w:rsidP="00F71A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338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Координатор </w:t>
                  </w:r>
                </w:p>
              </w:tc>
            </w:tr>
            <w:tr w:rsidR="00F71A75" w:rsidRPr="00E63388" w:rsidTr="00F71A75">
              <w:tc>
                <w:tcPr>
                  <w:tcW w:w="595" w:type="dxa"/>
                </w:tcPr>
                <w:p w:rsidR="00F71A75" w:rsidRPr="00E63388" w:rsidRDefault="00F71A75" w:rsidP="00F71A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3388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8" w:type="dxa"/>
                </w:tcPr>
                <w:p w:rsidR="00F71A75" w:rsidRPr="00E63388" w:rsidRDefault="00F71A75" w:rsidP="00F71A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127" w:type="dxa"/>
                </w:tcPr>
                <w:p w:rsidR="00F71A75" w:rsidRPr="00E63388" w:rsidRDefault="00F71A75" w:rsidP="00F71A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31" w:type="dxa"/>
                </w:tcPr>
                <w:p w:rsidR="00F71A75" w:rsidRPr="00E63388" w:rsidRDefault="00F71A75" w:rsidP="00F71A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338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Ответственный исполнитель</w:t>
                  </w:r>
                </w:p>
              </w:tc>
            </w:tr>
            <w:tr w:rsidR="00F71A75" w:rsidRPr="00E63388" w:rsidTr="00F71A75">
              <w:tc>
                <w:tcPr>
                  <w:tcW w:w="595" w:type="dxa"/>
                </w:tcPr>
                <w:p w:rsidR="00F71A75" w:rsidRPr="00E63388" w:rsidRDefault="00F71A75" w:rsidP="00F71A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3388">
                    <w:rPr>
                      <w:rFonts w:ascii="Times New Roman" w:hAnsi="Times New Roman" w:cs="Times New Roman"/>
                      <w:sz w:val="20"/>
                      <w:szCs w:val="20"/>
                    </w:rPr>
                    <w:t>…</w:t>
                  </w:r>
                </w:p>
              </w:tc>
              <w:tc>
                <w:tcPr>
                  <w:tcW w:w="2268" w:type="dxa"/>
                </w:tcPr>
                <w:p w:rsidR="00F71A75" w:rsidRPr="00E63388" w:rsidRDefault="00F71A75" w:rsidP="00F71A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127" w:type="dxa"/>
                </w:tcPr>
                <w:p w:rsidR="00F71A75" w:rsidRPr="00E63388" w:rsidRDefault="00F71A75" w:rsidP="00F71A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31" w:type="dxa"/>
                </w:tcPr>
                <w:p w:rsidR="00F71A75" w:rsidRPr="00E63388" w:rsidRDefault="00F71A75" w:rsidP="00F71A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Участник</w:t>
                  </w:r>
                </w:p>
              </w:tc>
            </w:tr>
          </w:tbl>
          <w:p w:rsidR="00F71A75" w:rsidRPr="00640905" w:rsidRDefault="00F71A75" w:rsidP="00F71A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A75" w:rsidRPr="00640905" w:rsidTr="00F71A75">
        <w:trPr>
          <w:trHeight w:val="170"/>
        </w:trPr>
        <w:tc>
          <w:tcPr>
            <w:tcW w:w="9854" w:type="dxa"/>
            <w:gridSpan w:val="2"/>
            <w:shd w:val="clear" w:color="auto" w:fill="F2DBDB" w:themeFill="accent2" w:themeFillTint="33"/>
          </w:tcPr>
          <w:p w:rsidR="00F71A75" w:rsidRPr="00640905" w:rsidRDefault="00341096" w:rsidP="00F71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  <w:r w:rsidR="00F71A75" w:rsidRPr="006409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Предпосылки участия в конкурсе</w:t>
            </w:r>
            <w:r w:rsidR="00F71A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F71A75" w:rsidRPr="00341096" w:rsidTr="00F71A75">
        <w:trPr>
          <w:trHeight w:val="170"/>
        </w:trPr>
        <w:tc>
          <w:tcPr>
            <w:tcW w:w="2802" w:type="dxa"/>
          </w:tcPr>
          <w:p w:rsidR="00F71A75" w:rsidRPr="00341096" w:rsidRDefault="00F71A75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  <w:color w:val="auto"/>
              </w:rPr>
              <w:t xml:space="preserve">Актуальность конкурсной работы </w:t>
            </w:r>
          </w:p>
        </w:tc>
        <w:tc>
          <w:tcPr>
            <w:tcW w:w="7052" w:type="dxa"/>
          </w:tcPr>
          <w:p w:rsidR="00F71A75" w:rsidRPr="00341096" w:rsidRDefault="00F71A75" w:rsidP="00F71A75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 w:rsidRPr="00341096">
              <w:rPr>
                <w:rFonts w:ascii="Times New Roman" w:hAnsi="Times New Roman" w:cs="Times New Roman"/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Показать актуальность и значимость данной конкурсной работы. Например, обратить внимание на те изменения, которые происходят в сфере образорвания, а также на требования ФГОС СПО и профессиональных стандартов и компетенций WSR "/>
                    <w:format w:val="Первая прописная"/>
                  </w:textInput>
                </w:ffData>
              </w:fldChar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fldChar w:fldCharType="separate"/>
            </w:r>
            <w:r w:rsidRPr="00341096">
              <w:rPr>
                <w:rFonts w:ascii="Times New Roman" w:hAnsi="Times New Roman" w:cs="Times New Roman"/>
                <w:i/>
                <w:noProof/>
                <w:highlight w:val="yellow"/>
              </w:rPr>
              <w:t xml:space="preserve">Показать актуальность и значимость данной конкурсной работы. Например, обратить внимание на те изменения, которые происходят в сфере образорвания, а также на требования ФГОС СПО и профессиональных стандартов и компетенций WSR </w:t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fldChar w:fldCharType="end"/>
            </w:r>
          </w:p>
        </w:tc>
      </w:tr>
      <w:tr w:rsidR="00F71A75" w:rsidRPr="00341096" w:rsidTr="00F71A75">
        <w:trPr>
          <w:trHeight w:val="170"/>
        </w:trPr>
        <w:tc>
          <w:tcPr>
            <w:tcW w:w="2802" w:type="dxa"/>
          </w:tcPr>
          <w:p w:rsidR="00F71A75" w:rsidRPr="00341096" w:rsidRDefault="00F71A75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  <w:color w:val="auto"/>
              </w:rPr>
              <w:t xml:space="preserve">Объект исследования конкурсной работы </w:t>
            </w:r>
          </w:p>
        </w:tc>
        <w:tc>
          <w:tcPr>
            <w:tcW w:w="7052" w:type="dxa"/>
          </w:tcPr>
          <w:p w:rsidR="00F71A75" w:rsidRPr="00341096" w:rsidRDefault="00F71A75" w:rsidP="00F71A75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 w:rsidRPr="00341096">
              <w:rPr>
                <w:rFonts w:ascii="Times New Roman" w:hAnsi="Times New Roman" w:cs="Times New Roman"/>
              </w:rPr>
              <w:t>Процесс организации,  подготовки и проведения конкурсов профессионального мастерства, олимпиад, чемпионатов на уровне ПОО, соответствующий требованиям профессиональных стандартов и компетенциям WSR</w:t>
            </w:r>
          </w:p>
        </w:tc>
      </w:tr>
      <w:tr w:rsidR="00F71A75" w:rsidRPr="00341096" w:rsidTr="00F71A75">
        <w:trPr>
          <w:trHeight w:val="170"/>
        </w:trPr>
        <w:tc>
          <w:tcPr>
            <w:tcW w:w="2802" w:type="dxa"/>
          </w:tcPr>
          <w:p w:rsidR="00F71A75" w:rsidRPr="00341096" w:rsidRDefault="00F71A75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  <w:color w:val="auto"/>
              </w:rPr>
              <w:t xml:space="preserve">Предмет исследования конкурсной работы </w:t>
            </w:r>
          </w:p>
        </w:tc>
        <w:tc>
          <w:tcPr>
            <w:tcW w:w="7052" w:type="dxa"/>
          </w:tcPr>
          <w:p w:rsidR="00F71A75" w:rsidRPr="00341096" w:rsidRDefault="00F71A75" w:rsidP="00F71A75">
            <w:pPr>
              <w:ind w:firstLine="317"/>
              <w:jc w:val="both"/>
              <w:rPr>
                <w:rFonts w:ascii="Times New Roman" w:hAnsi="Times New Roman" w:cs="Times New Roman"/>
                <w:i/>
                <w:highlight w:val="yellow"/>
              </w:rPr>
            </w:pPr>
            <w:r w:rsidRPr="00341096">
              <w:rPr>
                <w:rFonts w:ascii="Times New Roman" w:hAnsi="Times New Roman" w:cs="Times New Roman"/>
              </w:rPr>
              <w:t>Организационные, материально-технические и учебно-методические условия подготовки специалистов по ФГОС СПО, в соответствии с требованиями профессиональных стандартов и компетенций WSR</w:t>
            </w:r>
          </w:p>
        </w:tc>
      </w:tr>
      <w:tr w:rsidR="00F71A75" w:rsidRPr="00341096" w:rsidTr="00F71A75">
        <w:trPr>
          <w:trHeight w:val="170"/>
        </w:trPr>
        <w:tc>
          <w:tcPr>
            <w:tcW w:w="2802" w:type="dxa"/>
          </w:tcPr>
          <w:p w:rsidR="00F71A75" w:rsidRPr="00341096" w:rsidRDefault="00F71A75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  <w:color w:val="auto"/>
              </w:rPr>
              <w:t xml:space="preserve">Оригинальность и новизна конкурсной работы </w:t>
            </w:r>
          </w:p>
        </w:tc>
        <w:tc>
          <w:tcPr>
            <w:tcW w:w="7052" w:type="dxa"/>
          </w:tcPr>
          <w:p w:rsidR="003A486A" w:rsidRPr="003A486A" w:rsidRDefault="003A486A" w:rsidP="003A486A">
            <w:pPr>
              <w:ind w:firstLine="317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Обосновать оригинальность и новизну материалов конкурсной работы. Например, обратить внимание на новые условия реализации ОПОП в соответствии с требованиями ФГОС СПО, ПООП, проф. стандартов и компетенций WSR. Описать авторскую систему организац. конкурсов"/>
                    <w:format w:val="Первая прописная"/>
                  </w:textInput>
                </w:ffData>
              </w:fldChar>
            </w:r>
            <w:r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i/>
                <w:highlight w:val="yellow"/>
              </w:rPr>
            </w:r>
            <w:r>
              <w:rPr>
                <w:rFonts w:ascii="Times New Roman" w:hAnsi="Times New Roman" w:cs="Times New Roman"/>
                <w:i/>
                <w:highlight w:val="yellow"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noProof/>
                <w:highlight w:val="yellow"/>
              </w:rPr>
              <w:t xml:space="preserve">Обосновать оригинальность и новизну материалов конкурсной работы. Например, обратить внимание на новые условия реализации ОПОП в соответствии с требованиями ФГОС СПО, ПООП, проф. стандартов и компетенций WSR. Описать авторскую систему </w:t>
            </w:r>
            <w:r>
              <w:rPr>
                <w:rFonts w:ascii="Times New Roman" w:hAnsi="Times New Roman" w:cs="Times New Roman"/>
                <w:i/>
                <w:noProof/>
                <w:highlight w:val="yellow"/>
              </w:rPr>
              <w:lastRenderedPageBreak/>
              <w:t>организац. конкурсов</w:t>
            </w:r>
            <w:r>
              <w:rPr>
                <w:rFonts w:ascii="Times New Roman" w:hAnsi="Times New Roman" w:cs="Times New Roman"/>
                <w:i/>
                <w:highlight w:val="yellow"/>
              </w:rPr>
              <w:fldChar w:fldCharType="end"/>
            </w:r>
          </w:p>
        </w:tc>
      </w:tr>
      <w:tr w:rsidR="008359E4" w:rsidRPr="00341096" w:rsidTr="00F71A75">
        <w:trPr>
          <w:trHeight w:val="170"/>
        </w:trPr>
        <w:tc>
          <w:tcPr>
            <w:tcW w:w="2802" w:type="dxa"/>
          </w:tcPr>
          <w:p w:rsidR="008359E4" w:rsidRPr="00341096" w:rsidRDefault="008359E4" w:rsidP="00B90A27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  <w:color w:val="auto"/>
              </w:rPr>
              <w:lastRenderedPageBreak/>
              <w:t xml:space="preserve">Преимущества </w:t>
            </w:r>
            <w:r>
              <w:rPr>
                <w:rFonts w:ascii="Times New Roman" w:hAnsi="Times New Roman" w:cs="Times New Roman"/>
                <w:color w:val="auto"/>
              </w:rPr>
              <w:t xml:space="preserve">данной </w:t>
            </w:r>
            <w:r w:rsidRPr="00341096">
              <w:rPr>
                <w:rFonts w:ascii="Times New Roman" w:hAnsi="Times New Roman" w:cs="Times New Roman"/>
                <w:color w:val="auto"/>
              </w:rPr>
              <w:t xml:space="preserve">конкурсной работы  </w:t>
            </w:r>
          </w:p>
        </w:tc>
        <w:tc>
          <w:tcPr>
            <w:tcW w:w="7052" w:type="dxa"/>
          </w:tcPr>
          <w:p w:rsidR="008359E4" w:rsidRPr="00341096" w:rsidRDefault="008359E4" w:rsidP="00B90A27">
            <w:pPr>
              <w:ind w:firstLine="317"/>
              <w:jc w:val="both"/>
              <w:rPr>
                <w:rFonts w:ascii="Times New Roman" w:hAnsi="Times New Roman" w:cs="Times New Roman"/>
                <w:i/>
              </w:rPr>
            </w:pPr>
            <w:r w:rsidRPr="00341096">
              <w:rPr>
                <w:rFonts w:ascii="Times New Roman" w:hAnsi="Times New Roman" w:cs="Times New Roman"/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Показать преимущества данного конкурса от подобных. Например, запуск процессов обновления материально-технического и учебно-методического обеспечения в соответствии с требованиями ФГОС СПО, ПООП, профессиональных стандартов и компетенций WSR"/>
                    <w:format w:val="Первая прописная"/>
                  </w:textInput>
                </w:ffData>
              </w:fldChar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fldChar w:fldCharType="separate"/>
            </w:r>
            <w:r w:rsidRPr="00341096">
              <w:rPr>
                <w:rFonts w:ascii="Times New Roman" w:hAnsi="Times New Roman" w:cs="Times New Roman"/>
                <w:i/>
                <w:noProof/>
                <w:highlight w:val="yellow"/>
              </w:rPr>
              <w:t>Показать преимущества данного конкурса от подобных. Например, запуск процессов обновления материально-технического и учебно-методического обеспечения в соответствии с требованиями ФГОС СПО, ПООП, профессиональных стандартов и компетенций WSR</w:t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fldChar w:fldCharType="end"/>
            </w:r>
          </w:p>
        </w:tc>
      </w:tr>
      <w:tr w:rsidR="008359E4" w:rsidRPr="00341096" w:rsidTr="00F71A75">
        <w:trPr>
          <w:trHeight w:val="170"/>
        </w:trPr>
        <w:tc>
          <w:tcPr>
            <w:tcW w:w="2802" w:type="dxa"/>
          </w:tcPr>
          <w:p w:rsidR="008359E4" w:rsidRPr="00341096" w:rsidRDefault="008359E4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  <w:color w:val="auto"/>
              </w:rPr>
              <w:t>Нацеленность конкурсной работы  на выполнение требований профессионального стандарта педагога</w:t>
            </w:r>
          </w:p>
        </w:tc>
        <w:tc>
          <w:tcPr>
            <w:tcW w:w="7052" w:type="dxa"/>
          </w:tcPr>
          <w:p w:rsidR="001C7D29" w:rsidRPr="001C7D29" w:rsidRDefault="008359E4" w:rsidP="001C7D29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 w:rsidRPr="001C7D29">
              <w:rPr>
                <w:rFonts w:ascii="Times New Roman" w:hAnsi="Times New Roman" w:cs="Times New Roman"/>
              </w:rPr>
              <w:t xml:space="preserve">В соответствии с требованиями профессионального стандарта </w:t>
            </w:r>
            <w:r w:rsidRPr="001C7D29">
              <w:rPr>
                <w:rFonts w:ascii="Times New Roman" w:hAnsi="Times New Roman" w:cs="Times New Roman"/>
                <w:color w:val="000000"/>
              </w:rPr>
              <w:t xml:space="preserve">«Педагог профессионального обучения, профессионального образования и дополнительного профессионального образования» (утвержден приказом Минтруда России от 08.09.2015 N 608н) данная </w:t>
            </w:r>
            <w:r w:rsidRPr="001C7D29">
              <w:rPr>
                <w:rFonts w:ascii="Times New Roman" w:hAnsi="Times New Roman" w:cs="Times New Roman"/>
              </w:rPr>
              <w:t>конкурсная работа/про</w:t>
            </w:r>
            <w:r w:rsidR="001C7D29">
              <w:rPr>
                <w:rFonts w:ascii="Times New Roman" w:hAnsi="Times New Roman" w:cs="Times New Roman"/>
              </w:rPr>
              <w:t>ект обеспечивает выполнение:</w:t>
            </w:r>
          </w:p>
          <w:p w:rsidR="001C7D29" w:rsidRPr="001C7D29" w:rsidRDefault="001C7D29" w:rsidP="001C7D29">
            <w:pPr>
              <w:jc w:val="both"/>
              <w:rPr>
                <w:rFonts w:ascii="Times New Roman" w:hAnsi="Times New Roman" w:cs="Times New Roman"/>
              </w:rPr>
            </w:pPr>
            <w:r w:rsidRPr="001C7D29">
              <w:rPr>
                <w:rFonts w:ascii="Times New Roman" w:hAnsi="Times New Roman" w:cs="Times New Roman"/>
              </w:rPr>
              <w:t xml:space="preserve">ОТФ-А/6, ТФ-А/01.6-6.1 </w:t>
            </w:r>
          </w:p>
          <w:p w:rsidR="001C7D29" w:rsidRDefault="001C7D29" w:rsidP="001C7D29">
            <w:pPr>
              <w:ind w:left="317"/>
              <w:jc w:val="both"/>
              <w:rPr>
                <w:rFonts w:ascii="Times New Roman" w:hAnsi="Times New Roman" w:cs="Times New Roman"/>
              </w:rPr>
            </w:pPr>
            <w:r w:rsidRPr="001C7D29">
              <w:rPr>
                <w:rFonts w:ascii="Times New Roman" w:hAnsi="Times New Roman" w:cs="Times New Roman"/>
                <w:u w:val="single"/>
              </w:rPr>
              <w:t>Необходимые умения:</w:t>
            </w:r>
            <w:r w:rsidRPr="001C7D29">
              <w:rPr>
                <w:rFonts w:ascii="Times New Roman" w:hAnsi="Times New Roman" w:cs="Times New Roman"/>
              </w:rPr>
              <w:t xml:space="preserve"> </w:t>
            </w:r>
          </w:p>
          <w:p w:rsidR="001C7D29" w:rsidRPr="001C7D29" w:rsidRDefault="001C7D29" w:rsidP="001C7D29">
            <w:pPr>
              <w:ind w:left="317"/>
              <w:jc w:val="both"/>
              <w:rPr>
                <w:rFonts w:ascii="Times New Roman" w:hAnsi="Times New Roman" w:cs="Times New Roman"/>
              </w:rPr>
            </w:pPr>
            <w:r w:rsidRPr="001C7D29">
              <w:rPr>
                <w:rFonts w:ascii="Times New Roman" w:hAnsi="Times New Roman" w:cs="Times New Roman"/>
              </w:rPr>
              <w:t>Организовывать проведение конференций, выставок, конкурсов профессионального мастерства, иных конкурсов и аналогичных мероприятий (в области преподаваемого учебного предмета, курса, дисциплины (модуля)). Разрабатывать задания, участвовать в работе оценочных комиссий, готовить обучающихся к участию в конференциях, выставках, конкурсах профессионального мастерства, иных конкурсах и аналогичных мероприятиях в области преподаваемого учебного предмета, курса, дисциплины (модуля)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C7D29" w:rsidRPr="001C7D29" w:rsidRDefault="001C7D29" w:rsidP="001C7D29">
            <w:pPr>
              <w:jc w:val="both"/>
              <w:rPr>
                <w:rFonts w:ascii="Times New Roman" w:hAnsi="Times New Roman" w:cs="Times New Roman"/>
              </w:rPr>
            </w:pPr>
            <w:r w:rsidRPr="001C7D29">
              <w:rPr>
                <w:rFonts w:ascii="Times New Roman" w:hAnsi="Times New Roman" w:cs="Times New Roman"/>
              </w:rPr>
              <w:t>ОТФ-В/6, ТФ-В/01.6-6.1</w:t>
            </w:r>
          </w:p>
          <w:p w:rsidR="001C7D29" w:rsidRDefault="001C7D29" w:rsidP="001C7D29">
            <w:pPr>
              <w:ind w:left="317"/>
              <w:jc w:val="both"/>
              <w:rPr>
                <w:rFonts w:ascii="Times New Roman" w:hAnsi="Times New Roman" w:cs="Times New Roman"/>
              </w:rPr>
            </w:pPr>
            <w:r w:rsidRPr="001C7D29">
              <w:rPr>
                <w:rFonts w:ascii="Times New Roman" w:hAnsi="Times New Roman" w:cs="Times New Roman"/>
                <w:u w:val="single"/>
              </w:rPr>
              <w:t>Необходимые умения:</w:t>
            </w:r>
            <w:r w:rsidRPr="001C7D29">
              <w:rPr>
                <w:rFonts w:ascii="Times New Roman" w:hAnsi="Times New Roman" w:cs="Times New Roman"/>
              </w:rPr>
              <w:t xml:space="preserve"> </w:t>
            </w:r>
          </w:p>
          <w:p w:rsidR="001C7D29" w:rsidRPr="001C7D29" w:rsidRDefault="001C7D29" w:rsidP="001C7D29">
            <w:pPr>
              <w:ind w:left="317"/>
              <w:jc w:val="both"/>
              <w:rPr>
                <w:rFonts w:ascii="Times New Roman" w:hAnsi="Times New Roman" w:cs="Times New Roman"/>
              </w:rPr>
            </w:pPr>
            <w:r w:rsidRPr="001C7D29">
              <w:rPr>
                <w:rFonts w:ascii="Times New Roman" w:hAnsi="Times New Roman" w:cs="Times New Roman"/>
              </w:rPr>
              <w:t>Разрабатывать задания, участвовать в работе оценочных комиссий, готовить обучающихся по программам профессионального образования к участию в конкурсах профессионального мастерства и аналогичных мероприятиях (в зависимости от преподаваемого учебного предмета, курса, дисциплины (модуля))</w:t>
            </w:r>
          </w:p>
          <w:p w:rsidR="001C7D29" w:rsidRPr="001C7D29" w:rsidRDefault="001C7D29" w:rsidP="001C7D29">
            <w:pPr>
              <w:jc w:val="both"/>
              <w:rPr>
                <w:rFonts w:ascii="Times New Roman" w:hAnsi="Times New Roman" w:cs="Times New Roman"/>
              </w:rPr>
            </w:pPr>
            <w:r w:rsidRPr="001C7D29">
              <w:rPr>
                <w:rFonts w:ascii="Times New Roman" w:hAnsi="Times New Roman" w:cs="Times New Roman"/>
              </w:rPr>
              <w:t>ОТФ-Е/6, ТФ-Е/02.6-6.1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C7D29">
              <w:rPr>
                <w:rFonts w:ascii="Times New Roman" w:hAnsi="Times New Roman" w:cs="Times New Roman"/>
              </w:rPr>
              <w:t>ТД: Взаимодействие со школьными учителями технологии и профильных предметов по вопросам профессиональной ориентации, в том числе вовлечения школьников в техническое творчество, декады и конкурсы профессионального мастерства. Проведение мастер-классов по профессии для школьников.</w:t>
            </w:r>
          </w:p>
          <w:p w:rsidR="007901EE" w:rsidRDefault="001C7D29" w:rsidP="001C7D29">
            <w:pPr>
              <w:ind w:left="317"/>
              <w:jc w:val="both"/>
              <w:rPr>
                <w:rFonts w:ascii="Times New Roman" w:hAnsi="Times New Roman" w:cs="Times New Roman"/>
              </w:rPr>
            </w:pPr>
            <w:r w:rsidRPr="001C7D29">
              <w:rPr>
                <w:rFonts w:ascii="Times New Roman" w:hAnsi="Times New Roman" w:cs="Times New Roman"/>
                <w:u w:val="single"/>
              </w:rPr>
              <w:t>Необходимые умения:</w:t>
            </w:r>
            <w:r w:rsidRPr="001C7D29">
              <w:rPr>
                <w:rFonts w:ascii="Times New Roman" w:hAnsi="Times New Roman" w:cs="Times New Roman"/>
              </w:rPr>
              <w:t xml:space="preserve"> </w:t>
            </w:r>
          </w:p>
          <w:p w:rsidR="001C7D29" w:rsidRPr="001C7D29" w:rsidRDefault="001C7D29" w:rsidP="001C7D29">
            <w:pPr>
              <w:ind w:left="317"/>
              <w:jc w:val="both"/>
              <w:rPr>
                <w:rFonts w:ascii="Times New Roman" w:hAnsi="Times New Roman" w:cs="Times New Roman"/>
              </w:rPr>
            </w:pPr>
            <w:r w:rsidRPr="001C7D29">
              <w:rPr>
                <w:rFonts w:ascii="Times New Roman" w:hAnsi="Times New Roman" w:cs="Times New Roman"/>
              </w:rPr>
              <w:t>Организовывать и сопровождать профессиональные пробы школьников, проводить мастер-классы по профессии с учетом возрастных и индивидуальных особенностей обучающихся. Готовить задания, организовывать и проводить олимпиады, декады и конкурсы профессионального мастерства для школьников, взаимодействовать со школьными учителями технологии и профильных предметов по вопросам профессиональной ориентации.</w:t>
            </w:r>
          </w:p>
          <w:p w:rsidR="007901EE" w:rsidRDefault="001C7D29" w:rsidP="001C7D29">
            <w:pPr>
              <w:ind w:left="317"/>
              <w:jc w:val="both"/>
              <w:rPr>
                <w:rFonts w:ascii="Times New Roman" w:hAnsi="Times New Roman" w:cs="Times New Roman"/>
              </w:rPr>
            </w:pPr>
            <w:r w:rsidRPr="001C7D29">
              <w:rPr>
                <w:rFonts w:ascii="Times New Roman" w:hAnsi="Times New Roman" w:cs="Times New Roman"/>
                <w:u w:val="single"/>
              </w:rPr>
              <w:t>Необходимые знания:</w:t>
            </w:r>
            <w:r w:rsidRPr="001C7D29">
              <w:rPr>
                <w:rFonts w:ascii="Times New Roman" w:hAnsi="Times New Roman" w:cs="Times New Roman"/>
              </w:rPr>
              <w:t xml:space="preserve"> </w:t>
            </w:r>
          </w:p>
          <w:p w:rsidR="008359E4" w:rsidRPr="007901EE" w:rsidRDefault="001C7D29" w:rsidP="007901EE">
            <w:pPr>
              <w:ind w:left="317"/>
              <w:jc w:val="both"/>
              <w:rPr>
                <w:rFonts w:ascii="Times New Roman" w:hAnsi="Times New Roman" w:cs="Times New Roman"/>
              </w:rPr>
            </w:pPr>
            <w:r w:rsidRPr="001C7D29">
              <w:rPr>
                <w:rFonts w:ascii="Times New Roman" w:hAnsi="Times New Roman" w:cs="Times New Roman"/>
              </w:rPr>
              <w:t>Методические основы проведения мастер-классов, обеспечения зрелищности при демонстрации профессиональной деятельности. Методические основы организации и проведения олимпиад, декад и конкурсов профессионального мастерства для школьников</w:t>
            </w:r>
          </w:p>
        </w:tc>
      </w:tr>
      <w:tr w:rsidR="008359E4" w:rsidRPr="00341096" w:rsidTr="00F71A75">
        <w:trPr>
          <w:trHeight w:val="170"/>
        </w:trPr>
        <w:tc>
          <w:tcPr>
            <w:tcW w:w="2802" w:type="dxa"/>
          </w:tcPr>
          <w:p w:rsidR="008359E4" w:rsidRPr="00341096" w:rsidRDefault="008359E4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  <w:color w:val="auto"/>
              </w:rPr>
              <w:t xml:space="preserve">Практическая значимость конкурсной работы </w:t>
            </w:r>
          </w:p>
        </w:tc>
        <w:tc>
          <w:tcPr>
            <w:tcW w:w="7052" w:type="dxa"/>
          </w:tcPr>
          <w:p w:rsidR="008359E4" w:rsidRPr="00341096" w:rsidRDefault="008359E4" w:rsidP="00F71A75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 w:rsidRPr="00341096">
              <w:rPr>
                <w:rFonts w:ascii="Times New Roman" w:hAnsi="Times New Roman" w:cs="Times New Roman"/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Показать практическую значимость конкурсной работы/проекта для СПО (реализовать запрос ..., повысить рейтинг ..., повысить качество подготвки кадров в полном соответствии с передовыми технологиями. соответствующие современным треб. ФГОС, ПООП, ПС и WSR"/>
                    <w:format w:val="Первая прописная"/>
                  </w:textInput>
                </w:ffData>
              </w:fldChar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fldChar w:fldCharType="separate"/>
            </w:r>
            <w:r w:rsidRPr="00341096">
              <w:rPr>
                <w:rFonts w:ascii="Times New Roman" w:hAnsi="Times New Roman" w:cs="Times New Roman"/>
                <w:i/>
                <w:noProof/>
                <w:highlight w:val="yellow"/>
              </w:rPr>
              <w:t>Показать практическую значимость конкурсной работы/проекта для СПО (реализовать запрос ..., повысить рейтинг ..., повысить качество подготвки кадров в полном соответствии с передовыми технологиями. соответствующие современным треб. ФГОС, ПООП, ПС и WSR</w:t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fldChar w:fldCharType="end"/>
            </w:r>
          </w:p>
        </w:tc>
      </w:tr>
      <w:tr w:rsidR="008359E4" w:rsidRPr="00640905" w:rsidTr="00F71A75">
        <w:trPr>
          <w:trHeight w:val="170"/>
        </w:trPr>
        <w:tc>
          <w:tcPr>
            <w:tcW w:w="9854" w:type="dxa"/>
            <w:gridSpan w:val="2"/>
            <w:shd w:val="clear" w:color="auto" w:fill="F2DBDB" w:themeFill="accent2" w:themeFillTint="33"/>
          </w:tcPr>
          <w:p w:rsidR="008359E4" w:rsidRPr="00640905" w:rsidRDefault="008359E4" w:rsidP="00F71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6409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proofErr w:type="spellStart"/>
            <w:r w:rsidRPr="00640905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елепологание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конкурса </w:t>
            </w:r>
          </w:p>
        </w:tc>
      </w:tr>
      <w:tr w:rsidR="008359E4" w:rsidRPr="00341096" w:rsidTr="00F71A75">
        <w:trPr>
          <w:trHeight w:val="170"/>
        </w:trPr>
        <w:tc>
          <w:tcPr>
            <w:tcW w:w="2802" w:type="dxa"/>
          </w:tcPr>
          <w:p w:rsidR="008359E4" w:rsidRPr="00341096" w:rsidRDefault="008359E4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  <w:color w:val="auto"/>
              </w:rPr>
              <w:t xml:space="preserve">Цель  конкурса </w:t>
            </w:r>
          </w:p>
        </w:tc>
        <w:tc>
          <w:tcPr>
            <w:tcW w:w="7052" w:type="dxa"/>
          </w:tcPr>
          <w:p w:rsidR="008359E4" w:rsidRPr="00341096" w:rsidRDefault="008359E4" w:rsidP="00F71A75">
            <w:pPr>
              <w:ind w:firstLine="317"/>
              <w:jc w:val="both"/>
              <w:rPr>
                <w:rFonts w:ascii="Times New Roman" w:hAnsi="Times New Roman" w:cs="Times New Roman"/>
                <w:i/>
                <w:highlight w:val="yellow"/>
              </w:rPr>
            </w:pPr>
            <w:r w:rsidRPr="00341096">
              <w:rPr>
                <w:rFonts w:ascii="Times New Roman" w:hAnsi="Times New Roman" w:cs="Times New Roman"/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Цель проекта – социальный, экономический или иной общественно-значимый и общественно- понятный эффект от реализации проекта, выраженный в численно-измеримых показателях."/>
                    <w:format w:val="Первая прописная"/>
                  </w:textInput>
                </w:ffData>
              </w:fldChar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fldChar w:fldCharType="separate"/>
            </w:r>
            <w:r w:rsidRPr="00341096">
              <w:rPr>
                <w:rFonts w:ascii="Times New Roman" w:hAnsi="Times New Roman" w:cs="Times New Roman"/>
                <w:i/>
                <w:noProof/>
                <w:highlight w:val="yellow"/>
              </w:rPr>
              <w:t>Цель проекта – социальный, экономический или иной общественно-значимый и общественно- понятный эффект от реализации проекта, выраженный в численно-измеримых показателях.</w:t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fldChar w:fldCharType="end"/>
            </w:r>
          </w:p>
        </w:tc>
      </w:tr>
      <w:tr w:rsidR="008359E4" w:rsidRPr="00341096" w:rsidTr="00F71A75">
        <w:trPr>
          <w:trHeight w:val="170"/>
        </w:trPr>
        <w:tc>
          <w:tcPr>
            <w:tcW w:w="2802" w:type="dxa"/>
          </w:tcPr>
          <w:p w:rsidR="008359E4" w:rsidRPr="00341096" w:rsidRDefault="008359E4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  <w:color w:val="auto"/>
              </w:rPr>
              <w:lastRenderedPageBreak/>
              <w:t xml:space="preserve">Задачи конкурса </w:t>
            </w:r>
          </w:p>
        </w:tc>
        <w:tc>
          <w:tcPr>
            <w:tcW w:w="7052" w:type="dxa"/>
          </w:tcPr>
          <w:p w:rsidR="008359E4" w:rsidRPr="00341096" w:rsidRDefault="008359E4" w:rsidP="00F71A75">
            <w:pPr>
              <w:ind w:firstLine="317"/>
              <w:jc w:val="both"/>
              <w:rPr>
                <w:rFonts w:ascii="Times New Roman" w:hAnsi="Times New Roman" w:cs="Times New Roman"/>
                <w:i/>
                <w:highlight w:val="yellow"/>
              </w:rPr>
            </w:pPr>
            <w:r w:rsidRPr="00341096">
              <w:rPr>
                <w:rFonts w:ascii="Times New Roman" w:hAnsi="Times New Roman" w:cs="Times New Roman"/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Задача конкурса/проекта- это конкретная часть цели (пункт), которую предстоит реализовать, или это действие, которое вы предпринимаете, чтобы достичь цели проекта."/>
                    <w:format w:val="Первая прописная"/>
                  </w:textInput>
                </w:ffData>
              </w:fldChar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fldChar w:fldCharType="separate"/>
            </w:r>
            <w:r w:rsidRPr="00341096">
              <w:rPr>
                <w:rFonts w:ascii="Times New Roman" w:hAnsi="Times New Roman" w:cs="Times New Roman"/>
                <w:i/>
                <w:noProof/>
                <w:highlight w:val="yellow"/>
              </w:rPr>
              <w:t>Задача конкурса - это конкретная часть цели (пункт), которую предстоит реализовать, или это действие, которое вы предпринимаете, чтобы достичь цели проекта.</w:t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fldChar w:fldCharType="end"/>
            </w:r>
          </w:p>
        </w:tc>
      </w:tr>
      <w:tr w:rsidR="008359E4" w:rsidRPr="00341096" w:rsidTr="00F71A75">
        <w:trPr>
          <w:trHeight w:val="170"/>
        </w:trPr>
        <w:tc>
          <w:tcPr>
            <w:tcW w:w="2802" w:type="dxa"/>
          </w:tcPr>
          <w:p w:rsidR="008359E4" w:rsidRPr="00341096" w:rsidRDefault="008359E4" w:rsidP="00F71A75">
            <w:pPr>
              <w:pStyle w:val="Default"/>
              <w:rPr>
                <w:rStyle w:val="af"/>
                <w:rFonts w:ascii="Times New Roman" w:hAnsi="Times New Roman"/>
                <w:b w:val="0"/>
                <w:color w:val="auto"/>
                <w:bdr w:val="none" w:sz="0" w:space="0" w:color="auto" w:frame="1"/>
                <w:shd w:val="clear" w:color="auto" w:fill="FFFFFF"/>
              </w:rPr>
            </w:pPr>
            <w:r w:rsidRPr="00341096">
              <w:rPr>
                <w:rStyle w:val="af"/>
                <w:rFonts w:ascii="Times New Roman" w:hAnsi="Times New Roman"/>
                <w:b w:val="0"/>
                <w:color w:val="auto"/>
                <w:bdr w:val="none" w:sz="0" w:space="0" w:color="auto" w:frame="1"/>
                <w:shd w:val="clear" w:color="auto" w:fill="FFFFFF"/>
              </w:rPr>
              <w:t xml:space="preserve">Показатели достижения цели конкурса </w:t>
            </w:r>
          </w:p>
        </w:tc>
        <w:tc>
          <w:tcPr>
            <w:tcW w:w="7052" w:type="dxa"/>
          </w:tcPr>
          <w:p w:rsidR="008359E4" w:rsidRPr="00341096" w:rsidRDefault="008359E4" w:rsidP="00F71A75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 w:rsidRPr="00341096">
              <w:rPr>
                <w:rStyle w:val="af"/>
                <w:rFonts w:ascii="Times New Roman" w:hAnsi="Times New Roman"/>
                <w:b w:val="0"/>
                <w:bdr w:val="none" w:sz="0" w:space="0" w:color="auto" w:frame="1"/>
                <w:shd w:val="clear" w:color="auto" w:fill="FFFFFF"/>
              </w:rPr>
              <w:t>Показатели достижения цели конкурса</w:t>
            </w:r>
            <w:r w:rsidRPr="00341096">
              <w:rPr>
                <w:rStyle w:val="af"/>
                <w:rFonts w:ascii="Times New Roman" w:hAnsi="Times New Roman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41096">
              <w:rPr>
                <w:rFonts w:ascii="Times New Roman" w:hAnsi="Times New Roman" w:cs="Times New Roman"/>
              </w:rPr>
              <w:t>определены в приложении 3 «Оц</w:t>
            </w:r>
            <w:r>
              <w:rPr>
                <w:rFonts w:ascii="Times New Roman" w:hAnsi="Times New Roman" w:cs="Times New Roman"/>
              </w:rPr>
              <w:t>енка конкурсных материалов»  к П</w:t>
            </w:r>
            <w:r w:rsidRPr="00341096">
              <w:rPr>
                <w:rFonts w:ascii="Times New Roman" w:hAnsi="Times New Roman" w:cs="Times New Roman"/>
              </w:rPr>
              <w:t xml:space="preserve">оложению о </w:t>
            </w:r>
            <w:r>
              <w:rPr>
                <w:rFonts w:ascii="Times New Roman" w:hAnsi="Times New Roman" w:cs="Times New Roman"/>
              </w:rPr>
              <w:t xml:space="preserve">региональном </w:t>
            </w:r>
            <w:r w:rsidRPr="00341096">
              <w:rPr>
                <w:rFonts w:ascii="Times New Roman" w:hAnsi="Times New Roman" w:cs="Times New Roman"/>
              </w:rPr>
              <w:t>конкурсе «Лучшие практики методического сопровождения конкурсов профессионального мастерства, олимпиад, чемпионатов в профессиональной образовательной организации»</w:t>
            </w:r>
          </w:p>
        </w:tc>
      </w:tr>
      <w:tr w:rsidR="008359E4" w:rsidRPr="00640905" w:rsidTr="00F71A75">
        <w:trPr>
          <w:trHeight w:val="170"/>
        </w:trPr>
        <w:tc>
          <w:tcPr>
            <w:tcW w:w="9854" w:type="dxa"/>
            <w:gridSpan w:val="2"/>
            <w:shd w:val="clear" w:color="auto" w:fill="FBD4B4" w:themeFill="accent6" w:themeFillTint="66"/>
          </w:tcPr>
          <w:p w:rsidR="008359E4" w:rsidRPr="003E7E9C" w:rsidRDefault="008359E4" w:rsidP="00F71A75">
            <w:pPr>
              <w:ind w:firstLine="3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1.4</w:t>
            </w:r>
            <w:r w:rsidRPr="002074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Механизмы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достижения цели и задач конкурса</w:t>
            </w:r>
          </w:p>
        </w:tc>
      </w:tr>
      <w:tr w:rsidR="008359E4" w:rsidRPr="00341096" w:rsidTr="00F71A75">
        <w:trPr>
          <w:trHeight w:val="170"/>
        </w:trPr>
        <w:tc>
          <w:tcPr>
            <w:tcW w:w="2802" w:type="dxa"/>
          </w:tcPr>
          <w:p w:rsidR="008359E4" w:rsidRPr="00341096" w:rsidRDefault="008359E4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</w:rPr>
              <w:t xml:space="preserve">Деятельность по вовлечению в конкурс </w:t>
            </w:r>
          </w:p>
        </w:tc>
        <w:tc>
          <w:tcPr>
            <w:tcW w:w="7052" w:type="dxa"/>
          </w:tcPr>
          <w:p w:rsidR="008359E4" w:rsidRPr="00341096" w:rsidRDefault="00874A1C" w:rsidP="00F71A75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Описать деятельность, направленную на вовлечение в работу над конкурсом участников и заинтересованных сторон, а также деятельность направленную на удовлетворение их потребностей/ожиданий"/>
                    <w:format w:val="Первая прописная"/>
                  </w:textInput>
                </w:ffData>
              </w:fldChar>
            </w:r>
            <w:r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i/>
                <w:highlight w:val="yellow"/>
              </w:rPr>
            </w:r>
            <w:r>
              <w:rPr>
                <w:rFonts w:ascii="Times New Roman" w:hAnsi="Times New Roman" w:cs="Times New Roman"/>
                <w:i/>
                <w:highlight w:val="yellow"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noProof/>
                <w:highlight w:val="yellow"/>
              </w:rPr>
              <w:t>Описать деятельность, направленную на вовлечение в работу над конкурсом участников и заинтересованных сторон, а также деятельность направленную на удовлетворение их потребностей/ожиданий</w:t>
            </w:r>
            <w:r>
              <w:rPr>
                <w:rFonts w:ascii="Times New Roman" w:hAnsi="Times New Roman" w:cs="Times New Roman"/>
                <w:i/>
                <w:highlight w:val="yellow"/>
              </w:rPr>
              <w:fldChar w:fldCharType="end"/>
            </w:r>
          </w:p>
          <w:p w:rsidR="008359E4" w:rsidRDefault="00874A1C" w:rsidP="00F71A75">
            <w:pPr>
              <w:ind w:firstLine="317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Описать техники мотивации участия в конурсах профессионального мастерства"/>
                    <w:format w:val="Первая прописная"/>
                  </w:textInput>
                </w:ffData>
              </w:fldChar>
            </w:r>
            <w:r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i/>
                <w:highlight w:val="yellow"/>
              </w:rPr>
            </w:r>
            <w:r>
              <w:rPr>
                <w:rFonts w:ascii="Times New Roman" w:hAnsi="Times New Roman" w:cs="Times New Roman"/>
                <w:i/>
                <w:highlight w:val="yellow"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noProof/>
                <w:highlight w:val="yellow"/>
              </w:rPr>
              <w:t>Описать техники мотивации участия в конурсах профессионального мастерства</w:t>
            </w:r>
            <w:r>
              <w:rPr>
                <w:rFonts w:ascii="Times New Roman" w:hAnsi="Times New Roman" w:cs="Times New Roman"/>
                <w:i/>
                <w:highlight w:val="yellow"/>
              </w:rPr>
              <w:fldChar w:fldCharType="end"/>
            </w:r>
          </w:p>
          <w:p w:rsidR="00874A1C" w:rsidRPr="00874A1C" w:rsidRDefault="00874A1C" w:rsidP="00874A1C">
            <w:pPr>
              <w:ind w:firstLine="317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Обозначить возникающие в ходе подготовки конкурсной работы проблемы и причины их возникновения"/>
                    <w:format w:val="Первая прописная"/>
                  </w:textInput>
                </w:ffData>
              </w:fldChar>
            </w:r>
            <w:r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i/>
                <w:highlight w:val="yellow"/>
              </w:rPr>
            </w:r>
            <w:r>
              <w:rPr>
                <w:rFonts w:ascii="Times New Roman" w:hAnsi="Times New Roman" w:cs="Times New Roman"/>
                <w:i/>
                <w:highlight w:val="yellow"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noProof/>
                <w:highlight w:val="yellow"/>
              </w:rPr>
              <w:t>Обозначить возникающие в ходе подготовки конкурсной работы проблемы и причины их возникновения</w:t>
            </w:r>
            <w:r>
              <w:rPr>
                <w:rFonts w:ascii="Times New Roman" w:hAnsi="Times New Roman" w:cs="Times New Roman"/>
                <w:i/>
                <w:highlight w:val="yellow"/>
              </w:rPr>
              <w:fldChar w:fldCharType="end"/>
            </w:r>
          </w:p>
        </w:tc>
      </w:tr>
      <w:tr w:rsidR="008359E4" w:rsidRPr="00341096" w:rsidTr="00F71A75">
        <w:trPr>
          <w:trHeight w:val="170"/>
        </w:trPr>
        <w:tc>
          <w:tcPr>
            <w:tcW w:w="2802" w:type="dxa"/>
          </w:tcPr>
          <w:p w:rsidR="008359E4" w:rsidRPr="00341096" w:rsidRDefault="008359E4" w:rsidP="00F71A75">
            <w:pPr>
              <w:pStyle w:val="Default"/>
              <w:rPr>
                <w:rFonts w:ascii="Times New Roman" w:hAnsi="Times New Roman" w:cs="Times New Roman"/>
              </w:rPr>
            </w:pPr>
            <w:r w:rsidRPr="00341096">
              <w:rPr>
                <w:rFonts w:ascii="Times New Roman" w:hAnsi="Times New Roman" w:cs="Times New Roman"/>
                <w:color w:val="auto"/>
              </w:rPr>
              <w:t>Возможности конкурса</w:t>
            </w:r>
          </w:p>
        </w:tc>
        <w:tc>
          <w:tcPr>
            <w:tcW w:w="7052" w:type="dxa"/>
          </w:tcPr>
          <w:p w:rsidR="008359E4" w:rsidRPr="00341096" w:rsidRDefault="007901EE" w:rsidP="00F71A75">
            <w:pPr>
              <w:ind w:firstLine="317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Описать позитивные эффекты, которые возникли в результате подготовки к конкурсу, а также ожидаемые позитивные возможности"/>
                    <w:format w:val="Первая прописная"/>
                  </w:textInput>
                </w:ffData>
              </w:fldChar>
            </w:r>
            <w:r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i/>
                <w:highlight w:val="yellow"/>
              </w:rPr>
            </w:r>
            <w:r>
              <w:rPr>
                <w:rFonts w:ascii="Times New Roman" w:hAnsi="Times New Roman" w:cs="Times New Roman"/>
                <w:i/>
                <w:highlight w:val="yellow"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noProof/>
                <w:highlight w:val="yellow"/>
              </w:rPr>
              <w:t>Описать позитивные эффекты, которые возникли в результате подготовки к конкурсу, а также ожидаемые позитивные возможности</w:t>
            </w:r>
            <w:r>
              <w:rPr>
                <w:rFonts w:ascii="Times New Roman" w:hAnsi="Times New Roman" w:cs="Times New Roman"/>
                <w:i/>
                <w:highlight w:val="yellow"/>
              </w:rPr>
              <w:fldChar w:fldCharType="end"/>
            </w:r>
          </w:p>
        </w:tc>
      </w:tr>
      <w:tr w:rsidR="008359E4" w:rsidRPr="00341096" w:rsidTr="00F71A75">
        <w:trPr>
          <w:trHeight w:val="170"/>
        </w:trPr>
        <w:tc>
          <w:tcPr>
            <w:tcW w:w="2802" w:type="dxa"/>
          </w:tcPr>
          <w:p w:rsidR="008359E4" w:rsidRPr="00341096" w:rsidRDefault="008359E4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  <w:color w:val="auto"/>
              </w:rPr>
              <w:t xml:space="preserve">Коммуникационная модель  подготовки к конкурсу </w:t>
            </w:r>
          </w:p>
        </w:tc>
        <w:tc>
          <w:tcPr>
            <w:tcW w:w="7052" w:type="dxa"/>
          </w:tcPr>
          <w:p w:rsidR="008359E4" w:rsidRPr="00341096" w:rsidRDefault="008359E4" w:rsidP="00F71A75">
            <w:pPr>
              <w:ind w:firstLine="317"/>
              <w:jc w:val="both"/>
              <w:rPr>
                <w:rFonts w:ascii="Times New Roman" w:hAnsi="Times New Roman" w:cs="Times New Roman"/>
                <w:i/>
                <w:highlight w:val="yellow"/>
              </w:rPr>
            </w:pPr>
            <w:r w:rsidRPr="00341096">
              <w:rPr>
                <w:rFonts w:ascii="Times New Roman" w:hAnsi="Times New Roman" w:cs="Times New Roman"/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Коммуникационная модель – это описание или схема, отображения коммуникаций (взаимодействия) в ходе выполнения конкурсной работы"/>
                    <w:format w:val="Первая прописная"/>
                  </w:textInput>
                </w:ffData>
              </w:fldChar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fldChar w:fldCharType="separate"/>
            </w:r>
            <w:r w:rsidRPr="00341096">
              <w:rPr>
                <w:rFonts w:ascii="Times New Roman" w:hAnsi="Times New Roman" w:cs="Times New Roman"/>
                <w:i/>
                <w:noProof/>
                <w:highlight w:val="yellow"/>
              </w:rPr>
              <w:t>Коммуникационная модель – это описание или схема, отображения коммуникаций (взаимодействия) в ходе выполнения конкурсной работы</w:t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fldChar w:fldCharType="end"/>
            </w:r>
          </w:p>
        </w:tc>
      </w:tr>
      <w:tr w:rsidR="008359E4" w:rsidRPr="00207418" w:rsidTr="00F71A75">
        <w:trPr>
          <w:trHeight w:val="170"/>
        </w:trPr>
        <w:tc>
          <w:tcPr>
            <w:tcW w:w="9854" w:type="dxa"/>
            <w:gridSpan w:val="2"/>
            <w:shd w:val="clear" w:color="auto" w:fill="F2DBDB" w:themeFill="accent2" w:themeFillTint="33"/>
          </w:tcPr>
          <w:p w:rsidR="008359E4" w:rsidRPr="00207418" w:rsidRDefault="008359E4" w:rsidP="003410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1.5</w:t>
            </w:r>
            <w:r w:rsidRPr="002074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Механизмы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/порядок контроля/мониторинга и </w:t>
            </w:r>
            <w:r w:rsidRPr="00207418">
              <w:rPr>
                <w:rFonts w:ascii="Times New Roman" w:hAnsi="Times New Roman" w:cs="Times New Roman"/>
                <w:b/>
                <w:sz w:val="24"/>
                <w:szCs w:val="24"/>
              </w:rPr>
              <w:t>оценки ре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зультата конкурса </w:t>
            </w:r>
          </w:p>
        </w:tc>
      </w:tr>
      <w:tr w:rsidR="008359E4" w:rsidRPr="00341096" w:rsidTr="00F71A75">
        <w:trPr>
          <w:trHeight w:val="170"/>
        </w:trPr>
        <w:tc>
          <w:tcPr>
            <w:tcW w:w="2802" w:type="dxa"/>
          </w:tcPr>
          <w:p w:rsidR="008359E4" w:rsidRPr="00341096" w:rsidRDefault="008359E4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</w:rPr>
              <w:t xml:space="preserve">Ответственные лица, осуществляющие контроль/мониторинг над ходом реализации конкурсных работ </w:t>
            </w:r>
          </w:p>
        </w:tc>
        <w:tc>
          <w:tcPr>
            <w:tcW w:w="7052" w:type="dxa"/>
          </w:tcPr>
          <w:p w:rsidR="008359E4" w:rsidRPr="00341096" w:rsidRDefault="008359E4" w:rsidP="00A54B86">
            <w:pPr>
              <w:pStyle w:val="Default"/>
              <w:ind w:firstLine="317"/>
              <w:jc w:val="both"/>
              <w:rPr>
                <w:rFonts w:ascii="Times New Roman" w:hAnsi="Times New Roman" w:cs="Times New Roman"/>
                <w:i/>
              </w:rPr>
            </w:pPr>
            <w:r w:rsidRPr="00341096">
              <w:rPr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Указать, кто осуществляет контроль над ходом реализации конкурсной работы (ФИО, должность и место работы физического лица; наименование организации для юридических лиц)"/>
                    <w:format w:val="Первая прописная"/>
                  </w:textInput>
                </w:ffData>
              </w:fldChar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 w:rsidRPr="00341096">
              <w:rPr>
                <w:i/>
                <w:highlight w:val="yellow"/>
              </w:rPr>
            </w:r>
            <w:r w:rsidRPr="00341096">
              <w:rPr>
                <w:i/>
                <w:highlight w:val="yellow"/>
              </w:rPr>
              <w:fldChar w:fldCharType="separate"/>
            </w:r>
            <w:r w:rsidRPr="00341096">
              <w:rPr>
                <w:rFonts w:ascii="Times New Roman" w:hAnsi="Times New Roman" w:cs="Times New Roman"/>
                <w:i/>
                <w:noProof/>
                <w:highlight w:val="yellow"/>
              </w:rPr>
              <w:t>Указать, кто осуществляет контроль над ходом реализации конкурсной работы (ФИО, должность и место работы физического лица; наименование организации для юридических лиц)</w:t>
            </w:r>
            <w:r w:rsidRPr="00341096">
              <w:rPr>
                <w:i/>
                <w:highlight w:val="yellow"/>
              </w:rPr>
              <w:fldChar w:fldCharType="end"/>
            </w:r>
          </w:p>
        </w:tc>
      </w:tr>
      <w:tr w:rsidR="008359E4" w:rsidRPr="00341096" w:rsidTr="00F71A75">
        <w:trPr>
          <w:trHeight w:val="170"/>
        </w:trPr>
        <w:tc>
          <w:tcPr>
            <w:tcW w:w="2802" w:type="dxa"/>
          </w:tcPr>
          <w:p w:rsidR="008359E4" w:rsidRPr="00341096" w:rsidRDefault="008359E4" w:rsidP="00F71A7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41096">
              <w:rPr>
                <w:rFonts w:ascii="Times New Roman" w:hAnsi="Times New Roman" w:cs="Times New Roman"/>
                <w:color w:val="auto"/>
              </w:rPr>
              <w:t>Оценка заинтересованных сторон</w:t>
            </w:r>
          </w:p>
        </w:tc>
        <w:tc>
          <w:tcPr>
            <w:tcW w:w="7052" w:type="dxa"/>
          </w:tcPr>
          <w:p w:rsidR="008359E4" w:rsidRPr="00341096" w:rsidRDefault="008359E4" w:rsidP="00A54B86">
            <w:pPr>
              <w:pStyle w:val="Default"/>
              <w:ind w:firstLine="317"/>
              <w:jc w:val="both"/>
              <w:rPr>
                <w:rFonts w:ascii="Times New Roman" w:hAnsi="Times New Roman" w:cs="Times New Roman"/>
                <w:i/>
              </w:rPr>
            </w:pPr>
            <w:r w:rsidRPr="00341096">
              <w:rPr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Описать порядок участия заинтересованных сторон в контроле/мониторинге реализации конкурсных работ/проекта (письма, экспертные заключения, предложения и т.п.)"/>
                    <w:format w:val="Первая прописная"/>
                  </w:textInput>
                </w:ffData>
              </w:fldChar>
            </w:r>
            <w:r w:rsidRPr="00341096"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 w:rsidRPr="00341096">
              <w:rPr>
                <w:i/>
                <w:highlight w:val="yellow"/>
              </w:rPr>
            </w:r>
            <w:r w:rsidRPr="00341096">
              <w:rPr>
                <w:i/>
                <w:highlight w:val="yellow"/>
              </w:rPr>
              <w:fldChar w:fldCharType="separate"/>
            </w:r>
            <w:r w:rsidRPr="00341096">
              <w:rPr>
                <w:rFonts w:ascii="Times New Roman" w:hAnsi="Times New Roman" w:cs="Times New Roman"/>
                <w:i/>
                <w:noProof/>
                <w:highlight w:val="yellow"/>
              </w:rPr>
              <w:t>Описать порядок участия заинтересованных сторон в контроле/мониторинге реализации конкурсных работ  (письма, экспертные заключения, предложения и т.п.)</w:t>
            </w:r>
            <w:r w:rsidRPr="00341096">
              <w:rPr>
                <w:i/>
                <w:highlight w:val="yellow"/>
              </w:rPr>
              <w:fldChar w:fldCharType="end"/>
            </w:r>
          </w:p>
        </w:tc>
      </w:tr>
      <w:tr w:rsidR="008359E4" w:rsidRPr="00207418" w:rsidTr="00F71A75">
        <w:trPr>
          <w:trHeight w:val="170"/>
        </w:trPr>
        <w:tc>
          <w:tcPr>
            <w:tcW w:w="9854" w:type="dxa"/>
            <w:gridSpan w:val="2"/>
            <w:shd w:val="clear" w:color="auto" w:fill="F2DBDB" w:themeFill="accent2" w:themeFillTint="33"/>
          </w:tcPr>
          <w:p w:rsidR="008359E4" w:rsidRPr="00207418" w:rsidRDefault="008359E4" w:rsidP="00F71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20741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2074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A3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Заключение и рекомендации по внедрению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результатов конкурсной работы </w:t>
            </w:r>
          </w:p>
        </w:tc>
      </w:tr>
      <w:tr w:rsidR="008359E4" w:rsidRPr="00341096" w:rsidTr="00F71A75">
        <w:trPr>
          <w:trHeight w:val="170"/>
        </w:trPr>
        <w:tc>
          <w:tcPr>
            <w:tcW w:w="2802" w:type="dxa"/>
          </w:tcPr>
          <w:p w:rsidR="008359E4" w:rsidRPr="00341096" w:rsidRDefault="008359E4" w:rsidP="00A54B86">
            <w:pPr>
              <w:rPr>
                <w:rFonts w:ascii="Times New Roman" w:hAnsi="Times New Roman" w:cs="Times New Roman"/>
              </w:rPr>
            </w:pPr>
            <w:r w:rsidRPr="00341096">
              <w:rPr>
                <w:rFonts w:ascii="Times New Roman" w:hAnsi="Times New Roman" w:cs="Times New Roman"/>
              </w:rPr>
              <w:t xml:space="preserve">Выводы о перспективах </w:t>
            </w:r>
            <w:r>
              <w:rPr>
                <w:rFonts w:ascii="Times New Roman" w:hAnsi="Times New Roman" w:cs="Times New Roman"/>
              </w:rPr>
              <w:t>развития конкурсного движения</w:t>
            </w:r>
            <w:r w:rsidRPr="0034109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52" w:type="dxa"/>
          </w:tcPr>
          <w:p w:rsidR="008359E4" w:rsidRPr="00341096" w:rsidRDefault="008359E4" w:rsidP="00A54B86">
            <w:pPr>
              <w:pStyle w:val="Default"/>
              <w:ind w:firstLine="317"/>
              <w:jc w:val="both"/>
              <w:rPr>
                <w:rFonts w:ascii="Times New Roman" w:hAnsi="Times New Roman" w:cs="Times New Roman"/>
                <w:i/>
                <w:highlight w:val="yellow"/>
              </w:rPr>
            </w:pPr>
            <w:r>
              <w:rPr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Сформулировать выводы о перспективах развития конкурсного движения в ПОО (возможно на основе SWOT или SMART Анализа)"/>
                    <w:format w:val="Первая прописная"/>
                  </w:textInput>
                </w:ffData>
              </w:fldChar>
            </w:r>
            <w:r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>
              <w:rPr>
                <w:i/>
                <w:highlight w:val="yellow"/>
              </w:rPr>
            </w:r>
            <w:r>
              <w:rPr>
                <w:i/>
                <w:highlight w:val="yellow"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noProof/>
                <w:highlight w:val="yellow"/>
              </w:rPr>
              <w:t>Сформулировать выводы о перспективах развития конкурсного движения в ПОО (возможно на основе SWOT или SMART Анализа)</w:t>
            </w:r>
            <w:r>
              <w:rPr>
                <w:i/>
                <w:highlight w:val="yellow"/>
              </w:rPr>
              <w:fldChar w:fldCharType="end"/>
            </w:r>
          </w:p>
        </w:tc>
      </w:tr>
      <w:tr w:rsidR="008359E4" w:rsidRPr="00341096" w:rsidTr="00F71A75">
        <w:trPr>
          <w:trHeight w:val="170"/>
        </w:trPr>
        <w:tc>
          <w:tcPr>
            <w:tcW w:w="2802" w:type="dxa"/>
          </w:tcPr>
          <w:p w:rsidR="008359E4" w:rsidRPr="00341096" w:rsidRDefault="008359E4" w:rsidP="00A54B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Существенные замечания, </w:t>
            </w:r>
            <w:r w:rsidRPr="00341096">
              <w:rPr>
                <w:rFonts w:ascii="Times New Roman" w:hAnsi="Times New Roman" w:cs="Times New Roman"/>
              </w:rPr>
              <w:t xml:space="preserve">препятствующие </w:t>
            </w:r>
            <w:r>
              <w:rPr>
                <w:rFonts w:ascii="Times New Roman" w:hAnsi="Times New Roman" w:cs="Times New Roman"/>
              </w:rPr>
              <w:t>развития конкурсного движения</w:t>
            </w:r>
          </w:p>
        </w:tc>
        <w:tc>
          <w:tcPr>
            <w:tcW w:w="7052" w:type="dxa"/>
          </w:tcPr>
          <w:p w:rsidR="008359E4" w:rsidRPr="00341096" w:rsidRDefault="008359E4" w:rsidP="00A54B86">
            <w:pPr>
              <w:pStyle w:val="Default"/>
              <w:jc w:val="both"/>
              <w:rPr>
                <w:rFonts w:ascii="Times New Roman" w:hAnsi="Times New Roman" w:cs="Times New Roman"/>
                <w:i/>
                <w:highlight w:val="yellow"/>
              </w:rPr>
            </w:pPr>
            <w:r>
              <w:rPr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Сформулировать существенные замечания, препятствующие  развитию конкурсного движения в ПОО (возможно на основе SWOT или SMART анализа)"/>
                    <w:format w:val="Первая прописная"/>
                  </w:textInput>
                </w:ffData>
              </w:fldChar>
            </w:r>
            <w:r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>
              <w:rPr>
                <w:i/>
                <w:highlight w:val="yellow"/>
              </w:rPr>
            </w:r>
            <w:r>
              <w:rPr>
                <w:i/>
                <w:highlight w:val="yellow"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noProof/>
                <w:highlight w:val="yellow"/>
              </w:rPr>
              <w:t>Сформулировать существенные замечания, препятствующие  развитию конкурсного движения в ПОО (возможно на основе SWOT или SMART анализа)</w:t>
            </w:r>
            <w:r>
              <w:rPr>
                <w:i/>
                <w:highlight w:val="yellow"/>
              </w:rPr>
              <w:fldChar w:fldCharType="end"/>
            </w:r>
          </w:p>
        </w:tc>
      </w:tr>
      <w:tr w:rsidR="008359E4" w:rsidRPr="00341096" w:rsidTr="00F71A75">
        <w:trPr>
          <w:trHeight w:val="170"/>
        </w:trPr>
        <w:tc>
          <w:tcPr>
            <w:tcW w:w="2802" w:type="dxa"/>
          </w:tcPr>
          <w:p w:rsidR="008359E4" w:rsidRPr="00341096" w:rsidRDefault="008359E4" w:rsidP="00A54B86">
            <w:pPr>
              <w:jc w:val="both"/>
              <w:rPr>
                <w:rFonts w:ascii="Times New Roman" w:hAnsi="Times New Roman" w:cs="Times New Roman"/>
              </w:rPr>
            </w:pPr>
            <w:r w:rsidRPr="00341096">
              <w:rPr>
                <w:rFonts w:ascii="Times New Roman" w:hAnsi="Times New Roman" w:cs="Times New Roman"/>
              </w:rPr>
              <w:t xml:space="preserve">Несущественные замечания, которые необходимо учитывать при </w:t>
            </w:r>
            <w:r>
              <w:rPr>
                <w:rFonts w:ascii="Times New Roman" w:hAnsi="Times New Roman" w:cs="Times New Roman"/>
              </w:rPr>
              <w:t>развитии конкурсного движения</w:t>
            </w:r>
          </w:p>
        </w:tc>
        <w:tc>
          <w:tcPr>
            <w:tcW w:w="7052" w:type="dxa"/>
          </w:tcPr>
          <w:p w:rsidR="008359E4" w:rsidRPr="00341096" w:rsidRDefault="008359E4" w:rsidP="00A54B86">
            <w:pPr>
              <w:pStyle w:val="Default"/>
              <w:jc w:val="both"/>
              <w:rPr>
                <w:rFonts w:ascii="Times New Roman" w:hAnsi="Times New Roman" w:cs="Times New Roman"/>
                <w:i/>
                <w:highlight w:val="yellow"/>
              </w:rPr>
            </w:pPr>
            <w:r>
              <w:rPr>
                <w:i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Сформулировать несущественные замечания, которые необходимо учесть при развитии конкурсного движения в ПОО (возможно на основе SWOT или SMART анализа)"/>
                    <w:format w:val="Первая прописная"/>
                  </w:textInput>
                </w:ffData>
              </w:fldChar>
            </w:r>
            <w:r>
              <w:rPr>
                <w:rFonts w:ascii="Times New Roman" w:hAnsi="Times New Roman" w:cs="Times New Roman"/>
                <w:i/>
                <w:highlight w:val="yellow"/>
              </w:rPr>
              <w:instrText xml:space="preserve"> FORMTEXT </w:instrText>
            </w:r>
            <w:r>
              <w:rPr>
                <w:i/>
                <w:highlight w:val="yellow"/>
              </w:rPr>
            </w:r>
            <w:r>
              <w:rPr>
                <w:i/>
                <w:highlight w:val="yellow"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noProof/>
                <w:highlight w:val="yellow"/>
              </w:rPr>
              <w:t>Сформулировать несущественные замечания, которые необходимо учесть при развитии конкурсного движения в ПОО (возможно на основе SWOT или SMART анализа)</w:t>
            </w:r>
            <w:r>
              <w:rPr>
                <w:i/>
                <w:highlight w:val="yellow"/>
              </w:rPr>
              <w:fldChar w:fldCharType="end"/>
            </w:r>
          </w:p>
        </w:tc>
      </w:tr>
    </w:tbl>
    <w:p w:rsidR="00874A1C" w:rsidRDefault="00874A1C" w:rsidP="006375A8">
      <w:pPr>
        <w:pStyle w:val="ConsPlusNormal"/>
        <w:jc w:val="right"/>
        <w:outlineLvl w:val="2"/>
      </w:pPr>
    </w:p>
    <w:p w:rsidR="00874A1C" w:rsidRDefault="00874A1C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br w:type="page"/>
      </w:r>
    </w:p>
    <w:p w:rsidR="000D2DD5" w:rsidRDefault="00C84D09" w:rsidP="007F0EE3">
      <w:pPr>
        <w:pStyle w:val="ConsPlusNormal"/>
        <w:jc w:val="right"/>
        <w:outlineLvl w:val="2"/>
      </w:pPr>
      <w:r>
        <w:lastRenderedPageBreak/>
        <w:t>Приложение</w:t>
      </w:r>
      <w:r w:rsidR="00867D90">
        <w:t xml:space="preserve"> 2</w:t>
      </w:r>
      <w:r w:rsidR="000D2DD5">
        <w:t>.</w:t>
      </w:r>
      <w:r w:rsidR="00F71A75">
        <w:t>3</w:t>
      </w:r>
      <w:r w:rsidR="000D2DD5">
        <w:t xml:space="preserve"> Практическая часть</w:t>
      </w:r>
    </w:p>
    <w:p w:rsidR="002A1590" w:rsidRDefault="002A1590" w:rsidP="007F0EE3">
      <w:pPr>
        <w:pStyle w:val="ConsPlusNormal"/>
        <w:jc w:val="right"/>
        <w:outlineLvl w:val="2"/>
      </w:pP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9854"/>
      </w:tblGrid>
      <w:tr w:rsidR="00F71A75" w:rsidRPr="002A1590" w:rsidTr="00F142EA">
        <w:tc>
          <w:tcPr>
            <w:tcW w:w="9854" w:type="dxa"/>
            <w:shd w:val="clear" w:color="auto" w:fill="C2D69B" w:themeFill="accent3" w:themeFillTint="99"/>
          </w:tcPr>
          <w:p w:rsidR="00F71A75" w:rsidRPr="002A1590" w:rsidRDefault="00CE0D9A" w:rsidP="002A1590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F71A75"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ЧАСТЬ КОНКУРСНОЙ РАБОТЫ</w:t>
            </w:r>
          </w:p>
        </w:tc>
      </w:tr>
      <w:tr w:rsidR="00F71A75" w:rsidRPr="002A1590" w:rsidTr="00F142EA">
        <w:tc>
          <w:tcPr>
            <w:tcW w:w="9854" w:type="dxa"/>
            <w:shd w:val="clear" w:color="auto" w:fill="F2DBDB" w:themeFill="accent2" w:themeFillTint="33"/>
          </w:tcPr>
          <w:p w:rsidR="00F71A75" w:rsidRPr="002A1590" w:rsidRDefault="00CE0D9A" w:rsidP="002A15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  <w:r w:rsidR="00EC4889"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860E3"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сопровождение конкурсных мероприятий</w:t>
            </w:r>
            <w:r w:rsidR="00A33C47"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тематике номинации</w:t>
            </w:r>
          </w:p>
        </w:tc>
      </w:tr>
      <w:tr w:rsidR="00F71A75" w:rsidRPr="002A1590" w:rsidTr="00F142EA">
        <w:tc>
          <w:tcPr>
            <w:tcW w:w="9854" w:type="dxa"/>
          </w:tcPr>
          <w:p w:rsidR="00F71A75" w:rsidRPr="002A1590" w:rsidRDefault="00F71A75" w:rsidP="002A159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 данном разделе должно быть представлено краткое описание практического опыта ПОО по методическому сопровождению конкурсных мероприятий, проводимых профессиональной</w:t>
            </w:r>
            <w:r w:rsidR="00301269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. </w:t>
            </w:r>
            <w:proofErr w:type="gramStart"/>
            <w:r w:rsidR="00301269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При</w:t>
            </w:r>
            <w:proofErr w:type="gramEnd"/>
            <w:r w:rsidR="00301269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опыта необходимо отразить содержание системы конкурсного движения, в также, что влияет на выбор темы, отбор и подготовку конкурсных материалов и т.п</w:t>
            </w:r>
            <w:r w:rsidR="00301269" w:rsidRPr="002A15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образовательной организацией в соответствии с </w:t>
            </w:r>
            <w:r w:rsidR="00301269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выбранной номинацией (не более 2</w:t>
            </w: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страниц).</w:t>
            </w:r>
          </w:p>
          <w:p w:rsidR="00F71A75" w:rsidRPr="002A1590" w:rsidRDefault="00301269" w:rsidP="002A159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Рекомендуемая структура описания опыта</w:t>
            </w:r>
            <w:r w:rsidR="00F71A75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:</w:t>
            </w:r>
          </w:p>
          <w:p w:rsidR="00F71A75" w:rsidRPr="002A1590" w:rsidRDefault="00F71A75" w:rsidP="002A1590">
            <w:pPr>
              <w:pStyle w:val="ConsPlusNormal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цели организации, подготовки и проведения конкурсных мероприятий;</w:t>
            </w:r>
          </w:p>
          <w:p w:rsidR="00F71A75" w:rsidRPr="002A1590" w:rsidRDefault="00F71A75" w:rsidP="002A1590">
            <w:pPr>
              <w:pStyle w:val="ConsPlusNormal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задачи организации, подготовки и проведения конкурсных мероприятий;</w:t>
            </w:r>
          </w:p>
          <w:p w:rsidR="00F71A75" w:rsidRPr="002A1590" w:rsidRDefault="00F71A75" w:rsidP="002A1590">
            <w:pPr>
              <w:pStyle w:val="ConsPlusNormal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ключевые проблемы в организации, подготовки и проведения конкурсных мероприятий;</w:t>
            </w:r>
          </w:p>
          <w:p w:rsidR="00F71A75" w:rsidRPr="002A1590" w:rsidRDefault="00F71A75" w:rsidP="002A1590">
            <w:pPr>
              <w:pStyle w:val="ConsPlusNormal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модели организации, подготовки и проведения конкурсных мероприятий;</w:t>
            </w:r>
          </w:p>
          <w:p w:rsidR="00601568" w:rsidRPr="002A1590" w:rsidRDefault="00F71A75" w:rsidP="002A1590">
            <w:pPr>
              <w:pStyle w:val="ConsPlusNormal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ключевые эффекты использования сформированной модели организации, подготовки и проведения конкурсных мероприятий (количестве</w:t>
            </w:r>
            <w:r w:rsidR="00601568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нные и качественные показатели);</w:t>
            </w:r>
          </w:p>
          <w:p w:rsidR="00601568" w:rsidRPr="002A1590" w:rsidRDefault="00601568" w:rsidP="002A1590">
            <w:pPr>
              <w:pStyle w:val="ConsPlusNormal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 др.</w:t>
            </w:r>
          </w:p>
        </w:tc>
      </w:tr>
      <w:tr w:rsidR="00F71A75" w:rsidRPr="002A1590" w:rsidTr="00F142EA">
        <w:tc>
          <w:tcPr>
            <w:tcW w:w="9854" w:type="dxa"/>
            <w:shd w:val="clear" w:color="auto" w:fill="F2DBDB" w:themeFill="accent2" w:themeFillTint="33"/>
          </w:tcPr>
          <w:p w:rsidR="00F71A75" w:rsidRPr="002A1590" w:rsidRDefault="00EC4889" w:rsidP="002A1590">
            <w:pPr>
              <w:pStyle w:val="ConsPlusNormal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CE0D9A"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71A75"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Представление опыта</w:t>
            </w:r>
            <w:r w:rsidR="003860E3"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участия в конкурсных мероприятиях</w:t>
            </w:r>
            <w:r w:rsidR="00A33C47"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тематике номинации</w:t>
            </w:r>
          </w:p>
        </w:tc>
      </w:tr>
      <w:tr w:rsidR="00F71A75" w:rsidRPr="002A1590" w:rsidTr="00F142EA">
        <w:tc>
          <w:tcPr>
            <w:tcW w:w="9854" w:type="dxa"/>
          </w:tcPr>
          <w:p w:rsidR="00F71A75" w:rsidRPr="002A1590" w:rsidRDefault="00301269" w:rsidP="002A1590">
            <w:pPr>
              <w:pStyle w:val="ConsPlusNormal"/>
              <w:jc w:val="both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>2.2.1 Опыт участия в конкурсных</w:t>
            </w:r>
            <w:r w:rsidR="00EC4889"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мероприятия</w:t>
            </w:r>
            <w:r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</w:tr>
      <w:tr w:rsidR="00F71A75" w:rsidRPr="002A1590" w:rsidTr="00F142EA">
        <w:tc>
          <w:tcPr>
            <w:tcW w:w="9854" w:type="dxa"/>
          </w:tcPr>
          <w:p w:rsidR="00486657" w:rsidRPr="002A1590" w:rsidRDefault="00EC4889" w:rsidP="002A1590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 данном разделе должно быть представлено </w:t>
            </w:r>
            <w:r w:rsidR="00486657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краткое описание практического опыта участия в конкурсных мероприятиях в соответствии с тематикой выбранной номинации (не более одной страницы).</w:t>
            </w:r>
          </w:p>
          <w:p w:rsidR="00486657" w:rsidRPr="002A1590" w:rsidRDefault="00486657" w:rsidP="002A159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Рекомендуемая структура описания опыта:</w:t>
            </w:r>
          </w:p>
          <w:p w:rsidR="00486657" w:rsidRPr="002A1590" w:rsidRDefault="007F05BF" w:rsidP="002A1590">
            <w:pPr>
              <w:pStyle w:val="ConsPlusNormal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тематика и название конкурсных мероприятий;</w:t>
            </w:r>
          </w:p>
          <w:p w:rsidR="007F05BF" w:rsidRPr="002A1590" w:rsidRDefault="007F05BF" w:rsidP="002A1590">
            <w:pPr>
              <w:pStyle w:val="ConsPlusNormal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виды конкурсных мероприятий (конкурсы профессионального мастерства, конкурсы по профессии/специальности, соревнования, олимпиады, викторины и т.п.);</w:t>
            </w:r>
          </w:p>
          <w:p w:rsidR="00BF5FF6" w:rsidRPr="002A1590" w:rsidRDefault="00BF5FF6" w:rsidP="002A1590">
            <w:pPr>
              <w:pStyle w:val="ConsPlusNormal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масштабность конкурсных мероприятий (международные, всероссийские, региональные, внутренние, онлайн и т.п.);</w:t>
            </w:r>
            <w:proofErr w:type="gramEnd"/>
          </w:p>
          <w:p w:rsidR="00486657" w:rsidRPr="002A1590" w:rsidRDefault="00EC4889" w:rsidP="002A1590">
            <w:pPr>
              <w:pStyle w:val="ConsPlusNormal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количеств</w:t>
            </w:r>
            <w:r w:rsidR="007F05BF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о </w:t>
            </w:r>
            <w:r w:rsidR="00F630F2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призеров и </w:t>
            </w:r>
            <w:r w:rsidR="007F05BF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конкурсных мероприятий, в которых прини</w:t>
            </w:r>
            <w:r w:rsidR="00601568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мали участие;</w:t>
            </w:r>
          </w:p>
          <w:p w:rsidR="00601568" w:rsidRPr="002A1590" w:rsidRDefault="00601568" w:rsidP="002A1590">
            <w:pPr>
              <w:pStyle w:val="ConsPlusNormal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 др.</w:t>
            </w:r>
          </w:p>
        </w:tc>
      </w:tr>
      <w:tr w:rsidR="00F71A75" w:rsidRPr="002A1590" w:rsidTr="00F142EA">
        <w:tc>
          <w:tcPr>
            <w:tcW w:w="9854" w:type="dxa"/>
          </w:tcPr>
          <w:p w:rsidR="00F71A75" w:rsidRPr="002A1590" w:rsidRDefault="00BB66D7" w:rsidP="002A1590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301269"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  <w:r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01269"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>Опыт взаимодействия</w:t>
            </w:r>
            <w:r w:rsidR="00EC4889"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</w:t>
            </w:r>
            <w:r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организациями/предприятиями реального сектора экономики</w:t>
            </w:r>
            <w:r w:rsidR="00162038"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 организации, подготовке и проведении конкурсных мероприятий</w:t>
            </w:r>
            <w:r w:rsidR="00A33C47"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F71A75" w:rsidRPr="002A1590" w:rsidTr="00F142EA">
        <w:tc>
          <w:tcPr>
            <w:tcW w:w="9854" w:type="dxa"/>
          </w:tcPr>
          <w:p w:rsidR="00BF5FF6" w:rsidRPr="002A1590" w:rsidRDefault="00BF5FF6" w:rsidP="002A1590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 данном разделе должно быть представлено краткое описание практического опыта </w:t>
            </w:r>
            <w:r w:rsidR="00601568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по взаимодействию</w:t>
            </w:r>
            <w:r w:rsidR="00BB66D7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с организациями/предприятиями реального сектора экономики при организации, подготовке и проведении конкурсных мероприятий в соответствии с выбранной номинацией (</w:t>
            </w:r>
            <w:r w:rsidR="003549E7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более одной страницы</w:t>
            </w:r>
            <w:r w:rsidR="00BB66D7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)</w:t>
            </w: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</w:t>
            </w:r>
          </w:p>
          <w:p w:rsidR="00BF5FF6" w:rsidRPr="002A1590" w:rsidRDefault="00BF5FF6" w:rsidP="002A159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Рекомендуемая структура описания опыта:</w:t>
            </w:r>
          </w:p>
          <w:p w:rsidR="00601568" w:rsidRPr="002A1590" w:rsidRDefault="00601568" w:rsidP="002A1590">
            <w:pPr>
              <w:pStyle w:val="ConsPlusNormal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тематика и название конкурсных мероприятий с участием работодателей;</w:t>
            </w:r>
          </w:p>
          <w:p w:rsidR="00601568" w:rsidRPr="002A1590" w:rsidRDefault="00601568" w:rsidP="002A1590">
            <w:pPr>
              <w:pStyle w:val="ConsPlusNormal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виды конкурсных мероприятий (конкурсы профессионального мастерства, конкурсы по профессии/специальности, соревнования, олимпиады, викторины и т.п.) с участием работодателей;</w:t>
            </w:r>
          </w:p>
          <w:p w:rsidR="00601568" w:rsidRPr="002A1590" w:rsidRDefault="00601568" w:rsidP="002A1590">
            <w:pPr>
              <w:pStyle w:val="ConsPlusNormal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масштабность конкурсных мероприятий (международные, всероссийские, региональные, внутренние, онлайн и т.п.) с участием работодателей;</w:t>
            </w:r>
            <w:proofErr w:type="gramEnd"/>
          </w:p>
          <w:p w:rsidR="00601568" w:rsidRPr="002A1590" w:rsidRDefault="00601568" w:rsidP="002A1590">
            <w:pPr>
              <w:pStyle w:val="ConsPlusNormal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разработка</w:t>
            </w:r>
            <w:r w:rsidR="00BB66D7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конкурсных </w:t>
            </w:r>
            <w:r w:rsidR="00486657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заданий (оценочных материалов)</w:t>
            </w: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с участием работодателей;</w:t>
            </w:r>
          </w:p>
          <w:p w:rsidR="00601568" w:rsidRPr="002A1590" w:rsidRDefault="00F630F2" w:rsidP="002A1590">
            <w:pPr>
              <w:pStyle w:val="ConsPlusNormal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определение</w:t>
            </w:r>
            <w:r w:rsidR="00BB66D7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системы поощрений</w:t>
            </w:r>
            <w:r w:rsidR="00601568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участников конкурсных мероприятий с участием работодателей;</w:t>
            </w:r>
          </w:p>
          <w:p w:rsidR="00601568" w:rsidRPr="002A1590" w:rsidRDefault="00486657" w:rsidP="002A1590">
            <w:pPr>
              <w:pStyle w:val="ConsPlusNormal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предоставлени</w:t>
            </w:r>
            <w:r w:rsidR="00601568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е работодателями </w:t>
            </w:r>
            <w:r w:rsidR="00BB66D7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ресурсов</w:t>
            </w:r>
            <w:r w:rsidR="00601568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/базы</w:t>
            </w:r>
            <w:r w:rsidR="00BB66D7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для проведения конкурсных мероприятий и т.п.</w:t>
            </w:r>
            <w:r w:rsidR="00601568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;</w:t>
            </w:r>
            <w:r w:rsidR="007C624E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:rsidR="007C624E" w:rsidRPr="002A1590" w:rsidRDefault="007C624E" w:rsidP="002A1590">
            <w:pPr>
              <w:pStyle w:val="ConsPlusNormal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количество </w:t>
            </w:r>
            <w:r w:rsidR="00F630F2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призеров и </w:t>
            </w: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конкурсных мероприятий с участием работодателей, в которых принимали участие;</w:t>
            </w:r>
          </w:p>
          <w:p w:rsidR="00486657" w:rsidRPr="002A1590" w:rsidRDefault="00601568" w:rsidP="002A1590">
            <w:pPr>
              <w:pStyle w:val="ConsPlusNormal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 др.</w:t>
            </w:r>
          </w:p>
        </w:tc>
      </w:tr>
      <w:tr w:rsidR="00F71A75" w:rsidRPr="002A1590" w:rsidTr="00F142EA">
        <w:tc>
          <w:tcPr>
            <w:tcW w:w="9854" w:type="dxa"/>
          </w:tcPr>
          <w:p w:rsidR="00F71A75" w:rsidRPr="002A1590" w:rsidRDefault="00301269" w:rsidP="002A1590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2.2.3</w:t>
            </w:r>
            <w:r w:rsidR="00BB66D7"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>Опыт интеграции</w:t>
            </w:r>
            <w:r w:rsidR="00BB66D7"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результатов, про</w:t>
            </w:r>
            <w:r w:rsidR="00877103"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>веденных конкурсных мероприятий</w:t>
            </w:r>
            <w:r w:rsidR="00BB66D7"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образовательную деятельность</w:t>
            </w:r>
          </w:p>
        </w:tc>
      </w:tr>
      <w:tr w:rsidR="00F71A75" w:rsidRPr="002A1590" w:rsidTr="00F142EA">
        <w:tc>
          <w:tcPr>
            <w:tcW w:w="9854" w:type="dxa"/>
          </w:tcPr>
          <w:p w:rsidR="007C624E" w:rsidRPr="002A1590" w:rsidRDefault="00BB66D7" w:rsidP="002A159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 данном разделе </w:t>
            </w:r>
            <w:r w:rsidR="003549E7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необходимо описать методику и </w:t>
            </w:r>
            <w:r w:rsidR="00F630F2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практический </w:t>
            </w:r>
            <w:r w:rsidR="003549E7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опыт</w:t>
            </w: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интеграции результатов, проведенных конкурсных мероприятий, в образователь</w:t>
            </w:r>
            <w:r w:rsidR="00877103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ную деятельность</w:t>
            </w: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877103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(</w:t>
            </w:r>
            <w:r w:rsidR="003549E7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более одной страницы)</w:t>
            </w:r>
            <w:r w:rsidR="007C624E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</w:t>
            </w:r>
          </w:p>
          <w:p w:rsidR="00601568" w:rsidRPr="002A1590" w:rsidRDefault="00601568" w:rsidP="002A159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Рекомендуемая структура описания опыта:</w:t>
            </w:r>
          </w:p>
          <w:p w:rsidR="007C624E" w:rsidRPr="002A1590" w:rsidRDefault="007C624E" w:rsidP="002A1590">
            <w:pPr>
              <w:pStyle w:val="ConsPlusNormal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описание форм и методов проведения учебных занятий</w:t>
            </w:r>
            <w:r w:rsidR="00E950C1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, проведенных</w:t>
            </w: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с использованием организационных форм и методов подготовки и проведения конкурсных мероприятий;</w:t>
            </w:r>
          </w:p>
          <w:p w:rsidR="007C624E" w:rsidRPr="002A1590" w:rsidRDefault="007C624E" w:rsidP="002A1590">
            <w:pPr>
              <w:pStyle w:val="ConsPlusNormal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описание методики подготовки учебных материалов с использованием банка конкурсных материалов различного уровня;</w:t>
            </w:r>
          </w:p>
          <w:p w:rsidR="00E950C1" w:rsidRPr="002A1590" w:rsidRDefault="00E950C1" w:rsidP="002A1590">
            <w:pPr>
              <w:pStyle w:val="ConsPlusNormal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специальность/профессия, дисциплина/модуль, тема учебного занятия, проведенных  с использованием организационных форм и методов подготовки и проведения конкурсных мероприятий;</w:t>
            </w:r>
          </w:p>
          <w:p w:rsidR="00E950C1" w:rsidRPr="002A1590" w:rsidRDefault="007C624E" w:rsidP="002A1590">
            <w:pPr>
              <w:pStyle w:val="ConsPlusNormal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количество </w:t>
            </w:r>
            <w:r w:rsidR="00E950C1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проведенных занятий</w:t>
            </w: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;</w:t>
            </w:r>
          </w:p>
          <w:p w:rsidR="00601568" w:rsidRPr="002A1590" w:rsidRDefault="00E950C1" w:rsidP="002A1590">
            <w:pPr>
              <w:pStyle w:val="ConsPlusNormal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 др.</w:t>
            </w:r>
          </w:p>
        </w:tc>
      </w:tr>
      <w:tr w:rsidR="00F71A75" w:rsidRPr="002A1590" w:rsidTr="00F142EA">
        <w:tc>
          <w:tcPr>
            <w:tcW w:w="9854" w:type="dxa"/>
          </w:tcPr>
          <w:p w:rsidR="00F71A75" w:rsidRPr="002A1590" w:rsidRDefault="00301269" w:rsidP="002A1590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>2.2.4</w:t>
            </w:r>
            <w:r w:rsidR="00493532"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>Опыт формирования</w:t>
            </w:r>
            <w:r w:rsidR="00493532"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общих и профессиональных компетенций</w:t>
            </w:r>
            <w:r w:rsidR="00E400D5"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процессе пров</w:t>
            </w:r>
            <w:r w:rsidRPr="002A1590">
              <w:rPr>
                <w:rFonts w:ascii="Times New Roman" w:hAnsi="Times New Roman" w:cs="Times New Roman"/>
                <w:b/>
                <w:sz w:val="24"/>
                <w:szCs w:val="24"/>
              </w:rPr>
              <w:t>едения конкурсных мероприятий</w:t>
            </w:r>
          </w:p>
        </w:tc>
      </w:tr>
      <w:tr w:rsidR="00BB66D7" w:rsidRPr="002A1590" w:rsidTr="00F142EA">
        <w:tc>
          <w:tcPr>
            <w:tcW w:w="9854" w:type="dxa"/>
          </w:tcPr>
          <w:p w:rsidR="00BB66D7" w:rsidRPr="002A1590" w:rsidRDefault="00493532" w:rsidP="002A1590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 данном разделе необходимо описать </w:t>
            </w:r>
            <w:r w:rsidR="00F630F2"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практический </w:t>
            </w: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опыт</w:t>
            </w:r>
            <w:r w:rsidRPr="002A159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</w:t>
            </w: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формирования общих и профессиональных компетенций средствами конкурсных мероприятий</w:t>
            </w:r>
            <w:r w:rsidRPr="002A159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</w:t>
            </w: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(не более одной страницы).</w:t>
            </w:r>
          </w:p>
          <w:p w:rsidR="00F630F2" w:rsidRPr="002A1590" w:rsidRDefault="00F630F2" w:rsidP="002A159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Рекомендуемая структура описания опыта:</w:t>
            </w:r>
          </w:p>
          <w:p w:rsidR="00F630F2" w:rsidRPr="002A1590" w:rsidRDefault="00F630F2" w:rsidP="002A1590">
            <w:pPr>
              <w:pStyle w:val="ConsPlusNormal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тематика и количество конкурсных мероприятий, проведенных для формирования конкретно</w:t>
            </w:r>
            <w:proofErr w:type="gramStart"/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й(</w:t>
            </w:r>
            <w:proofErr w:type="spellStart"/>
            <w:proofErr w:type="gramEnd"/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ых</w:t>
            </w:r>
            <w:proofErr w:type="spellEnd"/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) общей(их) компетенции(й) (указать специальность, код и наименование ОК);</w:t>
            </w:r>
          </w:p>
          <w:p w:rsidR="00F630F2" w:rsidRPr="002A1590" w:rsidRDefault="00F630F2" w:rsidP="002A1590">
            <w:pPr>
              <w:pStyle w:val="ConsPlusNormal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тематика и количество конкурсных мероприятий, проведенных для формирования конкретно</w:t>
            </w:r>
            <w:proofErr w:type="gramStart"/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й(</w:t>
            </w:r>
            <w:proofErr w:type="spellStart"/>
            <w:proofErr w:type="gramEnd"/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ых</w:t>
            </w:r>
            <w:proofErr w:type="spellEnd"/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) профессиональной(</w:t>
            </w:r>
            <w:proofErr w:type="spellStart"/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ых</w:t>
            </w:r>
            <w:proofErr w:type="spellEnd"/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) компетенции (й) (указать специальность, код и наименование ПК);</w:t>
            </w:r>
          </w:p>
          <w:p w:rsidR="00F630F2" w:rsidRPr="002A1590" w:rsidRDefault="00F630F2" w:rsidP="002A1590">
            <w:pPr>
              <w:pStyle w:val="ConsPlusNormal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15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 др.</w:t>
            </w:r>
          </w:p>
        </w:tc>
      </w:tr>
    </w:tbl>
    <w:p w:rsidR="003B0F06" w:rsidRDefault="003B0F06" w:rsidP="007C6348">
      <w:pPr>
        <w:pStyle w:val="ConsPlusNormal"/>
        <w:spacing w:line="276" w:lineRule="auto"/>
        <w:jc w:val="right"/>
        <w:outlineLvl w:val="2"/>
      </w:pPr>
    </w:p>
    <w:p w:rsidR="00671F8E" w:rsidRDefault="00C4648E" w:rsidP="002A1590">
      <w:pPr>
        <w:pStyle w:val="ConsPlusNormal"/>
        <w:spacing w:line="276" w:lineRule="auto"/>
        <w:jc w:val="right"/>
        <w:outlineLvl w:val="2"/>
      </w:pPr>
      <w:r>
        <w:t>Приложение 2.4</w:t>
      </w:r>
      <w:r w:rsidR="00671F8E">
        <w:t xml:space="preserve"> Приложения к конкурсной работе</w:t>
      </w:r>
    </w:p>
    <w:p w:rsidR="00671F8E" w:rsidRPr="00671F8E" w:rsidRDefault="00671F8E" w:rsidP="002A1590">
      <w:pPr>
        <w:pStyle w:val="ConsPlusNormal"/>
        <w:spacing w:line="276" w:lineRule="auto"/>
        <w:ind w:firstLine="567"/>
        <w:jc w:val="both"/>
        <w:outlineLvl w:val="2"/>
      </w:pPr>
      <w:r>
        <w:t>Приложениями к конкурсной работе могут быть разработанные в ПОО положения</w:t>
      </w:r>
      <w:r w:rsidRPr="00671F8E">
        <w:t>, сце</w:t>
      </w:r>
      <w:r>
        <w:t>нарии, программы, стендовые презентации</w:t>
      </w:r>
      <w:r w:rsidRPr="00671F8E">
        <w:t>, раздел плана воспитательной/внеурочной работы</w:t>
      </w:r>
      <w:r>
        <w:t>,</w:t>
      </w:r>
      <w:r w:rsidRPr="00671F8E">
        <w:t xml:space="preserve"> отчет</w:t>
      </w:r>
      <w:r>
        <w:t>ы</w:t>
      </w:r>
      <w:r w:rsidRPr="00671F8E">
        <w:t xml:space="preserve"> и т.п.</w:t>
      </w:r>
      <w:r>
        <w:t xml:space="preserve"> </w:t>
      </w:r>
      <w:r w:rsidRPr="00671F8E">
        <w:t>(один образе</w:t>
      </w:r>
      <w:r>
        <w:t>ц по вобранно</w:t>
      </w:r>
      <w:proofErr w:type="gramStart"/>
      <w:r>
        <w:t>й(</w:t>
      </w:r>
      <w:proofErr w:type="spellStart"/>
      <w:proofErr w:type="gramEnd"/>
      <w:r>
        <w:t>ым</w:t>
      </w:r>
      <w:proofErr w:type="spellEnd"/>
      <w:r>
        <w:t>) позиции(ям)).</w:t>
      </w:r>
      <w:r w:rsidR="00C4648E" w:rsidRPr="00C4648E">
        <w:t xml:space="preserve"> </w:t>
      </w:r>
      <w:r w:rsidR="00C4648E">
        <w:t>Приложения должны соответствовать тематике Регионального конкурса.</w:t>
      </w:r>
    </w:p>
    <w:p w:rsidR="00671F8E" w:rsidRDefault="00671F8E" w:rsidP="002A1590">
      <w:pPr>
        <w:pStyle w:val="ConsPlusNormal"/>
        <w:spacing w:line="276" w:lineRule="auto"/>
        <w:jc w:val="right"/>
        <w:outlineLvl w:val="2"/>
      </w:pPr>
    </w:p>
    <w:p w:rsidR="007C6348" w:rsidRDefault="007355B3" w:rsidP="002A1590">
      <w:pPr>
        <w:pStyle w:val="ConsPlusNormal"/>
        <w:spacing w:line="276" w:lineRule="auto"/>
        <w:jc w:val="right"/>
        <w:outlineLvl w:val="2"/>
      </w:pPr>
      <w:r>
        <w:t>Приложение 2.5</w:t>
      </w:r>
      <w:r w:rsidR="007C6348">
        <w:t xml:space="preserve"> </w:t>
      </w:r>
      <w:r w:rsidR="00BB3B9C">
        <w:t>Видеоролик</w:t>
      </w:r>
    </w:p>
    <w:p w:rsidR="007C6348" w:rsidRDefault="007C6348" w:rsidP="002A1590">
      <w:pPr>
        <w:pStyle w:val="ConsPlusNormal"/>
        <w:spacing w:line="276" w:lineRule="auto"/>
        <w:ind w:firstLine="567"/>
        <w:jc w:val="both"/>
      </w:pPr>
      <w:r>
        <w:t>Видеоролик должен быть оформлен с фирменной заставкой ПОО СПО (логотип, наименование ПОО и др.) СПО и с указание</w:t>
      </w:r>
      <w:r w:rsidR="00485DB0">
        <w:t>м наименования Р</w:t>
      </w:r>
      <w:r>
        <w:t>егионального конкурса и наименования номинации. Сценарий видеоролика д</w:t>
      </w:r>
      <w:r w:rsidR="00485DB0">
        <w:t>олжен соответствовать тематике Р</w:t>
      </w:r>
      <w:r>
        <w:t>егионального конкурса и отражать проделанную работу по развитию конкурсного движения и полученные результаты.</w:t>
      </w:r>
    </w:p>
    <w:p w:rsidR="007C6348" w:rsidRPr="00AF6A1A" w:rsidRDefault="007C6348" w:rsidP="002A1590">
      <w:pPr>
        <w:pStyle w:val="ConsPlusNormal"/>
        <w:spacing w:line="276" w:lineRule="auto"/>
        <w:ind w:firstLine="540"/>
        <w:jc w:val="both"/>
      </w:pPr>
    </w:p>
    <w:p w:rsidR="000D2DD5" w:rsidRDefault="00C84D09" w:rsidP="002A1590">
      <w:pPr>
        <w:pStyle w:val="ConsPlusNormal"/>
        <w:spacing w:line="276" w:lineRule="auto"/>
        <w:jc w:val="right"/>
        <w:outlineLvl w:val="2"/>
      </w:pPr>
      <w:r>
        <w:lastRenderedPageBreak/>
        <w:t>Приложение</w:t>
      </w:r>
      <w:r w:rsidR="00867D90">
        <w:t xml:space="preserve"> </w:t>
      </w:r>
      <w:r w:rsidR="00C43ACC">
        <w:t>2.</w:t>
      </w:r>
      <w:r w:rsidR="002A1590">
        <w:t>6 Презентация конкурсных материалов</w:t>
      </w:r>
    </w:p>
    <w:p w:rsidR="000D2DD5" w:rsidRDefault="000D2DD5" w:rsidP="002A1590">
      <w:pPr>
        <w:pStyle w:val="ConsPlusNormal"/>
        <w:spacing w:line="276" w:lineRule="auto"/>
        <w:ind w:firstLine="567"/>
        <w:jc w:val="both"/>
      </w:pPr>
      <w:r>
        <w:t>Рекомендуемая структура презентационных материалов:</w:t>
      </w:r>
    </w:p>
    <w:p w:rsidR="004A2060" w:rsidRDefault="004A2060" w:rsidP="002A1590">
      <w:pPr>
        <w:pStyle w:val="ConsPlusNormal"/>
        <w:spacing w:line="276" w:lineRule="auto"/>
        <w:ind w:firstLine="567"/>
        <w:jc w:val="both"/>
      </w:pPr>
      <w:r>
        <w:t>Слайд</w:t>
      </w:r>
      <w:r w:rsidR="00B81A9B">
        <w:t> </w:t>
      </w:r>
      <w:r>
        <w:t>1.</w:t>
      </w:r>
      <w:r w:rsidR="00B81A9B">
        <w:t> </w:t>
      </w:r>
      <w:r w:rsidR="007C2C91">
        <w:t>Логотип и н</w:t>
      </w:r>
      <w:r>
        <w:t>аименование ПОО СПО участника региона</w:t>
      </w:r>
      <w:r w:rsidR="00485DB0">
        <w:t>льного конкурса. Наименование: Р</w:t>
      </w:r>
      <w:r>
        <w:t xml:space="preserve">егиональный конкурс </w:t>
      </w:r>
      <w:r w:rsidRPr="009E5BA1">
        <w:rPr>
          <w:shd w:val="clear" w:color="auto" w:fill="FFFFFF"/>
        </w:rPr>
        <w:t>«</w:t>
      </w:r>
      <w:r w:rsidRPr="009E5BA1">
        <w:t>Лучшие практики методического сопровождения конкурсов профессионального мастерства, олимпиад, чемпионатов в профессиональной образовательной организации</w:t>
      </w:r>
      <w:r w:rsidRPr="009E5BA1">
        <w:rPr>
          <w:shd w:val="clear" w:color="auto" w:fill="FFFFFF"/>
        </w:rPr>
        <w:t>»</w:t>
      </w:r>
      <w:r w:rsidR="00955A80">
        <w:t>. Наименование: Номинация №</w:t>
      </w:r>
      <w:r>
        <w:t xml:space="preserve"> «Наиме</w:t>
      </w:r>
      <w:r w:rsidR="00485DB0">
        <w:t>нование». Инициатор проведения Р</w:t>
      </w:r>
      <w:r>
        <w:t xml:space="preserve">егионального конкурса: Кафедра профессионального образования ГАУ ДПО ЯО «Институт развития образования. Место и дата </w:t>
      </w:r>
      <w:r w:rsidR="00485DB0">
        <w:t>проведения Р</w:t>
      </w:r>
      <w:r>
        <w:t>егионального конкурса: Ярославль, 2019.</w:t>
      </w:r>
    </w:p>
    <w:p w:rsidR="004A2060" w:rsidRDefault="007C2C91" w:rsidP="002A1590">
      <w:pPr>
        <w:pStyle w:val="ConsPlusNormal"/>
        <w:spacing w:line="276" w:lineRule="auto"/>
        <w:ind w:firstLine="567"/>
        <w:jc w:val="both"/>
      </w:pPr>
      <w:r>
        <w:t>Слайд</w:t>
      </w:r>
      <w:r w:rsidR="00B81A9B">
        <w:t> </w:t>
      </w:r>
      <w:r>
        <w:t>2.</w:t>
      </w:r>
      <w:r w:rsidR="00B81A9B">
        <w:t> </w:t>
      </w:r>
      <w:r w:rsidR="00164494">
        <w:t>Спецификация номинации. Н</w:t>
      </w:r>
      <w:r>
        <w:t xml:space="preserve">аименование </w:t>
      </w:r>
      <w:r w:rsidR="00164494">
        <w:t xml:space="preserve">профессий/специальностей и дисциплин/модулей, по которым проводятся конкурсные мероприятия, или перечисление </w:t>
      </w:r>
      <w:r w:rsidR="004A2060">
        <w:t xml:space="preserve">ведущих организаций реального сектора экономики и флагманских </w:t>
      </w:r>
      <w:r>
        <w:t>ПОО</w:t>
      </w:r>
      <w:r w:rsidR="00164494">
        <w:t xml:space="preserve"> СПО</w:t>
      </w:r>
      <w:r w:rsidR="004A2060">
        <w:t xml:space="preserve">, принимавших наиболее активное участие в </w:t>
      </w:r>
      <w:r w:rsidR="00164494">
        <w:t>конкурсных мероприятиях и т.д. в зависимости от номинации.</w:t>
      </w:r>
    </w:p>
    <w:p w:rsidR="000D2DD5" w:rsidRDefault="007C2C91" w:rsidP="002A1590">
      <w:pPr>
        <w:pStyle w:val="ConsPlusNormal"/>
        <w:spacing w:line="276" w:lineRule="auto"/>
        <w:ind w:firstLine="567"/>
        <w:jc w:val="both"/>
      </w:pPr>
      <w:r>
        <w:t>Слайд</w:t>
      </w:r>
      <w:r w:rsidR="00B81A9B">
        <w:t> </w:t>
      </w:r>
      <w:r>
        <w:t>3.</w:t>
      </w:r>
      <w:r w:rsidR="00B81A9B">
        <w:t> </w:t>
      </w:r>
      <w:r>
        <w:t>Ц</w:t>
      </w:r>
      <w:r w:rsidR="000D2DD5">
        <w:t xml:space="preserve">ели </w:t>
      </w:r>
      <w:r>
        <w:t xml:space="preserve">и задачи методического сопровождения конкурсных </w:t>
      </w:r>
      <w:r w:rsidR="000D2DD5">
        <w:t>мероприятий</w:t>
      </w:r>
      <w:r>
        <w:t xml:space="preserve"> в соответствии с выбранной номинацией.</w:t>
      </w:r>
    </w:p>
    <w:p w:rsidR="000D2DD5" w:rsidRDefault="007C2C91" w:rsidP="002A1590">
      <w:pPr>
        <w:pStyle w:val="ConsPlusNormal"/>
        <w:spacing w:line="276" w:lineRule="auto"/>
        <w:ind w:firstLine="567"/>
        <w:jc w:val="both"/>
      </w:pPr>
      <w:r>
        <w:t>Слайд</w:t>
      </w:r>
      <w:r w:rsidR="00B81A9B">
        <w:t> </w:t>
      </w:r>
      <w:r>
        <w:t>4.</w:t>
      </w:r>
      <w:r w:rsidR="00B81A9B">
        <w:t> </w:t>
      </w:r>
      <w:r>
        <w:t>К</w:t>
      </w:r>
      <w:r w:rsidR="000D2DD5">
        <w:t xml:space="preserve">лючевые проблемы </w:t>
      </w:r>
      <w:r>
        <w:t>конкурсных мероприятий в соответствии с выбранной номинацией.</w:t>
      </w:r>
    </w:p>
    <w:p w:rsidR="000D2DD5" w:rsidRDefault="007C2C91" w:rsidP="002A1590">
      <w:pPr>
        <w:pStyle w:val="ConsPlusNormal"/>
        <w:spacing w:line="276" w:lineRule="auto"/>
        <w:ind w:firstLine="567"/>
        <w:jc w:val="both"/>
      </w:pPr>
      <w:r>
        <w:t>Слайд</w:t>
      </w:r>
      <w:r w:rsidR="00B81A9B">
        <w:t> </w:t>
      </w:r>
      <w:r>
        <w:t>5.</w:t>
      </w:r>
      <w:r w:rsidR="00B81A9B">
        <w:t> </w:t>
      </w:r>
      <w:r>
        <w:t>М</w:t>
      </w:r>
      <w:r w:rsidR="000D2DD5">
        <w:t xml:space="preserve">одель </w:t>
      </w:r>
      <w:r>
        <w:t xml:space="preserve">методического сопровождения конкурсных мероприятий в соответствии с выбранной номинацией, представленная </w:t>
      </w:r>
      <w:r w:rsidR="000D2DD5">
        <w:t>в виде схем</w:t>
      </w:r>
      <w:r w:rsidRPr="007C2C91">
        <w:t xml:space="preserve"> </w:t>
      </w:r>
      <w:r>
        <w:t>(графическая визуализация).</w:t>
      </w:r>
    </w:p>
    <w:p w:rsidR="000D2DD5" w:rsidRDefault="007C2C91" w:rsidP="002A1590">
      <w:pPr>
        <w:pStyle w:val="ConsPlusNormal"/>
        <w:spacing w:line="276" w:lineRule="auto"/>
        <w:ind w:firstLine="567"/>
        <w:jc w:val="both"/>
      </w:pPr>
      <w:r>
        <w:t>Слайд</w:t>
      </w:r>
      <w:r w:rsidR="00B81A9B">
        <w:t> </w:t>
      </w:r>
      <w:r>
        <w:t>6</w:t>
      </w:r>
      <w:r w:rsidR="00B81A9B">
        <w:t> </w:t>
      </w:r>
      <w:r>
        <w:t>-</w:t>
      </w:r>
      <w:r w:rsidR="00B81A9B">
        <w:t> </w:t>
      </w:r>
      <w:r>
        <w:t>10.</w:t>
      </w:r>
      <w:r w:rsidR="00B81A9B">
        <w:t> </w:t>
      </w:r>
      <w:r>
        <w:t>К</w:t>
      </w:r>
      <w:r w:rsidR="000D2DD5">
        <w:t xml:space="preserve">лючевые эффекты использования сформированной модели </w:t>
      </w:r>
      <w:r>
        <w:t xml:space="preserve">методического сопровождения конкурсных мероприятий в соответствии с выбранной номинацией </w:t>
      </w:r>
      <w:r w:rsidR="000D2DD5">
        <w:t>(количественные и качественные показатели).</w:t>
      </w:r>
    </w:p>
    <w:p w:rsidR="00ED69D8" w:rsidRDefault="00ED69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375A8" w:rsidRDefault="00867D90" w:rsidP="006375A8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B3EE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  <w:r w:rsidR="006375A8" w:rsidRPr="00BB3EEF">
        <w:rPr>
          <w:rFonts w:ascii="Times New Roman" w:hAnsi="Times New Roman" w:cs="Times New Roman"/>
          <w:b/>
          <w:sz w:val="24"/>
          <w:szCs w:val="24"/>
        </w:rPr>
        <w:t>. Оценка конкурсных материалов</w:t>
      </w:r>
    </w:p>
    <w:p w:rsidR="00A85A02" w:rsidRPr="00BB3EEF" w:rsidRDefault="00A85A02" w:rsidP="006375A8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D2DD5" w:rsidRPr="0045799B" w:rsidRDefault="0045799B" w:rsidP="006375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6A1A">
        <w:rPr>
          <w:rFonts w:ascii="Times New Roman" w:hAnsi="Times New Roman" w:cs="Times New Roman"/>
          <w:b/>
          <w:sz w:val="24"/>
          <w:szCs w:val="24"/>
        </w:rPr>
        <w:t>Критерии и показатели оценки конкурсных материалов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96"/>
        <w:gridCol w:w="2781"/>
        <w:gridCol w:w="5226"/>
        <w:gridCol w:w="1151"/>
      </w:tblGrid>
      <w:tr w:rsidR="001C505A" w:rsidRPr="0045799B" w:rsidTr="00FA1B07">
        <w:trPr>
          <w:tblHeader/>
        </w:trPr>
        <w:tc>
          <w:tcPr>
            <w:tcW w:w="696" w:type="dxa"/>
            <w:shd w:val="clear" w:color="auto" w:fill="DAEEF3" w:themeFill="accent5" w:themeFillTint="33"/>
            <w:vAlign w:val="center"/>
          </w:tcPr>
          <w:p w:rsidR="006265E6" w:rsidRPr="0045799B" w:rsidRDefault="006265E6" w:rsidP="0045799B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45799B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45799B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781" w:type="dxa"/>
            <w:shd w:val="clear" w:color="auto" w:fill="DAEEF3" w:themeFill="accent5" w:themeFillTint="33"/>
            <w:vAlign w:val="center"/>
          </w:tcPr>
          <w:p w:rsidR="006265E6" w:rsidRPr="0045799B" w:rsidRDefault="006265E6" w:rsidP="0045799B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Критерии оценки</w:t>
            </w:r>
          </w:p>
        </w:tc>
        <w:tc>
          <w:tcPr>
            <w:tcW w:w="5226" w:type="dxa"/>
            <w:shd w:val="clear" w:color="auto" w:fill="DAEEF3" w:themeFill="accent5" w:themeFillTint="33"/>
            <w:vAlign w:val="center"/>
          </w:tcPr>
          <w:p w:rsidR="00BF7E25" w:rsidRDefault="006265E6" w:rsidP="0045799B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 xml:space="preserve">Показатели критериев </w:t>
            </w:r>
          </w:p>
          <w:p w:rsidR="006265E6" w:rsidRPr="0045799B" w:rsidRDefault="006265E6" w:rsidP="0045799B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(данные приводятся за 2018 год)</w:t>
            </w:r>
          </w:p>
        </w:tc>
        <w:tc>
          <w:tcPr>
            <w:tcW w:w="1151" w:type="dxa"/>
            <w:shd w:val="clear" w:color="auto" w:fill="DAEEF3" w:themeFill="accent5" w:themeFillTint="33"/>
            <w:vAlign w:val="center"/>
          </w:tcPr>
          <w:p w:rsidR="006265E6" w:rsidRPr="0045799B" w:rsidRDefault="000F1DC4" w:rsidP="0045799B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Оценка в баллах</w:t>
            </w:r>
          </w:p>
        </w:tc>
      </w:tr>
      <w:tr w:rsidR="006265E6" w:rsidRPr="0045799B" w:rsidTr="006265E6">
        <w:tc>
          <w:tcPr>
            <w:tcW w:w="9854" w:type="dxa"/>
            <w:gridSpan w:val="4"/>
            <w:shd w:val="clear" w:color="auto" w:fill="F2DBDB" w:themeFill="accent2" w:themeFillTint="33"/>
          </w:tcPr>
          <w:p w:rsidR="006265E6" w:rsidRPr="0045799B" w:rsidRDefault="006265E6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 xml:space="preserve">1. Критерии и показатели оценки </w:t>
            </w:r>
            <w:r w:rsidR="00CE0D9A" w:rsidRPr="0045799B">
              <w:rPr>
                <w:rFonts w:ascii="Times New Roman" w:hAnsi="Times New Roman" w:cs="Times New Roman"/>
                <w:b/>
              </w:rPr>
              <w:t>описательной части конкурсной работы</w:t>
            </w:r>
            <w:r w:rsidRPr="0045799B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7355B3" w:rsidRPr="00BF7E25" w:rsidTr="00CC7DD7">
        <w:tc>
          <w:tcPr>
            <w:tcW w:w="9854" w:type="dxa"/>
            <w:gridSpan w:val="4"/>
          </w:tcPr>
          <w:p w:rsidR="007355B3" w:rsidRDefault="007355B3" w:rsidP="00CC7DD7">
            <w:pPr>
              <w:jc w:val="both"/>
              <w:rPr>
                <w:rFonts w:ascii="Times New Roman" w:hAnsi="Times New Roman" w:cs="Times New Roman"/>
              </w:rPr>
            </w:pPr>
            <w:r w:rsidRPr="00BF7E25">
              <w:rPr>
                <w:rFonts w:ascii="Times New Roman" w:hAnsi="Times New Roman" w:cs="Times New Roman"/>
              </w:rPr>
              <w:t xml:space="preserve">0 баллов – </w:t>
            </w:r>
            <w:r>
              <w:rPr>
                <w:rFonts w:ascii="Times New Roman" w:hAnsi="Times New Roman" w:cs="Times New Roman"/>
              </w:rPr>
              <w:t xml:space="preserve">представленные данные </w:t>
            </w:r>
            <w:r w:rsidRPr="00BF7E2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е соответствуют требованию показателя,</w:t>
            </w:r>
          </w:p>
          <w:p w:rsidR="007355B3" w:rsidRDefault="007355B3" w:rsidP="00CC7D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балл – представленные данные в основном соответствуют требованию показателя,</w:t>
            </w:r>
          </w:p>
          <w:p w:rsidR="007355B3" w:rsidRPr="00BF7E25" w:rsidRDefault="007355B3" w:rsidP="00CC7D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балла - представленные данные полностью соответствуют требованию показателя.</w:t>
            </w:r>
          </w:p>
        </w:tc>
      </w:tr>
      <w:tr w:rsidR="001C505A" w:rsidRPr="0045799B" w:rsidTr="00FA1B07">
        <w:tc>
          <w:tcPr>
            <w:tcW w:w="696" w:type="dxa"/>
            <w:vMerge w:val="restart"/>
          </w:tcPr>
          <w:p w:rsidR="00A641B7" w:rsidRPr="0045799B" w:rsidRDefault="00A641B7" w:rsidP="0045799B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5799B">
              <w:rPr>
                <w:rFonts w:ascii="Times New Roman" w:hAnsi="Times New Roman" w:cs="Times New Roman"/>
                <w:b/>
                <w:lang w:val="en-US"/>
              </w:rPr>
              <w:t>1</w:t>
            </w:r>
            <w:r w:rsidRPr="0045799B">
              <w:rPr>
                <w:rFonts w:ascii="Times New Roman" w:hAnsi="Times New Roman" w:cs="Times New Roman"/>
                <w:b/>
              </w:rPr>
              <w:t>.</w:t>
            </w:r>
            <w:r w:rsidRPr="0045799B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  <w:tc>
          <w:tcPr>
            <w:tcW w:w="2781" w:type="dxa"/>
            <w:vMerge w:val="restart"/>
          </w:tcPr>
          <w:p w:rsidR="00A641B7" w:rsidRPr="0045799B" w:rsidRDefault="00A641B7" w:rsidP="0045799B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Оформление паспорта конкурсной работы в соответствии с позициями указанными в паспорте</w:t>
            </w:r>
          </w:p>
        </w:tc>
        <w:tc>
          <w:tcPr>
            <w:tcW w:w="5226" w:type="dxa"/>
          </w:tcPr>
          <w:p w:rsidR="00A641B7" w:rsidRPr="0045799B" w:rsidRDefault="00BF7E25" w:rsidP="0045799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Полнота и качество</w:t>
            </w:r>
            <w:r w:rsidR="00A641B7" w:rsidRPr="0045799B">
              <w:rPr>
                <w:rFonts w:ascii="Times New Roman" w:hAnsi="Times New Roman" w:cs="Times New Roman"/>
              </w:rPr>
              <w:t xml:space="preserve"> представленных данных о ПОО </w:t>
            </w:r>
          </w:p>
        </w:tc>
        <w:tc>
          <w:tcPr>
            <w:tcW w:w="1151" w:type="dxa"/>
          </w:tcPr>
          <w:p w:rsidR="00A641B7" w:rsidRPr="0045799B" w:rsidRDefault="00BF7E25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1C505A" w:rsidRPr="0045799B" w:rsidTr="00FA1B07">
        <w:tc>
          <w:tcPr>
            <w:tcW w:w="696" w:type="dxa"/>
            <w:vMerge/>
          </w:tcPr>
          <w:p w:rsidR="00A641B7" w:rsidRPr="0045799B" w:rsidRDefault="00A641B7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1" w:type="dxa"/>
            <w:vMerge/>
          </w:tcPr>
          <w:p w:rsidR="00A641B7" w:rsidRPr="0045799B" w:rsidRDefault="00A641B7" w:rsidP="004579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6" w:type="dxa"/>
          </w:tcPr>
          <w:p w:rsidR="00A641B7" w:rsidRPr="0045799B" w:rsidRDefault="00A641B7" w:rsidP="00BF7E25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 xml:space="preserve">Достоверность представленных данных о результатах мониторинга ПОО в части участия </w:t>
            </w:r>
            <w:r w:rsidR="00BF7E25">
              <w:rPr>
                <w:rFonts w:ascii="Times New Roman" w:hAnsi="Times New Roman" w:cs="Times New Roman"/>
              </w:rPr>
              <w:t>обучающихся</w:t>
            </w:r>
            <w:r w:rsidRPr="0045799B">
              <w:rPr>
                <w:rFonts w:ascii="Times New Roman" w:hAnsi="Times New Roman" w:cs="Times New Roman"/>
              </w:rPr>
              <w:t xml:space="preserve"> в конкурсных мероприятиях</w:t>
            </w:r>
          </w:p>
        </w:tc>
        <w:tc>
          <w:tcPr>
            <w:tcW w:w="1151" w:type="dxa"/>
          </w:tcPr>
          <w:p w:rsidR="00A641B7" w:rsidRPr="0045799B" w:rsidRDefault="00BF7E25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1C505A" w:rsidRPr="0045799B" w:rsidTr="00FA1B07">
        <w:tc>
          <w:tcPr>
            <w:tcW w:w="696" w:type="dxa"/>
            <w:vMerge w:val="restart"/>
          </w:tcPr>
          <w:p w:rsidR="00AA1D0C" w:rsidRPr="0045799B" w:rsidRDefault="00AA1D0C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1.2</w:t>
            </w:r>
          </w:p>
        </w:tc>
        <w:tc>
          <w:tcPr>
            <w:tcW w:w="2781" w:type="dxa"/>
            <w:vMerge w:val="restart"/>
          </w:tcPr>
          <w:p w:rsidR="00AA1D0C" w:rsidRPr="0045799B" w:rsidRDefault="00AA1D0C" w:rsidP="0045799B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Определение предпосылок участия в конкурсе</w:t>
            </w:r>
          </w:p>
        </w:tc>
        <w:tc>
          <w:tcPr>
            <w:tcW w:w="5226" w:type="dxa"/>
          </w:tcPr>
          <w:p w:rsidR="00AA1D0C" w:rsidRPr="0045799B" w:rsidRDefault="00AA1D0C" w:rsidP="0045799B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 xml:space="preserve">Качество обоснования актуальности конкурсной работы (значимость проблемы, на решение которой направлена конкурсная работа; соответствие требованиям ФГОС СПО, ПС, </w:t>
            </w:r>
            <w:r w:rsidRPr="0045799B">
              <w:rPr>
                <w:rFonts w:ascii="Times New Roman" w:hAnsi="Times New Roman" w:cs="Times New Roman"/>
                <w:lang w:val="en-US"/>
              </w:rPr>
              <w:t>WSR</w:t>
            </w:r>
            <w:r w:rsidRPr="0045799B">
              <w:rPr>
                <w:rFonts w:ascii="Times New Roman" w:hAnsi="Times New Roman" w:cs="Times New Roman"/>
              </w:rPr>
              <w:t xml:space="preserve">  и номинации)</w:t>
            </w:r>
          </w:p>
        </w:tc>
        <w:tc>
          <w:tcPr>
            <w:tcW w:w="1151" w:type="dxa"/>
          </w:tcPr>
          <w:p w:rsidR="00AA1D0C" w:rsidRPr="0045799B" w:rsidRDefault="000F1DC4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</w:t>
            </w:r>
            <w:r w:rsidR="00AA1D0C" w:rsidRPr="0045799B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1C505A" w:rsidRPr="0045799B" w:rsidTr="00FA1B07">
        <w:tc>
          <w:tcPr>
            <w:tcW w:w="696" w:type="dxa"/>
            <w:vMerge/>
          </w:tcPr>
          <w:p w:rsidR="000F1DC4" w:rsidRPr="0045799B" w:rsidRDefault="000F1DC4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1" w:type="dxa"/>
            <w:vMerge/>
          </w:tcPr>
          <w:p w:rsidR="000F1DC4" w:rsidRPr="0045799B" w:rsidRDefault="000F1DC4" w:rsidP="004579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6" w:type="dxa"/>
          </w:tcPr>
          <w:p w:rsidR="000F1DC4" w:rsidRPr="0045799B" w:rsidRDefault="000F1DC4" w:rsidP="001C505A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Качество обоснования оригинальности и новизны конкурсной работы (</w:t>
            </w:r>
            <w:proofErr w:type="spellStart"/>
            <w:r w:rsidRPr="0045799B">
              <w:rPr>
                <w:rFonts w:ascii="Times New Roman" w:hAnsi="Times New Roman" w:cs="Times New Roman"/>
              </w:rPr>
              <w:t>инновационность</w:t>
            </w:r>
            <w:proofErr w:type="spellEnd"/>
            <w:r w:rsidRPr="0045799B">
              <w:rPr>
                <w:rFonts w:ascii="Times New Roman" w:hAnsi="Times New Roman" w:cs="Times New Roman"/>
              </w:rPr>
              <w:t xml:space="preserve"> и эффективность; соответствие требованиям ФГОС СПО, ПС, </w:t>
            </w:r>
            <w:r w:rsidRPr="0045799B">
              <w:rPr>
                <w:rFonts w:ascii="Times New Roman" w:hAnsi="Times New Roman" w:cs="Times New Roman"/>
                <w:lang w:val="en-US"/>
              </w:rPr>
              <w:t>WSR</w:t>
            </w:r>
            <w:r w:rsidRPr="0045799B">
              <w:rPr>
                <w:rFonts w:ascii="Times New Roman" w:hAnsi="Times New Roman" w:cs="Times New Roman"/>
              </w:rPr>
              <w:t xml:space="preserve">  и номинации)</w:t>
            </w:r>
          </w:p>
        </w:tc>
        <w:tc>
          <w:tcPr>
            <w:tcW w:w="1151" w:type="dxa"/>
          </w:tcPr>
          <w:p w:rsidR="000F1DC4" w:rsidRPr="0045799B" w:rsidRDefault="000F1DC4" w:rsidP="0045799B">
            <w:pPr>
              <w:jc w:val="center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1C505A" w:rsidRPr="0045799B" w:rsidTr="00FA1B07">
        <w:tc>
          <w:tcPr>
            <w:tcW w:w="696" w:type="dxa"/>
            <w:vMerge/>
          </w:tcPr>
          <w:p w:rsidR="000F1DC4" w:rsidRPr="0045799B" w:rsidRDefault="000F1DC4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1" w:type="dxa"/>
            <w:vMerge/>
          </w:tcPr>
          <w:p w:rsidR="000F1DC4" w:rsidRPr="0045799B" w:rsidRDefault="000F1DC4" w:rsidP="004579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6" w:type="dxa"/>
          </w:tcPr>
          <w:p w:rsidR="000F1DC4" w:rsidRPr="0045799B" w:rsidRDefault="000F1DC4" w:rsidP="0045799B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Качество определения нацеленности конкурсной работы на выполнение профессионального стандарта педагога</w:t>
            </w:r>
          </w:p>
        </w:tc>
        <w:tc>
          <w:tcPr>
            <w:tcW w:w="1151" w:type="dxa"/>
          </w:tcPr>
          <w:p w:rsidR="000F1DC4" w:rsidRPr="0045799B" w:rsidRDefault="000F1DC4" w:rsidP="0045799B">
            <w:pPr>
              <w:jc w:val="center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1C505A" w:rsidRPr="0045799B" w:rsidTr="00FA1B07">
        <w:tc>
          <w:tcPr>
            <w:tcW w:w="696" w:type="dxa"/>
            <w:vMerge/>
          </w:tcPr>
          <w:p w:rsidR="000F1DC4" w:rsidRPr="0045799B" w:rsidRDefault="000F1DC4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1" w:type="dxa"/>
            <w:vMerge/>
          </w:tcPr>
          <w:p w:rsidR="000F1DC4" w:rsidRPr="0045799B" w:rsidRDefault="000F1DC4" w:rsidP="004579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6" w:type="dxa"/>
          </w:tcPr>
          <w:p w:rsidR="000F1DC4" w:rsidRPr="0045799B" w:rsidRDefault="000F1DC4" w:rsidP="0045799B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Выделение конкретных позиций, определяющих перспективы развития ПОО средствами конкурсного движения</w:t>
            </w:r>
          </w:p>
        </w:tc>
        <w:tc>
          <w:tcPr>
            <w:tcW w:w="1151" w:type="dxa"/>
          </w:tcPr>
          <w:p w:rsidR="000F1DC4" w:rsidRPr="0045799B" w:rsidRDefault="000F1DC4" w:rsidP="0045799B">
            <w:pPr>
              <w:jc w:val="center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1C505A" w:rsidRPr="0045799B" w:rsidTr="00FA1B07">
        <w:tc>
          <w:tcPr>
            <w:tcW w:w="696" w:type="dxa"/>
            <w:vMerge/>
          </w:tcPr>
          <w:p w:rsidR="000F1DC4" w:rsidRPr="0045799B" w:rsidRDefault="000F1DC4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1" w:type="dxa"/>
            <w:vMerge/>
          </w:tcPr>
          <w:p w:rsidR="000F1DC4" w:rsidRPr="0045799B" w:rsidRDefault="000F1DC4" w:rsidP="004579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6" w:type="dxa"/>
          </w:tcPr>
          <w:p w:rsidR="000F1DC4" w:rsidRPr="0045799B" w:rsidRDefault="000F1DC4" w:rsidP="0045799B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Реалистичность и обоснованность практической значимости конкурсной работы</w:t>
            </w:r>
          </w:p>
        </w:tc>
        <w:tc>
          <w:tcPr>
            <w:tcW w:w="1151" w:type="dxa"/>
          </w:tcPr>
          <w:p w:rsidR="000F1DC4" w:rsidRPr="0045799B" w:rsidRDefault="000F1DC4" w:rsidP="0045799B">
            <w:pPr>
              <w:jc w:val="center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1C505A" w:rsidRPr="0045799B" w:rsidTr="00FA1B07">
        <w:tc>
          <w:tcPr>
            <w:tcW w:w="696" w:type="dxa"/>
          </w:tcPr>
          <w:p w:rsidR="00AE1509" w:rsidRPr="0045799B" w:rsidRDefault="00AA1D0C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1.3</w:t>
            </w:r>
          </w:p>
        </w:tc>
        <w:tc>
          <w:tcPr>
            <w:tcW w:w="2781" w:type="dxa"/>
          </w:tcPr>
          <w:p w:rsidR="00AE1509" w:rsidRPr="0045799B" w:rsidRDefault="00AA1D0C" w:rsidP="0045799B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 xml:space="preserve">Целеполагание </w:t>
            </w:r>
          </w:p>
        </w:tc>
        <w:tc>
          <w:tcPr>
            <w:tcW w:w="5226" w:type="dxa"/>
          </w:tcPr>
          <w:p w:rsidR="00AE1509" w:rsidRPr="0045799B" w:rsidRDefault="00AA1D0C" w:rsidP="0045799B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Владение методикой определения целей задач конкурсной работы (конкретность, измеримость, реалистичность, достижимость и др.)</w:t>
            </w:r>
          </w:p>
        </w:tc>
        <w:tc>
          <w:tcPr>
            <w:tcW w:w="1151" w:type="dxa"/>
          </w:tcPr>
          <w:p w:rsidR="00AE1509" w:rsidRPr="0045799B" w:rsidRDefault="00BF7E25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1C505A" w:rsidRPr="0045799B" w:rsidTr="00FA1B07">
        <w:tc>
          <w:tcPr>
            <w:tcW w:w="696" w:type="dxa"/>
          </w:tcPr>
          <w:p w:rsidR="00AE1509" w:rsidRPr="0045799B" w:rsidRDefault="00AA1D0C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1.4</w:t>
            </w:r>
          </w:p>
        </w:tc>
        <w:tc>
          <w:tcPr>
            <w:tcW w:w="2781" w:type="dxa"/>
          </w:tcPr>
          <w:p w:rsidR="00AE1509" w:rsidRPr="0045799B" w:rsidRDefault="00AA1D0C" w:rsidP="0045799B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Определение механизмов достижения цели и задач конкурса</w:t>
            </w:r>
          </w:p>
        </w:tc>
        <w:tc>
          <w:tcPr>
            <w:tcW w:w="5226" w:type="dxa"/>
          </w:tcPr>
          <w:p w:rsidR="00AE1509" w:rsidRPr="0045799B" w:rsidRDefault="00AA1D0C" w:rsidP="0045799B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Полнота и качество опи</w:t>
            </w:r>
            <w:r w:rsidR="003734EC" w:rsidRPr="0045799B">
              <w:rPr>
                <w:rFonts w:ascii="Times New Roman" w:hAnsi="Times New Roman" w:cs="Times New Roman"/>
              </w:rPr>
              <w:t xml:space="preserve">сания механизмов, определяющих </w:t>
            </w:r>
            <w:r w:rsidR="000F1DC4" w:rsidRPr="0045799B">
              <w:rPr>
                <w:rFonts w:ascii="Times New Roman" w:hAnsi="Times New Roman" w:cs="Times New Roman"/>
              </w:rPr>
              <w:t xml:space="preserve">коммуникационную модель и </w:t>
            </w:r>
            <w:r w:rsidR="003734EC" w:rsidRPr="0045799B">
              <w:rPr>
                <w:rFonts w:ascii="Times New Roman" w:hAnsi="Times New Roman" w:cs="Times New Roman"/>
              </w:rPr>
              <w:t>деятельность по вовлечению в конкурсное движение</w:t>
            </w:r>
          </w:p>
        </w:tc>
        <w:tc>
          <w:tcPr>
            <w:tcW w:w="1151" w:type="dxa"/>
          </w:tcPr>
          <w:p w:rsidR="00AE1509" w:rsidRPr="0045799B" w:rsidRDefault="00BF7E25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1C505A" w:rsidRPr="0045799B" w:rsidTr="00FA1B07">
        <w:tc>
          <w:tcPr>
            <w:tcW w:w="696" w:type="dxa"/>
          </w:tcPr>
          <w:p w:rsidR="00AE1509" w:rsidRPr="0045799B" w:rsidRDefault="000F1DC4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1.5</w:t>
            </w:r>
          </w:p>
        </w:tc>
        <w:tc>
          <w:tcPr>
            <w:tcW w:w="2781" w:type="dxa"/>
          </w:tcPr>
          <w:p w:rsidR="00AE1509" w:rsidRPr="0045799B" w:rsidRDefault="000F1DC4" w:rsidP="0045799B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 xml:space="preserve">Определение механизмов мониторинга и оценки результата участия в конкурсе </w:t>
            </w:r>
          </w:p>
        </w:tc>
        <w:tc>
          <w:tcPr>
            <w:tcW w:w="5226" w:type="dxa"/>
          </w:tcPr>
          <w:p w:rsidR="00AE1509" w:rsidRPr="0045799B" w:rsidRDefault="000F1DC4" w:rsidP="0045799B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 xml:space="preserve">Полнота и качество описания механизмов, определяющих ответственность и заинтересованность сторон разработки конкурсных материалов </w:t>
            </w:r>
          </w:p>
        </w:tc>
        <w:tc>
          <w:tcPr>
            <w:tcW w:w="1151" w:type="dxa"/>
          </w:tcPr>
          <w:p w:rsidR="00AE1509" w:rsidRPr="0045799B" w:rsidRDefault="000F1DC4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1C505A" w:rsidRPr="0045799B" w:rsidTr="00FA1B07">
        <w:tc>
          <w:tcPr>
            <w:tcW w:w="696" w:type="dxa"/>
          </w:tcPr>
          <w:p w:rsidR="00AE1509" w:rsidRPr="0045799B" w:rsidRDefault="00CE0D9A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1.6</w:t>
            </w:r>
          </w:p>
        </w:tc>
        <w:tc>
          <w:tcPr>
            <w:tcW w:w="2781" w:type="dxa"/>
          </w:tcPr>
          <w:p w:rsidR="00AE1509" w:rsidRPr="0045799B" w:rsidRDefault="00CE0D9A" w:rsidP="0045799B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Формулировка выводов и рекомендаций по внедрению результатов выполнения конкурсной работы</w:t>
            </w:r>
          </w:p>
        </w:tc>
        <w:tc>
          <w:tcPr>
            <w:tcW w:w="5226" w:type="dxa"/>
          </w:tcPr>
          <w:p w:rsidR="00AE1509" w:rsidRPr="0045799B" w:rsidRDefault="00CE0D9A" w:rsidP="0045799B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 xml:space="preserve">Полнота и качество представленных выводов и рекомендаций, использование элементов </w:t>
            </w:r>
            <w:r w:rsidRPr="0045799B">
              <w:rPr>
                <w:rFonts w:ascii="Times New Roman" w:hAnsi="Times New Roman" w:cs="Times New Roman"/>
                <w:lang w:val="en-US"/>
              </w:rPr>
              <w:t>SWOT</w:t>
            </w:r>
            <w:r w:rsidRPr="0045799B">
              <w:rPr>
                <w:rFonts w:ascii="Times New Roman" w:hAnsi="Times New Roman" w:cs="Times New Roman"/>
              </w:rPr>
              <w:t xml:space="preserve"> и </w:t>
            </w:r>
            <w:r w:rsidRPr="0045799B">
              <w:rPr>
                <w:rFonts w:ascii="Times New Roman" w:hAnsi="Times New Roman" w:cs="Times New Roman"/>
                <w:lang w:val="en-US"/>
              </w:rPr>
              <w:t>SMART</w:t>
            </w:r>
            <w:r w:rsidRPr="0045799B">
              <w:rPr>
                <w:rFonts w:ascii="Times New Roman" w:hAnsi="Times New Roman" w:cs="Times New Roman"/>
              </w:rPr>
              <w:t xml:space="preserve"> анализов </w:t>
            </w:r>
          </w:p>
        </w:tc>
        <w:tc>
          <w:tcPr>
            <w:tcW w:w="1151" w:type="dxa"/>
          </w:tcPr>
          <w:p w:rsidR="00AE1509" w:rsidRPr="0045799B" w:rsidRDefault="00E400D5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1C505A" w:rsidRPr="0045799B" w:rsidTr="00820983">
        <w:tc>
          <w:tcPr>
            <w:tcW w:w="8703" w:type="dxa"/>
            <w:gridSpan w:val="3"/>
          </w:tcPr>
          <w:p w:rsidR="00E400D5" w:rsidRPr="0045799B" w:rsidRDefault="00E400D5" w:rsidP="0045799B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ИТОГО (максимум):</w:t>
            </w:r>
          </w:p>
        </w:tc>
        <w:tc>
          <w:tcPr>
            <w:tcW w:w="1151" w:type="dxa"/>
          </w:tcPr>
          <w:p w:rsidR="00E400D5" w:rsidRPr="0045799B" w:rsidRDefault="00BF7E25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</w:tc>
      </w:tr>
      <w:tr w:rsidR="00CE0D9A" w:rsidRPr="0045799B" w:rsidTr="00E400D5">
        <w:tc>
          <w:tcPr>
            <w:tcW w:w="9854" w:type="dxa"/>
            <w:gridSpan w:val="4"/>
            <w:shd w:val="clear" w:color="auto" w:fill="F2DBDB" w:themeFill="accent2" w:themeFillTint="33"/>
          </w:tcPr>
          <w:p w:rsidR="00CE0D9A" w:rsidRPr="0045799B" w:rsidRDefault="00CE0D9A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2. Критерии и показатели оценки практической части конкурсной работы</w:t>
            </w:r>
            <w:r w:rsidR="00A33C47">
              <w:rPr>
                <w:rFonts w:ascii="Times New Roman" w:hAnsi="Times New Roman" w:cs="Times New Roman"/>
                <w:b/>
              </w:rPr>
              <w:t xml:space="preserve"> по тематике номинации</w:t>
            </w:r>
          </w:p>
        </w:tc>
      </w:tr>
      <w:tr w:rsidR="007355B3" w:rsidRPr="0045799B" w:rsidTr="00CC7DD7">
        <w:tc>
          <w:tcPr>
            <w:tcW w:w="9854" w:type="dxa"/>
            <w:gridSpan w:val="4"/>
          </w:tcPr>
          <w:p w:rsidR="007355B3" w:rsidRDefault="007355B3" w:rsidP="00CC7DD7">
            <w:pPr>
              <w:jc w:val="both"/>
              <w:rPr>
                <w:rFonts w:ascii="Times New Roman" w:hAnsi="Times New Roman" w:cs="Times New Roman"/>
              </w:rPr>
            </w:pPr>
            <w:r w:rsidRPr="00BF7E25">
              <w:rPr>
                <w:rFonts w:ascii="Times New Roman" w:hAnsi="Times New Roman" w:cs="Times New Roman"/>
              </w:rPr>
              <w:t xml:space="preserve">0 баллов – </w:t>
            </w:r>
            <w:r>
              <w:rPr>
                <w:rFonts w:ascii="Times New Roman" w:hAnsi="Times New Roman" w:cs="Times New Roman"/>
              </w:rPr>
              <w:t xml:space="preserve">описанный опыт </w:t>
            </w:r>
            <w:r w:rsidRPr="00BF7E2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е отвечает требованию показателя;</w:t>
            </w:r>
          </w:p>
          <w:p w:rsidR="007355B3" w:rsidRDefault="007355B3" w:rsidP="00CC7D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балл – опыт описан обобщенно и не отражает тематику заявленной номинации;</w:t>
            </w:r>
          </w:p>
          <w:p w:rsidR="007355B3" w:rsidRDefault="007355B3" w:rsidP="00CC7D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балла – опыт описан обобщенно и частично соответствует требованию показателя;</w:t>
            </w:r>
          </w:p>
          <w:p w:rsidR="007355B3" w:rsidRDefault="007355B3" w:rsidP="00CC7D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балла - описанный опыт отвечает требованию показателя, но не содержит описания инновационных практик и авторской позиции;</w:t>
            </w:r>
          </w:p>
          <w:p w:rsidR="007355B3" w:rsidRDefault="007355B3" w:rsidP="00CC7D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балла – описанный опыт отвечает требованию показателя и условно содержит описание </w:t>
            </w:r>
            <w:r>
              <w:rPr>
                <w:rFonts w:ascii="Times New Roman" w:hAnsi="Times New Roman" w:cs="Times New Roman"/>
              </w:rPr>
              <w:lastRenderedPageBreak/>
              <w:t>инновационных практик и авторской позиции;</w:t>
            </w:r>
          </w:p>
          <w:p w:rsidR="007355B3" w:rsidRPr="006B22FB" w:rsidRDefault="007355B3" w:rsidP="00CC7D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баллов - описанный опыт полностью отвечает требованию показателя и содержит описание инновационных практик и авторской позиции.</w:t>
            </w:r>
          </w:p>
        </w:tc>
      </w:tr>
      <w:tr w:rsidR="001C505A" w:rsidRPr="0045799B" w:rsidTr="00FA1B07">
        <w:tc>
          <w:tcPr>
            <w:tcW w:w="696" w:type="dxa"/>
          </w:tcPr>
          <w:p w:rsidR="00CE0D9A" w:rsidRPr="0045799B" w:rsidRDefault="003860E3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lastRenderedPageBreak/>
              <w:t>2.1</w:t>
            </w:r>
          </w:p>
        </w:tc>
        <w:tc>
          <w:tcPr>
            <w:tcW w:w="2781" w:type="dxa"/>
          </w:tcPr>
          <w:p w:rsidR="00CE0D9A" w:rsidRPr="0045799B" w:rsidRDefault="003860E3" w:rsidP="0045799B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Методическое сопровождение конкурсных мероприятий</w:t>
            </w:r>
          </w:p>
        </w:tc>
        <w:tc>
          <w:tcPr>
            <w:tcW w:w="5226" w:type="dxa"/>
          </w:tcPr>
          <w:p w:rsidR="00CE0D9A" w:rsidRPr="0045799B" w:rsidRDefault="003860E3" w:rsidP="0045799B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 xml:space="preserve">Полнота и качество описания </w:t>
            </w:r>
            <w:r w:rsidR="00301269" w:rsidRPr="0045799B">
              <w:rPr>
                <w:rFonts w:ascii="Times New Roman" w:hAnsi="Times New Roman" w:cs="Times New Roman"/>
              </w:rPr>
              <w:t>методического сопровождения конкурсных мероприятий через формулировку целей и</w:t>
            </w:r>
            <w:r w:rsidRPr="0045799B">
              <w:rPr>
                <w:rFonts w:ascii="Times New Roman" w:hAnsi="Times New Roman" w:cs="Times New Roman"/>
              </w:rPr>
              <w:t xml:space="preserve"> задач, </w:t>
            </w:r>
            <w:r w:rsidR="00301269" w:rsidRPr="0045799B">
              <w:rPr>
                <w:rFonts w:ascii="Times New Roman" w:hAnsi="Times New Roman" w:cs="Times New Roman"/>
              </w:rPr>
              <w:t xml:space="preserve">определения </w:t>
            </w:r>
            <w:r w:rsidRPr="0045799B">
              <w:rPr>
                <w:rFonts w:ascii="Times New Roman" w:hAnsi="Times New Roman" w:cs="Times New Roman"/>
              </w:rPr>
              <w:t xml:space="preserve">ключевых проблем и </w:t>
            </w:r>
            <w:r w:rsidR="00301269" w:rsidRPr="0045799B">
              <w:rPr>
                <w:rFonts w:ascii="Times New Roman" w:hAnsi="Times New Roman" w:cs="Times New Roman"/>
              </w:rPr>
              <w:t xml:space="preserve">моделей, получения практических </w:t>
            </w:r>
            <w:r w:rsidRPr="0045799B">
              <w:rPr>
                <w:rFonts w:ascii="Times New Roman" w:hAnsi="Times New Roman" w:cs="Times New Roman"/>
              </w:rPr>
              <w:t xml:space="preserve">эффектов </w:t>
            </w:r>
          </w:p>
        </w:tc>
        <w:tc>
          <w:tcPr>
            <w:tcW w:w="1151" w:type="dxa"/>
          </w:tcPr>
          <w:p w:rsidR="00CE0D9A" w:rsidRPr="0045799B" w:rsidRDefault="00E400D5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0,1,2,3,4</w:t>
            </w:r>
            <w:r w:rsidR="00820983" w:rsidRPr="0045799B">
              <w:rPr>
                <w:rFonts w:ascii="Times New Roman" w:hAnsi="Times New Roman" w:cs="Times New Roman"/>
                <w:b/>
              </w:rPr>
              <w:t>,5</w:t>
            </w:r>
          </w:p>
        </w:tc>
      </w:tr>
      <w:tr w:rsidR="001C505A" w:rsidRPr="0045799B" w:rsidTr="00B90A27">
        <w:trPr>
          <w:trHeight w:val="516"/>
        </w:trPr>
        <w:tc>
          <w:tcPr>
            <w:tcW w:w="696" w:type="dxa"/>
            <w:vMerge w:val="restart"/>
          </w:tcPr>
          <w:p w:rsidR="00A33C47" w:rsidRPr="0045799B" w:rsidRDefault="00A33C47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2.2</w:t>
            </w:r>
          </w:p>
        </w:tc>
        <w:tc>
          <w:tcPr>
            <w:tcW w:w="2781" w:type="dxa"/>
            <w:vMerge w:val="restart"/>
          </w:tcPr>
          <w:p w:rsidR="00A33C47" w:rsidRPr="0045799B" w:rsidRDefault="00A33C47" w:rsidP="00A33C47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Представление опыта участия в конкурсных мероприятиях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226" w:type="dxa"/>
          </w:tcPr>
          <w:p w:rsidR="00A33C47" w:rsidRPr="0045799B" w:rsidRDefault="00A33C47" w:rsidP="0045799B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Полнота и качество описания опыта участия в конкурсных мероприятиях по тематике номинации</w:t>
            </w:r>
          </w:p>
        </w:tc>
        <w:tc>
          <w:tcPr>
            <w:tcW w:w="1151" w:type="dxa"/>
          </w:tcPr>
          <w:p w:rsidR="00A33C47" w:rsidRPr="0045799B" w:rsidRDefault="00A33C47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0,1,2,3,4,5</w:t>
            </w:r>
          </w:p>
        </w:tc>
      </w:tr>
      <w:tr w:rsidR="001C505A" w:rsidRPr="0045799B" w:rsidTr="00FA1B07">
        <w:tc>
          <w:tcPr>
            <w:tcW w:w="696" w:type="dxa"/>
            <w:vMerge/>
          </w:tcPr>
          <w:p w:rsidR="00820983" w:rsidRPr="0045799B" w:rsidRDefault="00820983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1" w:type="dxa"/>
            <w:vMerge/>
          </w:tcPr>
          <w:p w:rsidR="00820983" w:rsidRPr="0045799B" w:rsidRDefault="00820983" w:rsidP="004579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6" w:type="dxa"/>
          </w:tcPr>
          <w:p w:rsidR="00820983" w:rsidRPr="0045799B" w:rsidRDefault="00820983" w:rsidP="0045799B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Полнота и качество описания опыта интеграции результатов, проведенных конкурсных мероприятий в образовательную деятельность</w:t>
            </w:r>
          </w:p>
        </w:tc>
        <w:tc>
          <w:tcPr>
            <w:tcW w:w="1151" w:type="dxa"/>
          </w:tcPr>
          <w:p w:rsidR="00820983" w:rsidRPr="0045799B" w:rsidRDefault="00820983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0,1,2,3,4,5</w:t>
            </w:r>
          </w:p>
        </w:tc>
      </w:tr>
      <w:tr w:rsidR="001C505A" w:rsidRPr="0045799B" w:rsidTr="00FA1B07">
        <w:tc>
          <w:tcPr>
            <w:tcW w:w="696" w:type="dxa"/>
            <w:vMerge/>
          </w:tcPr>
          <w:p w:rsidR="00820983" w:rsidRPr="0045799B" w:rsidRDefault="00820983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1" w:type="dxa"/>
            <w:vMerge/>
          </w:tcPr>
          <w:p w:rsidR="00820983" w:rsidRPr="0045799B" w:rsidRDefault="00820983" w:rsidP="004579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6" w:type="dxa"/>
          </w:tcPr>
          <w:p w:rsidR="00820983" w:rsidRPr="0045799B" w:rsidRDefault="00820983" w:rsidP="0045799B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Полнота и качество описания опыта формирования общих и профессиональных компетенций в процессе проведения конкурсных мероприятий</w:t>
            </w:r>
          </w:p>
        </w:tc>
        <w:tc>
          <w:tcPr>
            <w:tcW w:w="1151" w:type="dxa"/>
          </w:tcPr>
          <w:p w:rsidR="00820983" w:rsidRPr="0045799B" w:rsidRDefault="00820983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0,1,2,3,4,5</w:t>
            </w:r>
          </w:p>
        </w:tc>
      </w:tr>
      <w:tr w:rsidR="001C505A" w:rsidRPr="0045799B" w:rsidTr="00FA1B07">
        <w:tc>
          <w:tcPr>
            <w:tcW w:w="696" w:type="dxa"/>
          </w:tcPr>
          <w:p w:rsidR="00A33C47" w:rsidRPr="0045799B" w:rsidRDefault="00A33C47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2.3</w:t>
            </w:r>
          </w:p>
        </w:tc>
        <w:tc>
          <w:tcPr>
            <w:tcW w:w="2781" w:type="dxa"/>
          </w:tcPr>
          <w:p w:rsidR="00A33C47" w:rsidRPr="0045799B" w:rsidRDefault="00A33C47" w:rsidP="0045799B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Степень вовлеченности представителей реального сектора экономики в организацию и проведение конкурсных мероприятий</w:t>
            </w:r>
          </w:p>
        </w:tc>
        <w:tc>
          <w:tcPr>
            <w:tcW w:w="5226" w:type="dxa"/>
          </w:tcPr>
          <w:p w:rsidR="00A33C47" w:rsidRPr="0045799B" w:rsidRDefault="00A33C47" w:rsidP="00B90A27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Полнота и качество описания опыта взаимодействия с организациями/предприятиями реального сектора экономики при организации, подготовке и проведении конкурсных мероприятий</w:t>
            </w:r>
          </w:p>
        </w:tc>
        <w:tc>
          <w:tcPr>
            <w:tcW w:w="1151" w:type="dxa"/>
          </w:tcPr>
          <w:p w:rsidR="00A33C47" w:rsidRPr="0045799B" w:rsidRDefault="00A33C47" w:rsidP="00B90A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0,1,2,3,4,5</w:t>
            </w:r>
          </w:p>
        </w:tc>
      </w:tr>
      <w:tr w:rsidR="001C505A" w:rsidRPr="0045799B" w:rsidTr="00FA1B07">
        <w:tc>
          <w:tcPr>
            <w:tcW w:w="696" w:type="dxa"/>
          </w:tcPr>
          <w:p w:rsidR="00A33C47" w:rsidRPr="0045799B" w:rsidRDefault="00A33C47" w:rsidP="00B90A2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2.4</w:t>
            </w:r>
          </w:p>
        </w:tc>
        <w:tc>
          <w:tcPr>
            <w:tcW w:w="2781" w:type="dxa"/>
          </w:tcPr>
          <w:p w:rsidR="00A33C47" w:rsidRPr="0045799B" w:rsidRDefault="00A33C47" w:rsidP="00B90A27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Вариативность проводимых конкурсных мероприятий</w:t>
            </w:r>
          </w:p>
        </w:tc>
        <w:tc>
          <w:tcPr>
            <w:tcW w:w="5226" w:type="dxa"/>
          </w:tcPr>
          <w:p w:rsidR="00A33C47" w:rsidRPr="0045799B" w:rsidRDefault="00A33C47" w:rsidP="00A33C47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Полнота и качество описания опыта</w:t>
            </w:r>
            <w:r>
              <w:rPr>
                <w:rFonts w:ascii="Times New Roman" w:hAnsi="Times New Roman" w:cs="Times New Roman"/>
              </w:rPr>
              <w:t xml:space="preserve"> вариативности проводимых </w:t>
            </w:r>
            <w:r w:rsidRPr="0045799B">
              <w:rPr>
                <w:rFonts w:ascii="Times New Roman" w:hAnsi="Times New Roman" w:cs="Times New Roman"/>
              </w:rPr>
              <w:t>конкурсных мероприятий</w:t>
            </w:r>
          </w:p>
        </w:tc>
        <w:tc>
          <w:tcPr>
            <w:tcW w:w="1151" w:type="dxa"/>
          </w:tcPr>
          <w:p w:rsidR="00A33C47" w:rsidRPr="0045799B" w:rsidRDefault="00A33C47" w:rsidP="00B90A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0,1,2,3,4,5</w:t>
            </w:r>
          </w:p>
        </w:tc>
      </w:tr>
      <w:tr w:rsidR="001C505A" w:rsidRPr="0045799B" w:rsidTr="00FE0E4A">
        <w:tc>
          <w:tcPr>
            <w:tcW w:w="8703" w:type="dxa"/>
            <w:gridSpan w:val="3"/>
          </w:tcPr>
          <w:p w:rsidR="00A33C47" w:rsidRPr="0045799B" w:rsidRDefault="00A33C47" w:rsidP="0045799B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ИТОГО (максимум):</w:t>
            </w:r>
          </w:p>
        </w:tc>
        <w:tc>
          <w:tcPr>
            <w:tcW w:w="1151" w:type="dxa"/>
          </w:tcPr>
          <w:p w:rsidR="00A33C47" w:rsidRPr="0045799B" w:rsidRDefault="00BF7E25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</w:tr>
      <w:tr w:rsidR="00B90A27" w:rsidRPr="0045799B" w:rsidTr="00B90A27">
        <w:tc>
          <w:tcPr>
            <w:tcW w:w="9854" w:type="dxa"/>
            <w:gridSpan w:val="4"/>
            <w:shd w:val="clear" w:color="auto" w:fill="F2DBDB" w:themeFill="accent2" w:themeFillTint="33"/>
          </w:tcPr>
          <w:p w:rsidR="00B90A27" w:rsidRPr="0045799B" w:rsidRDefault="00B90A27" w:rsidP="00B90A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 xml:space="preserve">3. Критерии и показатели оценки </w:t>
            </w:r>
            <w:r>
              <w:rPr>
                <w:rFonts w:ascii="Times New Roman" w:hAnsi="Times New Roman" w:cs="Times New Roman"/>
                <w:b/>
              </w:rPr>
              <w:t>приложений</w:t>
            </w:r>
          </w:p>
        </w:tc>
      </w:tr>
      <w:tr w:rsidR="007355B3" w:rsidRPr="0045799B" w:rsidTr="00CC7DD7">
        <w:tc>
          <w:tcPr>
            <w:tcW w:w="9854" w:type="dxa"/>
            <w:gridSpan w:val="4"/>
          </w:tcPr>
          <w:p w:rsidR="007355B3" w:rsidRDefault="007355B3" w:rsidP="00CC7DD7">
            <w:pPr>
              <w:jc w:val="both"/>
              <w:rPr>
                <w:rFonts w:ascii="Times New Roman" w:hAnsi="Times New Roman" w:cs="Times New Roman"/>
              </w:rPr>
            </w:pPr>
            <w:r w:rsidRPr="00BF7E25">
              <w:rPr>
                <w:rFonts w:ascii="Times New Roman" w:hAnsi="Times New Roman" w:cs="Times New Roman"/>
              </w:rPr>
              <w:t xml:space="preserve">0 баллов – </w:t>
            </w:r>
            <w:r>
              <w:rPr>
                <w:rFonts w:ascii="Times New Roman" w:hAnsi="Times New Roman" w:cs="Times New Roman"/>
              </w:rPr>
              <w:t>представленно</w:t>
            </w:r>
            <w:proofErr w:type="gramStart"/>
            <w:r>
              <w:rPr>
                <w:rFonts w:ascii="Times New Roman" w:hAnsi="Times New Roman" w:cs="Times New Roman"/>
              </w:rPr>
              <w:t>е(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) приложение(я) </w:t>
            </w:r>
            <w:r w:rsidRPr="00BF7E2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е соответствуют требованию показателя,</w:t>
            </w:r>
          </w:p>
          <w:p w:rsidR="007355B3" w:rsidRDefault="007355B3" w:rsidP="00CC7D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балл – представленно</w:t>
            </w:r>
            <w:proofErr w:type="gramStart"/>
            <w:r>
              <w:rPr>
                <w:rFonts w:ascii="Times New Roman" w:hAnsi="Times New Roman" w:cs="Times New Roman"/>
              </w:rPr>
              <w:t>е(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ые</w:t>
            </w:r>
            <w:proofErr w:type="spellEnd"/>
            <w:r>
              <w:rPr>
                <w:rFonts w:ascii="Times New Roman" w:hAnsi="Times New Roman" w:cs="Times New Roman"/>
              </w:rPr>
              <w:t>) приложение(я) условно соответствует требованию показателя,</w:t>
            </w:r>
          </w:p>
          <w:p w:rsidR="007355B3" w:rsidRPr="0060136C" w:rsidRDefault="007355B3" w:rsidP="00CC7D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балла – представленно</w:t>
            </w:r>
            <w:proofErr w:type="gramStart"/>
            <w:r>
              <w:rPr>
                <w:rFonts w:ascii="Times New Roman" w:hAnsi="Times New Roman" w:cs="Times New Roman"/>
              </w:rPr>
              <w:t>е(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ые</w:t>
            </w:r>
            <w:proofErr w:type="spellEnd"/>
            <w:r>
              <w:rPr>
                <w:rFonts w:ascii="Times New Roman" w:hAnsi="Times New Roman" w:cs="Times New Roman"/>
              </w:rPr>
              <w:t>) приложение(я) полностью соответствует требованию показателя.</w:t>
            </w:r>
          </w:p>
        </w:tc>
      </w:tr>
      <w:tr w:rsidR="00B90A27" w:rsidRPr="0045799B" w:rsidTr="00B90A27">
        <w:tc>
          <w:tcPr>
            <w:tcW w:w="696" w:type="dxa"/>
            <w:vMerge w:val="restart"/>
          </w:tcPr>
          <w:p w:rsidR="00B90A27" w:rsidRPr="0045799B" w:rsidRDefault="00B90A27" w:rsidP="00B90A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3.1</w:t>
            </w:r>
          </w:p>
        </w:tc>
        <w:tc>
          <w:tcPr>
            <w:tcW w:w="2781" w:type="dxa"/>
            <w:vMerge w:val="restart"/>
          </w:tcPr>
          <w:p w:rsidR="00B90A27" w:rsidRPr="0045799B" w:rsidRDefault="00B90A27" w:rsidP="00B90A27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 xml:space="preserve">Наличие </w:t>
            </w:r>
            <w:r>
              <w:rPr>
                <w:rFonts w:ascii="Times New Roman" w:hAnsi="Times New Roman" w:cs="Times New Roman"/>
              </w:rPr>
              <w:t xml:space="preserve">приложений </w:t>
            </w:r>
            <w:r w:rsidRPr="0045799B">
              <w:rPr>
                <w:rFonts w:ascii="Times New Roman" w:hAnsi="Times New Roman" w:cs="Times New Roman"/>
              </w:rPr>
              <w:t>в соответствии с тематикой номинации</w:t>
            </w:r>
          </w:p>
        </w:tc>
        <w:tc>
          <w:tcPr>
            <w:tcW w:w="5226" w:type="dxa"/>
          </w:tcPr>
          <w:p w:rsidR="00B90A27" w:rsidRPr="0020748F" w:rsidRDefault="00B90A27" w:rsidP="00B90A27">
            <w:pPr>
              <w:pStyle w:val="ConsPlusNormal"/>
              <w:rPr>
                <w:rFonts w:ascii="Times New Roman" w:hAnsi="Times New Roman" w:cs="Times New Roman"/>
              </w:rPr>
            </w:pPr>
            <w:r w:rsidRPr="0020748F">
              <w:rPr>
                <w:rFonts w:ascii="Times New Roman" w:hAnsi="Times New Roman" w:cs="Times New Roman"/>
              </w:rPr>
              <w:t xml:space="preserve">Соответствие </w:t>
            </w:r>
            <w:r w:rsidR="008C392F" w:rsidRPr="0020748F">
              <w:rPr>
                <w:rFonts w:ascii="Times New Roman" w:hAnsi="Times New Roman" w:cs="Times New Roman"/>
              </w:rPr>
              <w:t>представленног</w:t>
            </w:r>
            <w:proofErr w:type="gramStart"/>
            <w:r w:rsidR="008C392F" w:rsidRPr="0020748F">
              <w:rPr>
                <w:rFonts w:ascii="Times New Roman" w:hAnsi="Times New Roman" w:cs="Times New Roman"/>
              </w:rPr>
              <w:t>о(</w:t>
            </w:r>
            <w:proofErr w:type="spellStart"/>
            <w:proofErr w:type="gramEnd"/>
            <w:r w:rsidR="008C392F" w:rsidRPr="0020748F">
              <w:rPr>
                <w:rFonts w:ascii="Times New Roman" w:hAnsi="Times New Roman" w:cs="Times New Roman"/>
              </w:rPr>
              <w:t>ых</w:t>
            </w:r>
            <w:proofErr w:type="spellEnd"/>
            <w:r w:rsidR="008C392F" w:rsidRPr="0020748F">
              <w:rPr>
                <w:rFonts w:ascii="Times New Roman" w:hAnsi="Times New Roman" w:cs="Times New Roman"/>
              </w:rPr>
              <w:t>) приложения(</w:t>
            </w:r>
            <w:proofErr w:type="spellStart"/>
            <w:r w:rsidR="008C392F" w:rsidRPr="0020748F">
              <w:rPr>
                <w:rFonts w:ascii="Times New Roman" w:hAnsi="Times New Roman" w:cs="Times New Roman"/>
              </w:rPr>
              <w:t>ий</w:t>
            </w:r>
            <w:proofErr w:type="spellEnd"/>
            <w:r w:rsidR="008C392F" w:rsidRPr="0020748F">
              <w:rPr>
                <w:rFonts w:ascii="Times New Roman" w:hAnsi="Times New Roman" w:cs="Times New Roman"/>
              </w:rPr>
              <w:t xml:space="preserve">) заявленной </w:t>
            </w:r>
            <w:r w:rsidRPr="0020748F">
              <w:rPr>
                <w:rFonts w:ascii="Times New Roman" w:hAnsi="Times New Roman" w:cs="Times New Roman"/>
              </w:rPr>
              <w:t>номинации</w:t>
            </w:r>
          </w:p>
        </w:tc>
        <w:tc>
          <w:tcPr>
            <w:tcW w:w="1151" w:type="dxa"/>
            <w:vAlign w:val="center"/>
          </w:tcPr>
          <w:p w:rsidR="00B90A27" w:rsidRPr="0045799B" w:rsidRDefault="00B90A27" w:rsidP="00B90A27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B90A27" w:rsidRPr="0045799B" w:rsidTr="00B90A27">
        <w:tc>
          <w:tcPr>
            <w:tcW w:w="696" w:type="dxa"/>
            <w:vMerge/>
          </w:tcPr>
          <w:p w:rsidR="00B90A27" w:rsidRPr="0045799B" w:rsidRDefault="00B90A27" w:rsidP="00B90A2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1" w:type="dxa"/>
            <w:vMerge/>
          </w:tcPr>
          <w:p w:rsidR="00B90A27" w:rsidRPr="0045799B" w:rsidRDefault="00B90A27" w:rsidP="00B90A2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6" w:type="dxa"/>
          </w:tcPr>
          <w:p w:rsidR="00B90A27" w:rsidRPr="0020748F" w:rsidRDefault="00F05EBC" w:rsidP="008C392F">
            <w:pPr>
              <w:pStyle w:val="ConsPlusNormal"/>
              <w:rPr>
                <w:rFonts w:ascii="Times New Roman" w:hAnsi="Times New Roman" w:cs="Times New Roman"/>
              </w:rPr>
            </w:pPr>
            <w:r w:rsidRPr="0020748F">
              <w:rPr>
                <w:rFonts w:ascii="Times New Roman" w:hAnsi="Times New Roman" w:cs="Times New Roman"/>
              </w:rPr>
              <w:t>Актуальность и н</w:t>
            </w:r>
            <w:r w:rsidR="006E1D84" w:rsidRPr="0020748F">
              <w:rPr>
                <w:rFonts w:ascii="Times New Roman" w:hAnsi="Times New Roman" w:cs="Times New Roman"/>
              </w:rPr>
              <w:t>овизна</w:t>
            </w:r>
            <w:r w:rsidRPr="0020748F">
              <w:rPr>
                <w:rFonts w:ascii="Times New Roman" w:hAnsi="Times New Roman" w:cs="Times New Roman"/>
              </w:rPr>
              <w:t xml:space="preserve"> </w:t>
            </w:r>
            <w:r w:rsidR="008C392F" w:rsidRPr="0020748F">
              <w:rPr>
                <w:rFonts w:ascii="Times New Roman" w:hAnsi="Times New Roman" w:cs="Times New Roman"/>
              </w:rPr>
              <w:t>материала представленног</w:t>
            </w:r>
            <w:proofErr w:type="gramStart"/>
            <w:r w:rsidR="008C392F" w:rsidRPr="0020748F">
              <w:rPr>
                <w:rFonts w:ascii="Times New Roman" w:hAnsi="Times New Roman" w:cs="Times New Roman"/>
              </w:rPr>
              <w:t>о(</w:t>
            </w:r>
            <w:proofErr w:type="spellStart"/>
            <w:proofErr w:type="gramEnd"/>
            <w:r w:rsidR="008C392F" w:rsidRPr="0020748F">
              <w:rPr>
                <w:rFonts w:ascii="Times New Roman" w:hAnsi="Times New Roman" w:cs="Times New Roman"/>
              </w:rPr>
              <w:t>ых</w:t>
            </w:r>
            <w:proofErr w:type="spellEnd"/>
            <w:r w:rsidR="008C392F" w:rsidRPr="0020748F">
              <w:rPr>
                <w:rFonts w:ascii="Times New Roman" w:hAnsi="Times New Roman" w:cs="Times New Roman"/>
              </w:rPr>
              <w:t xml:space="preserve">) </w:t>
            </w:r>
            <w:r w:rsidRPr="0020748F">
              <w:rPr>
                <w:rFonts w:ascii="Times New Roman" w:hAnsi="Times New Roman" w:cs="Times New Roman"/>
              </w:rPr>
              <w:t xml:space="preserve"> в приложении</w:t>
            </w:r>
            <w:r w:rsidR="008C392F" w:rsidRPr="0020748F">
              <w:rPr>
                <w:rFonts w:ascii="Times New Roman" w:hAnsi="Times New Roman" w:cs="Times New Roman"/>
              </w:rPr>
              <w:t>(</w:t>
            </w:r>
            <w:proofErr w:type="spellStart"/>
            <w:r w:rsidR="008C392F" w:rsidRPr="0020748F">
              <w:rPr>
                <w:rFonts w:ascii="Times New Roman" w:hAnsi="Times New Roman" w:cs="Times New Roman"/>
              </w:rPr>
              <w:t>ях</w:t>
            </w:r>
            <w:proofErr w:type="spellEnd"/>
            <w:r w:rsidR="008C392F" w:rsidRPr="0020748F">
              <w:rPr>
                <w:rFonts w:ascii="Times New Roman" w:hAnsi="Times New Roman" w:cs="Times New Roman"/>
              </w:rPr>
              <w:t>)</w:t>
            </w:r>
            <w:r w:rsidRPr="0020748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51" w:type="dxa"/>
            <w:vAlign w:val="center"/>
          </w:tcPr>
          <w:p w:rsidR="00B90A27" w:rsidRPr="0045799B" w:rsidRDefault="00B90A27" w:rsidP="00B90A27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F05EBC" w:rsidRPr="0045799B" w:rsidTr="00B90A27">
        <w:tc>
          <w:tcPr>
            <w:tcW w:w="696" w:type="dxa"/>
            <w:vMerge/>
          </w:tcPr>
          <w:p w:rsidR="00F05EBC" w:rsidRPr="0045799B" w:rsidRDefault="00F05EBC" w:rsidP="00B90A2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1" w:type="dxa"/>
            <w:vMerge/>
          </w:tcPr>
          <w:p w:rsidR="00F05EBC" w:rsidRPr="0045799B" w:rsidRDefault="00F05EBC" w:rsidP="00B90A2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6" w:type="dxa"/>
          </w:tcPr>
          <w:p w:rsidR="00F05EBC" w:rsidRPr="0020748F" w:rsidRDefault="00F05EBC" w:rsidP="008C392F">
            <w:pPr>
              <w:pStyle w:val="ConsPlusNormal"/>
              <w:rPr>
                <w:rFonts w:ascii="Times New Roman" w:hAnsi="Times New Roman" w:cs="Times New Roman"/>
              </w:rPr>
            </w:pPr>
            <w:r w:rsidRPr="0020748F">
              <w:rPr>
                <w:rFonts w:ascii="Times New Roman" w:hAnsi="Times New Roman" w:cs="Times New Roman"/>
              </w:rPr>
              <w:t>Авторская позиция, оригинальность замысла, идеи и формы</w:t>
            </w:r>
            <w:r w:rsidR="008C392F" w:rsidRPr="0020748F">
              <w:rPr>
                <w:rFonts w:ascii="Times New Roman" w:hAnsi="Times New Roman" w:cs="Times New Roman"/>
              </w:rPr>
              <w:t xml:space="preserve"> в представленно</w:t>
            </w:r>
            <w:proofErr w:type="gramStart"/>
            <w:r w:rsidR="008C392F" w:rsidRPr="0020748F">
              <w:rPr>
                <w:rFonts w:ascii="Times New Roman" w:hAnsi="Times New Roman" w:cs="Times New Roman"/>
              </w:rPr>
              <w:t>м</w:t>
            </w:r>
            <w:r w:rsidR="00687C4F" w:rsidRPr="0020748F">
              <w:rPr>
                <w:rFonts w:ascii="Times New Roman" w:hAnsi="Times New Roman" w:cs="Times New Roman"/>
              </w:rPr>
              <w:t>(</w:t>
            </w:r>
            <w:proofErr w:type="spellStart"/>
            <w:proofErr w:type="gramEnd"/>
            <w:r w:rsidR="00687C4F" w:rsidRPr="0020748F">
              <w:rPr>
                <w:rFonts w:ascii="Times New Roman" w:hAnsi="Times New Roman" w:cs="Times New Roman"/>
              </w:rPr>
              <w:t>ых</w:t>
            </w:r>
            <w:proofErr w:type="spellEnd"/>
            <w:r w:rsidR="00687C4F" w:rsidRPr="0020748F">
              <w:rPr>
                <w:rFonts w:ascii="Times New Roman" w:hAnsi="Times New Roman" w:cs="Times New Roman"/>
              </w:rPr>
              <w:t>)</w:t>
            </w:r>
            <w:r w:rsidR="008C392F" w:rsidRPr="0020748F">
              <w:rPr>
                <w:rFonts w:ascii="Times New Roman" w:hAnsi="Times New Roman" w:cs="Times New Roman"/>
              </w:rPr>
              <w:t xml:space="preserve"> приложении</w:t>
            </w:r>
            <w:r w:rsidR="00687C4F" w:rsidRPr="0020748F">
              <w:rPr>
                <w:rFonts w:ascii="Times New Roman" w:hAnsi="Times New Roman" w:cs="Times New Roman"/>
              </w:rPr>
              <w:t>(</w:t>
            </w:r>
            <w:proofErr w:type="spellStart"/>
            <w:r w:rsidR="00687C4F" w:rsidRPr="0020748F">
              <w:rPr>
                <w:rFonts w:ascii="Times New Roman" w:hAnsi="Times New Roman" w:cs="Times New Roman"/>
              </w:rPr>
              <w:t>ях</w:t>
            </w:r>
            <w:proofErr w:type="spellEnd"/>
            <w:r w:rsidR="00687C4F" w:rsidRPr="0020748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51" w:type="dxa"/>
            <w:vAlign w:val="center"/>
          </w:tcPr>
          <w:p w:rsidR="00F05EBC" w:rsidRPr="0045799B" w:rsidRDefault="00F05EBC" w:rsidP="00B90A27">
            <w:pPr>
              <w:pStyle w:val="ConsPlusNormal"/>
              <w:jc w:val="center"/>
              <w:rPr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F05EBC" w:rsidRPr="0045799B" w:rsidTr="009E2E5D">
        <w:tc>
          <w:tcPr>
            <w:tcW w:w="696" w:type="dxa"/>
            <w:vMerge/>
          </w:tcPr>
          <w:p w:rsidR="00F05EBC" w:rsidRPr="0045799B" w:rsidRDefault="00F05EBC" w:rsidP="00B90A2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1" w:type="dxa"/>
            <w:vMerge/>
          </w:tcPr>
          <w:p w:rsidR="00F05EBC" w:rsidRPr="0045799B" w:rsidRDefault="00F05EBC" w:rsidP="00B90A2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6" w:type="dxa"/>
          </w:tcPr>
          <w:p w:rsidR="00F05EBC" w:rsidRPr="0020748F" w:rsidRDefault="00F05EBC" w:rsidP="008C392F">
            <w:pPr>
              <w:pStyle w:val="ConsPlusNormal"/>
              <w:rPr>
                <w:rFonts w:ascii="Times New Roman" w:hAnsi="Times New Roman" w:cs="Times New Roman"/>
              </w:rPr>
            </w:pPr>
            <w:r w:rsidRPr="0020748F">
              <w:rPr>
                <w:rFonts w:ascii="Times New Roman" w:hAnsi="Times New Roman" w:cs="Times New Roman"/>
              </w:rPr>
              <w:t xml:space="preserve">Полнота, корректность и глубина </w:t>
            </w:r>
            <w:r w:rsidR="008C392F" w:rsidRPr="0020748F">
              <w:rPr>
                <w:rFonts w:ascii="Times New Roman" w:hAnsi="Times New Roman" w:cs="Times New Roman"/>
              </w:rPr>
              <w:t xml:space="preserve">содержания </w:t>
            </w:r>
            <w:r w:rsidR="00687C4F" w:rsidRPr="0020748F">
              <w:rPr>
                <w:rFonts w:ascii="Times New Roman" w:hAnsi="Times New Roman" w:cs="Times New Roman"/>
              </w:rPr>
              <w:t>представленног</w:t>
            </w:r>
            <w:proofErr w:type="gramStart"/>
            <w:r w:rsidR="00687C4F" w:rsidRPr="0020748F">
              <w:rPr>
                <w:rFonts w:ascii="Times New Roman" w:hAnsi="Times New Roman" w:cs="Times New Roman"/>
              </w:rPr>
              <w:t>о(</w:t>
            </w:r>
            <w:proofErr w:type="spellStart"/>
            <w:proofErr w:type="gramEnd"/>
            <w:r w:rsidR="00687C4F" w:rsidRPr="0020748F">
              <w:rPr>
                <w:rFonts w:ascii="Times New Roman" w:hAnsi="Times New Roman" w:cs="Times New Roman"/>
              </w:rPr>
              <w:t>ых</w:t>
            </w:r>
            <w:proofErr w:type="spellEnd"/>
            <w:r w:rsidR="00687C4F" w:rsidRPr="0020748F">
              <w:rPr>
                <w:rFonts w:ascii="Times New Roman" w:hAnsi="Times New Roman" w:cs="Times New Roman"/>
              </w:rPr>
              <w:t xml:space="preserve">) </w:t>
            </w:r>
            <w:r w:rsidRPr="0020748F">
              <w:rPr>
                <w:rFonts w:ascii="Times New Roman" w:hAnsi="Times New Roman" w:cs="Times New Roman"/>
              </w:rPr>
              <w:t xml:space="preserve"> в приложении</w:t>
            </w:r>
            <w:r w:rsidR="00687C4F" w:rsidRPr="0020748F">
              <w:rPr>
                <w:rFonts w:ascii="Times New Roman" w:hAnsi="Times New Roman" w:cs="Times New Roman"/>
              </w:rPr>
              <w:t>(</w:t>
            </w:r>
            <w:proofErr w:type="spellStart"/>
            <w:r w:rsidR="00687C4F" w:rsidRPr="0020748F">
              <w:rPr>
                <w:rFonts w:ascii="Times New Roman" w:hAnsi="Times New Roman" w:cs="Times New Roman"/>
              </w:rPr>
              <w:t>ях</w:t>
            </w:r>
            <w:proofErr w:type="spellEnd"/>
            <w:r w:rsidR="00687C4F" w:rsidRPr="0020748F">
              <w:rPr>
                <w:rFonts w:ascii="Times New Roman" w:hAnsi="Times New Roman" w:cs="Times New Roman"/>
              </w:rPr>
              <w:t>)</w:t>
            </w:r>
            <w:r w:rsidRPr="0020748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51" w:type="dxa"/>
          </w:tcPr>
          <w:p w:rsidR="00F05EBC" w:rsidRPr="0045799B" w:rsidRDefault="00F05EBC" w:rsidP="009E2E5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F05EBC" w:rsidRPr="0045799B" w:rsidTr="00B90A27">
        <w:tc>
          <w:tcPr>
            <w:tcW w:w="696" w:type="dxa"/>
            <w:vMerge/>
          </w:tcPr>
          <w:p w:rsidR="00F05EBC" w:rsidRPr="0045799B" w:rsidRDefault="00F05EBC" w:rsidP="00B90A2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1" w:type="dxa"/>
            <w:vMerge/>
          </w:tcPr>
          <w:p w:rsidR="00F05EBC" w:rsidRPr="0045799B" w:rsidRDefault="00F05EBC" w:rsidP="00B90A2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6" w:type="dxa"/>
          </w:tcPr>
          <w:p w:rsidR="00F05EBC" w:rsidRPr="0020748F" w:rsidRDefault="00F05EBC" w:rsidP="008C392F">
            <w:pPr>
              <w:pStyle w:val="ConsPlusNormal"/>
              <w:rPr>
                <w:rFonts w:ascii="Times New Roman" w:hAnsi="Times New Roman" w:cs="Times New Roman"/>
              </w:rPr>
            </w:pPr>
            <w:r w:rsidRPr="0020748F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Соблюдение базовых требований к </w:t>
            </w:r>
            <w:r w:rsidR="008C392F" w:rsidRPr="0020748F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структуре и оформлению </w:t>
            </w:r>
            <w:r w:rsidR="00687C4F" w:rsidRPr="0020748F">
              <w:rPr>
                <w:rFonts w:ascii="Times New Roman" w:hAnsi="Times New Roman" w:cs="Times New Roman"/>
              </w:rPr>
              <w:t>представленног</w:t>
            </w:r>
            <w:proofErr w:type="gramStart"/>
            <w:r w:rsidR="00687C4F" w:rsidRPr="0020748F">
              <w:rPr>
                <w:rFonts w:ascii="Times New Roman" w:hAnsi="Times New Roman" w:cs="Times New Roman"/>
              </w:rPr>
              <w:t>о(</w:t>
            </w:r>
            <w:proofErr w:type="spellStart"/>
            <w:proofErr w:type="gramEnd"/>
            <w:r w:rsidR="00687C4F" w:rsidRPr="0020748F">
              <w:rPr>
                <w:rFonts w:ascii="Times New Roman" w:hAnsi="Times New Roman" w:cs="Times New Roman"/>
              </w:rPr>
              <w:t>ых</w:t>
            </w:r>
            <w:proofErr w:type="spellEnd"/>
            <w:r w:rsidR="00687C4F" w:rsidRPr="0020748F">
              <w:rPr>
                <w:rFonts w:ascii="Times New Roman" w:hAnsi="Times New Roman" w:cs="Times New Roman"/>
              </w:rPr>
              <w:t xml:space="preserve">) </w:t>
            </w:r>
            <w:r w:rsidRPr="0020748F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 </w:t>
            </w:r>
            <w:r w:rsidR="008C392F" w:rsidRPr="0020748F">
              <w:rPr>
                <w:rFonts w:ascii="Times New Roman" w:eastAsia="Times New Roman" w:hAnsi="Times New Roman" w:cs="Times New Roman"/>
                <w:iCs/>
                <w:color w:val="000000"/>
              </w:rPr>
              <w:t>приложения</w:t>
            </w:r>
            <w:r w:rsidR="00687C4F" w:rsidRPr="0020748F">
              <w:rPr>
                <w:rFonts w:ascii="Times New Roman" w:eastAsia="Times New Roman" w:hAnsi="Times New Roman" w:cs="Times New Roman"/>
                <w:iCs/>
                <w:color w:val="000000"/>
              </w:rPr>
              <w:t>(</w:t>
            </w:r>
            <w:proofErr w:type="spellStart"/>
            <w:r w:rsidR="00687C4F" w:rsidRPr="0020748F">
              <w:rPr>
                <w:rFonts w:ascii="Times New Roman" w:eastAsia="Times New Roman" w:hAnsi="Times New Roman" w:cs="Times New Roman"/>
                <w:iCs/>
                <w:color w:val="000000"/>
              </w:rPr>
              <w:t>ий</w:t>
            </w:r>
            <w:proofErr w:type="spellEnd"/>
            <w:r w:rsidR="00687C4F" w:rsidRPr="0020748F">
              <w:rPr>
                <w:rFonts w:ascii="Times New Roman" w:eastAsia="Times New Roman" w:hAnsi="Times New Roman" w:cs="Times New Roman"/>
                <w:iCs/>
                <w:color w:val="000000"/>
              </w:rPr>
              <w:t>)</w:t>
            </w:r>
            <w:r w:rsidR="008C392F" w:rsidRPr="0020748F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 </w:t>
            </w:r>
          </w:p>
        </w:tc>
        <w:tc>
          <w:tcPr>
            <w:tcW w:w="1151" w:type="dxa"/>
          </w:tcPr>
          <w:p w:rsidR="00F05EBC" w:rsidRPr="0045799B" w:rsidRDefault="00F05EBC" w:rsidP="00B90A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8C392F" w:rsidRPr="0045799B" w:rsidTr="009E2E5D">
        <w:trPr>
          <w:trHeight w:val="516"/>
        </w:trPr>
        <w:tc>
          <w:tcPr>
            <w:tcW w:w="696" w:type="dxa"/>
            <w:vMerge/>
          </w:tcPr>
          <w:p w:rsidR="008C392F" w:rsidRPr="0045799B" w:rsidRDefault="008C392F" w:rsidP="00B90A2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1" w:type="dxa"/>
            <w:vMerge/>
          </w:tcPr>
          <w:p w:rsidR="008C392F" w:rsidRPr="0045799B" w:rsidRDefault="008C392F" w:rsidP="00B90A2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6" w:type="dxa"/>
          </w:tcPr>
          <w:p w:rsidR="008C392F" w:rsidRPr="008C392F" w:rsidRDefault="008C392F" w:rsidP="008C39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EBC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Практическая ценность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 материалов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87C4F">
              <w:rPr>
                <w:rFonts w:ascii="Times New Roman" w:hAnsi="Times New Roman" w:cs="Times New Roman"/>
              </w:rPr>
              <w:t>представленног</w:t>
            </w:r>
            <w:proofErr w:type="gramStart"/>
            <w:r w:rsidR="00687C4F">
              <w:rPr>
                <w:rFonts w:ascii="Times New Roman" w:hAnsi="Times New Roman" w:cs="Times New Roman"/>
              </w:rPr>
              <w:t>о(</w:t>
            </w:r>
            <w:proofErr w:type="spellStart"/>
            <w:proofErr w:type="gramEnd"/>
            <w:r w:rsidR="00687C4F">
              <w:rPr>
                <w:rFonts w:ascii="Times New Roman" w:hAnsi="Times New Roman" w:cs="Times New Roman"/>
              </w:rPr>
              <w:t>ых</w:t>
            </w:r>
            <w:proofErr w:type="spellEnd"/>
            <w:r w:rsidR="00687C4F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приложения</w:t>
            </w:r>
            <w:r w:rsidR="00687C4F">
              <w:rPr>
                <w:rFonts w:ascii="Times New Roman" w:hAnsi="Times New Roman" w:cs="Times New Roman"/>
              </w:rPr>
              <w:t>(</w:t>
            </w:r>
            <w:proofErr w:type="spellStart"/>
            <w:r w:rsidR="00687C4F">
              <w:rPr>
                <w:rFonts w:ascii="Times New Roman" w:hAnsi="Times New Roman" w:cs="Times New Roman"/>
              </w:rPr>
              <w:t>ий</w:t>
            </w:r>
            <w:proofErr w:type="spellEnd"/>
            <w:r w:rsidR="00687C4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51" w:type="dxa"/>
          </w:tcPr>
          <w:p w:rsidR="008C392F" w:rsidRPr="0045799B" w:rsidRDefault="008C392F" w:rsidP="00B90A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687C4F" w:rsidRPr="0045799B" w:rsidTr="009E2E5D">
        <w:tc>
          <w:tcPr>
            <w:tcW w:w="8703" w:type="dxa"/>
            <w:gridSpan w:val="3"/>
          </w:tcPr>
          <w:p w:rsidR="00687C4F" w:rsidRPr="0045799B" w:rsidRDefault="00687C4F" w:rsidP="009E2E5D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ИТОГО (максимум):</w:t>
            </w:r>
          </w:p>
        </w:tc>
        <w:tc>
          <w:tcPr>
            <w:tcW w:w="1151" w:type="dxa"/>
          </w:tcPr>
          <w:p w:rsidR="00687C4F" w:rsidRPr="0045799B" w:rsidRDefault="00687C4F" w:rsidP="009E2E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A33C47" w:rsidRPr="0045799B" w:rsidTr="00820983">
        <w:tc>
          <w:tcPr>
            <w:tcW w:w="9854" w:type="dxa"/>
            <w:gridSpan w:val="4"/>
            <w:shd w:val="clear" w:color="auto" w:fill="F2DBDB" w:themeFill="accent2" w:themeFillTint="33"/>
          </w:tcPr>
          <w:p w:rsidR="00A33C47" w:rsidRPr="0045799B" w:rsidRDefault="00B90A27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="00A33C47" w:rsidRPr="0045799B">
              <w:rPr>
                <w:rFonts w:ascii="Times New Roman" w:hAnsi="Times New Roman" w:cs="Times New Roman"/>
                <w:b/>
              </w:rPr>
              <w:t>. Критерии и показатели оценки видеоролика</w:t>
            </w:r>
          </w:p>
        </w:tc>
      </w:tr>
      <w:tr w:rsidR="007355B3" w:rsidRPr="0045799B" w:rsidTr="00CC7DD7">
        <w:tc>
          <w:tcPr>
            <w:tcW w:w="9854" w:type="dxa"/>
            <w:gridSpan w:val="4"/>
          </w:tcPr>
          <w:p w:rsidR="007355B3" w:rsidRDefault="007355B3" w:rsidP="00CC7DD7">
            <w:pPr>
              <w:jc w:val="both"/>
              <w:rPr>
                <w:rFonts w:ascii="Times New Roman" w:hAnsi="Times New Roman" w:cs="Times New Roman"/>
              </w:rPr>
            </w:pPr>
            <w:r w:rsidRPr="00BF7E25">
              <w:rPr>
                <w:rFonts w:ascii="Times New Roman" w:hAnsi="Times New Roman" w:cs="Times New Roman"/>
              </w:rPr>
              <w:t xml:space="preserve">0 баллов – </w:t>
            </w:r>
            <w:r>
              <w:rPr>
                <w:rFonts w:ascii="Times New Roman" w:hAnsi="Times New Roman" w:cs="Times New Roman"/>
              </w:rPr>
              <w:t xml:space="preserve">представленный видеоролик </w:t>
            </w:r>
            <w:r w:rsidRPr="00BF7E2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е соответствует требованию показателя,</w:t>
            </w:r>
          </w:p>
          <w:p w:rsidR="007355B3" w:rsidRDefault="007355B3" w:rsidP="00CC7D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балл – представленный видеоролик условно соответствует требованию показателя,</w:t>
            </w:r>
          </w:p>
          <w:p w:rsidR="007355B3" w:rsidRPr="0060136C" w:rsidRDefault="007355B3" w:rsidP="00CC7D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балла - представленный видеоролик полностью соответствует требованию показателя.</w:t>
            </w:r>
          </w:p>
        </w:tc>
      </w:tr>
      <w:tr w:rsidR="001C505A" w:rsidRPr="0045799B" w:rsidTr="0045799B">
        <w:tc>
          <w:tcPr>
            <w:tcW w:w="696" w:type="dxa"/>
            <w:vMerge w:val="restart"/>
          </w:tcPr>
          <w:p w:rsidR="00A33C47" w:rsidRPr="0045799B" w:rsidRDefault="00B90A27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="00A33C47" w:rsidRPr="0045799B">
              <w:rPr>
                <w:rFonts w:ascii="Times New Roman" w:hAnsi="Times New Roman" w:cs="Times New Roman"/>
                <w:b/>
              </w:rPr>
              <w:t>.1</w:t>
            </w:r>
          </w:p>
        </w:tc>
        <w:tc>
          <w:tcPr>
            <w:tcW w:w="2781" w:type="dxa"/>
            <w:vMerge w:val="restart"/>
          </w:tcPr>
          <w:p w:rsidR="00A33C47" w:rsidRPr="0045799B" w:rsidRDefault="00A33C47" w:rsidP="0045799B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Наличие видеоролика в соответствии с тематикой номинации</w:t>
            </w:r>
          </w:p>
        </w:tc>
        <w:tc>
          <w:tcPr>
            <w:tcW w:w="5226" w:type="dxa"/>
          </w:tcPr>
          <w:p w:rsidR="00A33C47" w:rsidRPr="0045799B" w:rsidRDefault="00A33C47" w:rsidP="0045799B">
            <w:pPr>
              <w:pStyle w:val="ConsPlusNormal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Соответствие номинации</w:t>
            </w:r>
          </w:p>
        </w:tc>
        <w:tc>
          <w:tcPr>
            <w:tcW w:w="1151" w:type="dxa"/>
            <w:vAlign w:val="center"/>
          </w:tcPr>
          <w:p w:rsidR="00A33C47" w:rsidRPr="0045799B" w:rsidRDefault="00A33C47" w:rsidP="0045799B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1C505A" w:rsidRPr="0045799B" w:rsidTr="0045799B">
        <w:tc>
          <w:tcPr>
            <w:tcW w:w="696" w:type="dxa"/>
            <w:vMerge/>
          </w:tcPr>
          <w:p w:rsidR="00A33C47" w:rsidRPr="0045799B" w:rsidRDefault="00A33C47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1" w:type="dxa"/>
            <w:vMerge/>
          </w:tcPr>
          <w:p w:rsidR="00A33C47" w:rsidRPr="0045799B" w:rsidRDefault="00A33C47" w:rsidP="004579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6" w:type="dxa"/>
          </w:tcPr>
          <w:p w:rsidR="00A33C47" w:rsidRPr="0045799B" w:rsidRDefault="00A33C47" w:rsidP="0045799B">
            <w:pPr>
              <w:pStyle w:val="ConsPlusNormal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Информативность</w:t>
            </w:r>
          </w:p>
        </w:tc>
        <w:tc>
          <w:tcPr>
            <w:tcW w:w="1151" w:type="dxa"/>
            <w:vAlign w:val="center"/>
          </w:tcPr>
          <w:p w:rsidR="00A33C47" w:rsidRPr="0045799B" w:rsidRDefault="00A33C47" w:rsidP="0045799B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1C505A" w:rsidRPr="0045799B" w:rsidTr="0045799B">
        <w:tc>
          <w:tcPr>
            <w:tcW w:w="696" w:type="dxa"/>
            <w:vMerge/>
          </w:tcPr>
          <w:p w:rsidR="00A33C47" w:rsidRPr="0045799B" w:rsidRDefault="00A33C47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1" w:type="dxa"/>
            <w:vMerge/>
          </w:tcPr>
          <w:p w:rsidR="00A33C47" w:rsidRPr="0045799B" w:rsidRDefault="00A33C47" w:rsidP="004579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6" w:type="dxa"/>
          </w:tcPr>
          <w:p w:rsidR="00A33C47" w:rsidRPr="0045799B" w:rsidRDefault="00A33C47" w:rsidP="0045799B">
            <w:pPr>
              <w:pStyle w:val="ConsPlusNormal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Оригинальность</w:t>
            </w:r>
          </w:p>
        </w:tc>
        <w:tc>
          <w:tcPr>
            <w:tcW w:w="1151" w:type="dxa"/>
          </w:tcPr>
          <w:p w:rsidR="00A33C47" w:rsidRPr="0045799B" w:rsidRDefault="00A33C47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1C505A" w:rsidRPr="0045799B" w:rsidTr="0045799B">
        <w:tc>
          <w:tcPr>
            <w:tcW w:w="696" w:type="dxa"/>
            <w:vMerge/>
          </w:tcPr>
          <w:p w:rsidR="00A33C47" w:rsidRPr="0045799B" w:rsidRDefault="00A33C47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1" w:type="dxa"/>
            <w:vMerge/>
          </w:tcPr>
          <w:p w:rsidR="00A33C47" w:rsidRPr="0045799B" w:rsidRDefault="00A33C47" w:rsidP="004579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6" w:type="dxa"/>
          </w:tcPr>
          <w:p w:rsidR="00A33C47" w:rsidRPr="0045799B" w:rsidRDefault="00A33C47" w:rsidP="0045799B">
            <w:pPr>
              <w:pStyle w:val="ConsPlusNormal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Красочность</w:t>
            </w:r>
          </w:p>
        </w:tc>
        <w:tc>
          <w:tcPr>
            <w:tcW w:w="1151" w:type="dxa"/>
          </w:tcPr>
          <w:p w:rsidR="00A33C47" w:rsidRPr="0045799B" w:rsidRDefault="00A33C47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1C505A" w:rsidRPr="0045799B" w:rsidTr="0045799B">
        <w:tc>
          <w:tcPr>
            <w:tcW w:w="696" w:type="dxa"/>
            <w:vMerge/>
          </w:tcPr>
          <w:p w:rsidR="00A33C47" w:rsidRPr="0045799B" w:rsidRDefault="00A33C47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1" w:type="dxa"/>
            <w:vMerge/>
          </w:tcPr>
          <w:p w:rsidR="00A33C47" w:rsidRPr="0045799B" w:rsidRDefault="00A33C47" w:rsidP="004579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6" w:type="dxa"/>
          </w:tcPr>
          <w:p w:rsidR="00A33C47" w:rsidRPr="0045799B" w:rsidRDefault="00A33C47" w:rsidP="0045799B">
            <w:pPr>
              <w:pStyle w:val="ConsPlusNormal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Полнота и корректность подачи информации</w:t>
            </w:r>
          </w:p>
        </w:tc>
        <w:tc>
          <w:tcPr>
            <w:tcW w:w="1151" w:type="dxa"/>
          </w:tcPr>
          <w:p w:rsidR="00A33C47" w:rsidRPr="0045799B" w:rsidRDefault="00A33C47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1C505A" w:rsidRPr="0045799B" w:rsidTr="00C777FD">
        <w:tc>
          <w:tcPr>
            <w:tcW w:w="8703" w:type="dxa"/>
            <w:gridSpan w:val="3"/>
          </w:tcPr>
          <w:p w:rsidR="00A33C47" w:rsidRPr="0045799B" w:rsidRDefault="00A33C47" w:rsidP="0045799B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lastRenderedPageBreak/>
              <w:t>ИТОГО (максимум):</w:t>
            </w:r>
          </w:p>
        </w:tc>
        <w:tc>
          <w:tcPr>
            <w:tcW w:w="1151" w:type="dxa"/>
          </w:tcPr>
          <w:p w:rsidR="00A33C47" w:rsidRPr="0045799B" w:rsidRDefault="00A33C47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A33C47" w:rsidRPr="0045799B" w:rsidTr="00820983">
        <w:tc>
          <w:tcPr>
            <w:tcW w:w="9854" w:type="dxa"/>
            <w:gridSpan w:val="4"/>
            <w:shd w:val="clear" w:color="auto" w:fill="F2DBDB" w:themeFill="accent2" w:themeFillTint="33"/>
          </w:tcPr>
          <w:p w:rsidR="00A33C47" w:rsidRPr="0045799B" w:rsidRDefault="007355B3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="00A33C47" w:rsidRPr="0045799B">
              <w:rPr>
                <w:rFonts w:ascii="Times New Roman" w:hAnsi="Times New Roman" w:cs="Times New Roman"/>
                <w:b/>
              </w:rPr>
              <w:t>. Критерии и показатели о</w:t>
            </w:r>
            <w:r w:rsidR="00B90A27">
              <w:rPr>
                <w:rFonts w:ascii="Times New Roman" w:hAnsi="Times New Roman" w:cs="Times New Roman"/>
                <w:b/>
              </w:rPr>
              <w:t>ценки презентации</w:t>
            </w:r>
          </w:p>
        </w:tc>
      </w:tr>
      <w:tr w:rsidR="007355B3" w:rsidRPr="0045799B" w:rsidTr="00CC7DD7">
        <w:tc>
          <w:tcPr>
            <w:tcW w:w="9854" w:type="dxa"/>
            <w:gridSpan w:val="4"/>
          </w:tcPr>
          <w:p w:rsidR="007355B3" w:rsidRDefault="007355B3" w:rsidP="00CC7DD7">
            <w:pPr>
              <w:jc w:val="both"/>
              <w:rPr>
                <w:rFonts w:ascii="Times New Roman" w:hAnsi="Times New Roman" w:cs="Times New Roman"/>
              </w:rPr>
            </w:pPr>
            <w:r w:rsidRPr="00BF7E25">
              <w:rPr>
                <w:rFonts w:ascii="Times New Roman" w:hAnsi="Times New Roman" w:cs="Times New Roman"/>
              </w:rPr>
              <w:t xml:space="preserve">0 баллов – </w:t>
            </w:r>
            <w:r>
              <w:rPr>
                <w:rFonts w:ascii="Times New Roman" w:hAnsi="Times New Roman" w:cs="Times New Roman"/>
              </w:rPr>
              <w:t xml:space="preserve">представленная презентация </w:t>
            </w:r>
            <w:r w:rsidRPr="00BF7E2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е соответствует требованию показателя,</w:t>
            </w:r>
          </w:p>
          <w:p w:rsidR="007355B3" w:rsidRDefault="007355B3" w:rsidP="00CC7D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балл – представленная презентация условно соответствует требованию показателя,</w:t>
            </w:r>
          </w:p>
          <w:p w:rsidR="007355B3" w:rsidRPr="00B90A27" w:rsidRDefault="007355B3" w:rsidP="00CC7D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балла - представленная презентация полностью соответствует требованию показателя.</w:t>
            </w:r>
          </w:p>
        </w:tc>
      </w:tr>
      <w:tr w:rsidR="001C505A" w:rsidRPr="0045799B" w:rsidTr="0045799B">
        <w:tc>
          <w:tcPr>
            <w:tcW w:w="696" w:type="dxa"/>
            <w:vMerge w:val="restart"/>
          </w:tcPr>
          <w:p w:rsidR="00A33C47" w:rsidRPr="0045799B" w:rsidRDefault="00B90A27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="00A33C47" w:rsidRPr="0045799B">
              <w:rPr>
                <w:rFonts w:ascii="Times New Roman" w:hAnsi="Times New Roman" w:cs="Times New Roman"/>
                <w:b/>
              </w:rPr>
              <w:t>.1</w:t>
            </w:r>
          </w:p>
        </w:tc>
        <w:tc>
          <w:tcPr>
            <w:tcW w:w="2781" w:type="dxa"/>
            <w:vMerge w:val="restart"/>
          </w:tcPr>
          <w:p w:rsidR="00A33C47" w:rsidRPr="0045799B" w:rsidRDefault="00A33C47" w:rsidP="0045799B">
            <w:pPr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Наличие презентации в соответствии с тематикой номинации</w:t>
            </w:r>
          </w:p>
        </w:tc>
        <w:tc>
          <w:tcPr>
            <w:tcW w:w="5226" w:type="dxa"/>
          </w:tcPr>
          <w:p w:rsidR="00A33C47" w:rsidRPr="0045799B" w:rsidRDefault="00A33C47" w:rsidP="0045799B">
            <w:pPr>
              <w:pStyle w:val="ConsPlusNormal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Соответствие номинации</w:t>
            </w:r>
          </w:p>
        </w:tc>
        <w:tc>
          <w:tcPr>
            <w:tcW w:w="1151" w:type="dxa"/>
          </w:tcPr>
          <w:p w:rsidR="00A33C47" w:rsidRPr="0045799B" w:rsidRDefault="00A33C47" w:rsidP="0045799B">
            <w:pPr>
              <w:jc w:val="center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1C505A" w:rsidRPr="0045799B" w:rsidTr="0045799B">
        <w:tc>
          <w:tcPr>
            <w:tcW w:w="696" w:type="dxa"/>
            <w:vMerge/>
          </w:tcPr>
          <w:p w:rsidR="00A33C47" w:rsidRPr="0045799B" w:rsidRDefault="00A33C47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1" w:type="dxa"/>
            <w:vMerge/>
          </w:tcPr>
          <w:p w:rsidR="00A33C47" w:rsidRPr="0045799B" w:rsidRDefault="00A33C47" w:rsidP="004579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6" w:type="dxa"/>
          </w:tcPr>
          <w:p w:rsidR="00A33C47" w:rsidRPr="0045799B" w:rsidRDefault="00A33C47" w:rsidP="0045799B">
            <w:pPr>
              <w:pStyle w:val="ConsPlusNormal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Оригинальность</w:t>
            </w:r>
          </w:p>
        </w:tc>
        <w:tc>
          <w:tcPr>
            <w:tcW w:w="1151" w:type="dxa"/>
          </w:tcPr>
          <w:p w:rsidR="00A33C47" w:rsidRPr="0045799B" w:rsidRDefault="00A33C47" w:rsidP="0045799B">
            <w:pPr>
              <w:jc w:val="center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1C505A" w:rsidRPr="0045799B" w:rsidTr="0045799B">
        <w:tc>
          <w:tcPr>
            <w:tcW w:w="696" w:type="dxa"/>
            <w:vMerge/>
          </w:tcPr>
          <w:p w:rsidR="00A33C47" w:rsidRPr="0045799B" w:rsidRDefault="00A33C47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1" w:type="dxa"/>
            <w:vMerge/>
          </w:tcPr>
          <w:p w:rsidR="00A33C47" w:rsidRPr="0045799B" w:rsidRDefault="00A33C47" w:rsidP="004579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6" w:type="dxa"/>
          </w:tcPr>
          <w:p w:rsidR="00A33C47" w:rsidRPr="0045799B" w:rsidRDefault="00A33C47" w:rsidP="0045799B">
            <w:pPr>
              <w:pStyle w:val="ConsPlusNormal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Красочность</w:t>
            </w:r>
          </w:p>
        </w:tc>
        <w:tc>
          <w:tcPr>
            <w:tcW w:w="1151" w:type="dxa"/>
          </w:tcPr>
          <w:p w:rsidR="00A33C47" w:rsidRPr="0045799B" w:rsidRDefault="00A33C47" w:rsidP="0045799B">
            <w:pPr>
              <w:jc w:val="center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1C505A" w:rsidRPr="0045799B" w:rsidTr="0045799B">
        <w:tc>
          <w:tcPr>
            <w:tcW w:w="696" w:type="dxa"/>
            <w:vMerge/>
          </w:tcPr>
          <w:p w:rsidR="00A33C47" w:rsidRPr="0045799B" w:rsidRDefault="00A33C47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1" w:type="dxa"/>
            <w:vMerge/>
          </w:tcPr>
          <w:p w:rsidR="00A33C47" w:rsidRPr="0045799B" w:rsidRDefault="00A33C47" w:rsidP="004579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6" w:type="dxa"/>
          </w:tcPr>
          <w:p w:rsidR="00A33C47" w:rsidRPr="0045799B" w:rsidRDefault="00A33C47" w:rsidP="0045799B">
            <w:pPr>
              <w:pStyle w:val="ConsPlusNormal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Наличие фирменного стиля</w:t>
            </w:r>
          </w:p>
        </w:tc>
        <w:tc>
          <w:tcPr>
            <w:tcW w:w="1151" w:type="dxa"/>
          </w:tcPr>
          <w:p w:rsidR="00A33C47" w:rsidRPr="0045799B" w:rsidRDefault="00A33C47" w:rsidP="0045799B">
            <w:pPr>
              <w:jc w:val="center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1C505A" w:rsidRPr="0045799B" w:rsidTr="0045799B">
        <w:tc>
          <w:tcPr>
            <w:tcW w:w="696" w:type="dxa"/>
            <w:vMerge/>
          </w:tcPr>
          <w:p w:rsidR="00A33C47" w:rsidRPr="0045799B" w:rsidRDefault="00A33C47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1" w:type="dxa"/>
            <w:vMerge/>
          </w:tcPr>
          <w:p w:rsidR="00A33C47" w:rsidRPr="0045799B" w:rsidRDefault="00A33C47" w:rsidP="004579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6" w:type="dxa"/>
          </w:tcPr>
          <w:p w:rsidR="00A33C47" w:rsidRPr="0045799B" w:rsidRDefault="00A33C47" w:rsidP="0045799B">
            <w:pPr>
              <w:pStyle w:val="ConsPlusNormal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Полнота и корректность подачи информации</w:t>
            </w:r>
          </w:p>
        </w:tc>
        <w:tc>
          <w:tcPr>
            <w:tcW w:w="1151" w:type="dxa"/>
          </w:tcPr>
          <w:p w:rsidR="00A33C47" w:rsidRPr="0045799B" w:rsidRDefault="00A33C47" w:rsidP="0045799B">
            <w:pPr>
              <w:jc w:val="center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1C505A" w:rsidRPr="0045799B" w:rsidTr="0045799B">
        <w:tc>
          <w:tcPr>
            <w:tcW w:w="696" w:type="dxa"/>
            <w:vMerge/>
          </w:tcPr>
          <w:p w:rsidR="00A33C47" w:rsidRPr="0045799B" w:rsidRDefault="00A33C47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1" w:type="dxa"/>
            <w:vMerge/>
          </w:tcPr>
          <w:p w:rsidR="00A33C47" w:rsidRPr="0045799B" w:rsidRDefault="00A33C47" w:rsidP="004579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6" w:type="dxa"/>
          </w:tcPr>
          <w:p w:rsidR="00A33C47" w:rsidRPr="0045799B" w:rsidRDefault="00A33C47" w:rsidP="0045799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Наличие модели методического сопровождения конкурсных мероприятий в соответствии с выбранной номинацией, представленной в виде схем (графическая визуализация)</w:t>
            </w:r>
          </w:p>
        </w:tc>
        <w:tc>
          <w:tcPr>
            <w:tcW w:w="1151" w:type="dxa"/>
          </w:tcPr>
          <w:p w:rsidR="00A33C47" w:rsidRPr="0045799B" w:rsidRDefault="00B90A27" w:rsidP="004579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1C505A" w:rsidRPr="0045799B" w:rsidTr="0045799B">
        <w:tc>
          <w:tcPr>
            <w:tcW w:w="696" w:type="dxa"/>
            <w:vMerge/>
          </w:tcPr>
          <w:p w:rsidR="00A33C47" w:rsidRPr="0045799B" w:rsidRDefault="00A33C47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1" w:type="dxa"/>
            <w:vMerge/>
          </w:tcPr>
          <w:p w:rsidR="00A33C47" w:rsidRPr="0045799B" w:rsidRDefault="00A33C47" w:rsidP="004579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6" w:type="dxa"/>
          </w:tcPr>
          <w:p w:rsidR="00A33C47" w:rsidRPr="0045799B" w:rsidRDefault="00A33C47" w:rsidP="0045799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5799B">
              <w:rPr>
                <w:rFonts w:ascii="Times New Roman" w:hAnsi="Times New Roman" w:cs="Times New Roman"/>
              </w:rPr>
              <w:t>Наличие результатов от внедрения разработанной модели методического сопровождения конкурсных мероприятий в соответствии с выбранной номинацией (количественные и качественные показатели)</w:t>
            </w:r>
          </w:p>
        </w:tc>
        <w:tc>
          <w:tcPr>
            <w:tcW w:w="1151" w:type="dxa"/>
          </w:tcPr>
          <w:p w:rsidR="00A33C47" w:rsidRPr="0045799B" w:rsidRDefault="00B90A27" w:rsidP="004579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0,1,2</w:t>
            </w:r>
          </w:p>
        </w:tc>
      </w:tr>
      <w:tr w:rsidR="001C505A" w:rsidRPr="0045799B" w:rsidTr="00C777FD">
        <w:tc>
          <w:tcPr>
            <w:tcW w:w="8703" w:type="dxa"/>
            <w:gridSpan w:val="3"/>
          </w:tcPr>
          <w:p w:rsidR="00A33C47" w:rsidRPr="0045799B" w:rsidRDefault="00A33C47" w:rsidP="0045799B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ИТОГО (максимум):</w:t>
            </w:r>
          </w:p>
        </w:tc>
        <w:tc>
          <w:tcPr>
            <w:tcW w:w="1151" w:type="dxa"/>
          </w:tcPr>
          <w:p w:rsidR="00A33C47" w:rsidRPr="0045799B" w:rsidRDefault="00B90A27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1C505A" w:rsidRPr="0045799B" w:rsidTr="00FE0E4A">
        <w:tc>
          <w:tcPr>
            <w:tcW w:w="8703" w:type="dxa"/>
            <w:gridSpan w:val="3"/>
          </w:tcPr>
          <w:p w:rsidR="00A33C47" w:rsidRPr="0045799B" w:rsidRDefault="00A33C47" w:rsidP="0045799B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5799B">
              <w:rPr>
                <w:rFonts w:ascii="Times New Roman" w:hAnsi="Times New Roman" w:cs="Times New Roman"/>
                <w:b/>
              </w:rPr>
              <w:t>ВСЕГО (максимум):</w:t>
            </w:r>
          </w:p>
        </w:tc>
        <w:tc>
          <w:tcPr>
            <w:tcW w:w="1151" w:type="dxa"/>
          </w:tcPr>
          <w:p w:rsidR="00A33C47" w:rsidRPr="0045799B" w:rsidRDefault="00687C4F" w:rsidP="0045799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88</w:t>
            </w:r>
          </w:p>
        </w:tc>
      </w:tr>
    </w:tbl>
    <w:p w:rsidR="006375A8" w:rsidRDefault="006375A8" w:rsidP="006375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3B9C" w:rsidRPr="003C2C09" w:rsidRDefault="00BB3B9C" w:rsidP="003C2C09">
      <w:pPr>
        <w:pStyle w:val="ConsPlusNormal"/>
        <w:spacing w:before="240"/>
        <w:ind w:firstLine="709"/>
        <w:jc w:val="both"/>
      </w:pPr>
    </w:p>
    <w:sectPr w:rsidR="00BB3B9C" w:rsidRPr="003C2C09" w:rsidSect="00813374">
      <w:headerReference w:type="default" r:id="rId16"/>
      <w:footerReference w:type="default" r:id="rId1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97C" w:rsidRDefault="0014597C" w:rsidP="000932AB">
      <w:pPr>
        <w:spacing w:after="0" w:line="240" w:lineRule="auto"/>
      </w:pPr>
      <w:r>
        <w:separator/>
      </w:r>
    </w:p>
  </w:endnote>
  <w:endnote w:type="continuationSeparator" w:id="0">
    <w:p w:rsidR="0014597C" w:rsidRDefault="0014597C" w:rsidP="00093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4805121"/>
      <w:docPartObj>
        <w:docPartGallery w:val="Page Numbers (Bottom of Page)"/>
        <w:docPartUnique/>
      </w:docPartObj>
    </w:sdtPr>
    <w:sdtEndPr/>
    <w:sdtContent>
      <w:p w:rsidR="00CC7DD7" w:rsidRDefault="00CC7DD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6696">
          <w:rPr>
            <w:noProof/>
          </w:rPr>
          <w:t>5</w:t>
        </w:r>
        <w:r>
          <w:fldChar w:fldCharType="end"/>
        </w:r>
      </w:p>
    </w:sdtContent>
  </w:sdt>
  <w:p w:rsidR="00CC7DD7" w:rsidRDefault="00CC7DD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97C" w:rsidRDefault="0014597C" w:rsidP="000932AB">
      <w:pPr>
        <w:spacing w:after="0" w:line="240" w:lineRule="auto"/>
      </w:pPr>
      <w:r>
        <w:separator/>
      </w:r>
    </w:p>
  </w:footnote>
  <w:footnote w:type="continuationSeparator" w:id="0">
    <w:p w:rsidR="0014597C" w:rsidRDefault="0014597C" w:rsidP="000932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  <w:szCs w:val="20"/>
        <w:shd w:val="clear" w:color="auto" w:fill="FFFFFF"/>
      </w:rPr>
      <w:alias w:val="Название"/>
      <w:id w:val="77738743"/>
      <w:placeholder>
        <w:docPart w:val="A716D955686F40DE895DBB35D81E2FD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C7DD7" w:rsidRPr="0028092F" w:rsidRDefault="00CC7DD7">
        <w:pPr>
          <w:pStyle w:val="a4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0"/>
            <w:szCs w:val="20"/>
          </w:rPr>
        </w:pPr>
        <w:r w:rsidRPr="0028092F">
          <w:rPr>
            <w:rFonts w:ascii="Times New Roman" w:hAnsi="Times New Roman" w:cs="Times New Roman"/>
            <w:sz w:val="20"/>
            <w:szCs w:val="20"/>
            <w:shd w:val="clear" w:color="auto" w:fill="FFFFFF"/>
          </w:rPr>
          <w:t>Региональный конкурс среди ПОО СПО Ярославской области «Лучшие практики методического сопровождения конкурсов профессионального мастерства, олимпиад, чемпионатов в профессиональной образовательной организации»</w:t>
        </w:r>
      </w:p>
    </w:sdtContent>
  </w:sdt>
  <w:p w:rsidR="00CC7DD7" w:rsidRPr="0028092F" w:rsidRDefault="00CC7DD7" w:rsidP="0028092F">
    <w:pPr>
      <w:spacing w:after="0" w:line="240" w:lineRule="auto"/>
      <w:jc w:val="center"/>
      <w:rPr>
        <w:rFonts w:ascii="Times New Roman" w:hAnsi="Times New Roman" w:cs="Times New Roman"/>
        <w:sz w:val="20"/>
        <w:szCs w:val="20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5CBD"/>
    <w:multiLevelType w:val="hybridMultilevel"/>
    <w:tmpl w:val="1804D104"/>
    <w:lvl w:ilvl="0" w:tplc="EBC230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7A684B"/>
    <w:multiLevelType w:val="hybridMultilevel"/>
    <w:tmpl w:val="85360306"/>
    <w:lvl w:ilvl="0" w:tplc="00E6EB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F11892"/>
    <w:multiLevelType w:val="hybridMultilevel"/>
    <w:tmpl w:val="86F4E9A4"/>
    <w:lvl w:ilvl="0" w:tplc="EBC230F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D2D20F7"/>
    <w:multiLevelType w:val="hybridMultilevel"/>
    <w:tmpl w:val="D1F2C538"/>
    <w:lvl w:ilvl="0" w:tplc="00E6EB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AC0DBF"/>
    <w:multiLevelType w:val="hybridMultilevel"/>
    <w:tmpl w:val="1DF0DBDC"/>
    <w:lvl w:ilvl="0" w:tplc="EBC230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8122F02"/>
    <w:multiLevelType w:val="hybridMultilevel"/>
    <w:tmpl w:val="2EB439CA"/>
    <w:lvl w:ilvl="0" w:tplc="00E6EB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A34D3A"/>
    <w:multiLevelType w:val="hybridMultilevel"/>
    <w:tmpl w:val="F2EA92C6"/>
    <w:lvl w:ilvl="0" w:tplc="EBC230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DB26A80"/>
    <w:multiLevelType w:val="hybridMultilevel"/>
    <w:tmpl w:val="03E0FAEC"/>
    <w:lvl w:ilvl="0" w:tplc="00E6EB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56C60BE"/>
    <w:multiLevelType w:val="hybridMultilevel"/>
    <w:tmpl w:val="63C4D06A"/>
    <w:lvl w:ilvl="0" w:tplc="EBC230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9B42A4A"/>
    <w:multiLevelType w:val="hybridMultilevel"/>
    <w:tmpl w:val="444EB448"/>
    <w:lvl w:ilvl="0" w:tplc="EBC230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4C07A21"/>
    <w:multiLevelType w:val="hybridMultilevel"/>
    <w:tmpl w:val="109EF42A"/>
    <w:lvl w:ilvl="0" w:tplc="00E6EB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9082F4F"/>
    <w:multiLevelType w:val="hybridMultilevel"/>
    <w:tmpl w:val="521084F4"/>
    <w:lvl w:ilvl="0" w:tplc="EBC230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BBB3DD5"/>
    <w:multiLevelType w:val="multilevel"/>
    <w:tmpl w:val="CA908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96172C"/>
    <w:multiLevelType w:val="hybridMultilevel"/>
    <w:tmpl w:val="51D6DB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94C32EC"/>
    <w:multiLevelType w:val="hybridMultilevel"/>
    <w:tmpl w:val="990A7DF6"/>
    <w:lvl w:ilvl="0" w:tplc="EBC230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09B12B2"/>
    <w:multiLevelType w:val="hybridMultilevel"/>
    <w:tmpl w:val="F934F514"/>
    <w:lvl w:ilvl="0" w:tplc="00E6EB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E4B393C"/>
    <w:multiLevelType w:val="hybridMultilevel"/>
    <w:tmpl w:val="2788E6E0"/>
    <w:lvl w:ilvl="0" w:tplc="EBC230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0614340"/>
    <w:multiLevelType w:val="hybridMultilevel"/>
    <w:tmpl w:val="8304D8F8"/>
    <w:lvl w:ilvl="0" w:tplc="00E6EB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AEB75E6"/>
    <w:multiLevelType w:val="hybridMultilevel"/>
    <w:tmpl w:val="B3DEC8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BFE3C6B"/>
    <w:multiLevelType w:val="hybridMultilevel"/>
    <w:tmpl w:val="82A0A1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E527D7E"/>
    <w:multiLevelType w:val="hybridMultilevel"/>
    <w:tmpl w:val="3D646E9A"/>
    <w:lvl w:ilvl="0" w:tplc="00E6EB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2BC596E"/>
    <w:multiLevelType w:val="hybridMultilevel"/>
    <w:tmpl w:val="3C529262"/>
    <w:lvl w:ilvl="0" w:tplc="00E6EB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36C54B5"/>
    <w:multiLevelType w:val="hybridMultilevel"/>
    <w:tmpl w:val="BA2E1BC0"/>
    <w:lvl w:ilvl="0" w:tplc="EBC230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6FC0326"/>
    <w:multiLevelType w:val="hybridMultilevel"/>
    <w:tmpl w:val="FB9E71F0"/>
    <w:lvl w:ilvl="0" w:tplc="EBC230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7FD0A41"/>
    <w:multiLevelType w:val="hybridMultilevel"/>
    <w:tmpl w:val="1918EBC4"/>
    <w:lvl w:ilvl="0" w:tplc="630070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7556F9"/>
    <w:multiLevelType w:val="hybridMultilevel"/>
    <w:tmpl w:val="C5700B4C"/>
    <w:lvl w:ilvl="0" w:tplc="00E6EB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A7709ED"/>
    <w:multiLevelType w:val="hybridMultilevel"/>
    <w:tmpl w:val="17346446"/>
    <w:lvl w:ilvl="0" w:tplc="EBC230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F4009E2"/>
    <w:multiLevelType w:val="hybridMultilevel"/>
    <w:tmpl w:val="C5281082"/>
    <w:lvl w:ilvl="0" w:tplc="EBC230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</w:num>
  <w:num w:numId="3">
    <w:abstractNumId w:val="7"/>
  </w:num>
  <w:num w:numId="4">
    <w:abstractNumId w:val="1"/>
  </w:num>
  <w:num w:numId="5">
    <w:abstractNumId w:val="15"/>
  </w:num>
  <w:num w:numId="6">
    <w:abstractNumId w:val="21"/>
  </w:num>
  <w:num w:numId="7">
    <w:abstractNumId w:val="5"/>
  </w:num>
  <w:num w:numId="8">
    <w:abstractNumId w:val="3"/>
  </w:num>
  <w:num w:numId="9">
    <w:abstractNumId w:val="10"/>
  </w:num>
  <w:num w:numId="10">
    <w:abstractNumId w:val="20"/>
  </w:num>
  <w:num w:numId="11">
    <w:abstractNumId w:val="2"/>
  </w:num>
  <w:num w:numId="12">
    <w:abstractNumId w:val="23"/>
  </w:num>
  <w:num w:numId="13">
    <w:abstractNumId w:val="18"/>
  </w:num>
  <w:num w:numId="14">
    <w:abstractNumId w:val="13"/>
  </w:num>
  <w:num w:numId="15">
    <w:abstractNumId w:val="19"/>
  </w:num>
  <w:num w:numId="16">
    <w:abstractNumId w:val="24"/>
  </w:num>
  <w:num w:numId="17">
    <w:abstractNumId w:val="4"/>
  </w:num>
  <w:num w:numId="18">
    <w:abstractNumId w:val="27"/>
  </w:num>
  <w:num w:numId="19">
    <w:abstractNumId w:val="6"/>
  </w:num>
  <w:num w:numId="20">
    <w:abstractNumId w:val="8"/>
  </w:num>
  <w:num w:numId="21">
    <w:abstractNumId w:val="0"/>
  </w:num>
  <w:num w:numId="22">
    <w:abstractNumId w:val="14"/>
  </w:num>
  <w:num w:numId="23">
    <w:abstractNumId w:val="11"/>
  </w:num>
  <w:num w:numId="24">
    <w:abstractNumId w:val="26"/>
  </w:num>
  <w:num w:numId="25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22"/>
  </w:num>
  <w:num w:numId="27">
    <w:abstractNumId w:val="16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93A"/>
    <w:rsid w:val="00000452"/>
    <w:rsid w:val="00044B8B"/>
    <w:rsid w:val="000761AE"/>
    <w:rsid w:val="000804B1"/>
    <w:rsid w:val="00080AFD"/>
    <w:rsid w:val="00081254"/>
    <w:rsid w:val="000932AB"/>
    <w:rsid w:val="00095F11"/>
    <w:rsid w:val="00096357"/>
    <w:rsid w:val="000A71EA"/>
    <w:rsid w:val="000B1FB2"/>
    <w:rsid w:val="000B7F6C"/>
    <w:rsid w:val="000D2DD5"/>
    <w:rsid w:val="000D345B"/>
    <w:rsid w:val="000F1DC4"/>
    <w:rsid w:val="00141FC8"/>
    <w:rsid w:val="00142B1C"/>
    <w:rsid w:val="0014597C"/>
    <w:rsid w:val="001511A5"/>
    <w:rsid w:val="00162038"/>
    <w:rsid w:val="00164494"/>
    <w:rsid w:val="00166DBB"/>
    <w:rsid w:val="00171E00"/>
    <w:rsid w:val="0017240F"/>
    <w:rsid w:val="001838E9"/>
    <w:rsid w:val="00183CEB"/>
    <w:rsid w:val="001A4D11"/>
    <w:rsid w:val="001C505A"/>
    <w:rsid w:val="001C7D29"/>
    <w:rsid w:val="0020671E"/>
    <w:rsid w:val="0020748F"/>
    <w:rsid w:val="00217B75"/>
    <w:rsid w:val="00270110"/>
    <w:rsid w:val="002738CD"/>
    <w:rsid w:val="00275AC5"/>
    <w:rsid w:val="0028092F"/>
    <w:rsid w:val="002A1590"/>
    <w:rsid w:val="002A15B7"/>
    <w:rsid w:val="002B0114"/>
    <w:rsid w:val="002E4BC0"/>
    <w:rsid w:val="00301269"/>
    <w:rsid w:val="00320940"/>
    <w:rsid w:val="00327D1E"/>
    <w:rsid w:val="00340547"/>
    <w:rsid w:val="00341096"/>
    <w:rsid w:val="003549E7"/>
    <w:rsid w:val="00354F73"/>
    <w:rsid w:val="0036284A"/>
    <w:rsid w:val="003734EC"/>
    <w:rsid w:val="00383C9C"/>
    <w:rsid w:val="003860E3"/>
    <w:rsid w:val="003A486A"/>
    <w:rsid w:val="003B0F06"/>
    <w:rsid w:val="003C2C09"/>
    <w:rsid w:val="003E6610"/>
    <w:rsid w:val="003F0063"/>
    <w:rsid w:val="00410A8E"/>
    <w:rsid w:val="00423F4C"/>
    <w:rsid w:val="00440EF3"/>
    <w:rsid w:val="00445A5E"/>
    <w:rsid w:val="004569E5"/>
    <w:rsid w:val="0045799B"/>
    <w:rsid w:val="004659A8"/>
    <w:rsid w:val="00477C0C"/>
    <w:rsid w:val="00485DB0"/>
    <w:rsid w:val="00486657"/>
    <w:rsid w:val="00491949"/>
    <w:rsid w:val="00493532"/>
    <w:rsid w:val="004A2060"/>
    <w:rsid w:val="004B71B2"/>
    <w:rsid w:val="004C0697"/>
    <w:rsid w:val="004E46E5"/>
    <w:rsid w:val="0052095D"/>
    <w:rsid w:val="005421E0"/>
    <w:rsid w:val="00573EA5"/>
    <w:rsid w:val="005B134B"/>
    <w:rsid w:val="005B32FC"/>
    <w:rsid w:val="005C06D1"/>
    <w:rsid w:val="005D2878"/>
    <w:rsid w:val="005D3071"/>
    <w:rsid w:val="005E3CE7"/>
    <w:rsid w:val="005F21FD"/>
    <w:rsid w:val="0060136C"/>
    <w:rsid w:val="00601568"/>
    <w:rsid w:val="006117AE"/>
    <w:rsid w:val="006265E6"/>
    <w:rsid w:val="006342E8"/>
    <w:rsid w:val="006375A8"/>
    <w:rsid w:val="00671F8E"/>
    <w:rsid w:val="00687C4F"/>
    <w:rsid w:val="006B22FB"/>
    <w:rsid w:val="006E1D84"/>
    <w:rsid w:val="006F7EA2"/>
    <w:rsid w:val="00712AA6"/>
    <w:rsid w:val="0073087F"/>
    <w:rsid w:val="007355B3"/>
    <w:rsid w:val="00750D47"/>
    <w:rsid w:val="00765339"/>
    <w:rsid w:val="007659A9"/>
    <w:rsid w:val="007660A4"/>
    <w:rsid w:val="007901EE"/>
    <w:rsid w:val="007A5FB2"/>
    <w:rsid w:val="007C2C91"/>
    <w:rsid w:val="007C624E"/>
    <w:rsid w:val="007C6348"/>
    <w:rsid w:val="007F05BF"/>
    <w:rsid w:val="007F0EE3"/>
    <w:rsid w:val="0080452C"/>
    <w:rsid w:val="00813374"/>
    <w:rsid w:val="00815CCE"/>
    <w:rsid w:val="00820983"/>
    <w:rsid w:val="008216BB"/>
    <w:rsid w:val="008359E4"/>
    <w:rsid w:val="008372E3"/>
    <w:rsid w:val="00840A24"/>
    <w:rsid w:val="00853CD5"/>
    <w:rsid w:val="00866696"/>
    <w:rsid w:val="00867D90"/>
    <w:rsid w:val="00871C41"/>
    <w:rsid w:val="00874A1C"/>
    <w:rsid w:val="00877103"/>
    <w:rsid w:val="008A3419"/>
    <w:rsid w:val="008B0134"/>
    <w:rsid w:val="008B42D9"/>
    <w:rsid w:val="008C392F"/>
    <w:rsid w:val="008D3CB4"/>
    <w:rsid w:val="008F1B64"/>
    <w:rsid w:val="009052DC"/>
    <w:rsid w:val="00924795"/>
    <w:rsid w:val="00930834"/>
    <w:rsid w:val="00955A80"/>
    <w:rsid w:val="00970A13"/>
    <w:rsid w:val="009902CE"/>
    <w:rsid w:val="009B3B51"/>
    <w:rsid w:val="009D6DFF"/>
    <w:rsid w:val="009E23BF"/>
    <w:rsid w:val="009E2E5D"/>
    <w:rsid w:val="009E5BA1"/>
    <w:rsid w:val="009F1E58"/>
    <w:rsid w:val="00A33C47"/>
    <w:rsid w:val="00A4193A"/>
    <w:rsid w:val="00A54B86"/>
    <w:rsid w:val="00A641B7"/>
    <w:rsid w:val="00A7604D"/>
    <w:rsid w:val="00A85A02"/>
    <w:rsid w:val="00A91870"/>
    <w:rsid w:val="00AA1D0C"/>
    <w:rsid w:val="00AC03FF"/>
    <w:rsid w:val="00AE1509"/>
    <w:rsid w:val="00AF0A2D"/>
    <w:rsid w:val="00AF470A"/>
    <w:rsid w:val="00AF58D8"/>
    <w:rsid w:val="00AF5B30"/>
    <w:rsid w:val="00AF6A1A"/>
    <w:rsid w:val="00B10FBF"/>
    <w:rsid w:val="00B11ED4"/>
    <w:rsid w:val="00B17CDB"/>
    <w:rsid w:val="00B70BC9"/>
    <w:rsid w:val="00B81A9B"/>
    <w:rsid w:val="00B90A27"/>
    <w:rsid w:val="00B93B07"/>
    <w:rsid w:val="00BB3B9C"/>
    <w:rsid w:val="00BB3EEF"/>
    <w:rsid w:val="00BB66D7"/>
    <w:rsid w:val="00BC085B"/>
    <w:rsid w:val="00BE5141"/>
    <w:rsid w:val="00BF5FF6"/>
    <w:rsid w:val="00BF7E25"/>
    <w:rsid w:val="00C00FB2"/>
    <w:rsid w:val="00C12A88"/>
    <w:rsid w:val="00C24461"/>
    <w:rsid w:val="00C3296D"/>
    <w:rsid w:val="00C43ACC"/>
    <w:rsid w:val="00C4648E"/>
    <w:rsid w:val="00C60B44"/>
    <w:rsid w:val="00C777FD"/>
    <w:rsid w:val="00C810EB"/>
    <w:rsid w:val="00C84D09"/>
    <w:rsid w:val="00CB0199"/>
    <w:rsid w:val="00CB7A07"/>
    <w:rsid w:val="00CC7DD7"/>
    <w:rsid w:val="00CE0D9A"/>
    <w:rsid w:val="00D100F3"/>
    <w:rsid w:val="00D264C9"/>
    <w:rsid w:val="00D50E8F"/>
    <w:rsid w:val="00D536A4"/>
    <w:rsid w:val="00D53C5F"/>
    <w:rsid w:val="00D57076"/>
    <w:rsid w:val="00D7686D"/>
    <w:rsid w:val="00D77995"/>
    <w:rsid w:val="00DA03B7"/>
    <w:rsid w:val="00DA3D9B"/>
    <w:rsid w:val="00DA6ECC"/>
    <w:rsid w:val="00DE6771"/>
    <w:rsid w:val="00DF1FEE"/>
    <w:rsid w:val="00DF75CF"/>
    <w:rsid w:val="00E10195"/>
    <w:rsid w:val="00E139E8"/>
    <w:rsid w:val="00E307D8"/>
    <w:rsid w:val="00E400D5"/>
    <w:rsid w:val="00E46C5A"/>
    <w:rsid w:val="00E5117B"/>
    <w:rsid w:val="00E74EFE"/>
    <w:rsid w:val="00E80F23"/>
    <w:rsid w:val="00E87472"/>
    <w:rsid w:val="00E950C1"/>
    <w:rsid w:val="00E96113"/>
    <w:rsid w:val="00EB5830"/>
    <w:rsid w:val="00EC4889"/>
    <w:rsid w:val="00ED0D71"/>
    <w:rsid w:val="00ED0FE6"/>
    <w:rsid w:val="00ED61F5"/>
    <w:rsid w:val="00ED69D8"/>
    <w:rsid w:val="00EE05FB"/>
    <w:rsid w:val="00EF4BCC"/>
    <w:rsid w:val="00F05EBC"/>
    <w:rsid w:val="00F13365"/>
    <w:rsid w:val="00F13E21"/>
    <w:rsid w:val="00F142EA"/>
    <w:rsid w:val="00F32963"/>
    <w:rsid w:val="00F34835"/>
    <w:rsid w:val="00F374A2"/>
    <w:rsid w:val="00F40C5C"/>
    <w:rsid w:val="00F56362"/>
    <w:rsid w:val="00F630F2"/>
    <w:rsid w:val="00F71A75"/>
    <w:rsid w:val="00F8590C"/>
    <w:rsid w:val="00F918BD"/>
    <w:rsid w:val="00FA1B07"/>
    <w:rsid w:val="00FE0E4A"/>
    <w:rsid w:val="00FE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C5F"/>
    <w:rPr>
      <w:rFonts w:asciiTheme="minorHAnsi" w:hAnsiTheme="minorHAnsi" w:cstheme="minorBidi"/>
      <w:bCs w:val="0"/>
      <w:sz w:val="22"/>
      <w:szCs w:val="22"/>
    </w:rPr>
  </w:style>
  <w:style w:type="paragraph" w:styleId="1">
    <w:name w:val="heading 1"/>
    <w:basedOn w:val="a"/>
    <w:link w:val="10"/>
    <w:uiPriority w:val="9"/>
    <w:qFormat/>
    <w:rsid w:val="008133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qFormat/>
    <w:rsid w:val="00E96113"/>
    <w:rPr>
      <w:rFonts w:ascii="Times New Roman" w:hAnsi="Times New Roman" w:cs="Times New Roman"/>
      <w:sz w:val="28"/>
      <w:szCs w:val="26"/>
    </w:rPr>
  </w:style>
  <w:style w:type="paragraph" w:customStyle="1" w:styleId="ConsPlusNormal">
    <w:name w:val="ConsPlusNormal"/>
    <w:rsid w:val="00813374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bCs w:val="0"/>
      <w:lang w:eastAsia="ru-RU"/>
    </w:rPr>
  </w:style>
  <w:style w:type="paragraph" w:customStyle="1" w:styleId="ConsPlusTitle">
    <w:name w:val="ConsPlusTitle"/>
    <w:uiPriority w:val="99"/>
    <w:rsid w:val="008133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13374"/>
    <w:rPr>
      <w:rFonts w:eastAsia="Times New Roman"/>
      <w:b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13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93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932AB"/>
    <w:rPr>
      <w:rFonts w:asciiTheme="minorHAnsi" w:hAnsiTheme="minorHAnsi" w:cstheme="minorBidi"/>
      <w:bCs w:val="0"/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093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932AB"/>
    <w:rPr>
      <w:rFonts w:asciiTheme="minorHAnsi" w:hAnsiTheme="minorHAnsi" w:cstheme="minorBidi"/>
      <w:bCs w:val="0"/>
      <w:sz w:val="22"/>
      <w:szCs w:val="22"/>
    </w:rPr>
  </w:style>
  <w:style w:type="paragraph" w:customStyle="1" w:styleId="Default">
    <w:name w:val="Default"/>
    <w:rsid w:val="0052095D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853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3CD5"/>
    <w:rPr>
      <w:rFonts w:ascii="Tahoma" w:hAnsi="Tahoma" w:cs="Tahoma"/>
      <w:bCs w:val="0"/>
      <w:sz w:val="16"/>
      <w:szCs w:val="16"/>
    </w:rPr>
  </w:style>
  <w:style w:type="paragraph" w:styleId="aa">
    <w:name w:val="No Spacing"/>
    <w:link w:val="ab"/>
    <w:uiPriority w:val="1"/>
    <w:qFormat/>
    <w:rsid w:val="0028092F"/>
    <w:pPr>
      <w:spacing w:after="0" w:line="240" w:lineRule="auto"/>
    </w:pPr>
    <w:rPr>
      <w:rFonts w:asciiTheme="minorHAnsi" w:eastAsiaTheme="minorEastAsia" w:hAnsiTheme="minorHAnsi" w:cstheme="minorBidi"/>
      <w:bCs w:val="0"/>
      <w:sz w:val="22"/>
      <w:szCs w:val="22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28092F"/>
    <w:rPr>
      <w:rFonts w:asciiTheme="minorHAnsi" w:eastAsiaTheme="minorEastAsia" w:hAnsiTheme="minorHAnsi" w:cstheme="minorBidi"/>
      <w:bCs w:val="0"/>
      <w:sz w:val="22"/>
      <w:szCs w:val="22"/>
      <w:lang w:eastAsia="ru-RU"/>
    </w:rPr>
  </w:style>
  <w:style w:type="paragraph" w:customStyle="1" w:styleId="ConsPlusNonformat">
    <w:name w:val="ConsPlusNonformat"/>
    <w:uiPriority w:val="99"/>
    <w:rsid w:val="004A206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bCs w:val="0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C24461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F6A1A"/>
    <w:pPr>
      <w:ind w:left="720"/>
      <w:contextualSpacing/>
    </w:pPr>
  </w:style>
  <w:style w:type="table" w:styleId="ae">
    <w:name w:val="Table Grid"/>
    <w:basedOn w:val="a1"/>
    <w:uiPriority w:val="59"/>
    <w:rsid w:val="005421E0"/>
    <w:pPr>
      <w:spacing w:after="0" w:line="240" w:lineRule="auto"/>
    </w:pPr>
    <w:rPr>
      <w:rFonts w:asciiTheme="minorHAnsi" w:hAnsiTheme="minorHAnsi" w:cstheme="minorBidi"/>
      <w:bCs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421E0"/>
  </w:style>
  <w:style w:type="character" w:styleId="af">
    <w:name w:val="Strong"/>
    <w:basedOn w:val="a0"/>
    <w:uiPriority w:val="22"/>
    <w:qFormat/>
    <w:rsid w:val="00F71A75"/>
    <w:rPr>
      <w:b/>
      <w:bCs w:val="0"/>
    </w:rPr>
  </w:style>
  <w:style w:type="character" w:styleId="af0">
    <w:name w:val="Emphasis"/>
    <w:basedOn w:val="a0"/>
    <w:uiPriority w:val="20"/>
    <w:qFormat/>
    <w:rsid w:val="00F05EB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C5F"/>
    <w:rPr>
      <w:rFonts w:asciiTheme="minorHAnsi" w:hAnsiTheme="minorHAnsi" w:cstheme="minorBidi"/>
      <w:bCs w:val="0"/>
      <w:sz w:val="22"/>
      <w:szCs w:val="22"/>
    </w:rPr>
  </w:style>
  <w:style w:type="paragraph" w:styleId="1">
    <w:name w:val="heading 1"/>
    <w:basedOn w:val="a"/>
    <w:link w:val="10"/>
    <w:uiPriority w:val="9"/>
    <w:qFormat/>
    <w:rsid w:val="008133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qFormat/>
    <w:rsid w:val="00E96113"/>
    <w:rPr>
      <w:rFonts w:ascii="Times New Roman" w:hAnsi="Times New Roman" w:cs="Times New Roman"/>
      <w:sz w:val="28"/>
      <w:szCs w:val="26"/>
    </w:rPr>
  </w:style>
  <w:style w:type="paragraph" w:customStyle="1" w:styleId="ConsPlusNormal">
    <w:name w:val="ConsPlusNormal"/>
    <w:rsid w:val="00813374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bCs w:val="0"/>
      <w:lang w:eastAsia="ru-RU"/>
    </w:rPr>
  </w:style>
  <w:style w:type="paragraph" w:customStyle="1" w:styleId="ConsPlusTitle">
    <w:name w:val="ConsPlusTitle"/>
    <w:uiPriority w:val="99"/>
    <w:rsid w:val="008133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13374"/>
    <w:rPr>
      <w:rFonts w:eastAsia="Times New Roman"/>
      <w:b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13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93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932AB"/>
    <w:rPr>
      <w:rFonts w:asciiTheme="minorHAnsi" w:hAnsiTheme="minorHAnsi" w:cstheme="minorBidi"/>
      <w:bCs w:val="0"/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093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932AB"/>
    <w:rPr>
      <w:rFonts w:asciiTheme="minorHAnsi" w:hAnsiTheme="minorHAnsi" w:cstheme="minorBidi"/>
      <w:bCs w:val="0"/>
      <w:sz w:val="22"/>
      <w:szCs w:val="22"/>
    </w:rPr>
  </w:style>
  <w:style w:type="paragraph" w:customStyle="1" w:styleId="Default">
    <w:name w:val="Default"/>
    <w:rsid w:val="0052095D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853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3CD5"/>
    <w:rPr>
      <w:rFonts w:ascii="Tahoma" w:hAnsi="Tahoma" w:cs="Tahoma"/>
      <w:bCs w:val="0"/>
      <w:sz w:val="16"/>
      <w:szCs w:val="16"/>
    </w:rPr>
  </w:style>
  <w:style w:type="paragraph" w:styleId="aa">
    <w:name w:val="No Spacing"/>
    <w:link w:val="ab"/>
    <w:uiPriority w:val="1"/>
    <w:qFormat/>
    <w:rsid w:val="0028092F"/>
    <w:pPr>
      <w:spacing w:after="0" w:line="240" w:lineRule="auto"/>
    </w:pPr>
    <w:rPr>
      <w:rFonts w:asciiTheme="minorHAnsi" w:eastAsiaTheme="minorEastAsia" w:hAnsiTheme="minorHAnsi" w:cstheme="minorBidi"/>
      <w:bCs w:val="0"/>
      <w:sz w:val="22"/>
      <w:szCs w:val="22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28092F"/>
    <w:rPr>
      <w:rFonts w:asciiTheme="minorHAnsi" w:eastAsiaTheme="minorEastAsia" w:hAnsiTheme="minorHAnsi" w:cstheme="minorBidi"/>
      <w:bCs w:val="0"/>
      <w:sz w:val="22"/>
      <w:szCs w:val="22"/>
      <w:lang w:eastAsia="ru-RU"/>
    </w:rPr>
  </w:style>
  <w:style w:type="paragraph" w:customStyle="1" w:styleId="ConsPlusNonformat">
    <w:name w:val="ConsPlusNonformat"/>
    <w:uiPriority w:val="99"/>
    <w:rsid w:val="004A206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bCs w:val="0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C24461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F6A1A"/>
    <w:pPr>
      <w:ind w:left="720"/>
      <w:contextualSpacing/>
    </w:pPr>
  </w:style>
  <w:style w:type="table" w:styleId="ae">
    <w:name w:val="Table Grid"/>
    <w:basedOn w:val="a1"/>
    <w:uiPriority w:val="59"/>
    <w:rsid w:val="005421E0"/>
    <w:pPr>
      <w:spacing w:after="0" w:line="240" w:lineRule="auto"/>
    </w:pPr>
    <w:rPr>
      <w:rFonts w:asciiTheme="minorHAnsi" w:hAnsiTheme="minorHAnsi" w:cstheme="minorBidi"/>
      <w:bCs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421E0"/>
  </w:style>
  <w:style w:type="character" w:styleId="af">
    <w:name w:val="Strong"/>
    <w:basedOn w:val="a0"/>
    <w:uiPriority w:val="22"/>
    <w:qFormat/>
    <w:rsid w:val="00F71A75"/>
    <w:rPr>
      <w:b/>
      <w:bCs w:val="0"/>
    </w:rPr>
  </w:style>
  <w:style w:type="character" w:styleId="af0">
    <w:name w:val="Emphasis"/>
    <w:basedOn w:val="a0"/>
    <w:uiPriority w:val="20"/>
    <w:qFormat/>
    <w:rsid w:val="00F05E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2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ebedevmk@iro.yar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lebedevmk@iro.yar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ro.yar.ru/index.php?id=2591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indicators.miccedu.ru/monitoring/_spo/material.php?type=2&amp;id=10313" TargetMode="External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iro.yar.ru/index.php?id=2591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716D955686F40DE895DBB35D81E2F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9C2185-CF06-41D1-ABA8-47F450B0F4BA}"/>
      </w:docPartPr>
      <w:docPartBody>
        <w:p w:rsidR="003C5DB3" w:rsidRDefault="003C5DB3" w:rsidP="003C5DB3">
          <w:pPr>
            <w:pStyle w:val="A716D955686F40DE895DBB35D81E2FD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DB3"/>
    <w:rsid w:val="001E7053"/>
    <w:rsid w:val="002D475C"/>
    <w:rsid w:val="003C5DB3"/>
    <w:rsid w:val="00473B1B"/>
    <w:rsid w:val="00475454"/>
    <w:rsid w:val="006900FD"/>
    <w:rsid w:val="00756BA0"/>
    <w:rsid w:val="00874750"/>
    <w:rsid w:val="00B0041D"/>
    <w:rsid w:val="00B17E29"/>
    <w:rsid w:val="00BE68AD"/>
    <w:rsid w:val="00C05EE9"/>
    <w:rsid w:val="00C964E0"/>
    <w:rsid w:val="00D23EF1"/>
    <w:rsid w:val="00EC222B"/>
    <w:rsid w:val="00ED179A"/>
    <w:rsid w:val="00FC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3CEBCD93F2A45479B17125CE97DF3B1">
    <w:name w:val="E3CEBCD93F2A45479B17125CE97DF3B1"/>
    <w:rsid w:val="003C5DB3"/>
  </w:style>
  <w:style w:type="paragraph" w:customStyle="1" w:styleId="F056EAA04C0F4F60BAC4A0D3BB71C74B">
    <w:name w:val="F056EAA04C0F4F60BAC4A0D3BB71C74B"/>
    <w:rsid w:val="003C5DB3"/>
  </w:style>
  <w:style w:type="paragraph" w:customStyle="1" w:styleId="A716D955686F40DE895DBB35D81E2FD4">
    <w:name w:val="A716D955686F40DE895DBB35D81E2FD4"/>
    <w:rsid w:val="003C5DB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3CEBCD93F2A45479B17125CE97DF3B1">
    <w:name w:val="E3CEBCD93F2A45479B17125CE97DF3B1"/>
    <w:rsid w:val="003C5DB3"/>
  </w:style>
  <w:style w:type="paragraph" w:customStyle="1" w:styleId="F056EAA04C0F4F60BAC4A0D3BB71C74B">
    <w:name w:val="F056EAA04C0F4F60BAC4A0D3BB71C74B"/>
    <w:rsid w:val="003C5DB3"/>
  </w:style>
  <w:style w:type="paragraph" w:customStyle="1" w:styleId="A716D955686F40DE895DBB35D81E2FD4">
    <w:name w:val="A716D955686F40DE895DBB35D81E2FD4"/>
    <w:rsid w:val="003C5D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2B5C0-DD08-4D3E-8A7B-4C867BC35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2640</TotalTime>
  <Pages>1</Pages>
  <Words>7189</Words>
  <Characters>40983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Региональный конкурс среди ПОО СПО Ярославской области «Лучшие практики методического сопровождения конкурсов профессионального мастерства, олимпиад, чемпионатов в профессиональной образовательной организации»</vt:lpstr>
    </vt:vector>
  </TitlesOfParts>
  <Company/>
  <LinksUpToDate>false</LinksUpToDate>
  <CharactersWithSpaces>48076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Региональный конкурс среди ПОО СПО Ярославской области «Лучшие практики методического сопровождения конкурсов профессионального мастерства, олимпиад, чемпионатов в профессиональной образовательной организации»</dc:title>
  <dc:subject/>
  <dc:creator>Михаил</dc:creator>
  <cp:keywords/>
  <dc:description/>
  <cp:lastModifiedBy>Михаил Константинович Лебедев</cp:lastModifiedBy>
  <cp:revision>63</cp:revision>
  <cp:lastPrinted>2019-04-03T12:51:00Z</cp:lastPrinted>
  <dcterms:created xsi:type="dcterms:W3CDTF">2019-01-26T14:13:00Z</dcterms:created>
  <dcterms:modified xsi:type="dcterms:W3CDTF">2019-04-12T09:19:00Z</dcterms:modified>
</cp:coreProperties>
</file>