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0" w:rsidRPr="002026B5" w:rsidRDefault="00A54060" w:rsidP="00A54060">
      <w:pPr>
        <w:pStyle w:val="a8"/>
        <w:pageBreakBefore/>
        <w:ind w:right="-64" w:firstLine="0"/>
      </w:pPr>
      <w:r w:rsidRPr="002026B5">
        <w:t>ИНСТИТУТ РАЗВИТИЯ ОБРАЗОВАНИЯ</w:t>
      </w:r>
    </w:p>
    <w:p w:rsidR="00A54060" w:rsidRPr="002026B5" w:rsidRDefault="00A54060" w:rsidP="00A54060">
      <w:pPr>
        <w:ind w:right="-64" w:hanging="142"/>
        <w:jc w:val="center"/>
        <w:rPr>
          <w:sz w:val="18"/>
          <w:szCs w:val="18"/>
        </w:rPr>
      </w:pPr>
      <w:r w:rsidRPr="002026B5">
        <w:rPr>
          <w:sz w:val="18"/>
          <w:szCs w:val="18"/>
        </w:rPr>
        <w:t xml:space="preserve">ГОСУДАРСТВЕННОЕ АВТОНОМНОЕ УЧРЕЖДЕНИЕ </w:t>
      </w:r>
    </w:p>
    <w:p w:rsidR="00A54060" w:rsidRPr="002026B5" w:rsidRDefault="00A54060" w:rsidP="00A54060">
      <w:pPr>
        <w:ind w:right="-64" w:hanging="142"/>
        <w:jc w:val="center"/>
        <w:rPr>
          <w:sz w:val="18"/>
          <w:szCs w:val="18"/>
        </w:rPr>
      </w:pPr>
      <w:r w:rsidRPr="002026B5">
        <w:rPr>
          <w:sz w:val="18"/>
          <w:szCs w:val="18"/>
        </w:rPr>
        <w:t>ДОПОЛНИТЕЛЬНОГО ПРОФЕССИОНАЛЬНОГО ОБРАЗОВАНИЯ</w:t>
      </w:r>
    </w:p>
    <w:p w:rsidR="00A54060" w:rsidRPr="002026B5" w:rsidRDefault="00A54060" w:rsidP="00A54060">
      <w:pPr>
        <w:ind w:right="-64" w:hanging="142"/>
        <w:jc w:val="center"/>
        <w:rPr>
          <w:sz w:val="18"/>
          <w:szCs w:val="18"/>
        </w:rPr>
      </w:pPr>
      <w:r w:rsidRPr="002026B5">
        <w:rPr>
          <w:sz w:val="18"/>
          <w:szCs w:val="18"/>
        </w:rPr>
        <w:t xml:space="preserve">  ЯРОСЛАВСКОЙ  ОБЛАСТИ</w:t>
      </w:r>
    </w:p>
    <w:p w:rsidR="00A54060" w:rsidRPr="002026B5" w:rsidRDefault="00A54060" w:rsidP="00A54060">
      <w:pPr>
        <w:tabs>
          <w:tab w:val="center" w:pos="5040"/>
        </w:tabs>
        <w:ind w:right="-64"/>
        <w:rPr>
          <w:sz w:val="18"/>
          <w:szCs w:val="24"/>
        </w:rPr>
      </w:pPr>
      <w:r w:rsidRPr="002026B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B94B156" wp14:editId="0263F45B">
            <wp:simplePos x="0" y="0"/>
            <wp:positionH relativeFrom="column">
              <wp:posOffset>143510</wp:posOffset>
            </wp:positionH>
            <wp:positionV relativeFrom="paragraph">
              <wp:posOffset>83820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A54060" w:rsidRPr="002026B5" w:rsidTr="005165CE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 w:rsidRPr="002026B5">
              <w:rPr>
                <w:sz w:val="16"/>
                <w:lang w:eastAsia="en-US"/>
              </w:rPr>
              <w:t xml:space="preserve">Богдановича, 16 </w:t>
            </w:r>
            <w:r w:rsidRPr="002026B5">
              <w:rPr>
                <w:sz w:val="16"/>
                <w:lang w:eastAsia="en-US"/>
              </w:rPr>
              <w:tab/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 w:rsidRPr="002026B5">
              <w:rPr>
                <w:sz w:val="16"/>
                <w:lang w:eastAsia="en-US"/>
              </w:rPr>
              <w:t xml:space="preserve">г. Ярославль, 150014        </w:t>
            </w:r>
            <w:r w:rsidRPr="002026B5">
              <w:rPr>
                <w:sz w:val="16"/>
                <w:lang w:eastAsia="en-US"/>
              </w:rPr>
              <w:tab/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 w:rsidRPr="002026B5">
              <w:rPr>
                <w:sz w:val="16"/>
                <w:lang w:eastAsia="en-US"/>
              </w:rPr>
              <w:t>ИНН 7604014626</w:t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 w:rsidRPr="002026B5">
              <w:rPr>
                <w:sz w:val="16"/>
                <w:lang w:eastAsia="en-US"/>
              </w:rPr>
              <w:t>КПП 760401001</w:t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 w:rsidRPr="002026B5">
              <w:rPr>
                <w:sz w:val="16"/>
                <w:lang w:eastAsia="en-US"/>
              </w:rPr>
              <w:t>БИК 047888001</w:t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 w:rsidRPr="002026B5"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 w:rsidRPr="002026B5"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lang w:eastAsia="en-US"/>
              </w:rPr>
            </w:pPr>
            <w:r w:rsidRPr="002026B5">
              <w:rPr>
                <w:sz w:val="16"/>
                <w:lang w:eastAsia="en-US"/>
              </w:rPr>
              <w:t>тел./факс +7 (4852)  21-06-83</w:t>
            </w:r>
          </w:p>
          <w:p w:rsidR="00A54060" w:rsidRPr="002026B5" w:rsidRDefault="00A54060" w:rsidP="005165CE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  <w:r w:rsidRPr="002026B5">
              <w:rPr>
                <w:sz w:val="16"/>
                <w:lang w:val="en-US" w:eastAsia="en-US"/>
              </w:rPr>
              <w:t>e</w:t>
            </w:r>
            <w:r w:rsidRPr="002026B5">
              <w:rPr>
                <w:sz w:val="16"/>
                <w:lang w:eastAsia="en-US"/>
              </w:rPr>
              <w:t>-</w:t>
            </w:r>
            <w:r w:rsidRPr="002026B5">
              <w:rPr>
                <w:sz w:val="16"/>
                <w:lang w:val="en-US" w:eastAsia="en-US"/>
              </w:rPr>
              <w:t>mail</w:t>
            </w:r>
            <w:r w:rsidRPr="002026B5">
              <w:rPr>
                <w:sz w:val="16"/>
                <w:lang w:eastAsia="en-US"/>
              </w:rPr>
              <w:t xml:space="preserve">: </w:t>
            </w:r>
            <w:hyperlink r:id="rId10" w:history="1">
              <w:r w:rsidRPr="002026B5">
                <w:rPr>
                  <w:rStyle w:val="a7"/>
                  <w:color w:val="auto"/>
                  <w:sz w:val="16"/>
                  <w:lang w:val="en-US" w:eastAsia="en-US"/>
                </w:rPr>
                <w:t>rcnit</w:t>
              </w:r>
              <w:r w:rsidRPr="002026B5">
                <w:rPr>
                  <w:rStyle w:val="a7"/>
                  <w:color w:val="auto"/>
                  <w:sz w:val="16"/>
                  <w:lang w:eastAsia="en-US"/>
                </w:rPr>
                <w:t>@</w:t>
              </w:r>
              <w:r w:rsidRPr="002026B5">
                <w:rPr>
                  <w:rStyle w:val="a7"/>
                  <w:color w:val="auto"/>
                  <w:sz w:val="16"/>
                  <w:lang w:val="en-US" w:eastAsia="en-US"/>
                </w:rPr>
                <w:t>iro</w:t>
              </w:r>
              <w:r w:rsidRPr="002026B5">
                <w:rPr>
                  <w:rStyle w:val="a7"/>
                  <w:color w:val="auto"/>
                  <w:sz w:val="16"/>
                  <w:lang w:eastAsia="en-US"/>
                </w:rPr>
                <w:t>.</w:t>
              </w:r>
              <w:r w:rsidRPr="002026B5">
                <w:rPr>
                  <w:rStyle w:val="a7"/>
                  <w:color w:val="auto"/>
                  <w:sz w:val="16"/>
                  <w:lang w:val="en-US" w:eastAsia="en-US"/>
                </w:rPr>
                <w:t>yar</w:t>
              </w:r>
              <w:r w:rsidRPr="002026B5">
                <w:rPr>
                  <w:rStyle w:val="a7"/>
                  <w:color w:val="auto"/>
                  <w:sz w:val="16"/>
                  <w:lang w:eastAsia="en-US"/>
                </w:rPr>
                <w:t>.</w:t>
              </w:r>
              <w:proofErr w:type="spellStart"/>
              <w:r w:rsidRPr="002026B5">
                <w:rPr>
                  <w:rStyle w:val="a7"/>
                  <w:color w:val="auto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BC1606" w:rsidRPr="00FB10B8" w:rsidRDefault="00BC1606" w:rsidP="00BC1606"/>
    <w:p w:rsidR="00A54060" w:rsidRPr="00FB10B8" w:rsidRDefault="00A54060" w:rsidP="00BC1606"/>
    <w:p w:rsidR="00A54060" w:rsidRPr="00FB10B8" w:rsidRDefault="00A54060" w:rsidP="00BC1606"/>
    <w:p w:rsidR="00A54060" w:rsidRPr="00FB10B8" w:rsidRDefault="00A54060" w:rsidP="00BC1606"/>
    <w:p w:rsidR="00A54060" w:rsidRPr="00FB10B8" w:rsidRDefault="00A54060" w:rsidP="00BC1606"/>
    <w:p w:rsidR="00A54060" w:rsidRPr="00FB10B8" w:rsidRDefault="00A54060" w:rsidP="00BC1606"/>
    <w:p w:rsidR="00A54060" w:rsidRPr="00FB10B8" w:rsidRDefault="00A54060" w:rsidP="00BC1606"/>
    <w:p w:rsidR="00A54060" w:rsidRPr="002026B5" w:rsidRDefault="00A54060" w:rsidP="00A54060">
      <w:pPr>
        <w:spacing w:after="120"/>
        <w:ind w:firstLine="3402"/>
        <w:rPr>
          <w:b/>
          <w:szCs w:val="24"/>
          <w:u w:val="single"/>
        </w:rPr>
      </w:pPr>
      <w:r w:rsidRPr="002026B5">
        <w:rPr>
          <w:b/>
          <w:szCs w:val="24"/>
          <w:u w:val="single"/>
        </w:rPr>
        <w:t>Программа</w:t>
      </w:r>
    </w:p>
    <w:p w:rsidR="00A54060" w:rsidRPr="002026B5" w:rsidRDefault="00A54060" w:rsidP="00A54060">
      <w:pPr>
        <w:ind w:firstLine="567"/>
        <w:rPr>
          <w:b/>
          <w:szCs w:val="24"/>
        </w:rPr>
      </w:pPr>
      <w:r w:rsidRPr="00FB10B8">
        <w:rPr>
          <w:b/>
          <w:szCs w:val="24"/>
        </w:rPr>
        <w:t xml:space="preserve">                                </w:t>
      </w:r>
      <w:r w:rsidR="00FB10B8">
        <w:rPr>
          <w:b/>
          <w:szCs w:val="24"/>
        </w:rPr>
        <w:t>областного</w:t>
      </w:r>
      <w:r w:rsidRPr="00FB10B8">
        <w:rPr>
          <w:b/>
          <w:szCs w:val="24"/>
        </w:rPr>
        <w:t xml:space="preserve"> </w:t>
      </w:r>
      <w:r w:rsidRPr="002026B5">
        <w:rPr>
          <w:b/>
          <w:szCs w:val="24"/>
        </w:rPr>
        <w:t>методического объединения</w:t>
      </w:r>
    </w:p>
    <w:p w:rsidR="00A54060" w:rsidRPr="002026B5" w:rsidRDefault="00A54060" w:rsidP="00A54060">
      <w:pPr>
        <w:jc w:val="center"/>
        <w:rPr>
          <w:b/>
          <w:szCs w:val="24"/>
        </w:rPr>
      </w:pPr>
      <w:r w:rsidRPr="002026B5">
        <w:rPr>
          <w:b/>
          <w:szCs w:val="24"/>
        </w:rPr>
        <w:t>пр</w:t>
      </w:r>
      <w:r w:rsidR="00FB10B8">
        <w:rPr>
          <w:b/>
          <w:szCs w:val="24"/>
        </w:rPr>
        <w:t>еподавателей общеобразовательных дисциплин</w:t>
      </w:r>
      <w:r w:rsidRPr="002026B5">
        <w:rPr>
          <w:b/>
          <w:szCs w:val="24"/>
        </w:rPr>
        <w:t xml:space="preserve">  «</w:t>
      </w:r>
      <w:r w:rsidR="0018582F">
        <w:rPr>
          <w:b/>
          <w:szCs w:val="24"/>
        </w:rPr>
        <w:t>Химия», «</w:t>
      </w:r>
      <w:r w:rsidR="00FB10B8">
        <w:rPr>
          <w:b/>
          <w:szCs w:val="24"/>
        </w:rPr>
        <w:t xml:space="preserve"> Биология</w:t>
      </w:r>
      <w:r w:rsidR="0018582F">
        <w:rPr>
          <w:b/>
          <w:szCs w:val="24"/>
        </w:rPr>
        <w:t>»,</w:t>
      </w:r>
      <w:r w:rsidR="00FB10B8">
        <w:rPr>
          <w:b/>
          <w:szCs w:val="24"/>
        </w:rPr>
        <w:t xml:space="preserve"> </w:t>
      </w:r>
      <w:r w:rsidR="0018582F">
        <w:rPr>
          <w:b/>
          <w:szCs w:val="24"/>
        </w:rPr>
        <w:t>«</w:t>
      </w:r>
      <w:r w:rsidR="00FB10B8">
        <w:rPr>
          <w:b/>
          <w:szCs w:val="24"/>
        </w:rPr>
        <w:t>География</w:t>
      </w:r>
      <w:r w:rsidRPr="002026B5">
        <w:rPr>
          <w:b/>
          <w:szCs w:val="24"/>
        </w:rPr>
        <w:t>»</w:t>
      </w:r>
    </w:p>
    <w:p w:rsidR="00A54060" w:rsidRPr="002026B5" w:rsidRDefault="00A54060" w:rsidP="00A54060">
      <w:pPr>
        <w:spacing w:after="120"/>
        <w:ind w:firstLine="567"/>
        <w:jc w:val="center"/>
        <w:rPr>
          <w:b/>
          <w:szCs w:val="24"/>
        </w:rPr>
      </w:pPr>
    </w:p>
    <w:p w:rsidR="00A54060" w:rsidRPr="002026B5" w:rsidRDefault="00A54060" w:rsidP="00A54060">
      <w:pPr>
        <w:spacing w:line="276" w:lineRule="auto"/>
        <w:jc w:val="both"/>
        <w:rPr>
          <w:b/>
          <w:szCs w:val="24"/>
        </w:rPr>
      </w:pPr>
      <w:r w:rsidRPr="002026B5">
        <w:rPr>
          <w:szCs w:val="24"/>
          <w:u w:val="single"/>
        </w:rPr>
        <w:t xml:space="preserve">Дата проведения </w:t>
      </w:r>
      <w:r w:rsidR="009001B2">
        <w:rPr>
          <w:b/>
          <w:szCs w:val="24"/>
        </w:rPr>
        <w:t>–</w:t>
      </w:r>
      <w:r w:rsidR="00FB10B8">
        <w:rPr>
          <w:b/>
          <w:szCs w:val="24"/>
        </w:rPr>
        <w:t xml:space="preserve"> </w:t>
      </w:r>
      <w:r w:rsidR="009001B2" w:rsidRPr="009001B2">
        <w:rPr>
          <w:b/>
          <w:szCs w:val="24"/>
        </w:rPr>
        <w:t xml:space="preserve">14 </w:t>
      </w:r>
      <w:r w:rsidR="009001B2">
        <w:rPr>
          <w:b/>
          <w:szCs w:val="24"/>
        </w:rPr>
        <w:t xml:space="preserve">марта 2018 </w:t>
      </w:r>
      <w:r w:rsidRPr="002026B5">
        <w:rPr>
          <w:b/>
          <w:szCs w:val="24"/>
        </w:rPr>
        <w:t>года</w:t>
      </w:r>
      <w:r w:rsidRPr="002026B5">
        <w:rPr>
          <w:szCs w:val="24"/>
        </w:rPr>
        <w:t xml:space="preserve"> </w:t>
      </w:r>
    </w:p>
    <w:p w:rsidR="00FB10B8" w:rsidRPr="005E2695" w:rsidRDefault="00A54060" w:rsidP="00A54060">
      <w:pPr>
        <w:spacing w:line="276" w:lineRule="auto"/>
        <w:jc w:val="both"/>
        <w:rPr>
          <w:b/>
          <w:szCs w:val="24"/>
        </w:rPr>
      </w:pPr>
      <w:r w:rsidRPr="002026B5">
        <w:rPr>
          <w:szCs w:val="24"/>
          <w:u w:val="single"/>
        </w:rPr>
        <w:t xml:space="preserve">Место проведения </w:t>
      </w:r>
      <w:r w:rsidRPr="002026B5">
        <w:rPr>
          <w:szCs w:val="24"/>
        </w:rPr>
        <w:t xml:space="preserve">– </w:t>
      </w:r>
      <w:r w:rsidRPr="002026B5">
        <w:rPr>
          <w:rStyle w:val="st"/>
          <w:b/>
          <w:szCs w:val="24"/>
        </w:rPr>
        <w:t>ГАУ ДПО ЯО «Институт развития образования»,</w:t>
      </w:r>
      <w:r w:rsidR="009001B2">
        <w:rPr>
          <w:b/>
          <w:szCs w:val="24"/>
        </w:rPr>
        <w:t xml:space="preserve"> аудитория </w:t>
      </w:r>
      <w:r w:rsidR="006B44A2">
        <w:rPr>
          <w:b/>
          <w:szCs w:val="24"/>
        </w:rPr>
        <w:t>413</w:t>
      </w:r>
    </w:p>
    <w:p w:rsidR="00A54060" w:rsidRPr="002026B5" w:rsidRDefault="00A54060" w:rsidP="00A54060">
      <w:pPr>
        <w:spacing w:line="276" w:lineRule="auto"/>
        <w:jc w:val="both"/>
        <w:rPr>
          <w:szCs w:val="24"/>
        </w:rPr>
      </w:pPr>
      <w:r w:rsidRPr="002026B5">
        <w:rPr>
          <w:szCs w:val="24"/>
          <w:u w:val="single"/>
        </w:rPr>
        <w:t xml:space="preserve">Организаторы </w:t>
      </w:r>
      <w:r w:rsidRPr="002026B5">
        <w:rPr>
          <w:szCs w:val="24"/>
        </w:rPr>
        <w:t xml:space="preserve">– </w:t>
      </w:r>
      <w:r w:rsidRPr="002026B5">
        <w:rPr>
          <w:spacing w:val="-9"/>
          <w:szCs w:val="24"/>
        </w:rPr>
        <w:t>кафедра профессионального образования</w:t>
      </w:r>
      <w:r w:rsidRPr="002026B5">
        <w:rPr>
          <w:szCs w:val="24"/>
        </w:rPr>
        <w:t xml:space="preserve"> </w:t>
      </w:r>
    </w:p>
    <w:p w:rsidR="00A54060" w:rsidRPr="002026B5" w:rsidRDefault="00A54060" w:rsidP="00A54060">
      <w:pPr>
        <w:spacing w:line="276" w:lineRule="auto"/>
        <w:jc w:val="both"/>
        <w:rPr>
          <w:szCs w:val="24"/>
        </w:rPr>
      </w:pPr>
      <w:r w:rsidRPr="002026B5">
        <w:rPr>
          <w:szCs w:val="24"/>
          <w:u w:val="single"/>
        </w:rPr>
        <w:t xml:space="preserve">Форма занятия </w:t>
      </w:r>
      <w:r w:rsidRPr="002026B5">
        <w:rPr>
          <w:szCs w:val="24"/>
        </w:rPr>
        <w:t xml:space="preserve">- семинар-практикум </w:t>
      </w:r>
    </w:p>
    <w:p w:rsidR="00A54060" w:rsidRPr="002026B5" w:rsidRDefault="00A54060" w:rsidP="00A54060">
      <w:pPr>
        <w:spacing w:line="276" w:lineRule="auto"/>
        <w:jc w:val="both"/>
        <w:rPr>
          <w:szCs w:val="24"/>
        </w:rPr>
      </w:pPr>
    </w:p>
    <w:p w:rsidR="00A54060" w:rsidRPr="002026B5" w:rsidRDefault="00220CF9" w:rsidP="00A54060">
      <w:pPr>
        <w:spacing w:line="276" w:lineRule="auto"/>
        <w:jc w:val="both"/>
        <w:rPr>
          <w:b/>
          <w:szCs w:val="24"/>
          <w:lang w:eastAsia="ru-RU"/>
        </w:rPr>
      </w:pPr>
      <w:r>
        <w:rPr>
          <w:szCs w:val="24"/>
          <w:u w:val="single"/>
        </w:rPr>
        <w:t>Тема:</w:t>
      </w:r>
      <w:r>
        <w:rPr>
          <w:szCs w:val="24"/>
        </w:rPr>
        <w:t xml:space="preserve"> </w:t>
      </w:r>
      <w:r w:rsidR="00A54060" w:rsidRPr="002026B5">
        <w:rPr>
          <w:b/>
          <w:szCs w:val="24"/>
          <w:lang w:eastAsia="ru-RU"/>
        </w:rPr>
        <w:t>"</w:t>
      </w:r>
      <w:r w:rsidR="009001B2">
        <w:rPr>
          <w:b/>
          <w:szCs w:val="24"/>
          <w:lang w:eastAsia="ru-RU"/>
        </w:rPr>
        <w:t xml:space="preserve">ИКТ – технологии как средство совершенствования методического обеспечения преподаваемой </w:t>
      </w:r>
      <w:r w:rsidR="00EF30D8">
        <w:rPr>
          <w:b/>
          <w:szCs w:val="24"/>
          <w:lang w:eastAsia="ru-RU"/>
        </w:rPr>
        <w:t>дисциплины</w:t>
      </w:r>
      <w:r w:rsidR="00A54060" w:rsidRPr="002026B5">
        <w:rPr>
          <w:b/>
          <w:szCs w:val="24"/>
          <w:lang w:eastAsia="ru-RU"/>
        </w:rPr>
        <w:t>"</w:t>
      </w:r>
    </w:p>
    <w:tbl>
      <w:tblPr>
        <w:tblW w:w="9435" w:type="dxa"/>
        <w:jc w:val="center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593"/>
      </w:tblGrid>
      <w:tr w:rsidR="00A54060" w:rsidRPr="002026B5" w:rsidTr="008D01E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A54060" w:rsidP="005165CE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2026B5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2026B5">
              <w:rPr>
                <w:b/>
                <w:szCs w:val="24"/>
                <w:lang w:eastAsia="ru-RU"/>
              </w:rPr>
              <w:t>п</w:t>
            </w:r>
            <w:proofErr w:type="gramEnd"/>
            <w:r w:rsidRPr="002026B5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A54060" w:rsidP="005165CE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2026B5">
              <w:rPr>
                <w:b/>
                <w:szCs w:val="24"/>
                <w:lang w:eastAsia="ru-RU"/>
              </w:rPr>
              <w:t xml:space="preserve">Время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A54060" w:rsidP="005165CE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2026B5">
              <w:rPr>
                <w:b/>
                <w:szCs w:val="24"/>
                <w:lang w:eastAsia="ru-RU"/>
              </w:rPr>
              <w:t xml:space="preserve">Темы выступлений  </w:t>
            </w:r>
          </w:p>
        </w:tc>
      </w:tr>
      <w:tr w:rsidR="00A54060" w:rsidRPr="002026B5" w:rsidTr="008D01E8">
        <w:trPr>
          <w:trHeight w:val="10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A54060" w:rsidP="005165CE">
            <w:pPr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2026B5">
              <w:rPr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B50D14" w:rsidP="005165C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10.00 -10.45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2026B5" w:rsidRDefault="00A54060" w:rsidP="002D6E42">
            <w:pPr>
              <w:spacing w:line="276" w:lineRule="auto"/>
              <w:jc w:val="both"/>
              <w:rPr>
                <w:szCs w:val="24"/>
              </w:rPr>
            </w:pPr>
            <w:r w:rsidRPr="002026B5">
              <w:rPr>
                <w:szCs w:val="24"/>
              </w:rPr>
              <w:t>Целевая установка по организации сем</w:t>
            </w:r>
            <w:r w:rsidR="00B50D14">
              <w:rPr>
                <w:szCs w:val="24"/>
              </w:rPr>
              <w:t>инара, о новых возможностях ЗНС, итоги работы за 2017 год.</w:t>
            </w:r>
          </w:p>
          <w:p w:rsidR="00A54060" w:rsidRPr="002026B5" w:rsidRDefault="00C81D52" w:rsidP="002D6E4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i/>
                <w:szCs w:val="24"/>
                <w:lang w:eastAsia="ru-RU"/>
              </w:rPr>
              <w:t>Задорожная И</w:t>
            </w:r>
            <w:r w:rsidR="008515CC">
              <w:rPr>
                <w:i/>
                <w:szCs w:val="24"/>
                <w:lang w:eastAsia="ru-RU"/>
              </w:rPr>
              <w:t xml:space="preserve">рина </w:t>
            </w:r>
            <w:r>
              <w:rPr>
                <w:i/>
                <w:szCs w:val="24"/>
                <w:lang w:eastAsia="ru-RU"/>
              </w:rPr>
              <w:t>В</w:t>
            </w:r>
            <w:r w:rsidR="005E2695">
              <w:rPr>
                <w:i/>
                <w:szCs w:val="24"/>
                <w:lang w:eastAsia="ru-RU"/>
              </w:rPr>
              <w:t>аси</w:t>
            </w:r>
            <w:r w:rsidR="008515CC">
              <w:rPr>
                <w:i/>
                <w:szCs w:val="24"/>
                <w:lang w:eastAsia="ru-RU"/>
              </w:rPr>
              <w:t>льевна</w:t>
            </w:r>
            <w:r>
              <w:rPr>
                <w:i/>
                <w:szCs w:val="24"/>
                <w:lang w:eastAsia="ru-RU"/>
              </w:rPr>
              <w:t xml:space="preserve">, </w:t>
            </w:r>
            <w:r w:rsidR="00A54060" w:rsidRPr="005E2695">
              <w:rPr>
                <w:szCs w:val="24"/>
                <w:lang w:eastAsia="ru-RU"/>
              </w:rPr>
              <w:t xml:space="preserve">методист </w:t>
            </w:r>
            <w:r w:rsidR="00A54060" w:rsidRPr="002026B5">
              <w:rPr>
                <w:szCs w:val="24"/>
                <w:lang w:eastAsia="ru-RU"/>
              </w:rPr>
              <w:t xml:space="preserve">кафедры профессионального образования </w:t>
            </w:r>
            <w:r w:rsidR="00A54060" w:rsidRPr="002026B5">
              <w:rPr>
                <w:rStyle w:val="st"/>
                <w:szCs w:val="24"/>
              </w:rPr>
              <w:t>ГАУ ДПО ЯО «Институт развития образования»</w:t>
            </w:r>
            <w:r w:rsidR="00A54060" w:rsidRPr="002026B5">
              <w:rPr>
                <w:szCs w:val="24"/>
                <w:lang w:eastAsia="ru-RU"/>
              </w:rPr>
              <w:t xml:space="preserve"> </w:t>
            </w:r>
          </w:p>
          <w:p w:rsidR="00A54060" w:rsidRPr="002026B5" w:rsidRDefault="00A54060" w:rsidP="002D6E42">
            <w:pPr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</w:tr>
      <w:tr w:rsidR="00A54060" w:rsidRPr="002026B5" w:rsidTr="00220CF9">
        <w:trPr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2026B5" w:rsidRDefault="00A54060" w:rsidP="005165CE">
            <w:pPr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2026B5" w:rsidRDefault="00EF30D8" w:rsidP="00EF678D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10.45 </w:t>
            </w:r>
            <w:r w:rsidR="004353D5">
              <w:rPr>
                <w:szCs w:val="24"/>
                <w:lang w:eastAsia="ru-RU"/>
              </w:rPr>
              <w:t>–</w:t>
            </w:r>
            <w:r>
              <w:rPr>
                <w:szCs w:val="24"/>
                <w:lang w:eastAsia="ru-RU"/>
              </w:rPr>
              <w:t xml:space="preserve"> </w:t>
            </w:r>
            <w:r w:rsidR="0086223E">
              <w:rPr>
                <w:szCs w:val="24"/>
                <w:lang w:eastAsia="ru-RU"/>
              </w:rPr>
              <w:t>12</w:t>
            </w:r>
            <w:r w:rsidR="004353D5">
              <w:rPr>
                <w:szCs w:val="24"/>
                <w:lang w:eastAsia="ru-RU"/>
              </w:rPr>
              <w:t>.</w:t>
            </w:r>
            <w:r w:rsidR="0086223E">
              <w:rPr>
                <w:szCs w:val="24"/>
                <w:lang w:eastAsia="ru-RU"/>
              </w:rPr>
              <w:t>30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Default="006B44A2" w:rsidP="006B44A2">
            <w:pPr>
              <w:spacing w:line="276" w:lineRule="auto"/>
              <w:jc w:val="both"/>
              <w:rPr>
                <w:szCs w:val="24"/>
                <w:lang w:eastAsia="ru-RU"/>
              </w:rPr>
            </w:pPr>
            <w:r>
              <w:rPr>
                <w:lang w:eastAsia="ru-RU"/>
              </w:rPr>
              <w:t xml:space="preserve">Обмен опытом по теме </w:t>
            </w:r>
            <w:r w:rsidRPr="006B44A2">
              <w:rPr>
                <w:lang w:eastAsia="ru-RU"/>
              </w:rPr>
              <w:t>«</w:t>
            </w:r>
            <w:r w:rsidRPr="006B44A2">
              <w:rPr>
                <w:szCs w:val="24"/>
                <w:lang w:eastAsia="ru-RU"/>
              </w:rPr>
              <w:t>ИКТ – технологии как средство совершенствования методического обеспечения преподаваемой дисциплины</w:t>
            </w:r>
            <w:r>
              <w:rPr>
                <w:szCs w:val="24"/>
                <w:lang w:eastAsia="ru-RU"/>
              </w:rPr>
              <w:t>»:</w:t>
            </w:r>
          </w:p>
          <w:p w:rsidR="006B44A2" w:rsidRDefault="006B44A2" w:rsidP="00220CF9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«Применение ИКТ  во внеаудиторной работе при изучении биологии и географии» - </w:t>
            </w:r>
            <w:r w:rsidRPr="006B44A2">
              <w:rPr>
                <w:i/>
                <w:szCs w:val="24"/>
                <w:lang w:eastAsia="ru-RU"/>
              </w:rPr>
              <w:t>Смирнова Татьяна Ивановна</w:t>
            </w:r>
            <w:r>
              <w:rPr>
                <w:szCs w:val="24"/>
                <w:lang w:eastAsia="ru-RU"/>
              </w:rPr>
              <w:t>, преподаватель ГПОУ ЯО Пошехонский аграрно-политехнический колледж;</w:t>
            </w:r>
          </w:p>
          <w:p w:rsidR="006B44A2" w:rsidRDefault="006B44A2" w:rsidP="00220CF9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 Опыт использования ИКТ на уроках химии, биологии и во внеклассной работе» - </w:t>
            </w:r>
            <w:r w:rsidRPr="006B44A2">
              <w:rPr>
                <w:i/>
                <w:szCs w:val="24"/>
                <w:lang w:eastAsia="ru-RU"/>
              </w:rPr>
              <w:t>Халистова Таисия Ивановна</w:t>
            </w:r>
            <w:r>
              <w:rPr>
                <w:i/>
                <w:szCs w:val="24"/>
                <w:lang w:eastAsia="ru-RU"/>
              </w:rPr>
              <w:t xml:space="preserve">, </w:t>
            </w:r>
            <w:r>
              <w:rPr>
                <w:szCs w:val="24"/>
                <w:lang w:eastAsia="ru-RU"/>
              </w:rPr>
              <w:t xml:space="preserve">преподаватель </w:t>
            </w:r>
            <w:r w:rsidR="00203F3D">
              <w:rPr>
                <w:szCs w:val="24"/>
                <w:lang w:eastAsia="ru-RU"/>
              </w:rPr>
              <w:t>ГПОУ ЯО профессиональный колледж № 21</w:t>
            </w:r>
          </w:p>
          <w:p w:rsidR="00203F3D" w:rsidRDefault="007F43FB" w:rsidP="00220CF9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«Возможности использования ИКТ в учебной и </w:t>
            </w:r>
            <w:proofErr w:type="spellStart"/>
            <w:r>
              <w:rPr>
                <w:szCs w:val="24"/>
                <w:lang w:eastAsia="ru-RU"/>
              </w:rPr>
              <w:t>внеучебной</w:t>
            </w:r>
            <w:proofErr w:type="spellEnd"/>
            <w:r>
              <w:rPr>
                <w:szCs w:val="24"/>
                <w:lang w:eastAsia="ru-RU"/>
              </w:rPr>
              <w:t xml:space="preserve"> деятельности» - </w:t>
            </w:r>
            <w:r w:rsidRPr="007F43FB">
              <w:rPr>
                <w:i/>
                <w:szCs w:val="24"/>
                <w:lang w:eastAsia="ru-RU"/>
              </w:rPr>
              <w:t>Смирнова Елена Николаевна</w:t>
            </w:r>
            <w:r>
              <w:rPr>
                <w:i/>
                <w:szCs w:val="24"/>
                <w:lang w:eastAsia="ru-RU"/>
              </w:rPr>
              <w:t xml:space="preserve">, </w:t>
            </w:r>
            <w:r w:rsidRPr="007F43FB">
              <w:rPr>
                <w:szCs w:val="24"/>
                <w:lang w:eastAsia="ru-RU"/>
              </w:rPr>
              <w:t>ГПОУ ЯО</w:t>
            </w:r>
            <w:r>
              <w:rPr>
                <w:i/>
                <w:szCs w:val="24"/>
                <w:lang w:eastAsia="ru-RU"/>
              </w:rPr>
              <w:t xml:space="preserve"> </w:t>
            </w:r>
            <w:r w:rsidRPr="007F43FB">
              <w:rPr>
                <w:szCs w:val="24"/>
                <w:lang w:eastAsia="ru-RU"/>
              </w:rPr>
              <w:t>«Ярославский автомеханический колледж»</w:t>
            </w:r>
            <w:r>
              <w:rPr>
                <w:szCs w:val="24"/>
                <w:lang w:eastAsia="ru-RU"/>
              </w:rPr>
              <w:t>;</w:t>
            </w:r>
          </w:p>
          <w:p w:rsidR="007F43FB" w:rsidRDefault="004353D5" w:rsidP="00220CF9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 Электронная рабочая тетрадь по химии как средство формирования общих компетенций» - </w:t>
            </w:r>
            <w:r w:rsidRPr="004353D5">
              <w:rPr>
                <w:i/>
                <w:szCs w:val="24"/>
                <w:lang w:eastAsia="ru-RU"/>
              </w:rPr>
              <w:t xml:space="preserve">Фадеичева Ирина </w:t>
            </w:r>
            <w:r>
              <w:rPr>
                <w:i/>
                <w:szCs w:val="24"/>
                <w:lang w:eastAsia="ru-RU"/>
              </w:rPr>
              <w:t>Владимировна,</w:t>
            </w:r>
            <w:r>
              <w:rPr>
                <w:szCs w:val="24"/>
                <w:lang w:eastAsia="ru-RU"/>
              </w:rPr>
              <w:t xml:space="preserve"> п</w:t>
            </w:r>
            <w:r w:rsidRPr="004353D5">
              <w:rPr>
                <w:szCs w:val="24"/>
                <w:lang w:eastAsia="ru-RU"/>
              </w:rPr>
              <w:t>реподаватель</w:t>
            </w:r>
            <w:r>
              <w:rPr>
                <w:i/>
                <w:szCs w:val="24"/>
                <w:lang w:eastAsia="ru-RU"/>
              </w:rPr>
              <w:t xml:space="preserve"> </w:t>
            </w:r>
            <w:r w:rsidR="007F43FB">
              <w:rPr>
                <w:szCs w:val="24"/>
                <w:lang w:eastAsia="ru-RU"/>
              </w:rPr>
              <w:t>ГПОУ ЯО Ростовский педагогический колледж</w:t>
            </w:r>
            <w:r>
              <w:rPr>
                <w:szCs w:val="24"/>
                <w:lang w:eastAsia="ru-RU"/>
              </w:rPr>
              <w:t>;</w:t>
            </w:r>
          </w:p>
          <w:p w:rsidR="004353D5" w:rsidRDefault="004353D5" w:rsidP="00220CF9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«Использование ИКТ на уроках химии и биологии как средство повышения познавательной активности обучающихся» - </w:t>
            </w:r>
            <w:r w:rsidRPr="004353D5">
              <w:rPr>
                <w:i/>
                <w:szCs w:val="24"/>
                <w:lang w:eastAsia="ru-RU"/>
              </w:rPr>
              <w:lastRenderedPageBreak/>
              <w:t>Короткова Марина Борисовна,</w:t>
            </w:r>
            <w:r>
              <w:rPr>
                <w:szCs w:val="24"/>
                <w:lang w:eastAsia="ru-RU"/>
              </w:rPr>
              <w:t xml:space="preserve"> преподаватель ГПОУ ЯО Ростовский колледж отрасл</w:t>
            </w:r>
            <w:r w:rsidR="00EF678D">
              <w:rPr>
                <w:szCs w:val="24"/>
                <w:lang w:eastAsia="ru-RU"/>
              </w:rPr>
              <w:t>евых технологий;</w:t>
            </w:r>
          </w:p>
          <w:p w:rsidR="00EF678D" w:rsidRDefault="00EF678D" w:rsidP="00EF678D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«Использование ИКТ при реализации метода проектов в процессе изучения  географии» -  </w:t>
            </w:r>
            <w:proofErr w:type="spellStart"/>
            <w:r w:rsidRPr="00EF678D">
              <w:rPr>
                <w:i/>
                <w:szCs w:val="24"/>
                <w:lang w:eastAsia="ru-RU"/>
              </w:rPr>
              <w:t>Батагова</w:t>
            </w:r>
            <w:proofErr w:type="spellEnd"/>
            <w:r w:rsidRPr="00EF678D">
              <w:rPr>
                <w:i/>
                <w:szCs w:val="24"/>
                <w:lang w:eastAsia="ru-RU"/>
              </w:rPr>
              <w:t xml:space="preserve"> Любовь Олеговна</w:t>
            </w:r>
            <w:r>
              <w:rPr>
                <w:i/>
                <w:szCs w:val="24"/>
                <w:lang w:eastAsia="ru-RU"/>
              </w:rPr>
              <w:t xml:space="preserve">, </w:t>
            </w:r>
            <w:r>
              <w:rPr>
                <w:szCs w:val="24"/>
                <w:lang w:eastAsia="ru-RU"/>
              </w:rPr>
              <w:t>преподаватель ГПОАУ ЯО Зав</w:t>
            </w:r>
            <w:r w:rsidR="0012545F">
              <w:rPr>
                <w:szCs w:val="24"/>
                <w:lang w:eastAsia="ru-RU"/>
              </w:rPr>
              <w:t>олжский политехнический колледж;</w:t>
            </w:r>
          </w:p>
          <w:p w:rsidR="0012545F" w:rsidRDefault="0012545F" w:rsidP="00EF678D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 Использование электронных определителей студентами педагогического колледжа в процессе прохождения полевой практики - </w:t>
            </w:r>
            <w:r w:rsidRPr="0012545F">
              <w:rPr>
                <w:i/>
                <w:szCs w:val="24"/>
                <w:lang w:eastAsia="ru-RU"/>
              </w:rPr>
              <w:t>Ак</w:t>
            </w:r>
            <w:r>
              <w:rPr>
                <w:i/>
                <w:szCs w:val="24"/>
                <w:lang w:eastAsia="ru-RU"/>
              </w:rPr>
              <w:t>сенова Ирина Андреевн</w:t>
            </w:r>
            <w:r w:rsidR="009C0EA6">
              <w:rPr>
                <w:i/>
                <w:szCs w:val="24"/>
                <w:lang w:eastAsia="ru-RU"/>
              </w:rPr>
              <w:t>а</w:t>
            </w:r>
            <w:r>
              <w:rPr>
                <w:i/>
                <w:szCs w:val="24"/>
                <w:lang w:eastAsia="ru-RU"/>
              </w:rPr>
              <w:t xml:space="preserve">, </w:t>
            </w:r>
            <w:r>
              <w:rPr>
                <w:szCs w:val="24"/>
                <w:lang w:eastAsia="ru-RU"/>
              </w:rPr>
              <w:t>преподаватель ГПОАУ ЯО Ярославский педагогический колледж»;</w:t>
            </w:r>
          </w:p>
          <w:p w:rsidR="0012545F" w:rsidRPr="006B44A2" w:rsidRDefault="0012545F" w:rsidP="0012545F">
            <w:pPr>
              <w:pStyle w:val="ac"/>
              <w:numPr>
                <w:ilvl w:val="0"/>
                <w:numId w:val="1"/>
              </w:numPr>
              <w:ind w:left="0" w:firstLine="68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«ИКТ – технологии как основа учебно-методического обеспечения учебных дисциплин - химия, биология» - </w:t>
            </w:r>
            <w:r>
              <w:rPr>
                <w:i/>
                <w:szCs w:val="24"/>
                <w:lang w:eastAsia="ru-RU"/>
              </w:rPr>
              <w:t xml:space="preserve">Кожевникова Ольга Николаевна, </w:t>
            </w:r>
            <w:r>
              <w:rPr>
                <w:szCs w:val="24"/>
                <w:lang w:eastAsia="ru-RU"/>
              </w:rPr>
              <w:t>преподаватель ГПОАУ ЯО Ярославский промышленно</w:t>
            </w:r>
            <w:r w:rsidR="00DE74FF">
              <w:rPr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  <w:lang w:eastAsia="ru-RU"/>
              </w:rPr>
              <w:t xml:space="preserve">- экономический колледж. </w:t>
            </w:r>
          </w:p>
        </w:tc>
      </w:tr>
      <w:tr w:rsidR="00C81D52" w:rsidRPr="002026B5" w:rsidTr="008D01E8">
        <w:trPr>
          <w:trHeight w:val="6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2" w:rsidRPr="002026B5" w:rsidRDefault="008D01E8" w:rsidP="005165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C81D52">
              <w:rPr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2" w:rsidRDefault="0086223E" w:rsidP="008622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12.30</w:t>
            </w:r>
            <w:r w:rsidR="00EF678D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-13.00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2" w:rsidRPr="002026B5" w:rsidRDefault="00C81D52" w:rsidP="005165C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Обеденный перерыв</w:t>
            </w:r>
          </w:p>
        </w:tc>
      </w:tr>
      <w:tr w:rsidR="00C81D52" w:rsidRPr="002026B5" w:rsidTr="0086223E">
        <w:trPr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2" w:rsidRPr="002026B5" w:rsidRDefault="008D01E8" w:rsidP="005165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2" w:rsidRDefault="0086223E" w:rsidP="008622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13.00</w:t>
            </w:r>
            <w:r w:rsidR="00EF678D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- </w:t>
            </w:r>
            <w:r w:rsidR="00EF678D">
              <w:rPr>
                <w:szCs w:val="24"/>
                <w:lang w:eastAsia="ru-RU"/>
              </w:rPr>
              <w:t>14</w:t>
            </w:r>
            <w:r>
              <w:rPr>
                <w:szCs w:val="24"/>
                <w:lang w:eastAsia="ru-RU"/>
              </w:rPr>
              <w:t>.30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5" w:rsidRPr="002026B5" w:rsidRDefault="0086223E" w:rsidP="008622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Работа творческих групп по планированию работы УМО преподавателей естественнонаучных дисциплин на 2018-2019 </w:t>
            </w:r>
            <w:proofErr w:type="spellStart"/>
            <w:r>
              <w:rPr>
                <w:szCs w:val="24"/>
              </w:rPr>
              <w:t>г.</w:t>
            </w:r>
            <w:proofErr w:type="gramStart"/>
            <w:r>
              <w:rPr>
                <w:szCs w:val="24"/>
              </w:rPr>
              <w:t>г</w:t>
            </w:r>
            <w:proofErr w:type="spellEnd"/>
            <w:proofErr w:type="gramEnd"/>
            <w:r>
              <w:rPr>
                <w:szCs w:val="24"/>
              </w:rPr>
              <w:t>.</w:t>
            </w:r>
          </w:p>
        </w:tc>
      </w:tr>
      <w:tr w:rsidR="00A54060" w:rsidRPr="002026B5" w:rsidTr="00220CF9">
        <w:trPr>
          <w:trHeight w:val="1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A54060" w:rsidP="005165CE">
            <w:pPr>
              <w:spacing w:line="276" w:lineRule="auto"/>
              <w:jc w:val="center"/>
              <w:rPr>
                <w:szCs w:val="24"/>
              </w:rPr>
            </w:pPr>
            <w:r w:rsidRPr="002026B5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0" w:rsidRPr="002026B5" w:rsidRDefault="0086223E" w:rsidP="0086223E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  <w:r w:rsidR="00C81D52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30</w:t>
            </w:r>
            <w:r w:rsidR="00EF678D">
              <w:rPr>
                <w:szCs w:val="24"/>
                <w:lang w:eastAsia="ru-RU"/>
              </w:rPr>
              <w:t xml:space="preserve"> </w:t>
            </w:r>
            <w:r w:rsidR="00C81D52">
              <w:rPr>
                <w:szCs w:val="24"/>
                <w:lang w:eastAsia="ru-RU"/>
              </w:rPr>
              <w:t>-15</w:t>
            </w:r>
            <w:r w:rsidR="00A54060" w:rsidRPr="002026B5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00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2026B5" w:rsidRDefault="0086223E" w:rsidP="00220CF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Подведение итогов </w:t>
            </w:r>
            <w:r w:rsidR="00220CF9">
              <w:rPr>
                <w:szCs w:val="24"/>
              </w:rPr>
              <w:t xml:space="preserve">учебно-методического семинара - </w:t>
            </w:r>
            <w:r w:rsidR="00A54060" w:rsidRPr="00220CF9">
              <w:rPr>
                <w:i/>
                <w:szCs w:val="24"/>
                <w:lang w:eastAsia="ru-RU"/>
              </w:rPr>
              <w:t>Задорожная И.В.</w:t>
            </w:r>
            <w:r w:rsidR="00220CF9">
              <w:rPr>
                <w:i/>
                <w:szCs w:val="24"/>
                <w:lang w:eastAsia="ru-RU"/>
              </w:rPr>
              <w:t xml:space="preserve">, </w:t>
            </w:r>
            <w:r w:rsidR="0018582F" w:rsidRPr="002026B5">
              <w:rPr>
                <w:szCs w:val="24"/>
              </w:rPr>
              <w:t xml:space="preserve"> </w:t>
            </w:r>
            <w:r w:rsidR="0018582F" w:rsidRPr="005E2695">
              <w:rPr>
                <w:szCs w:val="24"/>
                <w:lang w:eastAsia="ru-RU"/>
              </w:rPr>
              <w:t xml:space="preserve">методист </w:t>
            </w:r>
            <w:r w:rsidR="0018582F" w:rsidRPr="002026B5">
              <w:rPr>
                <w:szCs w:val="24"/>
                <w:lang w:eastAsia="ru-RU"/>
              </w:rPr>
              <w:t xml:space="preserve">кафедры профессионального образования </w:t>
            </w:r>
            <w:r w:rsidR="0018582F" w:rsidRPr="002026B5">
              <w:rPr>
                <w:rStyle w:val="st"/>
                <w:szCs w:val="24"/>
              </w:rPr>
              <w:t>ГАУ ДПО ЯО «Институт развития образования»</w:t>
            </w:r>
            <w:r w:rsidR="0018582F" w:rsidRPr="002026B5">
              <w:rPr>
                <w:szCs w:val="24"/>
                <w:lang w:eastAsia="ru-RU"/>
              </w:rPr>
              <w:t xml:space="preserve"> </w:t>
            </w:r>
          </w:p>
        </w:tc>
      </w:tr>
    </w:tbl>
    <w:p w:rsidR="005E2695" w:rsidRDefault="005E2695" w:rsidP="00A54060">
      <w:pPr>
        <w:spacing w:before="120" w:line="360" w:lineRule="auto"/>
        <w:rPr>
          <w:szCs w:val="24"/>
        </w:rPr>
      </w:pPr>
    </w:p>
    <w:p w:rsidR="00A54060" w:rsidRDefault="005E2695" w:rsidP="00A54060">
      <w:pPr>
        <w:spacing w:before="120" w:line="360" w:lineRule="auto"/>
        <w:rPr>
          <w:szCs w:val="24"/>
        </w:rPr>
      </w:pPr>
      <w:r>
        <w:rPr>
          <w:szCs w:val="24"/>
        </w:rPr>
        <w:t>Заведующий</w:t>
      </w:r>
      <w:r w:rsidR="00A54060" w:rsidRPr="002026B5">
        <w:rPr>
          <w:szCs w:val="24"/>
        </w:rPr>
        <w:t xml:space="preserve"> кафедрой профессионального образования                     </w:t>
      </w:r>
      <w:r w:rsidR="006E5520">
        <w:rPr>
          <w:szCs w:val="24"/>
        </w:rPr>
        <w:t xml:space="preserve">        </w:t>
      </w:r>
      <w:r w:rsidR="00A54060" w:rsidRPr="002026B5">
        <w:rPr>
          <w:szCs w:val="24"/>
        </w:rPr>
        <w:t xml:space="preserve"> Л.Н. Харавинина</w:t>
      </w:r>
    </w:p>
    <w:p w:rsidR="00220CF9" w:rsidRPr="002026B5" w:rsidRDefault="00220CF9" w:rsidP="00A54060">
      <w:pPr>
        <w:spacing w:before="120" w:line="360" w:lineRule="auto"/>
        <w:rPr>
          <w:szCs w:val="24"/>
        </w:rPr>
      </w:pPr>
    </w:p>
    <w:p w:rsidR="00A54060" w:rsidRPr="00A54060" w:rsidRDefault="00A54060" w:rsidP="00A54060">
      <w:r w:rsidRPr="002026B5">
        <w:rPr>
          <w:szCs w:val="24"/>
        </w:rPr>
        <w:t>Методист кафедры профессионального образования                                     И.В. Задорожная</w:t>
      </w:r>
    </w:p>
    <w:sectPr w:rsidR="00A54060" w:rsidRPr="00A54060" w:rsidSect="003C067C">
      <w:pgSz w:w="11906" w:h="16838"/>
      <w:pgMar w:top="964" w:right="851" w:bottom="1410" w:left="1701" w:header="567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A9" w:rsidRDefault="00E75FA9" w:rsidP="003C067C">
      <w:r>
        <w:separator/>
      </w:r>
    </w:p>
  </w:endnote>
  <w:endnote w:type="continuationSeparator" w:id="0">
    <w:p w:rsidR="00E75FA9" w:rsidRDefault="00E75FA9" w:rsidP="003C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A9" w:rsidRDefault="00E75FA9" w:rsidP="003C067C">
      <w:r>
        <w:separator/>
      </w:r>
    </w:p>
  </w:footnote>
  <w:footnote w:type="continuationSeparator" w:id="0">
    <w:p w:rsidR="00E75FA9" w:rsidRDefault="00E75FA9" w:rsidP="003C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0B58"/>
    <w:multiLevelType w:val="hybridMultilevel"/>
    <w:tmpl w:val="5A52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F3"/>
    <w:rsid w:val="00065DB2"/>
    <w:rsid w:val="000767AA"/>
    <w:rsid w:val="00090929"/>
    <w:rsid w:val="000E1CE6"/>
    <w:rsid w:val="000E4269"/>
    <w:rsid w:val="0012545F"/>
    <w:rsid w:val="00145486"/>
    <w:rsid w:val="00154E54"/>
    <w:rsid w:val="0018582F"/>
    <w:rsid w:val="001E028D"/>
    <w:rsid w:val="001F3AA2"/>
    <w:rsid w:val="002026B5"/>
    <w:rsid w:val="00203F3D"/>
    <w:rsid w:val="00220CF9"/>
    <w:rsid w:val="00264506"/>
    <w:rsid w:val="002D6E42"/>
    <w:rsid w:val="0031092C"/>
    <w:rsid w:val="00321730"/>
    <w:rsid w:val="003617DB"/>
    <w:rsid w:val="0039148A"/>
    <w:rsid w:val="003B285D"/>
    <w:rsid w:val="003C067C"/>
    <w:rsid w:val="003D4AC2"/>
    <w:rsid w:val="003E1F3D"/>
    <w:rsid w:val="00427A1A"/>
    <w:rsid w:val="004353D5"/>
    <w:rsid w:val="004578C0"/>
    <w:rsid w:val="0046160F"/>
    <w:rsid w:val="00482487"/>
    <w:rsid w:val="004B534B"/>
    <w:rsid w:val="005120A6"/>
    <w:rsid w:val="00512E9C"/>
    <w:rsid w:val="005225C4"/>
    <w:rsid w:val="00541740"/>
    <w:rsid w:val="00550F17"/>
    <w:rsid w:val="005B78B6"/>
    <w:rsid w:val="005E2695"/>
    <w:rsid w:val="005F3D1B"/>
    <w:rsid w:val="006274BB"/>
    <w:rsid w:val="00643347"/>
    <w:rsid w:val="006509A3"/>
    <w:rsid w:val="00693FB3"/>
    <w:rsid w:val="006B44A2"/>
    <w:rsid w:val="006E1611"/>
    <w:rsid w:val="006E5520"/>
    <w:rsid w:val="00786A52"/>
    <w:rsid w:val="007A11E0"/>
    <w:rsid w:val="007B46AE"/>
    <w:rsid w:val="007F43FB"/>
    <w:rsid w:val="008514F4"/>
    <w:rsid w:val="008515CC"/>
    <w:rsid w:val="0086223E"/>
    <w:rsid w:val="00870016"/>
    <w:rsid w:val="008C5AE6"/>
    <w:rsid w:val="008D01E8"/>
    <w:rsid w:val="009001B2"/>
    <w:rsid w:val="00925C16"/>
    <w:rsid w:val="009857D8"/>
    <w:rsid w:val="009872D0"/>
    <w:rsid w:val="009C0EA6"/>
    <w:rsid w:val="009F0D7D"/>
    <w:rsid w:val="00A0787D"/>
    <w:rsid w:val="00A12FF9"/>
    <w:rsid w:val="00A54060"/>
    <w:rsid w:val="00A726A1"/>
    <w:rsid w:val="00A93160"/>
    <w:rsid w:val="00AF4253"/>
    <w:rsid w:val="00B50D14"/>
    <w:rsid w:val="00BC1606"/>
    <w:rsid w:val="00BC1B69"/>
    <w:rsid w:val="00BD60FD"/>
    <w:rsid w:val="00BE75F7"/>
    <w:rsid w:val="00C77FC4"/>
    <w:rsid w:val="00C81D52"/>
    <w:rsid w:val="00C964EB"/>
    <w:rsid w:val="00CA5E6C"/>
    <w:rsid w:val="00CD7FF6"/>
    <w:rsid w:val="00D539F9"/>
    <w:rsid w:val="00D546D8"/>
    <w:rsid w:val="00D55BCB"/>
    <w:rsid w:val="00D65DE4"/>
    <w:rsid w:val="00D80729"/>
    <w:rsid w:val="00DB1015"/>
    <w:rsid w:val="00DD7D88"/>
    <w:rsid w:val="00DE600E"/>
    <w:rsid w:val="00DE74FF"/>
    <w:rsid w:val="00E00ABF"/>
    <w:rsid w:val="00E27E50"/>
    <w:rsid w:val="00E4254C"/>
    <w:rsid w:val="00E75FA9"/>
    <w:rsid w:val="00EF30D8"/>
    <w:rsid w:val="00EF678D"/>
    <w:rsid w:val="00F0578E"/>
    <w:rsid w:val="00F31C99"/>
    <w:rsid w:val="00F45840"/>
    <w:rsid w:val="00F86F60"/>
    <w:rsid w:val="00FB10B8"/>
    <w:rsid w:val="00FB2A5A"/>
    <w:rsid w:val="00FB5A3B"/>
    <w:rsid w:val="00FC237A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6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46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footer"/>
    <w:basedOn w:val="a"/>
    <w:link w:val="a6"/>
    <w:rsid w:val="007B46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B46A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uiPriority w:val="99"/>
    <w:unhideWhenUsed/>
    <w:rsid w:val="007B46AE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7B46AE"/>
    <w:pPr>
      <w:ind w:right="-427" w:firstLine="567"/>
      <w:jc w:val="center"/>
    </w:pPr>
    <w:rPr>
      <w:b/>
      <w:sz w:val="2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7B46AE"/>
    <w:rPr>
      <w:rFonts w:ascii="Times New Roman" w:eastAsia="Times New Roman" w:hAnsi="Times New Roman" w:cs="Times New Roman"/>
      <w:b/>
      <w:szCs w:val="20"/>
    </w:rPr>
  </w:style>
  <w:style w:type="character" w:customStyle="1" w:styleId="st">
    <w:name w:val="st"/>
    <w:rsid w:val="007B46AE"/>
  </w:style>
  <w:style w:type="paragraph" w:styleId="aa">
    <w:name w:val="Balloon Text"/>
    <w:basedOn w:val="a"/>
    <w:link w:val="ab"/>
    <w:uiPriority w:val="99"/>
    <w:semiHidden/>
    <w:unhideWhenUsed/>
    <w:rsid w:val="00541740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740"/>
    <w:rPr>
      <w:rFonts w:ascii="Calibri" w:eastAsia="Times New Roman" w:hAnsi="Calibri" w:cs="Times New Roman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48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6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46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footer"/>
    <w:basedOn w:val="a"/>
    <w:link w:val="a6"/>
    <w:rsid w:val="007B46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B46A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uiPriority w:val="99"/>
    <w:unhideWhenUsed/>
    <w:rsid w:val="007B46AE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7B46AE"/>
    <w:pPr>
      <w:ind w:right="-427" w:firstLine="567"/>
      <w:jc w:val="center"/>
    </w:pPr>
    <w:rPr>
      <w:b/>
      <w:sz w:val="2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7B46AE"/>
    <w:rPr>
      <w:rFonts w:ascii="Times New Roman" w:eastAsia="Times New Roman" w:hAnsi="Times New Roman" w:cs="Times New Roman"/>
      <w:b/>
      <w:szCs w:val="20"/>
    </w:rPr>
  </w:style>
  <w:style w:type="character" w:customStyle="1" w:styleId="st">
    <w:name w:val="st"/>
    <w:rsid w:val="007B46AE"/>
  </w:style>
  <w:style w:type="paragraph" w:styleId="aa">
    <w:name w:val="Balloon Text"/>
    <w:basedOn w:val="a"/>
    <w:link w:val="ab"/>
    <w:uiPriority w:val="99"/>
    <w:semiHidden/>
    <w:unhideWhenUsed/>
    <w:rsid w:val="00541740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740"/>
    <w:rPr>
      <w:rFonts w:ascii="Calibri" w:eastAsia="Times New Roman" w:hAnsi="Calibri" w:cs="Times New Roman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48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cnit@iro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5918-DEA1-4FA2-AF44-7FA099AE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54</cp:revision>
  <cp:lastPrinted>2018-03-13T12:18:00Z</cp:lastPrinted>
  <dcterms:created xsi:type="dcterms:W3CDTF">2016-02-16T06:06:00Z</dcterms:created>
  <dcterms:modified xsi:type="dcterms:W3CDTF">2018-03-13T12:43:00Z</dcterms:modified>
</cp:coreProperties>
</file>