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21" w:rsidRPr="006D2521" w:rsidRDefault="006D2521" w:rsidP="006D252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2521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проекта</w:t>
      </w:r>
    </w:p>
    <w:p w:rsidR="006D2521" w:rsidRPr="006D2521" w:rsidRDefault="006D2521" w:rsidP="006D2521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bookmarkStart w:id="0" w:name="_GoBack"/>
      <w:r>
        <w:rPr>
          <w:rFonts w:ascii="Times New Roman" w:eastAsia="Times New Roman" w:hAnsi="Times New Roman" w:cs="Times New Roman"/>
          <w:lang w:eastAsia="ru-RU"/>
        </w:rPr>
        <w:t>Ф</w:t>
      </w:r>
      <w:r w:rsidRPr="00EC74D5">
        <w:rPr>
          <w:rFonts w:ascii="Times New Roman" w:eastAsia="Times New Roman" w:hAnsi="Times New Roman" w:cs="Times New Roman"/>
          <w:lang w:eastAsia="ru-RU"/>
        </w:rPr>
        <w:t>инансовое обеспечение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2"/>
        <w:gridCol w:w="2578"/>
        <w:gridCol w:w="1903"/>
        <w:gridCol w:w="1903"/>
        <w:gridCol w:w="2575"/>
      </w:tblGrid>
      <w:tr w:rsidR="006D2521" w:rsidRPr="00EC74D5" w:rsidTr="008805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Источники и объемы финансирования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Направления расходов (по годам)</w:t>
            </w:r>
          </w:p>
          <w:p w:rsidR="006D2521" w:rsidRPr="00EC74D5" w:rsidRDefault="006D2521" w:rsidP="008805E8">
            <w:pPr>
              <w:tabs>
                <w:tab w:val="center" w:pos="2585"/>
                <w:tab w:val="left" w:pos="406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  <w:r w:rsidRPr="00EC74D5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2015</w:t>
            </w:r>
            <w:r w:rsidRPr="00EC74D5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2016</w:t>
            </w:r>
          </w:p>
        </w:tc>
      </w:tr>
      <w:tr w:rsidR="006D2521" w:rsidRPr="00EC74D5" w:rsidTr="008805E8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Средства нормативно-</w:t>
            </w:r>
            <w:proofErr w:type="spell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подушевого</w:t>
            </w:r>
            <w:proofErr w:type="spell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финансирования образовательных учреждений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Мотивация и стимулирование участников проекта</w:t>
            </w:r>
          </w:p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Мотивация и стимулирование участников проекта</w:t>
            </w:r>
          </w:p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200000 руб.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Мотивация и стимулирование участников проекта</w:t>
            </w:r>
          </w:p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200000 руб.</w:t>
            </w:r>
          </w:p>
        </w:tc>
      </w:tr>
      <w:tr w:rsidR="006D2521" w:rsidRPr="00EC74D5" w:rsidTr="008805E8"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Приобретение нового лабораторного оборудования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Приобретение нового лабораторного оборудования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Приобретение нового лабораторного оборудования</w:t>
            </w:r>
          </w:p>
        </w:tc>
      </w:tr>
      <w:tr w:rsidR="006D2521" w:rsidRPr="00EC74D5" w:rsidTr="008805E8"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200000 руб.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</w:tr>
      <w:tr w:rsidR="006D2521" w:rsidRPr="00EC74D5" w:rsidTr="008805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внебюджетного финансирования, в том числе гранд на реализацию проекта.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Разработка материалов проекта.</w:t>
            </w:r>
          </w:p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разработческих</w:t>
            </w:r>
            <w:proofErr w:type="spell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семинаров</w:t>
            </w:r>
          </w:p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Апробация наработанных материалов</w:t>
            </w:r>
          </w:p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Проведение региональных семинаров</w:t>
            </w:r>
          </w:p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2521" w:rsidRPr="00EC74D5" w:rsidTr="008805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80000 руб.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21" w:rsidRPr="00EC74D5" w:rsidRDefault="006D2521" w:rsidP="008805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80000 руб.</w:t>
            </w:r>
          </w:p>
        </w:tc>
      </w:tr>
    </w:tbl>
    <w:p w:rsidR="006D2521" w:rsidRPr="00DC1465" w:rsidRDefault="006D2521" w:rsidP="006D2521">
      <w:pPr>
        <w:rPr>
          <w:rFonts w:ascii="Times New Roman" w:hAnsi="Times New Roman" w:cs="Times New Roman"/>
          <w:sz w:val="24"/>
          <w:szCs w:val="24"/>
        </w:rPr>
      </w:pPr>
    </w:p>
    <w:p w:rsidR="006D2521" w:rsidRDefault="006D2521"/>
    <w:sectPr w:rsidR="006D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020"/>
    <w:multiLevelType w:val="hybridMultilevel"/>
    <w:tmpl w:val="6C7C6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FE1976"/>
    <w:multiLevelType w:val="hybridMultilevel"/>
    <w:tmpl w:val="E40E7274"/>
    <w:lvl w:ilvl="0" w:tplc="BB18F90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B1E75"/>
    <w:multiLevelType w:val="hybridMultilevel"/>
    <w:tmpl w:val="76B46FCC"/>
    <w:lvl w:ilvl="0" w:tplc="871A6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404EA"/>
    <w:multiLevelType w:val="hybridMultilevel"/>
    <w:tmpl w:val="76B46FCC"/>
    <w:lvl w:ilvl="0" w:tplc="871A6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14"/>
    <w:rsid w:val="000C1C14"/>
    <w:rsid w:val="00450BFF"/>
    <w:rsid w:val="006D2521"/>
    <w:rsid w:val="00B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52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6D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52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6D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Головлева</dc:creator>
  <cp:keywords/>
  <dc:description/>
  <cp:lastModifiedBy>Мария Николаевна Головлева</cp:lastModifiedBy>
  <cp:revision>2</cp:revision>
  <dcterms:created xsi:type="dcterms:W3CDTF">2014-11-20T11:00:00Z</dcterms:created>
  <dcterms:modified xsi:type="dcterms:W3CDTF">2014-11-20T11:02:00Z</dcterms:modified>
</cp:coreProperties>
</file>