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23" w:rsidRPr="000371B6" w:rsidRDefault="00097423" w:rsidP="006E0CC1">
      <w:pPr>
        <w:jc w:val="center"/>
        <w:rPr>
          <w:rFonts w:ascii="Times New Roman" w:hAnsi="Times New Roman"/>
          <w:b/>
          <w:sz w:val="28"/>
          <w:szCs w:val="28"/>
        </w:rPr>
      </w:pPr>
      <w:r w:rsidRPr="000371B6">
        <w:rPr>
          <w:rFonts w:ascii="Times New Roman" w:hAnsi="Times New Roman"/>
          <w:b/>
          <w:sz w:val="28"/>
          <w:szCs w:val="28"/>
        </w:rPr>
        <w:t xml:space="preserve">Реестр школ </w:t>
      </w:r>
      <w:r w:rsidRPr="000371B6">
        <w:rPr>
          <w:rFonts w:ascii="Times New Roman" w:hAnsi="Times New Roman"/>
          <w:b/>
          <w:spacing w:val="-1"/>
          <w:sz w:val="28"/>
          <w:szCs w:val="28"/>
        </w:rPr>
        <w:t>с высокими образовательными результатами</w:t>
      </w:r>
    </w:p>
    <w:p w:rsidR="009B5A72" w:rsidRPr="009B5A72" w:rsidRDefault="00097423" w:rsidP="00977EF0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1. </w:t>
      </w:r>
      <w:r w:rsidR="009B5A72">
        <w:rPr>
          <w:rFonts w:ascii="Times New Roman" w:hAnsi="Times New Roman"/>
          <w:bCs/>
          <w:sz w:val="24"/>
          <w:szCs w:val="24"/>
        </w:rPr>
        <w:t>СОШ</w:t>
      </w:r>
      <w:r w:rsidR="009B5A72" w:rsidRPr="009B5A72">
        <w:rPr>
          <w:rFonts w:ascii="Times New Roman" w:hAnsi="Times New Roman"/>
          <w:bCs/>
          <w:sz w:val="24"/>
          <w:szCs w:val="24"/>
        </w:rPr>
        <w:t xml:space="preserve"> со стабильно высокими образовательными результатами</w:t>
      </w: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692"/>
        <w:gridCol w:w="4536"/>
        <w:gridCol w:w="3543"/>
        <w:gridCol w:w="4536"/>
      </w:tblGrid>
      <w:tr w:rsidR="001765DE" w:rsidRPr="009B5A72" w:rsidTr="00097423">
        <w:trPr>
          <w:trHeight w:val="391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543" w:type="dxa"/>
            <w:vAlign w:val="center"/>
          </w:tcPr>
          <w:p w:rsid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4536" w:type="dxa"/>
            <w:vAlign w:val="center"/>
          </w:tcPr>
          <w:p w:rsid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Сайт</w:t>
            </w:r>
          </w:p>
        </w:tc>
      </w:tr>
      <w:tr w:rsidR="001765DE" w:rsidRPr="009B5A72" w:rsidTr="004173C0">
        <w:trPr>
          <w:trHeight w:val="216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Средняя школа № 33 им.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К. Маркса с углублённым изучением математики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765DE" w:rsidRPr="007D18DC" w:rsidRDefault="001765DE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Чистяков Павел Борисович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http://school33.edu.yar.ru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Средняя школа с углубленным изучением отдельных предметов Провинциальный колледж</w:t>
            </w:r>
          </w:p>
        </w:tc>
        <w:tc>
          <w:tcPr>
            <w:tcW w:w="3543" w:type="dxa"/>
            <w:vAlign w:val="center"/>
          </w:tcPr>
          <w:p w:rsidR="001765DE" w:rsidRPr="007D18DC" w:rsidRDefault="001765DE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Семко Елена Романовна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http://pcollege.edu.yar.ru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Рыбинск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лицей № 2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Румянцев </w:t>
            </w: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Алексей </w:t>
            </w: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Васильевич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http://licei-2.ru</w:t>
            </w:r>
          </w:p>
        </w:tc>
      </w:tr>
      <w:tr w:rsidR="001765DE" w:rsidRPr="009B5A72" w:rsidTr="00097423">
        <w:trPr>
          <w:trHeight w:val="262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Гимназия № 2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Масленников Ник</w:t>
            </w: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олай</w:t>
            </w: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Васильевич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http://gimn2.edu.yar.ru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Угличский</w:t>
            </w:r>
            <w:proofErr w:type="spellEnd"/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Угличский</w:t>
            </w:r>
            <w:proofErr w:type="spellEnd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физико-математический лицей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Мусинов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Валерий Сергеевич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http://76204s009.edusite.ru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Лицей № 86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Большакова Ольга Владимировна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http://www.licey86.ru/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МОУ Средняя школа № 43 </w:t>
            </w: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им.А.С</w:t>
            </w:r>
            <w:proofErr w:type="spellEnd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 Пушкина с углубленным изучением немецкого языка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Борецкая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Майя Валерьевна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http://yar43sh.edu.yar.ru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МОУ Средняя школа № 4 </w:t>
            </w: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им.Н.А.Некрасова</w:t>
            </w:r>
            <w:proofErr w:type="spellEnd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 углубленным изучением английского языка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Лапотникова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Валентина </w:t>
            </w: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Африкановна</w:t>
            </w:r>
            <w:proofErr w:type="spellEnd"/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http://school4.edu.yar.ru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Средняя школа № 58 с углубленным изучением предметов естественно-математического цикла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Иванова Елена Анатольевна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http://school58.edu.yar.ru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Борисоглебский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Борисоглебская СОШ № 2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sz w:val="20"/>
                <w:szCs w:val="16"/>
              </w:rPr>
              <w:t>Зимина Наталья Алексеевна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http://school2-bor.edu.yar.ru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Гимназия № 3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Табунова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Татьяна Александровна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http://gimn3.edu.yar.ru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Средняя школа № 49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Берестова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Жанна Александровна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http://school49yar.ru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Средняя школа № 52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Кирпичева Елена Алексеевна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http://school52.edu.yar.ru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Рыбинск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СОШ № 1 с углубленным изучением английского языка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Ковичева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Нина Александровна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1E575E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1E575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http://sch1.rybadm.ru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МОУ Средняя школа № 42 </w:t>
            </w: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им.Н.П</w:t>
            </w:r>
            <w:proofErr w:type="spellEnd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 Гусева с углубленным изучением французского языка</w:t>
            </w:r>
          </w:p>
        </w:tc>
        <w:tc>
          <w:tcPr>
            <w:tcW w:w="3543" w:type="dxa"/>
            <w:vAlign w:val="center"/>
          </w:tcPr>
          <w:p w:rsidR="00AE1514" w:rsidRPr="007D18DC" w:rsidRDefault="00AE1514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Галочкина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Наталья Владимировна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http://school42.edu.yar.ru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Ярославский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МОУ Михайловская средняя школа </w:t>
            </w:r>
            <w:proofErr w:type="gram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Ярославского</w:t>
            </w:r>
            <w:proofErr w:type="gramEnd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МР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sz w:val="20"/>
                <w:szCs w:val="16"/>
              </w:rPr>
              <w:t>Фаламеева Елена Васильевна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1E575E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1E575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http://mihlvs-shyar.edu.yar.ru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Средняя школа № 36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Каретина</w:t>
            </w:r>
            <w:proofErr w:type="spellEnd"/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Елена Львовна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http://school36.edu.yar.ru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Гаврилов-</w:t>
            </w: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Ямский</w:t>
            </w:r>
            <w:proofErr w:type="spellEnd"/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МОБУ </w:t>
            </w: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Шопшинская</w:t>
            </w:r>
            <w:proofErr w:type="spellEnd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Абрамова Майя Александровна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1E575E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1E575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http://shopsh-gav.edu.yar.ru/</w:t>
            </w:r>
          </w:p>
        </w:tc>
      </w:tr>
      <w:tr w:rsidR="001765DE" w:rsidRPr="009B5A72" w:rsidTr="00097423">
        <w:trPr>
          <w:trHeight w:val="245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Большесельский</w:t>
            </w:r>
            <w:proofErr w:type="spellEnd"/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Большесельская</w:t>
            </w:r>
            <w:proofErr w:type="spellEnd"/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7D18DC">
              <w:rPr>
                <w:rFonts w:ascii="Times New Roman" w:hAnsi="Times New Roman"/>
                <w:sz w:val="20"/>
                <w:szCs w:val="16"/>
              </w:rPr>
              <w:t>Дьячкова</w:t>
            </w:r>
            <w:proofErr w:type="spellEnd"/>
            <w:r w:rsidRPr="007D18DC">
              <w:rPr>
                <w:rFonts w:ascii="Times New Roman" w:hAnsi="Times New Roman"/>
                <w:sz w:val="20"/>
                <w:szCs w:val="16"/>
              </w:rPr>
              <w:t xml:space="preserve"> Елена Юрьевна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1E575E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1E575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http://shbol.edu.yar.ru</w:t>
            </w:r>
          </w:p>
        </w:tc>
      </w:tr>
      <w:tr w:rsidR="001765DE" w:rsidRPr="009B5A72" w:rsidTr="00097423">
        <w:trPr>
          <w:trHeight w:val="216"/>
          <w:jc w:val="center"/>
        </w:trPr>
        <w:tc>
          <w:tcPr>
            <w:tcW w:w="1032" w:type="dxa"/>
            <w:vAlign w:val="center"/>
          </w:tcPr>
          <w:p w:rsidR="001765DE" w:rsidRPr="001765DE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2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г. Ярославль</w:t>
            </w:r>
          </w:p>
        </w:tc>
        <w:tc>
          <w:tcPr>
            <w:tcW w:w="4536" w:type="dxa"/>
            <w:vAlign w:val="center"/>
          </w:tcPr>
          <w:p w:rsidR="001765DE" w:rsidRPr="009B5A72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B5A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МОУ Средняя школа № 18</w:t>
            </w:r>
          </w:p>
        </w:tc>
        <w:tc>
          <w:tcPr>
            <w:tcW w:w="3543" w:type="dxa"/>
            <w:vAlign w:val="center"/>
          </w:tcPr>
          <w:p w:rsidR="007D18DC" w:rsidRPr="007D18DC" w:rsidRDefault="007D18DC" w:rsidP="0009742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D18DC">
              <w:rPr>
                <w:rFonts w:ascii="Times New Roman" w:hAnsi="Times New Roman"/>
                <w:color w:val="000000"/>
                <w:sz w:val="20"/>
                <w:szCs w:val="16"/>
              </w:rPr>
              <w:t>Астафьева Алина Сергеевна</w:t>
            </w:r>
          </w:p>
          <w:p w:rsidR="001765DE" w:rsidRPr="007D18DC" w:rsidRDefault="001765DE" w:rsidP="0009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765DE" w:rsidRPr="009B5A72" w:rsidRDefault="004173C0" w:rsidP="00097423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173C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http://school18.edu.yar.ru</w:t>
            </w:r>
          </w:p>
        </w:tc>
      </w:tr>
    </w:tbl>
    <w:p w:rsidR="009B5A72" w:rsidRPr="009B5A72" w:rsidRDefault="00097423" w:rsidP="00977EF0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9B5A72">
        <w:rPr>
          <w:rFonts w:ascii="Times New Roman" w:hAnsi="Times New Roman"/>
          <w:bCs/>
          <w:sz w:val="24"/>
          <w:szCs w:val="24"/>
        </w:rPr>
        <w:t>ООШ</w:t>
      </w:r>
      <w:r w:rsidR="009B5A72" w:rsidRPr="009B5A72">
        <w:rPr>
          <w:rFonts w:ascii="Times New Roman" w:hAnsi="Times New Roman"/>
          <w:bCs/>
          <w:sz w:val="24"/>
          <w:szCs w:val="24"/>
        </w:rPr>
        <w:t xml:space="preserve"> со стабильно высокими образовательными результатами</w:t>
      </w:r>
    </w:p>
    <w:tbl>
      <w:tblPr>
        <w:tblW w:w="14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34"/>
        <w:gridCol w:w="4934"/>
        <w:gridCol w:w="3408"/>
        <w:gridCol w:w="3969"/>
      </w:tblGrid>
      <w:tr w:rsidR="001765DE" w:rsidRPr="009B5A72" w:rsidTr="002375F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765DE" w:rsidRPr="001765DE" w:rsidRDefault="001765DE" w:rsidP="006F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1765DE" w:rsidRPr="009B5A72" w:rsidRDefault="001765DE" w:rsidP="006F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1765DE" w:rsidRPr="009B5A72" w:rsidRDefault="001765DE" w:rsidP="006F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:rsidR="001765DE" w:rsidRDefault="001765DE" w:rsidP="006F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969" w:type="dxa"/>
            <w:vAlign w:val="center"/>
          </w:tcPr>
          <w:p w:rsidR="001765DE" w:rsidRDefault="001765DE" w:rsidP="006F60ED">
            <w:pPr>
              <w:autoSpaceDE w:val="0"/>
              <w:autoSpaceDN w:val="0"/>
              <w:adjustRightInd w:val="0"/>
              <w:spacing w:after="0" w:line="240" w:lineRule="auto"/>
              <w:ind w:left="-172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Сайт</w:t>
            </w:r>
          </w:p>
        </w:tc>
      </w:tr>
      <w:tr w:rsidR="001765DE" w:rsidRPr="009B5A72" w:rsidTr="006E0CC1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Рыбинский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Покровская ООШ 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Калмыкова Ольга Николаевна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http://76310s020.edusite.ru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Пошехонский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Пятницкая основная школа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Серебряков Василий Николаевич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http://pyatn-shpsh.edu.yar.ru</w:t>
            </w:r>
          </w:p>
        </w:tc>
        <w:bookmarkStart w:id="0" w:name="_GoBack"/>
        <w:bookmarkEnd w:id="0"/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Пошехонский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Кременевская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школа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Седжева</w:t>
            </w:r>
            <w:proofErr w:type="spellEnd"/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Марина Юрьевна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http://krem-school.edu.yar.ru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Всехсвятская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школа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Воеводина Галина Николаевна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http://vsehsvat-prv.edu.yar.ru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Угличский</w:t>
            </w:r>
            <w:proofErr w:type="spellEnd"/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Покровская ООШ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http://76204s029.edusite.ru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Погорельская основная школа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1E575E"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Угланова</w:t>
            </w:r>
            <w:proofErr w:type="spellEnd"/>
            <w:r w:rsidR="001E575E"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3969" w:type="dxa"/>
          </w:tcPr>
          <w:p w:rsidR="001765DE" w:rsidRPr="009B5A72" w:rsidRDefault="001E575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7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http://pogr-prv.edu.yar.ru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Переславский</w:t>
            </w:r>
            <w:proofErr w:type="spellEnd"/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Бектышевская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Переславского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МР ЯО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375F3"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Скрипов Павел Васильевич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http://bekt-shprs.edu.yar.ru</w:t>
            </w:r>
          </w:p>
        </w:tc>
      </w:tr>
      <w:tr w:rsidR="001765DE" w:rsidRPr="009B5A72" w:rsidTr="002375F3">
        <w:trPr>
          <w:trHeight w:val="240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Ярославский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Глебовская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школа </w:t>
            </w:r>
            <w:proofErr w:type="gram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Ярославского</w:t>
            </w:r>
            <w:proofErr w:type="gram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2375F3" w:rsidP="00237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Анастасия Николаевна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http://gleb-shyar.edu.yar.ru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Борисоглебский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Яковцевская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Жарова Любовь Алексеевна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http://yakov-shbor.edu.yar.ru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Любимский</w:t>
            </w:r>
            <w:proofErr w:type="spellEnd"/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Филипповская ООШ 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Железнякова</w:t>
            </w:r>
            <w:proofErr w:type="spellEnd"/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http://filip-lub.edu.yar.ru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Тутаевский</w:t>
            </w:r>
            <w:proofErr w:type="spellEnd"/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 Великосельская основная школа 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375F3"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Орлов Геннадий Владимирович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http://76307s025.edusite.ru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Ярославский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Ананьинская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школа </w:t>
            </w:r>
            <w:proofErr w:type="gram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Ярославского</w:t>
            </w:r>
            <w:proofErr w:type="gram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Семейкина Татьяна Александровна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http://ananino-school.edu.yar.ru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Ростовский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Архипова Татьяна Сергеевна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http://76206s018.edusite.ru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Ростовский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Скнятиновская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Новожилова Наталья Михайловна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http://sknyat-shros.edu.yar.ru/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Рыбинский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Середневская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Белорусова</w:t>
            </w:r>
            <w:proofErr w:type="spellEnd"/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Сергеевна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http://www.76310s021.edusite.ru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Ярославский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237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Козьмодемьянская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школа  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Осипова Юлия Сергеевна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http://kozm.edu.yar.ru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Большесельский</w:t>
            </w:r>
            <w:proofErr w:type="spellEnd"/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Березина Яна Алексеевна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http://vysokovo-school.edu.yar.ru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Ярославль</w:t>
            </w:r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Санаторная школа-интернат № 10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Кокин</w:t>
            </w:r>
            <w:proofErr w:type="spellEnd"/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Викторович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http://int10.edu.yar.ru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Некоузский</w:t>
            </w:r>
            <w:proofErr w:type="spellEnd"/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Марьинская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E0CC1"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Галкина Лидия Владимировна</w:t>
            </w:r>
          </w:p>
        </w:tc>
        <w:tc>
          <w:tcPr>
            <w:tcW w:w="3969" w:type="dxa"/>
          </w:tcPr>
          <w:p w:rsidR="001765DE" w:rsidRPr="009B5A72" w:rsidRDefault="006E0CC1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http://marjinoschool.edusite.ru</w:t>
            </w:r>
          </w:p>
        </w:tc>
      </w:tr>
      <w:tr w:rsidR="001765DE" w:rsidRPr="009B5A72" w:rsidTr="002375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</w:tcPr>
          <w:p w:rsidR="001765DE" w:rsidRPr="009B5A72" w:rsidRDefault="001765DE" w:rsidP="006F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Переславский</w:t>
            </w:r>
            <w:proofErr w:type="spellEnd"/>
          </w:p>
        </w:tc>
        <w:tc>
          <w:tcPr>
            <w:tcW w:w="4934" w:type="dxa"/>
            <w:shd w:val="clear" w:color="auto" w:fill="auto"/>
            <w:noWrap/>
            <w:vAlign w:val="bottom"/>
            <w:hideMark/>
          </w:tcPr>
          <w:p w:rsidR="001765DE" w:rsidRPr="009B5A72" w:rsidRDefault="001765DE" w:rsidP="009B5A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Новская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Переславского</w:t>
            </w:r>
            <w:proofErr w:type="spellEnd"/>
            <w:r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МР ЯО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Шуба Светлана Дмитриевна</w:t>
            </w:r>
            <w:r w:rsidR="001765DE" w:rsidRPr="009B5A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</w:tcPr>
          <w:p w:rsidR="001765DE" w:rsidRPr="009B5A72" w:rsidRDefault="002375F3" w:rsidP="009B5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http://novskaya.edu.yar.ru</w:t>
            </w:r>
          </w:p>
        </w:tc>
      </w:tr>
    </w:tbl>
    <w:p w:rsidR="000371B6" w:rsidRPr="000371B6" w:rsidRDefault="000371B6" w:rsidP="006E0CC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0371B6" w:rsidRPr="000371B6" w:rsidSect="006E0C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72"/>
    <w:rsid w:val="000371B6"/>
    <w:rsid w:val="00097423"/>
    <w:rsid w:val="000F3A20"/>
    <w:rsid w:val="001765DE"/>
    <w:rsid w:val="001E575E"/>
    <w:rsid w:val="002375F3"/>
    <w:rsid w:val="002401FF"/>
    <w:rsid w:val="004173C0"/>
    <w:rsid w:val="006E0CC1"/>
    <w:rsid w:val="007D18DC"/>
    <w:rsid w:val="00977EF0"/>
    <w:rsid w:val="009B5A72"/>
    <w:rsid w:val="009D48DB"/>
    <w:rsid w:val="00AE1514"/>
    <w:rsid w:val="00E05386"/>
    <w:rsid w:val="00F91949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B5A72"/>
    <w:rPr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9B5A72"/>
    <w:pPr>
      <w:shd w:val="clear" w:color="auto" w:fill="FFFFFF"/>
      <w:spacing w:after="0" w:line="328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9B5A72"/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9B5A72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table" w:styleId="a5">
    <w:name w:val="Table Grid"/>
    <w:basedOn w:val="a1"/>
    <w:uiPriority w:val="59"/>
    <w:rsid w:val="0097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B5A72"/>
    <w:rPr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9B5A72"/>
    <w:pPr>
      <w:shd w:val="clear" w:color="auto" w:fill="FFFFFF"/>
      <w:spacing w:after="0" w:line="328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9B5A72"/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9B5A72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table" w:styleId="a5">
    <w:name w:val="Table Grid"/>
    <w:basedOn w:val="a1"/>
    <w:uiPriority w:val="59"/>
    <w:rsid w:val="0097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Шляхтина</dc:creator>
  <cp:lastModifiedBy>Наталья Владимировна Шляхтина</cp:lastModifiedBy>
  <cp:revision>6</cp:revision>
  <dcterms:created xsi:type="dcterms:W3CDTF">2020-06-16T06:42:00Z</dcterms:created>
  <dcterms:modified xsi:type="dcterms:W3CDTF">2020-06-22T12:59:00Z</dcterms:modified>
</cp:coreProperties>
</file>