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712"/>
        <w:gridCol w:w="1980"/>
        <w:gridCol w:w="1505"/>
        <w:gridCol w:w="1260"/>
        <w:gridCol w:w="1349"/>
        <w:gridCol w:w="1358"/>
        <w:gridCol w:w="1858"/>
        <w:gridCol w:w="1329"/>
      </w:tblGrid>
      <w:tr w:rsidR="00150F1C" w:rsidRPr="0027397E" w:rsidTr="00150F1C">
        <w:trPr>
          <w:trHeight w:val="699"/>
        </w:trPr>
        <w:tc>
          <w:tcPr>
            <w:tcW w:w="681" w:type="pct"/>
            <w:vMerge w:val="restart"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-базовая площадка (краткое название в соответствии с Уставом / МР)</w:t>
            </w:r>
          </w:p>
        </w:tc>
        <w:tc>
          <w:tcPr>
            <w:tcW w:w="658" w:type="pct"/>
            <w:vMerge w:val="restart"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</w:p>
        </w:tc>
        <w:tc>
          <w:tcPr>
            <w:tcW w:w="1633" w:type="pct"/>
            <w:gridSpan w:val="3"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реализации </w:t>
            </w:r>
            <w:proofErr w:type="spellStart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2" w:type="pct"/>
            <w:gridSpan w:val="2"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разработок в практику</w:t>
            </w:r>
          </w:p>
        </w:tc>
        <w:tc>
          <w:tcPr>
            <w:tcW w:w="1097" w:type="pct"/>
            <w:gridSpan w:val="2"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разработках </w:t>
            </w:r>
            <w:proofErr w:type="spellStart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  <w:proofErr w:type="spellEnd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(СП)</w:t>
            </w:r>
          </w:p>
        </w:tc>
      </w:tr>
      <w:tr w:rsidR="0027397E" w:rsidRPr="0027397E" w:rsidTr="00150F1C">
        <w:trPr>
          <w:trHeight w:val="1111"/>
        </w:trPr>
        <w:tc>
          <w:tcPr>
            <w:tcW w:w="681" w:type="pct"/>
            <w:vMerge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/тема /форма: стажировка, семинар, …</w:t>
            </w:r>
          </w:p>
        </w:tc>
        <w:tc>
          <w:tcPr>
            <w:tcW w:w="518" w:type="pct"/>
            <w:shd w:val="clear" w:color="auto" w:fill="auto"/>
            <w:noWrap/>
          </w:tcPr>
          <w:p w:rsidR="00E854F0" w:rsidRPr="0027397E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4" w:type="pct"/>
            <w:shd w:val="clear" w:color="auto" w:fill="auto"/>
            <w:noWrap/>
          </w:tcPr>
          <w:p w:rsidR="00E854F0" w:rsidRPr="0027397E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464" w:type="pct"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467" w:type="pct"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639" w:type="pct"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457" w:type="pct"/>
            <w:shd w:val="clear" w:color="auto" w:fill="auto"/>
          </w:tcPr>
          <w:p w:rsidR="00E854F0" w:rsidRPr="0027397E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50F1C" w:rsidRPr="0027397E" w:rsidTr="00150F1C">
        <w:trPr>
          <w:trHeight w:val="2162"/>
        </w:trPr>
        <w:tc>
          <w:tcPr>
            <w:tcW w:w="681" w:type="pct"/>
            <w:vMerge w:val="restart"/>
            <w:shd w:val="clear" w:color="auto" w:fill="auto"/>
          </w:tcPr>
          <w:p w:rsidR="00150F1C" w:rsidRPr="0027397E" w:rsidRDefault="002951C5" w:rsidP="0015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</w:t>
            </w:r>
            <w:proofErr w:type="spellEnd"/>
            <w:r w:rsidRPr="0029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proofErr w:type="spellEnd"/>
            <w:r w:rsidRPr="0029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Ярославский градостроительный колледж</w:t>
            </w:r>
            <w:bookmarkStart w:id="0" w:name="_GoBack"/>
            <w:bookmarkEnd w:id="0"/>
          </w:p>
        </w:tc>
        <w:tc>
          <w:tcPr>
            <w:tcW w:w="658" w:type="pct"/>
            <w:vMerge w:val="restart"/>
            <w:shd w:val="clear" w:color="auto" w:fill="auto"/>
          </w:tcPr>
          <w:p w:rsidR="00150F1C" w:rsidRPr="0027397E" w:rsidRDefault="005B21E3" w:rsidP="0015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«Успех каждого ребенка</w:t>
            </w:r>
          </w:p>
        </w:tc>
        <w:tc>
          <w:tcPr>
            <w:tcW w:w="681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"1.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 ""Федеральный проект «Современная школа»: обновление содержания и методов обучения предметной области «Технология»</w:t>
            </w:r>
          </w:p>
        </w:tc>
        <w:tc>
          <w:tcPr>
            <w:tcW w:w="518" w:type="pct"/>
            <w:shd w:val="clear" w:color="auto" w:fill="auto"/>
            <w:noWrap/>
          </w:tcPr>
          <w:p w:rsidR="00150F1C" w:rsidRPr="0027397E" w:rsidRDefault="00ED1543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" w:type="pct"/>
            <w:shd w:val="clear" w:color="auto" w:fill="auto"/>
            <w:noWrap/>
          </w:tcPr>
          <w:p w:rsidR="00150F1C" w:rsidRPr="0027397E" w:rsidRDefault="00ED1543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Новые программы 2020 года: 1. Троицкий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., Кураев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. «Программа для проектных групп по направлению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/Гео», для обучающихся 13-18 лет, на 1 год обучения, 36 часов. 2. Смирнов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П.Н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. «Разработка приложений виртуальной и дополненной реальности», для обучающихся 13-18 лет, для проектных групп, на 1 год </w:t>
            </w:r>
            <w:r w:rsidRPr="00273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обучения, 36 часов. 3. Евстропов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. «Разработка приложений и игр в среде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Unreal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», для обучающихся 12-18 лет, для проектных групп, на 1 год обучения, 36 часов. 4. Сальников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Горлищев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 xml:space="preserve">. «Робототехника на базе платформы </w:t>
            </w:r>
            <w:proofErr w:type="spellStart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27397E">
              <w:rPr>
                <w:rFonts w:ascii="Times New Roman" w:hAnsi="Times New Roman" w:cs="Times New Roman"/>
                <w:sz w:val="24"/>
                <w:szCs w:val="24"/>
              </w:rPr>
              <w:t>», для обучающихся 12-18 лет, для проектных групп, на 1 год обучения, 36 часов.</w:t>
            </w:r>
          </w:p>
        </w:tc>
        <w:tc>
          <w:tcPr>
            <w:tcW w:w="457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размещено на портале Портал yar.pfdo.ru</w:t>
            </w:r>
          </w:p>
        </w:tc>
      </w:tr>
      <w:tr w:rsidR="00150F1C" w:rsidRPr="0027397E" w:rsidTr="00150F1C">
        <w:trPr>
          <w:trHeight w:val="2700"/>
        </w:trPr>
        <w:tc>
          <w:tcPr>
            <w:tcW w:w="681" w:type="pct"/>
            <w:vMerge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150F1C" w:rsidRPr="0027397E" w:rsidRDefault="00150F1C" w:rsidP="0015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shd w:val="clear" w:color="auto" w:fill="auto"/>
          </w:tcPr>
          <w:p w:rsidR="00150F1C" w:rsidRPr="00150F1C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 "Федеральный проект «Современная школа»: обновление содержания и методов обучения предметной области «Технология»</w:t>
            </w:r>
          </w:p>
          <w:p w:rsidR="00150F1C" w:rsidRPr="00150F1C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слушателей: учителя технологии Ярославской области. Дата: 27.02.2020. Лекторский состав: педагоги дополнительного образования Рыбинского филиала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ГОАУ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 ЦДЮТТ (детского технопарка "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"): Бахтина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15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Хазов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., Корчагин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., Жуковский А.А.</w:t>
            </w:r>
          </w:p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2. Корчагин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., Титова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И.И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shd w:val="clear" w:color="auto" w:fill="auto"/>
            <w:noWrap/>
          </w:tcPr>
          <w:p w:rsidR="00150F1C" w:rsidRPr="0027397E" w:rsidRDefault="00ED1543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4" w:type="pct"/>
            <w:shd w:val="clear" w:color="auto" w:fill="auto"/>
            <w:noWrap/>
          </w:tcPr>
          <w:p w:rsidR="00150F1C" w:rsidRPr="0027397E" w:rsidRDefault="00ED1543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1C" w:rsidRPr="0027397E" w:rsidTr="006C1CD8">
        <w:trPr>
          <w:trHeight w:val="563"/>
        </w:trPr>
        <w:tc>
          <w:tcPr>
            <w:tcW w:w="681" w:type="pct"/>
            <w:vMerge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150F1C" w:rsidRPr="0027397E" w:rsidRDefault="00150F1C" w:rsidP="0015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4.  В рамках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 "Педагогическая деятельность в сфере дополнительного образования"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занятия на тему "Технология интеграции общего и дополнительного образования". Дата проведения: 18.06.2020. Проводила: Цветкова Г.А.,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ГОАУ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proofErr w:type="spellEnd"/>
            <w:r w:rsidRPr="00150F1C">
              <w:rPr>
                <w:rFonts w:ascii="Times New Roman" w:hAnsi="Times New Roman" w:cs="Times New Roman"/>
                <w:sz w:val="24"/>
                <w:szCs w:val="24"/>
              </w:rPr>
              <w:t xml:space="preserve"> ЦДЮТТ.</w:t>
            </w:r>
          </w:p>
        </w:tc>
        <w:tc>
          <w:tcPr>
            <w:tcW w:w="518" w:type="pct"/>
            <w:shd w:val="clear" w:color="auto" w:fill="auto"/>
            <w:noWrap/>
          </w:tcPr>
          <w:p w:rsidR="00150F1C" w:rsidRPr="0027397E" w:rsidRDefault="00ED1543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" w:type="pct"/>
            <w:shd w:val="clear" w:color="auto" w:fill="auto"/>
            <w:noWrap/>
          </w:tcPr>
          <w:p w:rsidR="00150F1C" w:rsidRPr="0027397E" w:rsidRDefault="00ED1543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</w:tcPr>
          <w:p w:rsidR="00150F1C" w:rsidRPr="0027397E" w:rsidRDefault="00150F1C" w:rsidP="0015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5CB" w:rsidRDefault="00AE55CB"/>
    <w:sectPr w:rsidR="00AE55CB" w:rsidSect="009912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1"/>
    <w:rsid w:val="00150F1C"/>
    <w:rsid w:val="0027397E"/>
    <w:rsid w:val="002951C5"/>
    <w:rsid w:val="00437D5C"/>
    <w:rsid w:val="005B21E3"/>
    <w:rsid w:val="006857B1"/>
    <w:rsid w:val="006C1CD8"/>
    <w:rsid w:val="007E24E2"/>
    <w:rsid w:val="00961805"/>
    <w:rsid w:val="00986DF5"/>
    <w:rsid w:val="009912D1"/>
    <w:rsid w:val="00A92A35"/>
    <w:rsid w:val="00A944C4"/>
    <w:rsid w:val="00AE55CB"/>
    <w:rsid w:val="00AF5742"/>
    <w:rsid w:val="00BC6B8E"/>
    <w:rsid w:val="00CE479F"/>
    <w:rsid w:val="00E854F0"/>
    <w:rsid w:val="00ED1543"/>
    <w:rsid w:val="00F46DF2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398E3-D0AC-4BAC-A9CA-F03E89D9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3</cp:revision>
  <dcterms:created xsi:type="dcterms:W3CDTF">2021-02-02T13:00:00Z</dcterms:created>
  <dcterms:modified xsi:type="dcterms:W3CDTF">2021-02-02T13:00:00Z</dcterms:modified>
</cp:coreProperties>
</file>