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24" w:rsidRPr="00D7413E" w:rsidRDefault="00FC1B6D" w:rsidP="00CE7D24">
      <w:pPr>
        <w:tabs>
          <w:tab w:val="left" w:pos="1276"/>
        </w:tabs>
        <w:spacing w:line="276" w:lineRule="auto"/>
        <w:ind w:left="709"/>
        <w:jc w:val="center"/>
        <w:rPr>
          <w:b/>
        </w:rPr>
      </w:pPr>
      <w:r>
        <w:rPr>
          <w:b/>
        </w:rPr>
        <w:t>О</w:t>
      </w:r>
      <w:r w:rsidR="00CE7D24">
        <w:rPr>
          <w:b/>
        </w:rPr>
        <w:t xml:space="preserve">тчет </w:t>
      </w:r>
    </w:p>
    <w:p w:rsidR="00CE7D24" w:rsidRPr="00D7413E" w:rsidRDefault="00CE7D24" w:rsidP="00CE7D24">
      <w:pPr>
        <w:tabs>
          <w:tab w:val="left" w:pos="709"/>
        </w:tabs>
        <w:spacing w:line="276" w:lineRule="auto"/>
        <w:ind w:left="709" w:hanging="709"/>
        <w:jc w:val="center"/>
        <w:rPr>
          <w:b/>
        </w:rPr>
      </w:pPr>
      <w:r w:rsidRPr="00D7413E">
        <w:rPr>
          <w:b/>
        </w:rPr>
        <w:t xml:space="preserve">МОУ КОЦ «ЛАД» в статусе Базовой площадки </w:t>
      </w:r>
    </w:p>
    <w:p w:rsidR="00CE7D24" w:rsidRPr="00D7413E" w:rsidRDefault="00CE7D24" w:rsidP="00CE7D24">
      <w:pPr>
        <w:tabs>
          <w:tab w:val="left" w:pos="709"/>
        </w:tabs>
        <w:spacing w:line="276" w:lineRule="auto"/>
        <w:ind w:left="709" w:hanging="709"/>
        <w:jc w:val="center"/>
        <w:rPr>
          <w:b/>
        </w:rPr>
      </w:pPr>
      <w:r w:rsidRPr="00D7413E">
        <w:rPr>
          <w:b/>
        </w:rPr>
        <w:t xml:space="preserve">ГАУ ДПО ЯО «Институт развития образования» </w:t>
      </w:r>
    </w:p>
    <w:p w:rsidR="00CE7D24" w:rsidRDefault="00CE7D24" w:rsidP="00CE7D24">
      <w:pPr>
        <w:tabs>
          <w:tab w:val="left" w:pos="1276"/>
        </w:tabs>
        <w:spacing w:line="276" w:lineRule="auto"/>
        <w:ind w:left="709"/>
        <w:jc w:val="center"/>
        <w:rPr>
          <w:b/>
        </w:rPr>
      </w:pPr>
      <w:r w:rsidRPr="00D7413E">
        <w:rPr>
          <w:b/>
        </w:rPr>
        <w:t>Тема базовой площадки</w:t>
      </w:r>
    </w:p>
    <w:p w:rsidR="00CE7D24" w:rsidRPr="00D7413E" w:rsidRDefault="00CE7D24" w:rsidP="00CE7D24">
      <w:pPr>
        <w:tabs>
          <w:tab w:val="left" w:pos="1276"/>
        </w:tabs>
        <w:spacing w:line="276" w:lineRule="auto"/>
        <w:ind w:left="709"/>
        <w:jc w:val="center"/>
        <w:rPr>
          <w:b/>
        </w:rPr>
      </w:pPr>
      <w:r>
        <w:rPr>
          <w:b/>
        </w:rPr>
        <w:t>«Реализация регионального проекта «Успех каждого ребенка»</w:t>
      </w:r>
    </w:p>
    <w:p w:rsidR="00CE7D24" w:rsidRDefault="00CE7D24" w:rsidP="00CE7D24">
      <w:pPr>
        <w:spacing w:line="276" w:lineRule="auto"/>
        <w:jc w:val="center"/>
        <w:rPr>
          <w:b/>
        </w:rPr>
      </w:pPr>
      <w:r w:rsidRPr="00D7413E">
        <w:rPr>
          <w:b/>
        </w:rPr>
        <w:t>«Дополнительное техническое образование в условиях сетевого взаимодействия»</w:t>
      </w:r>
    </w:p>
    <w:p w:rsidR="00CE7D24" w:rsidRDefault="001F2656" w:rsidP="00CE7D24">
      <w:pPr>
        <w:spacing w:line="276" w:lineRule="auto"/>
        <w:jc w:val="center"/>
        <w:rPr>
          <w:b/>
        </w:rPr>
      </w:pPr>
      <w:r>
        <w:rPr>
          <w:b/>
        </w:rPr>
        <w:t>з</w:t>
      </w:r>
      <w:r w:rsidR="00CE7D24">
        <w:rPr>
          <w:b/>
        </w:rPr>
        <w:t>а</w:t>
      </w:r>
      <w:r>
        <w:rPr>
          <w:b/>
        </w:rPr>
        <w:t xml:space="preserve"> 2021</w:t>
      </w:r>
      <w:r w:rsidR="00096254">
        <w:rPr>
          <w:b/>
          <w:lang w:val="en-US"/>
        </w:rPr>
        <w:t xml:space="preserve"> </w:t>
      </w:r>
      <w:r w:rsidR="00096254">
        <w:rPr>
          <w:b/>
        </w:rPr>
        <w:t>учебный год</w:t>
      </w:r>
      <w:r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43"/>
        <w:gridCol w:w="1779"/>
        <w:gridCol w:w="2071"/>
        <w:gridCol w:w="736"/>
        <w:gridCol w:w="616"/>
        <w:gridCol w:w="1712"/>
        <w:gridCol w:w="1970"/>
        <w:gridCol w:w="2683"/>
        <w:gridCol w:w="2424"/>
      </w:tblGrid>
      <w:tr w:rsidR="001F2656" w:rsidRPr="006864E3" w:rsidTr="001F2656">
        <w:trPr>
          <w:trHeight w:val="600"/>
        </w:trPr>
        <w:tc>
          <w:tcPr>
            <w:tcW w:w="425" w:type="dxa"/>
            <w:vMerge w:val="restart"/>
          </w:tcPr>
          <w:p w:rsidR="00CE7D24" w:rsidRPr="00CE7D24" w:rsidRDefault="00CE7D24" w:rsidP="008060B8">
            <w:r w:rsidRPr="00CE7D24">
              <w:t>№</w:t>
            </w:r>
          </w:p>
        </w:tc>
        <w:tc>
          <w:tcPr>
            <w:tcW w:w="1831" w:type="dxa"/>
            <w:vMerge w:val="restart"/>
          </w:tcPr>
          <w:p w:rsidR="00CE7D24" w:rsidRPr="00CE7D24" w:rsidRDefault="00CE7D24" w:rsidP="008060B8">
            <w:r w:rsidRPr="00CE7D24">
              <w:t>ОО-базовая площадка (краткое название в соответствии с Уставом / МР)</w:t>
            </w:r>
          </w:p>
        </w:tc>
        <w:tc>
          <w:tcPr>
            <w:tcW w:w="1768" w:type="dxa"/>
            <w:vMerge w:val="restart"/>
          </w:tcPr>
          <w:p w:rsidR="00CE7D24" w:rsidRPr="00CE7D24" w:rsidRDefault="00CE7D24" w:rsidP="008060B8">
            <w:r w:rsidRPr="00CE7D24">
              <w:t>тема БП</w:t>
            </w:r>
          </w:p>
        </w:tc>
        <w:tc>
          <w:tcPr>
            <w:tcW w:w="3403" w:type="dxa"/>
            <w:gridSpan w:val="3"/>
          </w:tcPr>
          <w:p w:rsidR="00CE7D24" w:rsidRPr="00CE7D24" w:rsidRDefault="00CE7D24" w:rsidP="00FC1B6D">
            <w:pPr>
              <w:jc w:val="center"/>
            </w:pPr>
            <w:r w:rsidRPr="00CE7D24">
              <w:t>участие БП в реализации ДПП</w:t>
            </w:r>
          </w:p>
        </w:tc>
        <w:tc>
          <w:tcPr>
            <w:tcW w:w="3659" w:type="dxa"/>
            <w:gridSpan w:val="2"/>
          </w:tcPr>
          <w:p w:rsidR="00CE7D24" w:rsidRPr="00CE7D24" w:rsidRDefault="00CE7D24" w:rsidP="00FC1B6D">
            <w:pPr>
              <w:jc w:val="center"/>
            </w:pPr>
            <w:r w:rsidRPr="00CE7D24">
              <w:t>внедрение НМ разработок в практику</w:t>
            </w:r>
          </w:p>
        </w:tc>
        <w:tc>
          <w:tcPr>
            <w:tcW w:w="5174" w:type="dxa"/>
            <w:gridSpan w:val="2"/>
          </w:tcPr>
          <w:p w:rsidR="00CE7D24" w:rsidRPr="00CE7D24" w:rsidRDefault="00CE7D24" w:rsidP="00FC1B6D">
            <w:pPr>
              <w:jc w:val="center"/>
            </w:pPr>
            <w:r w:rsidRPr="00CE7D24">
              <w:t>участие в разработках ИРО (СП)</w:t>
            </w:r>
          </w:p>
        </w:tc>
      </w:tr>
      <w:tr w:rsidR="00FC1B6D" w:rsidRPr="006864E3" w:rsidTr="001F2656">
        <w:trPr>
          <w:trHeight w:val="210"/>
        </w:trPr>
        <w:tc>
          <w:tcPr>
            <w:tcW w:w="425" w:type="dxa"/>
            <w:vMerge/>
          </w:tcPr>
          <w:p w:rsidR="00CE7D24" w:rsidRPr="00CE7D24" w:rsidRDefault="00CE7D24" w:rsidP="008060B8"/>
        </w:tc>
        <w:tc>
          <w:tcPr>
            <w:tcW w:w="1831" w:type="dxa"/>
            <w:vMerge/>
          </w:tcPr>
          <w:p w:rsidR="00CE7D24" w:rsidRPr="00CE7D24" w:rsidRDefault="00CE7D24" w:rsidP="008060B8"/>
        </w:tc>
        <w:tc>
          <w:tcPr>
            <w:tcW w:w="1768" w:type="dxa"/>
            <w:vMerge/>
          </w:tcPr>
          <w:p w:rsidR="00CE7D24" w:rsidRPr="00CE7D24" w:rsidRDefault="00CE7D24" w:rsidP="008060B8"/>
        </w:tc>
        <w:tc>
          <w:tcPr>
            <w:tcW w:w="2058" w:type="dxa"/>
          </w:tcPr>
          <w:p w:rsidR="00CE7D24" w:rsidRPr="00CE7D24" w:rsidRDefault="00CE7D24" w:rsidP="008060B8">
            <w:r w:rsidRPr="00CE7D24">
              <w:t>название ДПП /тема /форма: стажировка, семинар</w:t>
            </w:r>
          </w:p>
        </w:tc>
        <w:tc>
          <w:tcPr>
            <w:tcW w:w="732" w:type="dxa"/>
          </w:tcPr>
          <w:p w:rsidR="00CE7D24" w:rsidRPr="00CE7D24" w:rsidRDefault="00CE7D24" w:rsidP="008060B8">
            <w:r w:rsidRPr="00CE7D24">
              <w:t>кол-во часов</w:t>
            </w:r>
          </w:p>
        </w:tc>
        <w:tc>
          <w:tcPr>
            <w:tcW w:w="613" w:type="dxa"/>
          </w:tcPr>
          <w:p w:rsidR="00CE7D24" w:rsidRPr="00CE7D24" w:rsidRDefault="00CE7D24" w:rsidP="008060B8">
            <w:r w:rsidRPr="00CE7D24">
              <w:t>кол-во раз</w:t>
            </w:r>
          </w:p>
        </w:tc>
        <w:tc>
          <w:tcPr>
            <w:tcW w:w="1701" w:type="dxa"/>
          </w:tcPr>
          <w:p w:rsidR="00CE7D24" w:rsidRPr="00CE7D24" w:rsidRDefault="00CE7D24" w:rsidP="008060B8">
            <w:r w:rsidRPr="00CE7D24">
              <w:t>название НМ разработки</w:t>
            </w:r>
          </w:p>
        </w:tc>
        <w:tc>
          <w:tcPr>
            <w:tcW w:w="1958" w:type="dxa"/>
          </w:tcPr>
          <w:p w:rsidR="00CE7D24" w:rsidRPr="00CE7D24" w:rsidRDefault="00CE7D24" w:rsidP="008060B8">
            <w:r w:rsidRPr="00CE7D24">
              <w:t>результаты</w:t>
            </w:r>
          </w:p>
        </w:tc>
        <w:tc>
          <w:tcPr>
            <w:tcW w:w="2716" w:type="dxa"/>
          </w:tcPr>
          <w:p w:rsidR="00CE7D24" w:rsidRPr="00CE7D24" w:rsidRDefault="00CE7D24" w:rsidP="008060B8">
            <w:r w:rsidRPr="00CE7D24">
              <w:t>вид работ</w:t>
            </w:r>
          </w:p>
        </w:tc>
        <w:tc>
          <w:tcPr>
            <w:tcW w:w="2458" w:type="dxa"/>
          </w:tcPr>
          <w:p w:rsidR="00CE7D24" w:rsidRPr="00CE7D24" w:rsidRDefault="00CE7D24" w:rsidP="008060B8">
            <w:r w:rsidRPr="00CE7D24">
              <w:t>результат</w:t>
            </w:r>
          </w:p>
        </w:tc>
      </w:tr>
      <w:tr w:rsidR="00FC1B6D" w:rsidRPr="00CE7D24" w:rsidTr="001F2656">
        <w:trPr>
          <w:trHeight w:val="2025"/>
        </w:trPr>
        <w:tc>
          <w:tcPr>
            <w:tcW w:w="425" w:type="dxa"/>
            <w:vMerge w:val="restart"/>
          </w:tcPr>
          <w:p w:rsidR="00CE7D24" w:rsidRPr="00CE7D24" w:rsidRDefault="00CE7D24" w:rsidP="008060B8"/>
        </w:tc>
        <w:tc>
          <w:tcPr>
            <w:tcW w:w="1831" w:type="dxa"/>
            <w:vMerge w:val="restart"/>
          </w:tcPr>
          <w:p w:rsidR="00CE7D24" w:rsidRPr="00CE7D24" w:rsidRDefault="00CE7D24" w:rsidP="00FC1B6D">
            <w:r w:rsidRPr="00CE7D24">
              <w:t>Муниципальное образовательное учреждение дополнительного образования культурно-образовательный центр «Л</w:t>
            </w:r>
            <w:r w:rsidR="00FC1B6D">
              <w:t>АД</w:t>
            </w:r>
            <w:r w:rsidRPr="00CE7D24">
              <w:t>» (МОУ КОЦ «Л</w:t>
            </w:r>
            <w:r w:rsidR="00FC1B6D">
              <w:t>АД</w:t>
            </w:r>
            <w:r w:rsidRPr="00CE7D24">
              <w:t>»)</w:t>
            </w:r>
          </w:p>
        </w:tc>
        <w:tc>
          <w:tcPr>
            <w:tcW w:w="1768" w:type="dxa"/>
            <w:vMerge w:val="restart"/>
          </w:tcPr>
          <w:p w:rsidR="00CE7D24" w:rsidRPr="00CE7D24" w:rsidRDefault="00CE7D24" w:rsidP="008060B8">
            <w:r w:rsidRPr="00CE7D24">
              <w:t>Дополнительное техническое образование в условиях сетевого взаимодействия</w:t>
            </w:r>
          </w:p>
        </w:tc>
        <w:tc>
          <w:tcPr>
            <w:tcW w:w="2058" w:type="dxa"/>
          </w:tcPr>
          <w:p w:rsidR="00CE7D24" w:rsidRPr="00CE7D24" w:rsidRDefault="00087B6F" w:rsidP="008060B8">
            <w:proofErr w:type="spellStart"/>
            <w:r w:rsidRPr="00087B6F">
              <w:t>ППК</w:t>
            </w:r>
            <w:proofErr w:type="spellEnd"/>
            <w:r w:rsidRPr="00087B6F">
              <w:t xml:space="preserve"> «Стажировка по вопросам повышения качества и доступности программ дополнительного образования детей». Занятие на тему "Опыт преподавания программ технической направленности" 19.02.2021 для ЯО (три МР) https://vk.com/wall-165582637_441</w:t>
            </w:r>
          </w:p>
        </w:tc>
        <w:tc>
          <w:tcPr>
            <w:tcW w:w="732" w:type="dxa"/>
          </w:tcPr>
          <w:p w:rsidR="00CE7D24" w:rsidRPr="006B591B" w:rsidRDefault="00087B6F" w:rsidP="008060B8">
            <w:pPr>
              <w:rPr>
                <w:lang w:val="en-US"/>
              </w:rPr>
            </w:pPr>
            <w:r>
              <w:t>8</w:t>
            </w:r>
            <w:bookmarkStart w:id="0" w:name="_GoBack"/>
            <w:bookmarkEnd w:id="0"/>
          </w:p>
        </w:tc>
        <w:tc>
          <w:tcPr>
            <w:tcW w:w="613" w:type="dxa"/>
          </w:tcPr>
          <w:p w:rsidR="00CE7D24" w:rsidRPr="001F2656" w:rsidRDefault="001F2656" w:rsidP="008060B8">
            <w:r>
              <w:t>4 чел</w:t>
            </w:r>
          </w:p>
        </w:tc>
        <w:tc>
          <w:tcPr>
            <w:tcW w:w="1701" w:type="dxa"/>
            <w:vMerge w:val="restart"/>
          </w:tcPr>
          <w:p w:rsidR="00CE7D24" w:rsidRPr="00E83763" w:rsidRDefault="00CE7D24" w:rsidP="0082052B">
            <w:pPr>
              <w:rPr>
                <w:color w:val="000000" w:themeColor="text1"/>
              </w:rPr>
            </w:pPr>
            <w:r w:rsidRPr="00E83763">
              <w:rPr>
                <w:bCs/>
                <w:color w:val="000000" w:themeColor="text1"/>
              </w:rPr>
              <w:t>Представление</w:t>
            </w:r>
            <w:r w:rsidR="00E83763" w:rsidRPr="00E83763">
              <w:rPr>
                <w:bCs/>
                <w:color w:val="000000" w:themeColor="text1"/>
              </w:rPr>
              <w:t xml:space="preserve"> опыта сетевого взаимодействие на</w:t>
            </w:r>
            <w:r w:rsidR="00FC1B6D">
              <w:rPr>
                <w:bCs/>
                <w:color w:val="000000" w:themeColor="text1"/>
              </w:rPr>
              <w:t xml:space="preserve"> </w:t>
            </w:r>
            <w:r w:rsidR="001F2656">
              <w:rPr>
                <w:bCs/>
                <w:color w:val="000000" w:themeColor="text1"/>
              </w:rPr>
              <w:t>примере реализации МИП «Инженерная школа для дошкольника»</w:t>
            </w:r>
          </w:p>
        </w:tc>
        <w:tc>
          <w:tcPr>
            <w:tcW w:w="1958" w:type="dxa"/>
            <w:vMerge w:val="restart"/>
          </w:tcPr>
          <w:p w:rsidR="001F2656" w:rsidRPr="001F2656" w:rsidRDefault="001F2656" w:rsidP="001F2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рекомендации </w:t>
            </w:r>
            <w:r w:rsidRPr="001F26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«Сетевая форма</w:t>
            </w:r>
            <w:r w:rsidRPr="001F2656">
              <w:rPr>
                <w:sz w:val="24"/>
                <w:szCs w:val="24"/>
              </w:rPr>
              <w:t xml:space="preserve"> реализации образовательных программ в условиях проекта «Инженерная школа для дошкольника»»</w:t>
            </w:r>
          </w:p>
          <w:p w:rsidR="001F2656" w:rsidRPr="001F2656" w:rsidRDefault="001F2656" w:rsidP="001F2656">
            <w:pPr>
              <w:ind w:firstLine="709"/>
              <w:rPr>
                <w:sz w:val="24"/>
                <w:szCs w:val="24"/>
              </w:rPr>
            </w:pPr>
          </w:p>
          <w:p w:rsidR="00CE7D24" w:rsidRPr="00E83763" w:rsidRDefault="00CE7D24" w:rsidP="008060B8">
            <w:pPr>
              <w:rPr>
                <w:color w:val="000000" w:themeColor="text1"/>
              </w:rPr>
            </w:pPr>
          </w:p>
        </w:tc>
        <w:tc>
          <w:tcPr>
            <w:tcW w:w="2716" w:type="dxa"/>
            <w:vMerge w:val="restart"/>
          </w:tcPr>
          <w:p w:rsidR="00CE7D24" w:rsidRPr="00FC1B6D" w:rsidRDefault="00FC1B6D" w:rsidP="00FC1B6D">
            <w:pPr>
              <w:shd w:val="clear" w:color="auto" w:fill="FFFFFF"/>
              <w:spacing w:after="300"/>
              <w:outlineLvl w:val="2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</w:t>
            </w:r>
            <w:r w:rsidR="0082052B" w:rsidRPr="00FC1B6D">
              <w:rPr>
                <w:bCs/>
                <w:color w:val="000000"/>
                <w:sz w:val="24"/>
                <w:szCs w:val="24"/>
              </w:rPr>
              <w:t xml:space="preserve">частие в региональном </w:t>
            </w:r>
            <w:r w:rsidR="00CE7D24" w:rsidRPr="00FC1B6D">
              <w:rPr>
                <w:bCs/>
                <w:color w:val="000000"/>
                <w:sz w:val="24"/>
                <w:szCs w:val="24"/>
              </w:rPr>
              <w:t>конкурсе профессионального мастерства работников сферы образования «Сердце отдаю детям»</w:t>
            </w:r>
            <w:r w:rsidR="00CE7D24" w:rsidRPr="00FC1B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vMerge w:val="restart"/>
          </w:tcPr>
          <w:p w:rsidR="00CE7D24" w:rsidRPr="00FC1B6D" w:rsidRDefault="00CE7D24" w:rsidP="00FC1B6D">
            <w:pPr>
              <w:rPr>
                <w:sz w:val="24"/>
                <w:szCs w:val="24"/>
              </w:rPr>
            </w:pPr>
            <w:r w:rsidRPr="00FC1B6D">
              <w:rPr>
                <w:sz w:val="24"/>
                <w:szCs w:val="24"/>
              </w:rPr>
              <w:t xml:space="preserve">участие в </w:t>
            </w:r>
            <w:r w:rsidR="0082052B" w:rsidRPr="00FC1B6D">
              <w:rPr>
                <w:sz w:val="24"/>
                <w:szCs w:val="24"/>
              </w:rPr>
              <w:t xml:space="preserve">региональном этапе </w:t>
            </w:r>
            <w:r w:rsidRPr="00FC1B6D">
              <w:rPr>
                <w:sz w:val="24"/>
                <w:szCs w:val="24"/>
              </w:rPr>
              <w:t>(техническая номинация, педагог дополнит</w:t>
            </w:r>
            <w:r w:rsidR="00D540BB" w:rsidRPr="00FC1B6D">
              <w:rPr>
                <w:sz w:val="24"/>
                <w:szCs w:val="24"/>
              </w:rPr>
              <w:t>ельного образования Галина Е. С</w:t>
            </w:r>
            <w:r w:rsidRPr="00FC1B6D">
              <w:rPr>
                <w:sz w:val="24"/>
                <w:szCs w:val="24"/>
              </w:rPr>
              <w:t xml:space="preserve">. </w:t>
            </w:r>
          </w:p>
        </w:tc>
      </w:tr>
      <w:tr w:rsidR="00FC1B6D" w:rsidRPr="00CE7D24" w:rsidTr="00FC1B6D">
        <w:trPr>
          <w:trHeight w:val="253"/>
        </w:trPr>
        <w:tc>
          <w:tcPr>
            <w:tcW w:w="425" w:type="dxa"/>
            <w:vMerge/>
          </w:tcPr>
          <w:p w:rsidR="00CE7D24" w:rsidRPr="00CE7D24" w:rsidRDefault="00CE7D24" w:rsidP="008060B8"/>
        </w:tc>
        <w:tc>
          <w:tcPr>
            <w:tcW w:w="1831" w:type="dxa"/>
            <w:vMerge/>
          </w:tcPr>
          <w:p w:rsidR="00CE7D24" w:rsidRPr="00CE7D24" w:rsidRDefault="00CE7D24" w:rsidP="008060B8"/>
        </w:tc>
        <w:tc>
          <w:tcPr>
            <w:tcW w:w="1768" w:type="dxa"/>
            <w:vMerge/>
          </w:tcPr>
          <w:p w:rsidR="00CE7D24" w:rsidRPr="00CE7D24" w:rsidRDefault="00CE7D24" w:rsidP="008060B8"/>
        </w:tc>
        <w:tc>
          <w:tcPr>
            <w:tcW w:w="2058" w:type="dxa"/>
            <w:vMerge w:val="restart"/>
          </w:tcPr>
          <w:p w:rsidR="00CE7D24" w:rsidRPr="00CE7D24" w:rsidRDefault="0082052B" w:rsidP="008060B8">
            <w:proofErr w:type="spellStart"/>
            <w:r>
              <w:t>ППК</w:t>
            </w:r>
            <w:proofErr w:type="spellEnd"/>
            <w:r>
              <w:t xml:space="preserve"> «</w:t>
            </w:r>
            <w:r w:rsidRPr="0082052B">
              <w:t xml:space="preserve">Развитие </w:t>
            </w:r>
            <w:proofErr w:type="spellStart"/>
            <w:r w:rsidRPr="0082052B">
              <w:t>метапредметных</w:t>
            </w:r>
            <w:proofErr w:type="spellEnd"/>
            <w:r w:rsidRPr="0082052B">
              <w:t xml:space="preserve"> компетенций посредством конкурса профессионального мастерства»</w:t>
            </w:r>
          </w:p>
        </w:tc>
        <w:tc>
          <w:tcPr>
            <w:tcW w:w="732" w:type="dxa"/>
            <w:vMerge w:val="restart"/>
          </w:tcPr>
          <w:p w:rsidR="00CE7D24" w:rsidRPr="00CE7D24" w:rsidRDefault="00CE7D24" w:rsidP="008060B8">
            <w:r w:rsidRPr="00CE7D24">
              <w:t xml:space="preserve">56 </w:t>
            </w:r>
          </w:p>
        </w:tc>
        <w:tc>
          <w:tcPr>
            <w:tcW w:w="613" w:type="dxa"/>
            <w:vMerge w:val="restart"/>
          </w:tcPr>
          <w:p w:rsidR="00CE7D24" w:rsidRPr="00CE7D24" w:rsidRDefault="001F2656" w:rsidP="008060B8">
            <w:r>
              <w:t>2 чел</w:t>
            </w:r>
          </w:p>
        </w:tc>
        <w:tc>
          <w:tcPr>
            <w:tcW w:w="1701" w:type="dxa"/>
            <w:vMerge/>
          </w:tcPr>
          <w:p w:rsidR="00CE7D24" w:rsidRPr="00CE7D24" w:rsidRDefault="00CE7D24" w:rsidP="008060B8">
            <w:pPr>
              <w:rPr>
                <w:bCs/>
                <w:color w:val="FF0000"/>
              </w:rPr>
            </w:pPr>
          </w:p>
        </w:tc>
        <w:tc>
          <w:tcPr>
            <w:tcW w:w="1958" w:type="dxa"/>
            <w:vMerge/>
          </w:tcPr>
          <w:p w:rsidR="00CE7D24" w:rsidRPr="00CE7D24" w:rsidRDefault="00CE7D24" w:rsidP="008060B8">
            <w:pPr>
              <w:rPr>
                <w:color w:val="FF0000"/>
              </w:rPr>
            </w:pPr>
          </w:p>
        </w:tc>
        <w:tc>
          <w:tcPr>
            <w:tcW w:w="2716" w:type="dxa"/>
            <w:vMerge/>
          </w:tcPr>
          <w:p w:rsidR="00CE7D24" w:rsidRPr="00CE7D24" w:rsidRDefault="00CE7D24" w:rsidP="008060B8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300" w:line="240" w:lineRule="auto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CE7D24" w:rsidRPr="00CE7D24" w:rsidRDefault="00CE7D24" w:rsidP="008060B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B6D" w:rsidRPr="00CE7D24" w:rsidTr="00FC1B6D">
        <w:trPr>
          <w:trHeight w:val="425"/>
        </w:trPr>
        <w:tc>
          <w:tcPr>
            <w:tcW w:w="425" w:type="dxa"/>
            <w:vMerge/>
          </w:tcPr>
          <w:p w:rsidR="00CE7D24" w:rsidRPr="00CE7D24" w:rsidRDefault="00CE7D24" w:rsidP="008060B8"/>
        </w:tc>
        <w:tc>
          <w:tcPr>
            <w:tcW w:w="1831" w:type="dxa"/>
            <w:vMerge/>
          </w:tcPr>
          <w:p w:rsidR="00CE7D24" w:rsidRPr="00CE7D24" w:rsidRDefault="00CE7D24" w:rsidP="008060B8"/>
        </w:tc>
        <w:tc>
          <w:tcPr>
            <w:tcW w:w="1768" w:type="dxa"/>
            <w:vMerge/>
          </w:tcPr>
          <w:p w:rsidR="00CE7D24" w:rsidRPr="00CE7D24" w:rsidRDefault="00CE7D24" w:rsidP="008060B8"/>
        </w:tc>
        <w:tc>
          <w:tcPr>
            <w:tcW w:w="2058" w:type="dxa"/>
            <w:vMerge/>
          </w:tcPr>
          <w:p w:rsidR="00CE7D24" w:rsidRPr="00CE7D24" w:rsidRDefault="00CE7D24" w:rsidP="008060B8"/>
        </w:tc>
        <w:tc>
          <w:tcPr>
            <w:tcW w:w="732" w:type="dxa"/>
            <w:vMerge/>
          </w:tcPr>
          <w:p w:rsidR="00CE7D24" w:rsidRPr="00CE7D24" w:rsidRDefault="00CE7D24" w:rsidP="008060B8"/>
        </w:tc>
        <w:tc>
          <w:tcPr>
            <w:tcW w:w="613" w:type="dxa"/>
            <w:vMerge/>
          </w:tcPr>
          <w:p w:rsidR="00CE7D24" w:rsidRPr="00CE7D24" w:rsidRDefault="00CE7D24" w:rsidP="008060B8"/>
        </w:tc>
        <w:tc>
          <w:tcPr>
            <w:tcW w:w="1701" w:type="dxa"/>
            <w:vMerge/>
          </w:tcPr>
          <w:p w:rsidR="00CE7D24" w:rsidRPr="00CE7D24" w:rsidRDefault="00CE7D24" w:rsidP="008060B8">
            <w:pPr>
              <w:rPr>
                <w:bCs/>
                <w:color w:val="FF0000"/>
              </w:rPr>
            </w:pPr>
          </w:p>
        </w:tc>
        <w:tc>
          <w:tcPr>
            <w:tcW w:w="1958" w:type="dxa"/>
            <w:vMerge/>
          </w:tcPr>
          <w:p w:rsidR="00CE7D24" w:rsidRPr="00CE7D24" w:rsidRDefault="00CE7D24" w:rsidP="008060B8">
            <w:pPr>
              <w:rPr>
                <w:color w:val="FF0000"/>
              </w:rPr>
            </w:pPr>
          </w:p>
        </w:tc>
        <w:tc>
          <w:tcPr>
            <w:tcW w:w="2716" w:type="dxa"/>
          </w:tcPr>
          <w:p w:rsidR="00CE7D24" w:rsidRPr="00FC1B6D" w:rsidRDefault="00FC1B6D" w:rsidP="00FC1B6D">
            <w:pPr>
              <w:shd w:val="clear" w:color="auto" w:fill="FFFFFF"/>
              <w:spacing w:after="300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E7D24" w:rsidRPr="00FC1B6D">
              <w:rPr>
                <w:sz w:val="24"/>
                <w:szCs w:val="24"/>
              </w:rPr>
              <w:t xml:space="preserve">Сетевое мероприятие </w:t>
            </w:r>
            <w:r w:rsidR="0082052B" w:rsidRPr="00FC1B6D">
              <w:rPr>
                <w:sz w:val="24"/>
                <w:szCs w:val="24"/>
              </w:rPr>
              <w:t>–</w:t>
            </w:r>
            <w:r w:rsidR="00CE7D24" w:rsidRPr="00FC1B6D">
              <w:rPr>
                <w:sz w:val="24"/>
                <w:szCs w:val="24"/>
              </w:rPr>
              <w:t xml:space="preserve"> </w:t>
            </w:r>
            <w:r w:rsidR="0082052B" w:rsidRPr="00FC1B6D">
              <w:rPr>
                <w:sz w:val="24"/>
                <w:szCs w:val="24"/>
              </w:rPr>
              <w:t xml:space="preserve">сетевой дистанционный конкурс по </w:t>
            </w:r>
            <w:proofErr w:type="spellStart"/>
            <w:r w:rsidR="0082052B" w:rsidRPr="00FC1B6D">
              <w:rPr>
                <w:sz w:val="24"/>
                <w:szCs w:val="24"/>
              </w:rPr>
              <w:t>легокоструированию</w:t>
            </w:r>
            <w:proofErr w:type="spellEnd"/>
            <w:r w:rsidR="0082052B" w:rsidRPr="00FC1B6D">
              <w:rPr>
                <w:sz w:val="24"/>
                <w:szCs w:val="24"/>
              </w:rPr>
              <w:t xml:space="preserve"> «</w:t>
            </w:r>
            <w:proofErr w:type="spellStart"/>
            <w:r w:rsidR="0082052B" w:rsidRPr="00FC1B6D">
              <w:rPr>
                <w:sz w:val="24"/>
                <w:szCs w:val="24"/>
              </w:rPr>
              <w:t>Лего</w:t>
            </w:r>
            <w:proofErr w:type="spellEnd"/>
            <w:r w:rsidR="0082052B" w:rsidRPr="00FC1B6D">
              <w:rPr>
                <w:sz w:val="24"/>
                <w:szCs w:val="24"/>
              </w:rPr>
              <w:t>-детки»</w:t>
            </w:r>
          </w:p>
          <w:p w:rsidR="00096254" w:rsidRPr="00FC1B6D" w:rsidRDefault="00FC1B6D" w:rsidP="00FC1B6D">
            <w:pPr>
              <w:shd w:val="clear" w:color="auto" w:fill="FFFFFF"/>
              <w:spacing w:after="300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96254" w:rsidRPr="00FC1B6D">
              <w:rPr>
                <w:sz w:val="24"/>
                <w:szCs w:val="24"/>
              </w:rPr>
              <w:t xml:space="preserve">Городской конкурс </w:t>
            </w:r>
            <w:r w:rsidR="00096254" w:rsidRPr="00FC1B6D">
              <w:rPr>
                <w:sz w:val="24"/>
                <w:szCs w:val="24"/>
              </w:rPr>
              <w:lastRenderedPageBreak/>
              <w:t xml:space="preserve">проектов технического направления «ДЕТСКИМИ </w:t>
            </w:r>
            <w:r w:rsidR="00096254" w:rsidRPr="00FC1B6D">
              <w:rPr>
                <w:sz w:val="24"/>
                <w:szCs w:val="24"/>
                <w:lang w:val="en-US"/>
              </w:rPr>
              <w:t>RUKAMI</w:t>
            </w:r>
            <w:r w:rsidR="00096254" w:rsidRPr="00FC1B6D">
              <w:rPr>
                <w:sz w:val="24"/>
                <w:szCs w:val="24"/>
              </w:rPr>
              <w:t>»</w:t>
            </w:r>
          </w:p>
        </w:tc>
        <w:tc>
          <w:tcPr>
            <w:tcW w:w="2458" w:type="dxa"/>
          </w:tcPr>
          <w:p w:rsidR="00CE7D24" w:rsidRPr="00FC1B6D" w:rsidRDefault="00FC1B6D" w:rsidP="00FC1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CE7D24" w:rsidRPr="00FC1B6D">
              <w:rPr>
                <w:sz w:val="24"/>
                <w:szCs w:val="24"/>
              </w:rPr>
              <w:t xml:space="preserve">положение </w:t>
            </w:r>
            <w:r w:rsidR="00D540BB" w:rsidRPr="00FC1B6D">
              <w:rPr>
                <w:sz w:val="24"/>
                <w:szCs w:val="24"/>
              </w:rPr>
              <w:t>и приказ о проведении сетевого</w:t>
            </w:r>
            <w:r w:rsidR="00CE7D24" w:rsidRPr="00FC1B6D">
              <w:rPr>
                <w:sz w:val="24"/>
                <w:szCs w:val="24"/>
              </w:rPr>
              <w:t xml:space="preserve"> конкурса;</w:t>
            </w:r>
          </w:p>
          <w:p w:rsidR="00CE7D24" w:rsidRPr="00FC1B6D" w:rsidRDefault="00FC1B6D" w:rsidP="00FC1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пресс-релиз и пост-релиз </w:t>
            </w:r>
            <w:r w:rsidR="00CE7D24" w:rsidRPr="00FC1B6D">
              <w:rPr>
                <w:sz w:val="24"/>
                <w:szCs w:val="24"/>
              </w:rPr>
              <w:t>соревновательных мероприятий;</w:t>
            </w:r>
          </w:p>
          <w:p w:rsidR="00CE7D24" w:rsidRPr="00FC1B6D" w:rsidRDefault="00FC1B6D" w:rsidP="00FC1B6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CE7D24" w:rsidRPr="00FC1B6D">
              <w:rPr>
                <w:color w:val="000000" w:themeColor="text1"/>
                <w:sz w:val="24"/>
                <w:szCs w:val="24"/>
              </w:rPr>
              <w:t xml:space="preserve">повышение </w:t>
            </w:r>
            <w:r w:rsidR="00CE7D24" w:rsidRPr="00FC1B6D">
              <w:rPr>
                <w:color w:val="000000" w:themeColor="text1"/>
                <w:sz w:val="24"/>
                <w:szCs w:val="24"/>
              </w:rPr>
              <w:lastRenderedPageBreak/>
              <w:t>мотивации учащихся к техническому творчеству; увеличение числа учащихся, принявших участие в проектных,</w:t>
            </w:r>
            <w:r w:rsidR="00CE7D24" w:rsidRPr="00FC1B6D">
              <w:rPr>
                <w:sz w:val="24"/>
                <w:szCs w:val="24"/>
              </w:rPr>
              <w:t xml:space="preserve"> </w:t>
            </w:r>
            <w:r w:rsidR="00CE7D24" w:rsidRPr="00FC1B6D">
              <w:rPr>
                <w:color w:val="000000" w:themeColor="text1"/>
                <w:sz w:val="24"/>
                <w:szCs w:val="24"/>
              </w:rPr>
              <w:t>соревновательных мероприятиях</w:t>
            </w:r>
          </w:p>
        </w:tc>
      </w:tr>
      <w:tr w:rsidR="00FC1B6D" w:rsidRPr="00CE7D24" w:rsidTr="00FC1B6D">
        <w:trPr>
          <w:trHeight w:val="2106"/>
        </w:trPr>
        <w:tc>
          <w:tcPr>
            <w:tcW w:w="425" w:type="dxa"/>
            <w:vMerge/>
          </w:tcPr>
          <w:p w:rsidR="00CE7D24" w:rsidRPr="00CE7D24" w:rsidRDefault="00CE7D24" w:rsidP="008060B8"/>
        </w:tc>
        <w:tc>
          <w:tcPr>
            <w:tcW w:w="1831" w:type="dxa"/>
            <w:vMerge/>
          </w:tcPr>
          <w:p w:rsidR="00CE7D24" w:rsidRPr="00CE7D24" w:rsidRDefault="00CE7D24" w:rsidP="008060B8"/>
        </w:tc>
        <w:tc>
          <w:tcPr>
            <w:tcW w:w="1768" w:type="dxa"/>
            <w:vMerge/>
          </w:tcPr>
          <w:p w:rsidR="00CE7D24" w:rsidRPr="00CE7D24" w:rsidRDefault="00CE7D24" w:rsidP="008060B8"/>
        </w:tc>
        <w:tc>
          <w:tcPr>
            <w:tcW w:w="2058" w:type="dxa"/>
            <w:vMerge/>
          </w:tcPr>
          <w:p w:rsidR="00CE7D24" w:rsidRPr="00CE7D24" w:rsidRDefault="00CE7D24" w:rsidP="008060B8"/>
        </w:tc>
        <w:tc>
          <w:tcPr>
            <w:tcW w:w="732" w:type="dxa"/>
            <w:vMerge/>
          </w:tcPr>
          <w:p w:rsidR="00CE7D24" w:rsidRPr="00CE7D24" w:rsidRDefault="00CE7D24" w:rsidP="008060B8"/>
        </w:tc>
        <w:tc>
          <w:tcPr>
            <w:tcW w:w="613" w:type="dxa"/>
            <w:vMerge/>
          </w:tcPr>
          <w:p w:rsidR="00CE7D24" w:rsidRPr="00CE7D24" w:rsidRDefault="00CE7D24" w:rsidP="008060B8"/>
        </w:tc>
        <w:tc>
          <w:tcPr>
            <w:tcW w:w="1701" w:type="dxa"/>
            <w:vMerge/>
          </w:tcPr>
          <w:p w:rsidR="00CE7D24" w:rsidRPr="00CE7D24" w:rsidRDefault="00CE7D24" w:rsidP="008060B8">
            <w:pPr>
              <w:rPr>
                <w:bCs/>
                <w:color w:val="FF0000"/>
              </w:rPr>
            </w:pPr>
          </w:p>
        </w:tc>
        <w:tc>
          <w:tcPr>
            <w:tcW w:w="1958" w:type="dxa"/>
            <w:vMerge/>
          </w:tcPr>
          <w:p w:rsidR="00CE7D24" w:rsidRPr="00CE7D24" w:rsidRDefault="00CE7D24" w:rsidP="008060B8">
            <w:pPr>
              <w:rPr>
                <w:color w:val="FF0000"/>
              </w:rPr>
            </w:pPr>
          </w:p>
        </w:tc>
        <w:tc>
          <w:tcPr>
            <w:tcW w:w="2716" w:type="dxa"/>
          </w:tcPr>
          <w:p w:rsidR="00CE7D24" w:rsidRPr="001F2656" w:rsidRDefault="00D540BB" w:rsidP="001F2656">
            <w:pPr>
              <w:shd w:val="clear" w:color="auto" w:fill="FFFFFF"/>
              <w:spacing w:after="300"/>
              <w:outlineLvl w:val="2"/>
              <w:rPr>
                <w:sz w:val="24"/>
                <w:szCs w:val="24"/>
              </w:rPr>
            </w:pPr>
            <w:r w:rsidRPr="001F2656">
              <w:rPr>
                <w:sz w:val="24"/>
                <w:szCs w:val="24"/>
              </w:rPr>
              <w:t xml:space="preserve">Семинар-практикум «Опыт преподавания программ технической направленности». </w:t>
            </w:r>
          </w:p>
        </w:tc>
        <w:tc>
          <w:tcPr>
            <w:tcW w:w="2458" w:type="dxa"/>
          </w:tcPr>
          <w:p w:rsidR="00CE7D24" w:rsidRPr="001F2656" w:rsidRDefault="00D540BB" w:rsidP="001F26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2656">
              <w:rPr>
                <w:sz w:val="24"/>
                <w:szCs w:val="24"/>
              </w:rPr>
              <w:t>трансляция опыта сетевого взаимодействия в рамках реализации программ технической направленности</w:t>
            </w:r>
          </w:p>
        </w:tc>
      </w:tr>
    </w:tbl>
    <w:p w:rsidR="00CE7D24" w:rsidRPr="00CE7D24" w:rsidRDefault="00CE7D24" w:rsidP="00CE7D24">
      <w:pPr>
        <w:tabs>
          <w:tab w:val="left" w:pos="1276"/>
        </w:tabs>
        <w:ind w:left="709"/>
        <w:jc w:val="both"/>
        <w:rPr>
          <w:b/>
        </w:rPr>
      </w:pPr>
    </w:p>
    <w:p w:rsidR="00A1191C" w:rsidRDefault="00FC1B6D">
      <w:r>
        <w:t>Составил: руководитель структурного подразделения Е.С. Галина, тел. 28-77-12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8"/>
      </w:tblGrid>
      <w:tr w:rsidR="00087B6F" w:rsidRPr="00FC1B6D" w:rsidTr="004A4E93">
        <w:trPr>
          <w:trHeight w:val="425"/>
        </w:trPr>
        <w:tc>
          <w:tcPr>
            <w:tcW w:w="2458" w:type="dxa"/>
          </w:tcPr>
          <w:p w:rsidR="00087B6F" w:rsidRPr="00FC1B6D" w:rsidRDefault="00087B6F" w:rsidP="00087B6F">
            <w:pPr>
              <w:rPr>
                <w:sz w:val="24"/>
                <w:szCs w:val="24"/>
              </w:rPr>
            </w:pPr>
            <w:bookmarkStart w:id="1" w:name="OLE_LINK1"/>
            <w:r>
              <w:rPr>
                <w:sz w:val="24"/>
                <w:szCs w:val="24"/>
              </w:rPr>
              <w:t xml:space="preserve">- </w:t>
            </w:r>
            <w:r w:rsidRPr="00FC1B6D">
              <w:rPr>
                <w:sz w:val="24"/>
                <w:szCs w:val="24"/>
              </w:rPr>
              <w:t>положение и приказ о проведении сетевого конкурса;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пресс-релиз и пост-релиз </w:t>
            </w:r>
            <w:r w:rsidRPr="00FC1B6D">
              <w:rPr>
                <w:sz w:val="24"/>
                <w:szCs w:val="24"/>
              </w:rPr>
              <w:t>соревновательных мероприятий;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FC1B6D">
              <w:rPr>
                <w:color w:val="000000" w:themeColor="text1"/>
                <w:sz w:val="24"/>
                <w:szCs w:val="24"/>
              </w:rPr>
              <w:t>повышение мотивации учащихся к техническому творчеству; увеличение числа учащихся, принявших участие в проектных,</w:t>
            </w:r>
            <w:r w:rsidRPr="00FC1B6D">
              <w:rPr>
                <w:sz w:val="24"/>
                <w:szCs w:val="24"/>
              </w:rPr>
              <w:t xml:space="preserve"> </w:t>
            </w:r>
            <w:r w:rsidRPr="00FC1B6D">
              <w:rPr>
                <w:color w:val="000000" w:themeColor="text1"/>
                <w:sz w:val="24"/>
                <w:szCs w:val="24"/>
              </w:rPr>
              <w:t>соревновательных мероприятиях</w:t>
            </w:r>
            <w:bookmarkEnd w:id="1"/>
          </w:p>
        </w:tc>
      </w:tr>
      <w:tr w:rsidR="00087B6F" w:rsidRPr="001F2656" w:rsidTr="004A4E93">
        <w:trPr>
          <w:trHeight w:val="2106"/>
        </w:trPr>
        <w:tc>
          <w:tcPr>
            <w:tcW w:w="2458" w:type="dxa"/>
          </w:tcPr>
          <w:p w:rsidR="00087B6F" w:rsidRPr="001F2656" w:rsidRDefault="00087B6F" w:rsidP="004A4E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2656">
              <w:rPr>
                <w:sz w:val="24"/>
                <w:szCs w:val="24"/>
              </w:rPr>
              <w:lastRenderedPageBreak/>
              <w:t>трансляция опыта сетевого взаимодействия в рамках реализации программ технической направленности</w:t>
            </w:r>
          </w:p>
        </w:tc>
      </w:tr>
    </w:tbl>
    <w:p w:rsidR="00087B6F" w:rsidRPr="00CE7D24" w:rsidRDefault="00087B6F"/>
    <w:sectPr w:rsidR="00087B6F" w:rsidRPr="00CE7D24" w:rsidSect="00CE7D24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A07"/>
    <w:multiLevelType w:val="hybridMultilevel"/>
    <w:tmpl w:val="D030753E"/>
    <w:lvl w:ilvl="0" w:tplc="09C87F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51844"/>
    <w:multiLevelType w:val="hybridMultilevel"/>
    <w:tmpl w:val="566E2D18"/>
    <w:lvl w:ilvl="0" w:tplc="09C87F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12545"/>
    <w:multiLevelType w:val="hybridMultilevel"/>
    <w:tmpl w:val="FFBA2982"/>
    <w:lvl w:ilvl="0" w:tplc="66765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7D24"/>
    <w:rsid w:val="000516CF"/>
    <w:rsid w:val="00087B6F"/>
    <w:rsid w:val="00096254"/>
    <w:rsid w:val="001F2656"/>
    <w:rsid w:val="004A37D3"/>
    <w:rsid w:val="006010B0"/>
    <w:rsid w:val="006B591B"/>
    <w:rsid w:val="00734AD5"/>
    <w:rsid w:val="0082052B"/>
    <w:rsid w:val="00A1191C"/>
    <w:rsid w:val="00CE7D24"/>
    <w:rsid w:val="00D540BB"/>
    <w:rsid w:val="00E83763"/>
    <w:rsid w:val="00FC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E756"/>
  <w15:docId w15:val="{DF66E73A-6112-4FD0-B4CA-ACC68A5B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D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B180D-0287-4C5C-A588-9D7EC3BF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</dc:creator>
  <cp:lastModifiedBy>Наталья Александровна Гусева</cp:lastModifiedBy>
  <cp:revision>5</cp:revision>
  <dcterms:created xsi:type="dcterms:W3CDTF">2021-12-14T13:08:00Z</dcterms:created>
  <dcterms:modified xsi:type="dcterms:W3CDTF">2022-01-17T12:37:00Z</dcterms:modified>
</cp:coreProperties>
</file>