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567"/>
        <w:gridCol w:w="4619"/>
      </w:tblGrid>
      <w:tr w:rsidR="00E64A5B" w:rsidTr="00E64A5B">
        <w:trPr>
          <w:trHeight w:hRule="exact" w:val="482"/>
          <w:jc w:val="center"/>
        </w:trPr>
        <w:tc>
          <w:tcPr>
            <w:tcW w:w="2211" w:type="pct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134977">
        <w:trPr>
          <w:trHeight w:val="3662"/>
          <w:jc w:val="center"/>
        </w:trPr>
        <w:tc>
          <w:tcPr>
            <w:tcW w:w="2211" w:type="pct"/>
          </w:tcPr>
          <w:p w:rsidR="00FC664D" w:rsidRPr="00FC664D" w:rsidRDefault="00113C72" w:rsidP="00FC664D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МИНИСТЕРСТВО</w:t>
            </w:r>
            <w:r w:rsidR="00FC664D" w:rsidRPr="00FC664D">
              <w:rPr>
                <w:b/>
                <w:sz w:val="22"/>
              </w:rPr>
              <w:t xml:space="preserve">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="00AC6A67" w:rsidRPr="003745BD">
              <w:rPr>
                <w:sz w:val="22"/>
                <w:szCs w:val="22"/>
              </w:rPr>
              <w:t>@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AC6A67" w:rsidRPr="003745BD">
              <w:rPr>
                <w:sz w:val="22"/>
                <w:szCs w:val="22"/>
              </w:rPr>
              <w:t>.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B70B8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</w:t>
            </w:r>
            <w:r w:rsidR="00B70B89">
              <w:rPr>
                <w:sz w:val="18"/>
                <w:szCs w:val="18"/>
                <w:u w:val="single"/>
              </w:rPr>
              <w:t>б/н</w:t>
            </w:r>
            <w:r w:rsidR="007D1CFF">
              <w:rPr>
                <w:sz w:val="18"/>
                <w:szCs w:val="18"/>
                <w:u w:val="single"/>
              </w:rPr>
              <w:t xml:space="preserve"> </w:t>
            </w:r>
            <w:r w:rsidRPr="0055487F">
              <w:rPr>
                <w:sz w:val="18"/>
                <w:szCs w:val="18"/>
              </w:rPr>
              <w:t>от</w:t>
            </w:r>
            <w:r w:rsidR="007D1CFF">
              <w:rPr>
                <w:sz w:val="18"/>
                <w:szCs w:val="18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B70B89" w:rsidRDefault="00B70B89" w:rsidP="00B70B89">
            <w:pPr>
              <w:widowControl w:val="0"/>
            </w:pPr>
            <w:r>
              <w:t>Руководителям органов местного самоуправления, осуществляющих управление в сфере образования</w:t>
            </w:r>
          </w:p>
          <w:p w:rsidR="00B70B89" w:rsidRDefault="00B70B89" w:rsidP="00B70B89">
            <w:pPr>
              <w:widowControl w:val="0"/>
            </w:pPr>
            <w:r>
              <w:t>(по списку рассылки)</w:t>
            </w:r>
          </w:p>
          <w:p w:rsidR="00B70B89" w:rsidRDefault="00B70B89" w:rsidP="00B70B89">
            <w:pPr>
              <w:widowControl w:val="0"/>
            </w:pPr>
          </w:p>
          <w:p w:rsidR="00B70B89" w:rsidRDefault="00B70B89" w:rsidP="00B70B89">
            <w:pPr>
              <w:widowControl w:val="0"/>
            </w:pPr>
            <w:r>
              <w:t>Руководителям государственных общеобразовательных организаций</w:t>
            </w:r>
          </w:p>
          <w:p w:rsidR="00B70B89" w:rsidRDefault="00B70B89" w:rsidP="00B70B89">
            <w:pPr>
              <w:widowControl w:val="0"/>
            </w:pPr>
            <w:r>
              <w:t>(по списку рассылки)</w:t>
            </w:r>
          </w:p>
          <w:p w:rsidR="00B70B89" w:rsidRDefault="00B70B89" w:rsidP="00B70B89">
            <w:pPr>
              <w:widowControl w:val="0"/>
              <w:tabs>
                <w:tab w:val="left" w:pos="1170"/>
              </w:tabs>
            </w:pPr>
          </w:p>
          <w:p w:rsidR="001D7C14" w:rsidRPr="00F714BC" w:rsidRDefault="00B70B89" w:rsidP="00B70B89">
            <w:r>
              <w:t>Руководителям государственных организаций, подведомственных департаменту образования</w:t>
            </w:r>
          </w:p>
        </w:tc>
      </w:tr>
    </w:tbl>
    <w:p w:rsidR="000120CD" w:rsidRDefault="000120CD" w:rsidP="00180475">
      <w:pPr>
        <w:jc w:val="both"/>
        <w:rPr>
          <w:szCs w:val="24"/>
        </w:rPr>
      </w:pPr>
    </w:p>
    <w:p w:rsidR="000120CD" w:rsidRDefault="000120CD" w:rsidP="00180475">
      <w:pPr>
        <w:jc w:val="both"/>
        <w:rPr>
          <w:szCs w:val="24"/>
        </w:rPr>
      </w:pPr>
    </w:p>
    <w:p w:rsidR="00B70B89" w:rsidRDefault="00B70B89" w:rsidP="00180475">
      <w:pPr>
        <w:jc w:val="both"/>
        <w:rPr>
          <w:szCs w:val="24"/>
        </w:rPr>
      </w:pPr>
      <w:r>
        <w:rPr>
          <w:szCs w:val="24"/>
        </w:rPr>
        <w:t xml:space="preserve">О направлении протокола </w:t>
      </w:r>
    </w:p>
    <w:p w:rsidR="00B70B89" w:rsidRDefault="00B70B89" w:rsidP="00180475">
      <w:pPr>
        <w:jc w:val="both"/>
        <w:rPr>
          <w:szCs w:val="24"/>
        </w:rPr>
      </w:pPr>
      <w:r>
        <w:rPr>
          <w:szCs w:val="24"/>
        </w:rPr>
        <w:t xml:space="preserve">Координационного совета </w:t>
      </w:r>
    </w:p>
    <w:p w:rsidR="006C6135" w:rsidRPr="00C5025A" w:rsidRDefault="00B70B89" w:rsidP="00180475">
      <w:pPr>
        <w:jc w:val="both"/>
        <w:rPr>
          <w:sz w:val="20"/>
        </w:rPr>
      </w:pPr>
      <w:r>
        <w:rPr>
          <w:szCs w:val="24"/>
        </w:rPr>
        <w:t>№</w:t>
      </w:r>
      <w:r w:rsidRPr="006D7648">
        <w:rPr>
          <w:szCs w:val="24"/>
        </w:rPr>
        <w:t xml:space="preserve"> </w:t>
      </w:r>
      <w:r w:rsidR="004B5F19">
        <w:rPr>
          <w:szCs w:val="24"/>
        </w:rPr>
        <w:t>2</w:t>
      </w:r>
      <w:r>
        <w:rPr>
          <w:szCs w:val="24"/>
        </w:rPr>
        <w:t xml:space="preserve"> от 2</w:t>
      </w:r>
      <w:r w:rsidR="004B5F19">
        <w:rPr>
          <w:szCs w:val="24"/>
        </w:rPr>
        <w:t>6.10</w:t>
      </w:r>
      <w:r>
        <w:rPr>
          <w:szCs w:val="24"/>
        </w:rPr>
        <w:t>.2023</w:t>
      </w:r>
    </w:p>
    <w:p w:rsidR="00B70B89" w:rsidRDefault="00B70B89" w:rsidP="007D1CFF">
      <w:pPr>
        <w:jc w:val="center"/>
        <w:rPr>
          <w:szCs w:val="28"/>
        </w:rPr>
      </w:pPr>
    </w:p>
    <w:p w:rsidR="000120CD" w:rsidRDefault="000120CD" w:rsidP="007D1CFF">
      <w:pPr>
        <w:jc w:val="center"/>
        <w:rPr>
          <w:szCs w:val="28"/>
        </w:rPr>
      </w:pPr>
    </w:p>
    <w:p w:rsidR="00B70B89" w:rsidRDefault="00B70B89" w:rsidP="00B70B89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B70B89" w:rsidRDefault="00B70B89" w:rsidP="00B70B89">
      <w:pPr>
        <w:ind w:firstLine="709"/>
        <w:jc w:val="center"/>
        <w:rPr>
          <w:szCs w:val="28"/>
        </w:rPr>
      </w:pPr>
    </w:p>
    <w:p w:rsidR="00B70B89" w:rsidRDefault="00377DEF" w:rsidP="00B70B89">
      <w:pPr>
        <w:ind w:firstLine="851"/>
        <w:jc w:val="both"/>
        <w:rPr>
          <w:szCs w:val="28"/>
        </w:rPr>
      </w:pPr>
      <w:r>
        <w:t>Министерство</w:t>
      </w:r>
      <w:r w:rsidR="00B70B89">
        <w:t xml:space="preserve"> направляет протокол заседания Координационного совета по повышению качества образования Ярославской области № </w:t>
      </w:r>
      <w:r w:rsidR="004B5F19">
        <w:t>2</w:t>
      </w:r>
      <w:r w:rsidR="00B70B89">
        <w:t xml:space="preserve"> от 2</w:t>
      </w:r>
      <w:r w:rsidR="004B5F19">
        <w:t>6</w:t>
      </w:r>
      <w:r w:rsidR="00B70B89">
        <w:t>.</w:t>
      </w:r>
      <w:r w:rsidR="004B5F19">
        <w:t>10</w:t>
      </w:r>
      <w:r w:rsidR="00B70B89">
        <w:t>.2023 (далее</w:t>
      </w:r>
      <w:r w:rsidR="00B70B89" w:rsidRPr="008E448E">
        <w:t xml:space="preserve"> -</w:t>
      </w:r>
      <w:r w:rsidR="00B70B89">
        <w:t xml:space="preserve"> Координационный совет), на котором рассмотрены </w:t>
      </w:r>
      <w:r w:rsidR="00B70B89" w:rsidRPr="00EE77F9">
        <w:rPr>
          <w:szCs w:val="28"/>
        </w:rPr>
        <w:t>результат</w:t>
      </w:r>
      <w:r w:rsidR="00B70B89">
        <w:rPr>
          <w:szCs w:val="28"/>
        </w:rPr>
        <w:t>ы</w:t>
      </w:r>
      <w:r w:rsidR="00B70B89" w:rsidRPr="00A03C3A">
        <w:rPr>
          <w:szCs w:val="28"/>
        </w:rPr>
        <w:t xml:space="preserve"> </w:t>
      </w:r>
      <w:r w:rsidR="004B5F19" w:rsidRPr="004B5F19">
        <w:rPr>
          <w:rFonts w:eastAsia="Calibri"/>
          <w:szCs w:val="28"/>
        </w:rPr>
        <w:t>всероссийских проверочных работ 2023 года, региональные показатели оценки качества подготовки обучающихся общеобразовательных организаций Ярославской области</w:t>
      </w:r>
      <w:r w:rsidR="004B5F19" w:rsidRPr="004B5F19">
        <w:rPr>
          <w:szCs w:val="28"/>
        </w:rPr>
        <w:t xml:space="preserve"> 2023 год</w:t>
      </w:r>
      <w:r w:rsidR="004B5F19">
        <w:rPr>
          <w:szCs w:val="28"/>
        </w:rPr>
        <w:t xml:space="preserve">а </w:t>
      </w:r>
      <w:r w:rsidR="00B70B89" w:rsidRPr="00A03C3A">
        <w:rPr>
          <w:szCs w:val="28"/>
        </w:rPr>
        <w:t>и мер</w:t>
      </w:r>
      <w:r w:rsidR="004B5F19">
        <w:rPr>
          <w:szCs w:val="28"/>
        </w:rPr>
        <w:t>ы</w:t>
      </w:r>
      <w:r w:rsidR="00B70B89" w:rsidRPr="00A03C3A">
        <w:rPr>
          <w:szCs w:val="28"/>
        </w:rPr>
        <w:t xml:space="preserve"> по повышению качества подготовки обучающихся</w:t>
      </w:r>
      <w:r w:rsidR="00B70B89">
        <w:rPr>
          <w:szCs w:val="28"/>
        </w:rPr>
        <w:t>.</w:t>
      </w:r>
    </w:p>
    <w:p w:rsidR="00B70B89" w:rsidRDefault="00377DEF" w:rsidP="00B70B89">
      <w:pPr>
        <w:shd w:val="clear" w:color="auto" w:fill="FFFFFF"/>
        <w:ind w:firstLine="720"/>
        <w:jc w:val="both"/>
        <w:rPr>
          <w:szCs w:val="28"/>
        </w:rPr>
      </w:pPr>
      <w:r>
        <w:t>Министерство</w:t>
      </w:r>
      <w:r w:rsidR="00B70B89">
        <w:rPr>
          <w:shd w:val="clear" w:color="auto" w:fill="FFFFFF"/>
        </w:rPr>
        <w:t xml:space="preserve"> рекомендует изучить аналитические материалы, представленные на сайте ГАУ ДПО ЯО «Институт развития образования» в разделе «Региональная система оценки качества образования» </w:t>
      </w:r>
      <w:hyperlink r:id="rId8" w:history="1">
        <w:r w:rsidR="00B70B89" w:rsidRPr="00117E55">
          <w:rPr>
            <w:rStyle w:val="a4"/>
            <w:shd w:val="clear" w:color="auto" w:fill="FFFFFF"/>
          </w:rPr>
          <w:t>http://www.iro.yar.ru/index.php?id=6857</w:t>
        </w:r>
      </w:hyperlink>
      <w:r>
        <w:rPr>
          <w:rStyle w:val="a4"/>
          <w:shd w:val="clear" w:color="auto" w:fill="FFFFFF"/>
        </w:rPr>
        <w:t>,</w:t>
      </w:r>
      <w:r w:rsidR="00B70B89">
        <w:rPr>
          <w:shd w:val="clear" w:color="auto" w:fill="FFFFFF"/>
        </w:rPr>
        <w:t xml:space="preserve"> решение </w:t>
      </w:r>
      <w:r w:rsidR="00B70B89">
        <w:t>заседания Координационного совета</w:t>
      </w:r>
      <w:r w:rsidR="00512637">
        <w:t xml:space="preserve"> и принять </w:t>
      </w:r>
      <w:r>
        <w:t>для исполнения</w:t>
      </w:r>
      <w:r w:rsidR="00512637">
        <w:t xml:space="preserve"> в соответствии </w:t>
      </w:r>
      <w:r>
        <w:t>с установленными сроками в</w:t>
      </w:r>
      <w:r w:rsidR="00512637">
        <w:t xml:space="preserve"> </w:t>
      </w:r>
      <w:r>
        <w:t xml:space="preserve">рамках </w:t>
      </w:r>
      <w:r w:rsidR="00512637">
        <w:t>компетенци</w:t>
      </w:r>
      <w:r>
        <w:t>и</w:t>
      </w:r>
      <w:r w:rsidR="00B70B89">
        <w:rPr>
          <w:szCs w:val="28"/>
        </w:rPr>
        <w:t>.</w:t>
      </w:r>
    </w:p>
    <w:p w:rsidR="00512637" w:rsidRDefault="00D02AB4" w:rsidP="00512637">
      <w:pPr>
        <w:widowControl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</w:t>
      </w:r>
      <w:r w:rsidRPr="002B6AB8">
        <w:rPr>
          <w:rFonts w:eastAsia="Calibri"/>
          <w:szCs w:val="28"/>
        </w:rPr>
        <w:t>о результатам рассмотрения решения Координационного совета</w:t>
      </w:r>
      <w:r w:rsidR="00512637">
        <w:rPr>
          <w:rFonts w:eastAsia="Calibri"/>
          <w:szCs w:val="28"/>
        </w:rPr>
        <w:t>:</w:t>
      </w:r>
    </w:p>
    <w:p w:rsidR="00B70B89" w:rsidRDefault="00512637" w:rsidP="00377DEF">
      <w:pPr>
        <w:widowControl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- р</w:t>
      </w:r>
      <w:r>
        <w:t>уководителям органов местного самоуправления, осуществляющих управление в сфере образования</w:t>
      </w:r>
      <w:r w:rsidR="00377DEF">
        <w:t>,</w:t>
      </w:r>
      <w:r w:rsidR="00D02AB4" w:rsidRPr="002B6AB8">
        <w:rPr>
          <w:rFonts w:eastAsia="Calibri"/>
          <w:szCs w:val="28"/>
        </w:rPr>
        <w:t xml:space="preserve"> </w:t>
      </w:r>
      <w:r w:rsidR="00D02AB4">
        <w:rPr>
          <w:rFonts w:eastAsia="Calibri"/>
          <w:szCs w:val="28"/>
        </w:rPr>
        <w:t>в</w:t>
      </w:r>
      <w:r w:rsidR="00B70B89" w:rsidRPr="002B6AB8">
        <w:rPr>
          <w:rFonts w:eastAsia="Calibri"/>
          <w:szCs w:val="28"/>
        </w:rPr>
        <w:t xml:space="preserve"> срок до </w:t>
      </w:r>
      <w:r w:rsidR="001361A4">
        <w:rPr>
          <w:rFonts w:eastAsia="Calibri"/>
          <w:szCs w:val="28"/>
        </w:rPr>
        <w:t>15.06.</w:t>
      </w:r>
      <w:r w:rsidR="00B70B89" w:rsidRPr="002B6AB8">
        <w:rPr>
          <w:rFonts w:eastAsia="Calibri"/>
          <w:szCs w:val="28"/>
        </w:rPr>
        <w:t>202</w:t>
      </w:r>
      <w:r w:rsidR="001361A4">
        <w:rPr>
          <w:rFonts w:eastAsia="Calibri"/>
          <w:szCs w:val="28"/>
        </w:rPr>
        <w:t>4</w:t>
      </w:r>
      <w:r w:rsidR="00B70B89" w:rsidRPr="002B6AB8">
        <w:rPr>
          <w:rFonts w:eastAsia="Calibri"/>
          <w:szCs w:val="28"/>
        </w:rPr>
        <w:t xml:space="preserve"> года представить информацию о </w:t>
      </w:r>
      <w:r w:rsidR="00D02AB4">
        <w:rPr>
          <w:rFonts w:eastAsia="Calibri"/>
          <w:szCs w:val="28"/>
        </w:rPr>
        <w:t>мерах по пункту 1.</w:t>
      </w:r>
      <w:r w:rsidR="001361A4">
        <w:rPr>
          <w:rFonts w:eastAsia="Calibri"/>
          <w:szCs w:val="28"/>
        </w:rPr>
        <w:t>4.3, 1.4.4</w:t>
      </w:r>
      <w:r w:rsidR="00D02AB4">
        <w:rPr>
          <w:rFonts w:eastAsia="Calibri"/>
          <w:szCs w:val="28"/>
        </w:rPr>
        <w:t xml:space="preserve">, </w:t>
      </w:r>
      <w:r w:rsidR="001361A4">
        <w:rPr>
          <w:rFonts w:eastAsia="Calibri"/>
          <w:szCs w:val="28"/>
        </w:rPr>
        <w:t xml:space="preserve">1.4.5, </w:t>
      </w:r>
      <w:r w:rsidR="00D02AB4">
        <w:rPr>
          <w:rFonts w:eastAsia="Calibri"/>
          <w:szCs w:val="28"/>
        </w:rPr>
        <w:t>а также обеспечения контроля за исполнением образовательными организациями раздела 1.</w:t>
      </w:r>
      <w:r w:rsidR="001361A4">
        <w:rPr>
          <w:rFonts w:eastAsia="Calibri"/>
          <w:szCs w:val="28"/>
        </w:rPr>
        <w:t>5, 2.5</w:t>
      </w:r>
      <w:r w:rsidR="00B70B89" w:rsidRPr="002B6AB8">
        <w:rPr>
          <w:rFonts w:eastAsia="Calibri"/>
          <w:szCs w:val="28"/>
        </w:rPr>
        <w:t xml:space="preserve"> в </w:t>
      </w:r>
      <w:r w:rsidR="00377DEF">
        <w:rPr>
          <w:rFonts w:eastAsia="Calibri"/>
          <w:szCs w:val="28"/>
        </w:rPr>
        <w:t>министерство</w:t>
      </w:r>
      <w:r w:rsidR="00B70B89" w:rsidRPr="002B6AB8">
        <w:rPr>
          <w:rFonts w:eastAsia="Calibri"/>
          <w:szCs w:val="28"/>
        </w:rPr>
        <w:t xml:space="preserve"> на адрес (</w:t>
      </w:r>
      <w:hyperlink r:id="rId9" w:history="1">
        <w:r w:rsidR="001361A4" w:rsidRPr="008A54F4">
          <w:rPr>
            <w:rStyle w:val="a4"/>
            <w:lang w:val="en-US"/>
          </w:rPr>
          <w:t>kostigova</w:t>
        </w:r>
        <w:r w:rsidR="001361A4" w:rsidRPr="008A54F4">
          <w:rPr>
            <w:rStyle w:val="a4"/>
          </w:rPr>
          <w:t>@</w:t>
        </w:r>
        <w:r w:rsidR="001361A4" w:rsidRPr="008A54F4">
          <w:rPr>
            <w:rStyle w:val="a4"/>
            <w:lang w:val="en-US"/>
          </w:rPr>
          <w:t>coikko</w:t>
        </w:r>
        <w:r w:rsidR="001361A4" w:rsidRPr="008A54F4">
          <w:rPr>
            <w:rStyle w:val="a4"/>
          </w:rPr>
          <w:t>.ru</w:t>
        </w:r>
      </w:hyperlink>
      <w:r w:rsidR="00B70B89">
        <w:t xml:space="preserve"> </w:t>
      </w:r>
      <w:r w:rsidR="00B70B89" w:rsidRPr="002B6AB8">
        <w:rPr>
          <w:rFonts w:eastAsia="Calibri"/>
          <w:szCs w:val="28"/>
        </w:rPr>
        <w:t>), копию (</w:t>
      </w:r>
      <w:hyperlink r:id="rId10" w:history="1">
        <w:r w:rsidR="00377DEF" w:rsidRPr="008A54F4">
          <w:rPr>
            <w:rStyle w:val="a4"/>
            <w:rFonts w:eastAsia="Calibri"/>
            <w:szCs w:val="28"/>
          </w:rPr>
          <w:t>gvk1956@mail.ru</w:t>
        </w:r>
      </w:hyperlink>
      <w:r w:rsidR="00B70B89" w:rsidRPr="002B6AB8">
        <w:rPr>
          <w:rFonts w:eastAsia="Calibri"/>
          <w:szCs w:val="28"/>
        </w:rPr>
        <w:t>).</w:t>
      </w:r>
    </w:p>
    <w:p w:rsidR="00377DEF" w:rsidRDefault="00377DEF" w:rsidP="001361A4">
      <w:pPr>
        <w:widowControl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>- р</w:t>
      </w:r>
      <w:r>
        <w:t>уководителям государственных общеобразовательных организаций в срок до 20.12.2023 направить информацию о принятых мерах по п.</w:t>
      </w:r>
      <w:r w:rsidR="001361A4">
        <w:t xml:space="preserve">2.5. в части формирования ВСОКО </w:t>
      </w:r>
      <w:r w:rsidRPr="002B6AB8">
        <w:rPr>
          <w:rFonts w:eastAsia="Calibri"/>
          <w:szCs w:val="28"/>
        </w:rPr>
        <w:t xml:space="preserve">в </w:t>
      </w:r>
      <w:r>
        <w:rPr>
          <w:rFonts w:eastAsia="Calibri"/>
          <w:szCs w:val="28"/>
        </w:rPr>
        <w:t>министерство</w:t>
      </w:r>
      <w:r w:rsidRPr="002B6AB8">
        <w:rPr>
          <w:rFonts w:eastAsia="Calibri"/>
          <w:szCs w:val="28"/>
        </w:rPr>
        <w:t xml:space="preserve"> на адрес (</w:t>
      </w:r>
      <w:hyperlink r:id="rId11" w:history="1">
        <w:r w:rsidRPr="008A54F4">
          <w:rPr>
            <w:rStyle w:val="a4"/>
            <w:lang w:val="en-US"/>
          </w:rPr>
          <w:t>pilenkova</w:t>
        </w:r>
        <w:r w:rsidRPr="008A54F4">
          <w:rPr>
            <w:rStyle w:val="a4"/>
          </w:rPr>
          <w:t>@yarregion.ru</w:t>
        </w:r>
      </w:hyperlink>
      <w:r w:rsidRPr="002B6AB8">
        <w:rPr>
          <w:rFonts w:eastAsia="Calibri"/>
          <w:szCs w:val="28"/>
        </w:rPr>
        <w:t xml:space="preserve">), </w:t>
      </w:r>
      <w:r w:rsidRPr="002B6AB8">
        <w:rPr>
          <w:rFonts w:eastAsia="Calibri"/>
          <w:szCs w:val="28"/>
        </w:rPr>
        <w:lastRenderedPageBreak/>
        <w:t>копию (</w:t>
      </w:r>
      <w:hyperlink r:id="rId12" w:history="1">
        <w:r w:rsidRPr="008A54F4">
          <w:rPr>
            <w:rStyle w:val="a4"/>
            <w:rFonts w:eastAsia="Calibri"/>
            <w:szCs w:val="28"/>
          </w:rPr>
          <w:t>gvk1956@mail.ru</w:t>
        </w:r>
      </w:hyperlink>
      <w:r w:rsidRPr="002B6AB8">
        <w:rPr>
          <w:rFonts w:eastAsia="Calibri"/>
          <w:szCs w:val="28"/>
        </w:rPr>
        <w:t>).</w:t>
      </w:r>
    </w:p>
    <w:p w:rsidR="000120CD" w:rsidRDefault="000120CD" w:rsidP="00B70B89">
      <w:pPr>
        <w:jc w:val="both"/>
        <w:rPr>
          <w:szCs w:val="28"/>
        </w:rPr>
      </w:pPr>
    </w:p>
    <w:p w:rsidR="00B70B89" w:rsidRPr="00E36CB0" w:rsidRDefault="00B70B89" w:rsidP="00B70B89">
      <w:pPr>
        <w:jc w:val="both"/>
        <w:rPr>
          <w:szCs w:val="28"/>
        </w:rPr>
      </w:pPr>
      <w:r w:rsidRPr="00E36CB0">
        <w:rPr>
          <w:szCs w:val="28"/>
        </w:rPr>
        <w:t>Приложение:</w:t>
      </w:r>
      <w:r>
        <w:rPr>
          <w:szCs w:val="28"/>
        </w:rPr>
        <w:t xml:space="preserve"> </w:t>
      </w:r>
      <w:r w:rsidRPr="00E36CB0">
        <w:rPr>
          <w:szCs w:val="28"/>
        </w:rPr>
        <w:t xml:space="preserve">на </w:t>
      </w:r>
      <w:r w:rsidR="001361A4">
        <w:rPr>
          <w:szCs w:val="28"/>
        </w:rPr>
        <w:t>4</w:t>
      </w:r>
      <w:r w:rsidRPr="00E36CB0">
        <w:rPr>
          <w:szCs w:val="28"/>
        </w:rPr>
        <w:t xml:space="preserve"> л. в 1 экз.</w:t>
      </w:r>
    </w:p>
    <w:p w:rsidR="002D6857" w:rsidRDefault="002D6857" w:rsidP="002D6857">
      <w:pPr>
        <w:jc w:val="both"/>
        <w:rPr>
          <w:szCs w:val="28"/>
        </w:rPr>
      </w:pPr>
    </w:p>
    <w:p w:rsidR="000120CD" w:rsidRDefault="000120CD" w:rsidP="002D6857">
      <w:pPr>
        <w:jc w:val="both"/>
        <w:rPr>
          <w:szCs w:val="28"/>
        </w:rPr>
      </w:pPr>
    </w:p>
    <w:p w:rsidR="000120CD" w:rsidRPr="00267EF0" w:rsidRDefault="000120CD" w:rsidP="002D6857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8"/>
        <w:gridCol w:w="4650"/>
      </w:tblGrid>
      <w:tr w:rsidR="002D6857" w:rsidTr="007637D4">
        <w:trPr>
          <w:trHeight w:val="399"/>
        </w:trPr>
        <w:tc>
          <w:tcPr>
            <w:tcW w:w="4676" w:type="dxa"/>
          </w:tcPr>
          <w:p w:rsidR="002D6857" w:rsidRPr="002D6857" w:rsidRDefault="007D1CFF" w:rsidP="007637D4">
            <w:pPr>
              <w:rPr>
                <w:szCs w:val="28"/>
              </w:rPr>
            </w:pPr>
            <w:r>
              <w:t>Первый заместитель министра</w:t>
            </w:r>
            <w:r w:rsidRPr="002D6857">
              <w:rPr>
                <w:szCs w:val="28"/>
              </w:rPr>
              <w:t xml:space="preserve"> </w:t>
            </w:r>
          </w:p>
          <w:p w:rsidR="002D6857" w:rsidRPr="002D6857" w:rsidRDefault="002D6857" w:rsidP="007637D4">
            <w:pPr>
              <w:jc w:val="both"/>
              <w:rPr>
                <w:szCs w:val="28"/>
              </w:rPr>
            </w:pPr>
          </w:p>
        </w:tc>
        <w:tc>
          <w:tcPr>
            <w:tcW w:w="4679" w:type="dxa"/>
            <w:vAlign w:val="bottom"/>
          </w:tcPr>
          <w:p w:rsidR="002D6857" w:rsidRPr="00DA7F51" w:rsidRDefault="007D1CFF" w:rsidP="007637D4">
            <w:pPr>
              <w:ind w:left="107"/>
              <w:jc w:val="right"/>
              <w:rPr>
                <w:szCs w:val="28"/>
              </w:rPr>
            </w:pPr>
            <w:r>
              <w:t>С.</w:t>
            </w:r>
            <w:r w:rsidR="006C6135">
              <w:t xml:space="preserve">В. </w:t>
            </w:r>
            <w:r>
              <w:t>Астафьева</w:t>
            </w:r>
            <w:r w:rsidR="006C6135" w:rsidRPr="00DA7F51">
              <w:rPr>
                <w:szCs w:val="28"/>
              </w:rPr>
              <w:t xml:space="preserve"> </w:t>
            </w:r>
          </w:p>
          <w:p w:rsidR="002D6857" w:rsidRPr="00DA7F51" w:rsidRDefault="002D6857" w:rsidP="007637D4">
            <w:pPr>
              <w:jc w:val="right"/>
              <w:rPr>
                <w:szCs w:val="28"/>
              </w:rPr>
            </w:pPr>
          </w:p>
        </w:tc>
      </w:tr>
    </w:tbl>
    <w:p w:rsidR="00AF5706" w:rsidRDefault="00AF5706" w:rsidP="00AF5706">
      <w:pPr>
        <w:tabs>
          <w:tab w:val="left" w:pos="2136"/>
        </w:tabs>
        <w:ind w:firstLine="709"/>
        <w:rPr>
          <w:szCs w:val="28"/>
        </w:rPr>
      </w:pPr>
    </w:p>
    <w:p w:rsidR="000120CD" w:rsidRDefault="000120CD" w:rsidP="00AF5706">
      <w:pPr>
        <w:tabs>
          <w:tab w:val="left" w:pos="2136"/>
        </w:tabs>
        <w:ind w:firstLine="709"/>
        <w:rPr>
          <w:szCs w:val="28"/>
        </w:rPr>
      </w:pPr>
    </w:p>
    <w:p w:rsidR="000120CD" w:rsidRDefault="000120CD" w:rsidP="00AF5706">
      <w:pPr>
        <w:tabs>
          <w:tab w:val="left" w:pos="2136"/>
        </w:tabs>
        <w:ind w:firstLine="709"/>
        <w:rPr>
          <w:szCs w:val="28"/>
        </w:rPr>
      </w:pPr>
    </w:p>
    <w:p w:rsidR="000120CD" w:rsidRDefault="000120CD" w:rsidP="00AF5706">
      <w:pPr>
        <w:tabs>
          <w:tab w:val="left" w:pos="2136"/>
        </w:tabs>
        <w:ind w:firstLine="709"/>
        <w:rPr>
          <w:szCs w:val="28"/>
        </w:rPr>
      </w:pPr>
    </w:p>
    <w:p w:rsidR="000120CD" w:rsidRDefault="000120CD" w:rsidP="00AF5706">
      <w:pPr>
        <w:tabs>
          <w:tab w:val="left" w:pos="2136"/>
        </w:tabs>
        <w:ind w:firstLine="709"/>
        <w:rPr>
          <w:szCs w:val="28"/>
        </w:rPr>
      </w:pPr>
    </w:p>
    <w:p w:rsidR="000120CD" w:rsidRDefault="000120CD" w:rsidP="00AF5706">
      <w:pPr>
        <w:tabs>
          <w:tab w:val="left" w:pos="2136"/>
        </w:tabs>
        <w:ind w:firstLine="709"/>
        <w:rPr>
          <w:szCs w:val="28"/>
        </w:rPr>
      </w:pPr>
    </w:p>
    <w:p w:rsidR="000120CD" w:rsidRDefault="000120CD" w:rsidP="00AF5706">
      <w:pPr>
        <w:tabs>
          <w:tab w:val="left" w:pos="2136"/>
        </w:tabs>
        <w:ind w:firstLine="709"/>
        <w:rPr>
          <w:szCs w:val="28"/>
        </w:rPr>
      </w:pPr>
    </w:p>
    <w:p w:rsidR="000120CD" w:rsidRDefault="000120CD" w:rsidP="00AF5706">
      <w:pPr>
        <w:tabs>
          <w:tab w:val="left" w:pos="2136"/>
        </w:tabs>
        <w:ind w:firstLine="709"/>
        <w:rPr>
          <w:szCs w:val="28"/>
        </w:rPr>
      </w:pPr>
    </w:p>
    <w:p w:rsidR="000120CD" w:rsidRDefault="000120CD" w:rsidP="00AF5706">
      <w:pPr>
        <w:tabs>
          <w:tab w:val="left" w:pos="2136"/>
        </w:tabs>
        <w:ind w:firstLine="709"/>
        <w:rPr>
          <w:szCs w:val="28"/>
        </w:rPr>
      </w:pPr>
    </w:p>
    <w:p w:rsidR="000120CD" w:rsidRDefault="000120CD" w:rsidP="00AF5706">
      <w:pPr>
        <w:tabs>
          <w:tab w:val="left" w:pos="2136"/>
        </w:tabs>
        <w:ind w:firstLine="709"/>
        <w:rPr>
          <w:szCs w:val="28"/>
        </w:rPr>
      </w:pPr>
    </w:p>
    <w:p w:rsidR="000120CD" w:rsidRDefault="000120CD" w:rsidP="00AF5706">
      <w:pPr>
        <w:tabs>
          <w:tab w:val="left" w:pos="2136"/>
        </w:tabs>
        <w:ind w:firstLine="709"/>
        <w:rPr>
          <w:szCs w:val="28"/>
        </w:rPr>
      </w:pPr>
    </w:p>
    <w:p w:rsidR="000120CD" w:rsidRDefault="000120CD" w:rsidP="00AF5706">
      <w:pPr>
        <w:tabs>
          <w:tab w:val="left" w:pos="2136"/>
        </w:tabs>
        <w:ind w:firstLine="709"/>
        <w:rPr>
          <w:szCs w:val="28"/>
        </w:rPr>
      </w:pPr>
    </w:p>
    <w:p w:rsidR="000120CD" w:rsidRDefault="000120CD" w:rsidP="00AF5706">
      <w:pPr>
        <w:tabs>
          <w:tab w:val="left" w:pos="2136"/>
        </w:tabs>
        <w:ind w:firstLine="709"/>
        <w:rPr>
          <w:szCs w:val="28"/>
        </w:rPr>
      </w:pPr>
    </w:p>
    <w:p w:rsidR="000120CD" w:rsidRDefault="000120CD" w:rsidP="00AF5706">
      <w:pPr>
        <w:tabs>
          <w:tab w:val="left" w:pos="2136"/>
        </w:tabs>
        <w:ind w:firstLine="709"/>
        <w:rPr>
          <w:szCs w:val="28"/>
        </w:rPr>
      </w:pPr>
    </w:p>
    <w:p w:rsidR="000120CD" w:rsidRDefault="000120CD" w:rsidP="00AF5706">
      <w:pPr>
        <w:tabs>
          <w:tab w:val="left" w:pos="2136"/>
        </w:tabs>
        <w:ind w:firstLine="709"/>
        <w:rPr>
          <w:szCs w:val="28"/>
        </w:rPr>
      </w:pPr>
    </w:p>
    <w:p w:rsidR="000120CD" w:rsidRDefault="000120CD" w:rsidP="00AF5706">
      <w:pPr>
        <w:tabs>
          <w:tab w:val="left" w:pos="2136"/>
        </w:tabs>
        <w:ind w:firstLine="709"/>
        <w:rPr>
          <w:szCs w:val="28"/>
        </w:rPr>
      </w:pPr>
    </w:p>
    <w:p w:rsidR="000120CD" w:rsidRDefault="000120CD" w:rsidP="00AF5706">
      <w:pPr>
        <w:tabs>
          <w:tab w:val="left" w:pos="2136"/>
        </w:tabs>
        <w:ind w:firstLine="709"/>
        <w:rPr>
          <w:szCs w:val="28"/>
        </w:rPr>
      </w:pPr>
    </w:p>
    <w:p w:rsidR="000120CD" w:rsidRDefault="000120CD" w:rsidP="00AF5706">
      <w:pPr>
        <w:tabs>
          <w:tab w:val="left" w:pos="2136"/>
        </w:tabs>
        <w:ind w:firstLine="709"/>
        <w:rPr>
          <w:szCs w:val="28"/>
        </w:rPr>
      </w:pPr>
    </w:p>
    <w:p w:rsidR="000120CD" w:rsidRDefault="000120CD" w:rsidP="00AF5706">
      <w:pPr>
        <w:tabs>
          <w:tab w:val="left" w:pos="2136"/>
        </w:tabs>
        <w:ind w:firstLine="709"/>
        <w:rPr>
          <w:szCs w:val="28"/>
        </w:rPr>
      </w:pPr>
    </w:p>
    <w:p w:rsidR="000120CD" w:rsidRDefault="000120CD" w:rsidP="00AF5706">
      <w:pPr>
        <w:tabs>
          <w:tab w:val="left" w:pos="2136"/>
        </w:tabs>
        <w:ind w:firstLine="709"/>
        <w:rPr>
          <w:szCs w:val="28"/>
        </w:rPr>
      </w:pPr>
    </w:p>
    <w:p w:rsidR="000120CD" w:rsidRDefault="000120CD" w:rsidP="00AF5706">
      <w:pPr>
        <w:tabs>
          <w:tab w:val="left" w:pos="2136"/>
        </w:tabs>
        <w:ind w:firstLine="709"/>
        <w:rPr>
          <w:szCs w:val="28"/>
        </w:rPr>
      </w:pPr>
    </w:p>
    <w:p w:rsidR="000120CD" w:rsidRDefault="000120CD" w:rsidP="00AF5706">
      <w:pPr>
        <w:tabs>
          <w:tab w:val="left" w:pos="2136"/>
        </w:tabs>
        <w:ind w:firstLine="709"/>
        <w:rPr>
          <w:szCs w:val="28"/>
        </w:rPr>
      </w:pPr>
    </w:p>
    <w:p w:rsidR="000120CD" w:rsidRDefault="000120CD" w:rsidP="00AF5706">
      <w:pPr>
        <w:tabs>
          <w:tab w:val="left" w:pos="2136"/>
        </w:tabs>
        <w:ind w:firstLine="709"/>
        <w:rPr>
          <w:szCs w:val="28"/>
        </w:rPr>
      </w:pPr>
    </w:p>
    <w:p w:rsidR="000120CD" w:rsidRDefault="000120CD" w:rsidP="00AF5706">
      <w:pPr>
        <w:tabs>
          <w:tab w:val="left" w:pos="2136"/>
        </w:tabs>
        <w:ind w:firstLine="709"/>
        <w:rPr>
          <w:szCs w:val="28"/>
        </w:rPr>
      </w:pPr>
    </w:p>
    <w:p w:rsidR="000120CD" w:rsidRDefault="000120CD" w:rsidP="00AF5706">
      <w:pPr>
        <w:tabs>
          <w:tab w:val="left" w:pos="2136"/>
        </w:tabs>
        <w:ind w:firstLine="709"/>
        <w:rPr>
          <w:szCs w:val="28"/>
        </w:rPr>
      </w:pPr>
    </w:p>
    <w:p w:rsidR="000120CD" w:rsidRDefault="000120CD" w:rsidP="00AF5706">
      <w:pPr>
        <w:tabs>
          <w:tab w:val="left" w:pos="2136"/>
        </w:tabs>
        <w:ind w:firstLine="709"/>
        <w:rPr>
          <w:szCs w:val="28"/>
        </w:rPr>
      </w:pPr>
    </w:p>
    <w:p w:rsidR="000120CD" w:rsidRDefault="000120CD" w:rsidP="00AF5706">
      <w:pPr>
        <w:tabs>
          <w:tab w:val="left" w:pos="2136"/>
        </w:tabs>
        <w:ind w:firstLine="709"/>
        <w:rPr>
          <w:szCs w:val="28"/>
        </w:rPr>
      </w:pPr>
    </w:p>
    <w:p w:rsidR="000120CD" w:rsidRDefault="000120CD" w:rsidP="00AF5706">
      <w:pPr>
        <w:tabs>
          <w:tab w:val="left" w:pos="2136"/>
        </w:tabs>
        <w:ind w:firstLine="709"/>
        <w:rPr>
          <w:szCs w:val="28"/>
        </w:rPr>
      </w:pPr>
    </w:p>
    <w:p w:rsidR="000120CD" w:rsidRDefault="000120CD" w:rsidP="00AF5706">
      <w:pPr>
        <w:tabs>
          <w:tab w:val="left" w:pos="2136"/>
        </w:tabs>
        <w:ind w:firstLine="709"/>
        <w:rPr>
          <w:szCs w:val="28"/>
        </w:rPr>
      </w:pPr>
    </w:p>
    <w:p w:rsidR="000120CD" w:rsidRDefault="000120CD" w:rsidP="00AF5706">
      <w:pPr>
        <w:tabs>
          <w:tab w:val="left" w:pos="2136"/>
        </w:tabs>
        <w:ind w:firstLine="709"/>
        <w:rPr>
          <w:szCs w:val="28"/>
        </w:rPr>
      </w:pPr>
    </w:p>
    <w:p w:rsidR="000120CD" w:rsidRDefault="000120CD" w:rsidP="00AF5706">
      <w:pPr>
        <w:tabs>
          <w:tab w:val="left" w:pos="2136"/>
        </w:tabs>
        <w:ind w:firstLine="709"/>
        <w:rPr>
          <w:szCs w:val="28"/>
        </w:rPr>
      </w:pPr>
    </w:p>
    <w:p w:rsidR="000120CD" w:rsidRDefault="000120CD" w:rsidP="00AF5706">
      <w:pPr>
        <w:tabs>
          <w:tab w:val="left" w:pos="2136"/>
        </w:tabs>
        <w:ind w:firstLine="709"/>
        <w:rPr>
          <w:szCs w:val="28"/>
        </w:rPr>
      </w:pPr>
    </w:p>
    <w:p w:rsidR="000120CD" w:rsidRDefault="000120CD" w:rsidP="00AF5706">
      <w:pPr>
        <w:tabs>
          <w:tab w:val="left" w:pos="2136"/>
        </w:tabs>
        <w:ind w:firstLine="709"/>
        <w:rPr>
          <w:szCs w:val="28"/>
        </w:rPr>
      </w:pPr>
    </w:p>
    <w:p w:rsidR="000120CD" w:rsidRDefault="000120CD" w:rsidP="00AF5706">
      <w:pPr>
        <w:tabs>
          <w:tab w:val="left" w:pos="2136"/>
        </w:tabs>
        <w:ind w:firstLine="709"/>
        <w:rPr>
          <w:szCs w:val="28"/>
        </w:rPr>
      </w:pPr>
      <w:bookmarkStart w:id="1" w:name="_GoBack"/>
      <w:bookmarkEnd w:id="1"/>
    </w:p>
    <w:p w:rsidR="00D02AB4" w:rsidRDefault="00D02AB4" w:rsidP="00AF5706">
      <w:pPr>
        <w:tabs>
          <w:tab w:val="left" w:pos="2136"/>
        </w:tabs>
        <w:ind w:firstLine="709"/>
        <w:rPr>
          <w:szCs w:val="28"/>
        </w:rPr>
      </w:pPr>
    </w:p>
    <w:p w:rsidR="00B70B89" w:rsidRDefault="00B70B89" w:rsidP="00B70B89">
      <w:pPr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DOCPROPERTY "Р*Исполнитель...*Фамилия И.О."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Пиленкова Ирина Николаевна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fldChar w:fldCharType="begin"/>
      </w:r>
      <w:r w:rsidRPr="00D040A7">
        <w:rPr>
          <w:sz w:val="24"/>
          <w:szCs w:val="24"/>
        </w:rPr>
        <w:instrText xml:space="preserve"> </w:instrText>
      </w:r>
      <w:r>
        <w:rPr>
          <w:sz w:val="24"/>
          <w:szCs w:val="24"/>
          <w:lang w:val="en-US"/>
        </w:rPr>
        <w:instrText>DOCPROPERTY</w:instrText>
      </w:r>
      <w:r w:rsidRPr="00D040A7">
        <w:rPr>
          <w:sz w:val="24"/>
          <w:szCs w:val="24"/>
        </w:rPr>
        <w:instrText xml:space="preserve"> "Р*Исполнитель...*Телефон"</w:instrText>
      </w:r>
      <w:r>
        <w:rPr>
          <w:sz w:val="24"/>
          <w:szCs w:val="24"/>
          <w:lang w:val="en-US"/>
        </w:rPr>
        <w:fldChar w:fldCharType="separate"/>
      </w:r>
      <w:r w:rsidRPr="00D040A7">
        <w:rPr>
          <w:sz w:val="24"/>
          <w:szCs w:val="24"/>
        </w:rPr>
        <w:t>(4852) 40-08-52</w:t>
      </w:r>
      <w:r>
        <w:rPr>
          <w:sz w:val="24"/>
          <w:szCs w:val="24"/>
          <w:lang w:val="en-US"/>
        </w:rPr>
        <w:fldChar w:fldCharType="end"/>
      </w:r>
      <w:r>
        <w:rPr>
          <w:sz w:val="24"/>
          <w:szCs w:val="24"/>
        </w:rPr>
        <w:t>;</w:t>
      </w:r>
    </w:p>
    <w:p w:rsidR="00B70B89" w:rsidRDefault="00B70B89" w:rsidP="00B70B89">
      <w:pPr>
        <w:jc w:val="both"/>
        <w:rPr>
          <w:sz w:val="24"/>
          <w:szCs w:val="24"/>
        </w:rPr>
      </w:pPr>
      <w:r>
        <w:rPr>
          <w:sz w:val="24"/>
          <w:szCs w:val="24"/>
        </w:rPr>
        <w:t>Куприянова Галина Валентиновна, (4852) 23-05-74</w:t>
      </w:r>
    </w:p>
    <w:p w:rsidR="00522D2B" w:rsidRDefault="00522D2B" w:rsidP="00B70B89">
      <w:pPr>
        <w:tabs>
          <w:tab w:val="left" w:pos="2136"/>
        </w:tabs>
        <w:ind w:firstLine="709"/>
        <w:rPr>
          <w:szCs w:val="28"/>
        </w:rPr>
      </w:pPr>
    </w:p>
    <w:sectPr w:rsidR="00522D2B" w:rsidSect="008C78F8">
      <w:headerReference w:type="even" r:id="rId13"/>
      <w:headerReference w:type="default" r:id="rId14"/>
      <w:headerReference w:type="first" r:id="rId15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480" w:rsidRDefault="000A4480">
      <w:r>
        <w:separator/>
      </w:r>
    </w:p>
  </w:endnote>
  <w:endnote w:type="continuationSeparator" w:id="0">
    <w:p w:rsidR="000A4480" w:rsidRDefault="000A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480" w:rsidRDefault="000A4480">
      <w:r>
        <w:separator/>
      </w:r>
    </w:p>
  </w:footnote>
  <w:footnote w:type="continuationSeparator" w:id="0">
    <w:p w:rsidR="000A4480" w:rsidRDefault="000A4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60D" w:rsidRDefault="004D6D30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D6D30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0120CD">
      <w:rPr>
        <w:rStyle w:val="a6"/>
        <w:noProof/>
        <w:sz w:val="24"/>
      </w:rPr>
      <w:t>3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475"/>
    <w:rsid w:val="000044B7"/>
    <w:rsid w:val="000120CD"/>
    <w:rsid w:val="000134B2"/>
    <w:rsid w:val="0001445B"/>
    <w:rsid w:val="00014F79"/>
    <w:rsid w:val="00020697"/>
    <w:rsid w:val="00033AF8"/>
    <w:rsid w:val="0005079F"/>
    <w:rsid w:val="00051078"/>
    <w:rsid w:val="00057B1B"/>
    <w:rsid w:val="00062319"/>
    <w:rsid w:val="000663B2"/>
    <w:rsid w:val="00095DA7"/>
    <w:rsid w:val="000A4480"/>
    <w:rsid w:val="000C4C30"/>
    <w:rsid w:val="000E3D8C"/>
    <w:rsid w:val="00102136"/>
    <w:rsid w:val="00110FA9"/>
    <w:rsid w:val="00113C72"/>
    <w:rsid w:val="001161FD"/>
    <w:rsid w:val="00134977"/>
    <w:rsid w:val="001361A4"/>
    <w:rsid w:val="00140486"/>
    <w:rsid w:val="001412D6"/>
    <w:rsid w:val="00143CA1"/>
    <w:rsid w:val="00143E74"/>
    <w:rsid w:val="00166D24"/>
    <w:rsid w:val="00175F02"/>
    <w:rsid w:val="00176B9B"/>
    <w:rsid w:val="00180475"/>
    <w:rsid w:val="001827CE"/>
    <w:rsid w:val="001967CE"/>
    <w:rsid w:val="001D7C14"/>
    <w:rsid w:val="001E0E71"/>
    <w:rsid w:val="001F14D1"/>
    <w:rsid w:val="001F1F55"/>
    <w:rsid w:val="001F6756"/>
    <w:rsid w:val="00205FDB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B5112"/>
    <w:rsid w:val="002D6857"/>
    <w:rsid w:val="002D730F"/>
    <w:rsid w:val="002E2A8F"/>
    <w:rsid w:val="002E71DD"/>
    <w:rsid w:val="00302EB5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45BD"/>
    <w:rsid w:val="00376845"/>
    <w:rsid w:val="003773FA"/>
    <w:rsid w:val="00377DEF"/>
    <w:rsid w:val="003B6922"/>
    <w:rsid w:val="003C447A"/>
    <w:rsid w:val="003E22CA"/>
    <w:rsid w:val="003E34C5"/>
    <w:rsid w:val="003F0CC4"/>
    <w:rsid w:val="003F158E"/>
    <w:rsid w:val="003F6ACD"/>
    <w:rsid w:val="00405628"/>
    <w:rsid w:val="00413EAE"/>
    <w:rsid w:val="00440606"/>
    <w:rsid w:val="004474EA"/>
    <w:rsid w:val="0045667C"/>
    <w:rsid w:val="00456E9A"/>
    <w:rsid w:val="004751FF"/>
    <w:rsid w:val="00484214"/>
    <w:rsid w:val="00484844"/>
    <w:rsid w:val="004849D2"/>
    <w:rsid w:val="00495A7F"/>
    <w:rsid w:val="004A0D47"/>
    <w:rsid w:val="004B513D"/>
    <w:rsid w:val="004B5F19"/>
    <w:rsid w:val="004D6D30"/>
    <w:rsid w:val="004F0BA6"/>
    <w:rsid w:val="004F5FCE"/>
    <w:rsid w:val="00512637"/>
    <w:rsid w:val="005153A9"/>
    <w:rsid w:val="00516303"/>
    <w:rsid w:val="00517029"/>
    <w:rsid w:val="00522D2B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478"/>
    <w:rsid w:val="005C3BA8"/>
    <w:rsid w:val="005C4D12"/>
    <w:rsid w:val="005D1AA0"/>
    <w:rsid w:val="005D3E47"/>
    <w:rsid w:val="005E719A"/>
    <w:rsid w:val="005F7339"/>
    <w:rsid w:val="0061137B"/>
    <w:rsid w:val="00616E1B"/>
    <w:rsid w:val="006260F1"/>
    <w:rsid w:val="006342D8"/>
    <w:rsid w:val="00643CED"/>
    <w:rsid w:val="00650761"/>
    <w:rsid w:val="0067235C"/>
    <w:rsid w:val="0069635A"/>
    <w:rsid w:val="006A0365"/>
    <w:rsid w:val="006C3294"/>
    <w:rsid w:val="006C6135"/>
    <w:rsid w:val="006E2583"/>
    <w:rsid w:val="00710083"/>
    <w:rsid w:val="00727910"/>
    <w:rsid w:val="00737D9D"/>
    <w:rsid w:val="00761EB2"/>
    <w:rsid w:val="00772602"/>
    <w:rsid w:val="00791794"/>
    <w:rsid w:val="00794D72"/>
    <w:rsid w:val="007A6943"/>
    <w:rsid w:val="007A6E55"/>
    <w:rsid w:val="007B3F54"/>
    <w:rsid w:val="007D041B"/>
    <w:rsid w:val="007D1CFF"/>
    <w:rsid w:val="007D39B3"/>
    <w:rsid w:val="007F5A97"/>
    <w:rsid w:val="008225B3"/>
    <w:rsid w:val="00824D97"/>
    <w:rsid w:val="00844F21"/>
    <w:rsid w:val="0084708D"/>
    <w:rsid w:val="00865E19"/>
    <w:rsid w:val="00881CD8"/>
    <w:rsid w:val="008823A1"/>
    <w:rsid w:val="0089152B"/>
    <w:rsid w:val="00892AD0"/>
    <w:rsid w:val="008A5169"/>
    <w:rsid w:val="008A573F"/>
    <w:rsid w:val="008B50A1"/>
    <w:rsid w:val="008C4D18"/>
    <w:rsid w:val="008C4FF6"/>
    <w:rsid w:val="008C78F8"/>
    <w:rsid w:val="008E2E14"/>
    <w:rsid w:val="008E3AC9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1F27"/>
    <w:rsid w:val="00A2387A"/>
    <w:rsid w:val="00A3171A"/>
    <w:rsid w:val="00A32343"/>
    <w:rsid w:val="00A32EDE"/>
    <w:rsid w:val="00A33B5F"/>
    <w:rsid w:val="00A35CEE"/>
    <w:rsid w:val="00A55D70"/>
    <w:rsid w:val="00A7501C"/>
    <w:rsid w:val="00A820B0"/>
    <w:rsid w:val="00A8581C"/>
    <w:rsid w:val="00A92E6B"/>
    <w:rsid w:val="00A96732"/>
    <w:rsid w:val="00AA04EA"/>
    <w:rsid w:val="00AA41A4"/>
    <w:rsid w:val="00AA6761"/>
    <w:rsid w:val="00AB0247"/>
    <w:rsid w:val="00AB3C32"/>
    <w:rsid w:val="00AB5D53"/>
    <w:rsid w:val="00AC3A45"/>
    <w:rsid w:val="00AC6A67"/>
    <w:rsid w:val="00AC7169"/>
    <w:rsid w:val="00AD42F9"/>
    <w:rsid w:val="00AD734F"/>
    <w:rsid w:val="00AF025D"/>
    <w:rsid w:val="00AF5706"/>
    <w:rsid w:val="00AF7478"/>
    <w:rsid w:val="00B17708"/>
    <w:rsid w:val="00B179A6"/>
    <w:rsid w:val="00B268B9"/>
    <w:rsid w:val="00B3710A"/>
    <w:rsid w:val="00B5176A"/>
    <w:rsid w:val="00B51F7E"/>
    <w:rsid w:val="00B526D3"/>
    <w:rsid w:val="00B6112C"/>
    <w:rsid w:val="00B64904"/>
    <w:rsid w:val="00B70B89"/>
    <w:rsid w:val="00B71884"/>
    <w:rsid w:val="00B72A14"/>
    <w:rsid w:val="00BA52D1"/>
    <w:rsid w:val="00BA5972"/>
    <w:rsid w:val="00BA6922"/>
    <w:rsid w:val="00BB69E8"/>
    <w:rsid w:val="00BB6DCD"/>
    <w:rsid w:val="00BC5B33"/>
    <w:rsid w:val="00BD0BFE"/>
    <w:rsid w:val="00BF4148"/>
    <w:rsid w:val="00C3328E"/>
    <w:rsid w:val="00C5025A"/>
    <w:rsid w:val="00C5140E"/>
    <w:rsid w:val="00C516AF"/>
    <w:rsid w:val="00C619EB"/>
    <w:rsid w:val="00C87143"/>
    <w:rsid w:val="00CA2B1F"/>
    <w:rsid w:val="00CD1E67"/>
    <w:rsid w:val="00CD430D"/>
    <w:rsid w:val="00CE1CDA"/>
    <w:rsid w:val="00CF659C"/>
    <w:rsid w:val="00CF7925"/>
    <w:rsid w:val="00D00240"/>
    <w:rsid w:val="00D02AB4"/>
    <w:rsid w:val="00D16D31"/>
    <w:rsid w:val="00D21EA1"/>
    <w:rsid w:val="00D259A6"/>
    <w:rsid w:val="00D33A4B"/>
    <w:rsid w:val="00D42F9E"/>
    <w:rsid w:val="00D7160D"/>
    <w:rsid w:val="00D85E62"/>
    <w:rsid w:val="00D871C5"/>
    <w:rsid w:val="00D87611"/>
    <w:rsid w:val="00D93F47"/>
    <w:rsid w:val="00D941E8"/>
    <w:rsid w:val="00DA7F51"/>
    <w:rsid w:val="00DB57BB"/>
    <w:rsid w:val="00DE1C2A"/>
    <w:rsid w:val="00DE4A1A"/>
    <w:rsid w:val="00E10549"/>
    <w:rsid w:val="00E23E8E"/>
    <w:rsid w:val="00E24CE3"/>
    <w:rsid w:val="00E55F5E"/>
    <w:rsid w:val="00E618B5"/>
    <w:rsid w:val="00E64A5B"/>
    <w:rsid w:val="00E67B15"/>
    <w:rsid w:val="00E9164F"/>
    <w:rsid w:val="00EA11FE"/>
    <w:rsid w:val="00EA27FF"/>
    <w:rsid w:val="00EB0237"/>
    <w:rsid w:val="00EB3469"/>
    <w:rsid w:val="00EB5250"/>
    <w:rsid w:val="00EB6BD5"/>
    <w:rsid w:val="00ED7F0D"/>
    <w:rsid w:val="00EE311B"/>
    <w:rsid w:val="00EF6139"/>
    <w:rsid w:val="00EF6631"/>
    <w:rsid w:val="00F24E07"/>
    <w:rsid w:val="00F431FB"/>
    <w:rsid w:val="00F60919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AA15373"/>
  <w15:docId w15:val="{948DDDA4-0C9F-4BE8-BD1F-94BCC8AB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6857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vk1956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lenkova@yarregion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gvk1956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stigova@coikko.ru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204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Пиленкова Ирина Николаевна</cp:lastModifiedBy>
  <cp:revision>8</cp:revision>
  <cp:lastPrinted>2011-06-07T12:47:00Z</cp:lastPrinted>
  <dcterms:created xsi:type="dcterms:W3CDTF">2023-11-10T12:59:00Z</dcterms:created>
  <dcterms:modified xsi:type="dcterms:W3CDTF">2023-11-13T11:29:00Z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Т.В. Иванова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74-60-32</vt:lpwstr>
  </property>
  <property fmtid="{D5CDD505-2E9C-101B-9397-08002B2CF9AE}" pid="7" name="Заголовок">
    <vt:lpwstr>О рассмотрении обращения Ярославской областной Думы</vt:lpwstr>
  </property>
  <property fmtid="{D5CDD505-2E9C-101B-9397-08002B2CF9AE}" pid="8" name="На №">
    <vt:lpwstr>01-06/628</vt:lpwstr>
  </property>
  <property fmtid="{D5CDD505-2E9C-101B-9397-08002B2CF9AE}" pid="9" name="от">
    <vt:lpwstr>17.06.2022</vt:lpwstr>
  </property>
  <property fmtid="{D5CDD505-2E9C-101B-9397-08002B2CF9AE}" pid="10" name="Р*Исполнитель...*Фамилия И.О.">
    <vt:lpwstr>Новикова Надежда Николаевна</vt:lpwstr>
  </property>
  <property fmtid="{D5CDD505-2E9C-101B-9397-08002B2CF9AE}" pid="11" name="Номер версии">
    <vt:lpwstr>2</vt:lpwstr>
  </property>
  <property fmtid="{D5CDD505-2E9C-101B-9397-08002B2CF9AE}" pid="12" name="ИД">
    <vt:lpwstr>19124875</vt:lpwstr>
  </property>
  <property fmtid="{D5CDD505-2E9C-101B-9397-08002B2CF9AE}" pid="13" name="INSTALL_ID">
    <vt:lpwstr>34115</vt:lpwstr>
  </property>
</Properties>
</file>