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1D" w:rsidRPr="00767B1D" w:rsidRDefault="00767B1D" w:rsidP="00767B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 w:cs="Times New Roman"/>
          <w:i/>
          <w:sz w:val="28"/>
          <w:szCs w:val="28"/>
        </w:rPr>
        <w:t xml:space="preserve">Список ОО, </w:t>
      </w:r>
      <w:proofErr w:type="gramStart"/>
      <w:r w:rsidRPr="00767B1D">
        <w:rPr>
          <w:rFonts w:ascii="Times New Roman" w:hAnsi="Times New Roman" w:cs="Times New Roman"/>
          <w:i/>
          <w:sz w:val="28"/>
          <w:szCs w:val="28"/>
        </w:rPr>
        <w:t>претендующих</w:t>
      </w:r>
      <w:proofErr w:type="gramEnd"/>
      <w:r w:rsidRPr="00767B1D">
        <w:rPr>
          <w:rFonts w:ascii="Times New Roman" w:hAnsi="Times New Roman" w:cs="Times New Roman"/>
          <w:i/>
          <w:sz w:val="28"/>
          <w:szCs w:val="28"/>
        </w:rPr>
        <w:t xml:space="preserve"> на статус БП ИРО:</w:t>
      </w:r>
      <w:bookmarkStart w:id="0" w:name="_GoBack"/>
      <w:bookmarkEnd w:id="0"/>
    </w:p>
    <w:p w:rsidR="00767B1D" w:rsidRPr="00767B1D" w:rsidRDefault="00767B1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"Средняя школа № 1" (Средняя школа № 1) (Гаврилов-</w:t>
      </w:r>
      <w:proofErr w:type="spellStart"/>
      <w:r w:rsidRPr="00767B1D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 xml:space="preserve"> МР) по теме «</w:t>
      </w:r>
      <w:r w:rsidRPr="00767B1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Преемственность</w:t>
      </w:r>
      <w:r w:rsidRPr="00767B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дошкольного, начального и основного общего образования на основе </w:t>
      </w:r>
      <w:proofErr w:type="gramStart"/>
      <w:r w:rsidRPr="00767B1D">
        <w:rPr>
          <w:rFonts w:ascii="Times New Roman" w:hAnsi="Times New Roman" w:cs="Times New Roman"/>
          <w:bCs/>
          <w:color w:val="000000"/>
          <w:sz w:val="28"/>
          <w:szCs w:val="28"/>
        </w:rPr>
        <w:t>со-бытийного</w:t>
      </w:r>
      <w:proofErr w:type="gramEnd"/>
      <w:r w:rsidRPr="00767B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подхода» (КНО);</w:t>
      </w:r>
    </w:p>
    <w:p w:rsidR="00767B1D" w:rsidRPr="00767B1D" w:rsidRDefault="00767B1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школа № 60» (г. Ярославль)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7B1D">
        <w:rPr>
          <w:rFonts w:ascii="Times New Roman" w:hAnsi="Times New Roman" w:cs="Times New Roman"/>
          <w:sz w:val="28"/>
          <w:szCs w:val="28"/>
          <w:u w:val="single"/>
        </w:rPr>
        <w:t>Преемственность</w:t>
      </w:r>
      <w:r w:rsidRPr="00767B1D">
        <w:rPr>
          <w:rFonts w:ascii="Times New Roman" w:hAnsi="Times New Roman" w:cs="Times New Roman"/>
          <w:sz w:val="28"/>
          <w:szCs w:val="28"/>
        </w:rPr>
        <w:t xml:space="preserve"> начального и основного общего образования на основе </w:t>
      </w:r>
      <w:proofErr w:type="gramStart"/>
      <w:r w:rsidRPr="00767B1D">
        <w:rPr>
          <w:rFonts w:ascii="Times New Roman" w:hAnsi="Times New Roman" w:cs="Times New Roman"/>
          <w:sz w:val="28"/>
          <w:szCs w:val="28"/>
        </w:rPr>
        <w:t>со-бытийного</w:t>
      </w:r>
      <w:proofErr w:type="gramEnd"/>
      <w:r w:rsidRPr="00767B1D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7B1D">
        <w:rPr>
          <w:rFonts w:ascii="Times New Roman" w:hAnsi="Times New Roman" w:cs="Times New Roman"/>
          <w:sz w:val="28"/>
          <w:szCs w:val="28"/>
        </w:rPr>
        <w:t xml:space="preserve"> (КНО);</w:t>
      </w:r>
    </w:p>
    <w:p w:rsidR="00767B1D" w:rsidRPr="00767B1D" w:rsidRDefault="00767B1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школа № 25 имени Александра </w:t>
      </w:r>
      <w:proofErr w:type="spellStart"/>
      <w:r w:rsidRPr="00767B1D">
        <w:rPr>
          <w:rFonts w:ascii="Times New Roman" w:hAnsi="Times New Roman" w:cs="Times New Roman"/>
          <w:sz w:val="28"/>
          <w:szCs w:val="28"/>
        </w:rPr>
        <w:t>Сивагина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 xml:space="preserve">» (средняя школа № 25 имени Александра </w:t>
      </w:r>
      <w:proofErr w:type="spellStart"/>
      <w:r w:rsidRPr="00767B1D">
        <w:rPr>
          <w:rFonts w:ascii="Times New Roman" w:hAnsi="Times New Roman" w:cs="Times New Roman"/>
          <w:sz w:val="28"/>
          <w:szCs w:val="28"/>
        </w:rPr>
        <w:t>Сивагина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 xml:space="preserve">) (г. Ярославль) по теме «Реализация </w:t>
      </w:r>
      <w:proofErr w:type="spellStart"/>
      <w:r w:rsidRPr="00767B1D">
        <w:rPr>
          <w:rFonts w:ascii="Times New Roman" w:hAnsi="Times New Roman" w:cs="Times New Roman"/>
          <w:sz w:val="28"/>
          <w:szCs w:val="28"/>
          <w:u w:val="single"/>
        </w:rPr>
        <w:t>деятельностного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 xml:space="preserve"> подхода в НОО» (КНО);</w:t>
      </w:r>
    </w:p>
    <w:p w:rsidR="00767B1D" w:rsidRPr="00767B1D" w:rsidRDefault="00767B1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школа №1 г. Данилова Ярославской области (средняя школа №1) по теме «Использование</w:t>
      </w:r>
      <w:r w:rsidRPr="00767B1D">
        <w:rPr>
          <w:rFonts w:ascii="Times New Roman" w:hAnsi="Times New Roman"/>
          <w:sz w:val="28"/>
          <w:szCs w:val="28"/>
        </w:rPr>
        <w:t xml:space="preserve"> </w:t>
      </w:r>
      <w:r w:rsidRPr="00767B1D">
        <w:rPr>
          <w:rFonts w:ascii="Times New Roman" w:hAnsi="Times New Roman"/>
          <w:sz w:val="28"/>
          <w:szCs w:val="28"/>
          <w:u w:val="single"/>
        </w:rPr>
        <w:t>формирующего оценивания</w:t>
      </w:r>
      <w:r w:rsidRPr="00767B1D">
        <w:rPr>
          <w:rFonts w:ascii="Times New Roman" w:hAnsi="Times New Roman"/>
          <w:sz w:val="28"/>
          <w:szCs w:val="28"/>
        </w:rPr>
        <w:t xml:space="preserve"> в образовательном процессе» (КНО);</w:t>
      </w:r>
    </w:p>
    <w:p w:rsidR="00767B1D" w:rsidRPr="00767B1D" w:rsidRDefault="00767B1D" w:rsidP="00767B1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7B1D" w:rsidRPr="00767B1D" w:rsidRDefault="00767B1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/>
          <w:sz w:val="28"/>
          <w:szCs w:val="28"/>
        </w:rPr>
        <w:t xml:space="preserve">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 (ГОАУ ДО ЯО ЦДЮТТ) по теме «Реализация </w:t>
      </w:r>
      <w:r w:rsidRPr="00767B1D">
        <w:rPr>
          <w:rFonts w:ascii="Times New Roman" w:hAnsi="Times New Roman"/>
          <w:sz w:val="28"/>
          <w:szCs w:val="28"/>
          <w:u w:val="single"/>
        </w:rPr>
        <w:t>регионального проекта</w:t>
      </w:r>
      <w:r w:rsidRPr="00767B1D">
        <w:rPr>
          <w:rFonts w:ascii="Times New Roman" w:hAnsi="Times New Roman"/>
          <w:sz w:val="28"/>
          <w:szCs w:val="28"/>
        </w:rPr>
        <w:t xml:space="preserve"> «Успех каждого ребенка» (РМЦ);</w:t>
      </w:r>
    </w:p>
    <w:p w:rsidR="00767B1D" w:rsidRPr="00767B1D" w:rsidRDefault="00767B1D" w:rsidP="00767B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67B1D" w:rsidRPr="00767B1D" w:rsidRDefault="00767B1D" w:rsidP="00767B1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№5 СЕРПАНТИН» (МДОУ «Детский сад №5 СЕРПАНТИН») (Ростовский МР) по теме «Интегративный подход к организации </w:t>
      </w:r>
      <w:r w:rsidRPr="002359BD">
        <w:rPr>
          <w:rFonts w:ascii="Times New Roman" w:hAnsi="Times New Roman" w:cs="Times New Roman"/>
          <w:sz w:val="28"/>
          <w:szCs w:val="28"/>
          <w:u w:val="single"/>
        </w:rPr>
        <w:t>коррекционного и инклюзивного образования</w:t>
      </w:r>
      <w:r w:rsidRPr="00767B1D">
        <w:rPr>
          <w:rFonts w:ascii="Times New Roman" w:hAnsi="Times New Roman" w:cs="Times New Roman"/>
          <w:sz w:val="28"/>
          <w:szCs w:val="28"/>
        </w:rPr>
        <w:t xml:space="preserve"> дошкольников» (КИО);</w:t>
      </w:r>
    </w:p>
    <w:p w:rsidR="00767B1D" w:rsidRPr="00767B1D" w:rsidRDefault="00767B1D" w:rsidP="00767B1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7B1D" w:rsidRDefault="00767B1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 «Детский сад «Кораблик» (ЧДОУ «Детский сад «Кораблик») (Гаврилов-</w:t>
      </w:r>
      <w:proofErr w:type="spellStart"/>
      <w:r w:rsidRPr="00767B1D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 xml:space="preserve"> МР) по теме </w:t>
      </w:r>
      <w:r w:rsidRPr="00767B1D">
        <w:rPr>
          <w:rFonts w:ascii="Times New Roman" w:hAnsi="Times New Roman" w:cs="Times New Roman"/>
          <w:b/>
          <w:sz w:val="28"/>
          <w:szCs w:val="28"/>
        </w:rPr>
        <w:t>«</w:t>
      </w:r>
      <w:r w:rsidRPr="00767B1D">
        <w:rPr>
          <w:rFonts w:ascii="Times New Roman" w:hAnsi="Times New Roman" w:cs="Times New Roman"/>
          <w:sz w:val="28"/>
          <w:szCs w:val="28"/>
        </w:rPr>
        <w:t xml:space="preserve">Развивающая среда в Программе </w:t>
      </w:r>
      <w:r w:rsidRPr="002359B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2359BD">
        <w:rPr>
          <w:rFonts w:ascii="Times New Roman" w:hAnsi="Times New Roman" w:cs="Times New Roman"/>
          <w:sz w:val="28"/>
          <w:szCs w:val="28"/>
          <w:u w:val="single"/>
        </w:rPr>
        <w:t>ПРОдетей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>» (КДО);</w:t>
      </w:r>
    </w:p>
    <w:p w:rsidR="002359BD" w:rsidRPr="002359BD" w:rsidRDefault="002359BD" w:rsidP="00235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65» (МДОУ «Детский сад №65») (г. Ярославль) по теме «Технологии работы программы «</w:t>
      </w:r>
      <w:r w:rsidRPr="002359BD">
        <w:rPr>
          <w:rFonts w:ascii="Times New Roman" w:hAnsi="Times New Roman" w:cs="Times New Roman"/>
          <w:sz w:val="28"/>
          <w:szCs w:val="28"/>
          <w:u w:val="single"/>
        </w:rPr>
        <w:t>ПРО-детей</w:t>
      </w:r>
      <w:r w:rsidRPr="00767B1D">
        <w:rPr>
          <w:rFonts w:ascii="Times New Roman" w:hAnsi="Times New Roman" w:cs="Times New Roman"/>
          <w:sz w:val="28"/>
          <w:szCs w:val="28"/>
        </w:rPr>
        <w:t>» (КДО);</w:t>
      </w:r>
    </w:p>
    <w:p w:rsidR="002359BD" w:rsidRPr="00767B1D" w:rsidRDefault="002359BD" w:rsidP="002359B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</w:t>
      </w:r>
      <w:r w:rsidRPr="00767B1D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r w:rsidRPr="00767B1D">
        <w:rPr>
          <w:rFonts w:ascii="Times New Roman" w:hAnsi="Times New Roman" w:cs="Times New Roman"/>
          <w:sz w:val="28"/>
          <w:szCs w:val="28"/>
        </w:rPr>
        <w:t xml:space="preserve">«Детский сад № 26 «Алёнушка» </w:t>
      </w:r>
      <w:proofErr w:type="spellStart"/>
      <w:r w:rsidRPr="00767B1D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 xml:space="preserve"> муниципального района (МДОУ № 26 «Алёнушка) по теме «Реализация современных программ, ориентированных на ребенка: «</w:t>
      </w:r>
      <w:r w:rsidRPr="002359BD">
        <w:rPr>
          <w:rFonts w:ascii="Times New Roman" w:hAnsi="Times New Roman" w:cs="Times New Roman"/>
          <w:sz w:val="28"/>
          <w:szCs w:val="28"/>
          <w:u w:val="single"/>
        </w:rPr>
        <w:t>ПРО детей</w:t>
      </w:r>
      <w:r w:rsidRPr="00767B1D">
        <w:rPr>
          <w:rFonts w:ascii="Times New Roman" w:hAnsi="Times New Roman" w:cs="Times New Roman"/>
          <w:sz w:val="28"/>
          <w:szCs w:val="28"/>
        </w:rPr>
        <w:t>» (КДО);</w:t>
      </w:r>
    </w:p>
    <w:p w:rsidR="002359BD" w:rsidRPr="00767B1D" w:rsidRDefault="002359BD" w:rsidP="002359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B1D" w:rsidRDefault="00767B1D" w:rsidP="00767B1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B1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3 «Солнышко» (Гаврилов-</w:t>
      </w:r>
      <w:proofErr w:type="spellStart"/>
      <w:r w:rsidRPr="00767B1D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 xml:space="preserve"> МР) по теме «Детский сад – цифровая среда (Интеграция </w:t>
      </w:r>
      <w:r w:rsidRPr="002359BD">
        <w:rPr>
          <w:rFonts w:ascii="Times New Roman" w:hAnsi="Times New Roman" w:cs="Times New Roman"/>
          <w:sz w:val="28"/>
          <w:szCs w:val="28"/>
          <w:u w:val="single"/>
        </w:rPr>
        <w:t>цифрового оборудования</w:t>
      </w:r>
      <w:r w:rsidRPr="00767B1D">
        <w:rPr>
          <w:rFonts w:ascii="Times New Roman" w:hAnsi="Times New Roman" w:cs="Times New Roman"/>
          <w:sz w:val="28"/>
          <w:szCs w:val="28"/>
        </w:rPr>
        <w:t xml:space="preserve"> в образовательную среду ДОУ» (КДО)</w:t>
      </w:r>
      <w:proofErr w:type="gramEnd"/>
    </w:p>
    <w:p w:rsidR="002359BD" w:rsidRPr="00767B1D" w:rsidRDefault="002359BD" w:rsidP="00235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 57         (Детский сад № 57) (г. Рыбинск) по теме </w:t>
      </w:r>
      <w:r w:rsidRPr="00767B1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359BD">
        <w:rPr>
          <w:rFonts w:ascii="Times New Roman" w:hAnsi="Times New Roman" w:cs="Times New Roman"/>
          <w:sz w:val="28"/>
          <w:szCs w:val="28"/>
          <w:u w:val="single"/>
        </w:rPr>
        <w:t>Цифровые технологии</w:t>
      </w:r>
      <w:r w:rsidRPr="00767B1D">
        <w:rPr>
          <w:rFonts w:ascii="Times New Roman" w:hAnsi="Times New Roman" w:cs="Times New Roman"/>
          <w:sz w:val="28"/>
          <w:szCs w:val="28"/>
        </w:rPr>
        <w:t xml:space="preserve"> –  инструмент развития технического          творчества детей</w:t>
      </w:r>
      <w:r w:rsidRPr="00767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1D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767B1D">
        <w:rPr>
          <w:rFonts w:ascii="Times New Roman" w:hAnsi="Times New Roman" w:cs="Times New Roman"/>
          <w:b/>
          <w:sz w:val="28"/>
          <w:szCs w:val="28"/>
        </w:rPr>
        <w:t>» (</w:t>
      </w:r>
      <w:r w:rsidRPr="00767B1D">
        <w:rPr>
          <w:rFonts w:ascii="Times New Roman" w:hAnsi="Times New Roman" w:cs="Times New Roman"/>
          <w:sz w:val="28"/>
          <w:szCs w:val="28"/>
        </w:rPr>
        <w:t>КДО</w:t>
      </w:r>
      <w:r w:rsidRPr="00767B1D">
        <w:rPr>
          <w:rFonts w:ascii="Times New Roman" w:hAnsi="Times New Roman" w:cs="Times New Roman"/>
          <w:b/>
          <w:sz w:val="28"/>
          <w:szCs w:val="28"/>
        </w:rPr>
        <w:t xml:space="preserve">); </w:t>
      </w:r>
    </w:p>
    <w:p w:rsidR="002359BD" w:rsidRPr="00767B1D" w:rsidRDefault="002359BD" w:rsidP="002359BD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B1D" w:rsidRPr="00767B1D" w:rsidRDefault="00767B1D" w:rsidP="00767B1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B1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15 «Теремок» (МДОУ д/с № 15 «Теремок») (</w:t>
      </w:r>
      <w:proofErr w:type="spellStart"/>
      <w:r w:rsidRPr="00767B1D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767B1D">
        <w:rPr>
          <w:rFonts w:ascii="Times New Roman" w:hAnsi="Times New Roman" w:cs="Times New Roman"/>
          <w:sz w:val="28"/>
          <w:szCs w:val="28"/>
        </w:rPr>
        <w:t xml:space="preserve"> МР) по теме </w:t>
      </w:r>
      <w:r w:rsidRPr="0076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«Реализация программы «Открытия»: от условий к эффективному результату» (КДО);</w:t>
      </w:r>
    </w:p>
    <w:p w:rsidR="002359BD" w:rsidRPr="002359BD" w:rsidRDefault="00767B1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B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 41 </w:t>
      </w:r>
      <w:proofErr w:type="spellStart"/>
      <w:r w:rsidRPr="002359B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359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59BD">
        <w:rPr>
          <w:rFonts w:ascii="Times New Roman" w:hAnsi="Times New Roman" w:cs="Times New Roman"/>
          <w:sz w:val="28"/>
          <w:szCs w:val="28"/>
        </w:rPr>
        <w:t xml:space="preserve">Петровское» (МДОУ «Детский сад № 41 </w:t>
      </w:r>
      <w:proofErr w:type="spellStart"/>
      <w:r w:rsidRPr="002359B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35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5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9BD">
        <w:rPr>
          <w:rFonts w:ascii="Times New Roman" w:hAnsi="Times New Roman" w:cs="Times New Roman"/>
          <w:sz w:val="28"/>
          <w:szCs w:val="28"/>
        </w:rPr>
        <w:t xml:space="preserve">Петровское») (Ростовский МР) по теме «Детское </w:t>
      </w:r>
      <w:r w:rsidRPr="00766C4F">
        <w:rPr>
          <w:rFonts w:ascii="Times New Roman" w:hAnsi="Times New Roman" w:cs="Times New Roman"/>
          <w:sz w:val="28"/>
          <w:szCs w:val="28"/>
          <w:u w:val="single"/>
        </w:rPr>
        <w:t>экспериментирование</w:t>
      </w:r>
      <w:r w:rsidRPr="002359BD">
        <w:rPr>
          <w:rFonts w:ascii="Times New Roman" w:hAnsi="Times New Roman" w:cs="Times New Roman"/>
          <w:sz w:val="28"/>
          <w:szCs w:val="28"/>
        </w:rPr>
        <w:t xml:space="preserve"> – путь к познанию мира» (</w:t>
      </w:r>
      <w:r w:rsidRPr="002359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«Детский сад – площадка для познания и экспериментирования») (КДО);</w:t>
      </w:r>
      <w:proofErr w:type="gramEnd"/>
    </w:p>
    <w:p w:rsidR="00767B1D" w:rsidRDefault="002359B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767B1D" w:rsidRPr="002359BD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детский сад № 99 (детский сад № 99) (г. Рыбинск) по теме «Детский сад – площадка познания и </w:t>
      </w:r>
      <w:r w:rsidR="00767B1D" w:rsidRPr="00766C4F">
        <w:rPr>
          <w:rFonts w:ascii="Times New Roman" w:hAnsi="Times New Roman" w:cs="Times New Roman"/>
          <w:sz w:val="28"/>
          <w:szCs w:val="28"/>
          <w:u w:val="single"/>
        </w:rPr>
        <w:t>экспериментирования</w:t>
      </w:r>
      <w:r w:rsidR="00767B1D" w:rsidRPr="002359BD">
        <w:rPr>
          <w:rFonts w:ascii="Times New Roman" w:hAnsi="Times New Roman" w:cs="Times New Roman"/>
          <w:sz w:val="28"/>
          <w:szCs w:val="28"/>
        </w:rPr>
        <w:t>» («Инновационные практики развития познавательной активности и любознательности детей дошкольного возраста в условиях реализации ФГОС дошкольного образования») (КДО);</w:t>
      </w:r>
    </w:p>
    <w:p w:rsidR="002359BD" w:rsidRPr="002359BD" w:rsidRDefault="002359BD" w:rsidP="002359B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7B1D" w:rsidRPr="00767B1D" w:rsidRDefault="00767B1D" w:rsidP="00767B1D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«Теремок» (МБДОУ «Теремок») (Борисоглебский МР) по теме: «Дошкольное образовательное учреждение - территория диалога. Обучение через дискуссию» (Использование </w:t>
      </w:r>
      <w:proofErr w:type="spellStart"/>
      <w:r w:rsidRPr="00766C4F">
        <w:rPr>
          <w:rFonts w:ascii="Times New Roman" w:hAnsi="Times New Roman" w:cs="Times New Roman"/>
          <w:sz w:val="28"/>
          <w:szCs w:val="28"/>
          <w:u w:val="single"/>
        </w:rPr>
        <w:t>корнесловно</w:t>
      </w:r>
      <w:proofErr w:type="spellEnd"/>
      <w:r w:rsidRPr="00766C4F">
        <w:rPr>
          <w:rFonts w:ascii="Times New Roman" w:hAnsi="Times New Roman" w:cs="Times New Roman"/>
          <w:sz w:val="28"/>
          <w:szCs w:val="28"/>
          <w:u w:val="single"/>
        </w:rPr>
        <w:t>-смыслового подхода</w:t>
      </w:r>
      <w:r w:rsidRPr="00767B1D">
        <w:rPr>
          <w:rFonts w:ascii="Times New Roman" w:hAnsi="Times New Roman" w:cs="Times New Roman"/>
          <w:sz w:val="28"/>
          <w:szCs w:val="28"/>
        </w:rPr>
        <w:t xml:space="preserve"> в работе с дошкольниками)» (КДО);</w:t>
      </w:r>
    </w:p>
    <w:p w:rsidR="00767B1D" w:rsidRPr="00767B1D" w:rsidRDefault="00767B1D" w:rsidP="00767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«Звездочка» общеразвивающего вида (МБДОУ «Звездочка») (Борисоглебский МР) по теме: «</w:t>
      </w:r>
      <w:r w:rsidRPr="0076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 в детском саду.</w:t>
      </w:r>
      <w:r w:rsidRPr="00767B1D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</w:t>
      </w:r>
      <w:proofErr w:type="spellStart"/>
      <w:r w:rsidRPr="00766C4F">
        <w:rPr>
          <w:rFonts w:ascii="Times New Roman" w:hAnsi="Times New Roman" w:cs="Times New Roman"/>
          <w:sz w:val="28"/>
          <w:szCs w:val="28"/>
          <w:u w:val="single"/>
        </w:rPr>
        <w:t>корнесловно</w:t>
      </w:r>
      <w:proofErr w:type="spellEnd"/>
      <w:r w:rsidRPr="00766C4F">
        <w:rPr>
          <w:rFonts w:ascii="Times New Roman" w:hAnsi="Times New Roman" w:cs="Times New Roman"/>
          <w:sz w:val="28"/>
          <w:szCs w:val="28"/>
          <w:u w:val="single"/>
        </w:rPr>
        <w:t>-смыслового подхода</w:t>
      </w:r>
      <w:r w:rsidRPr="00767B1D">
        <w:rPr>
          <w:rFonts w:ascii="Times New Roman" w:hAnsi="Times New Roman" w:cs="Times New Roman"/>
          <w:sz w:val="28"/>
          <w:szCs w:val="28"/>
        </w:rPr>
        <w:t xml:space="preserve"> в работе с дошкольниками» (КДО).</w:t>
      </w:r>
    </w:p>
    <w:p w:rsidR="00767B1D" w:rsidRPr="00767B1D" w:rsidRDefault="00767B1D" w:rsidP="00767B1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A9D" w:rsidRPr="00767B1D" w:rsidRDefault="00970A9D">
      <w:pPr>
        <w:rPr>
          <w:sz w:val="28"/>
          <w:szCs w:val="28"/>
        </w:rPr>
      </w:pPr>
    </w:p>
    <w:sectPr w:rsidR="00970A9D" w:rsidRPr="0076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381"/>
    <w:multiLevelType w:val="hybridMultilevel"/>
    <w:tmpl w:val="B8181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1D"/>
    <w:rsid w:val="002359BD"/>
    <w:rsid w:val="00652593"/>
    <w:rsid w:val="00766C4F"/>
    <w:rsid w:val="00767B1D"/>
    <w:rsid w:val="00970A9D"/>
    <w:rsid w:val="00A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67B1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767B1D"/>
  </w:style>
  <w:style w:type="paragraph" w:styleId="a5">
    <w:name w:val="Balloon Text"/>
    <w:basedOn w:val="a"/>
    <w:link w:val="a6"/>
    <w:uiPriority w:val="99"/>
    <w:semiHidden/>
    <w:unhideWhenUsed/>
    <w:rsid w:val="0065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67B1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767B1D"/>
  </w:style>
  <w:style w:type="paragraph" w:styleId="a5">
    <w:name w:val="Balloon Text"/>
    <w:basedOn w:val="a"/>
    <w:link w:val="a6"/>
    <w:uiPriority w:val="99"/>
    <w:semiHidden/>
    <w:unhideWhenUsed/>
    <w:rsid w:val="0065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4</cp:revision>
  <cp:lastPrinted>2019-11-08T05:42:00Z</cp:lastPrinted>
  <dcterms:created xsi:type="dcterms:W3CDTF">2019-11-08T05:40:00Z</dcterms:created>
  <dcterms:modified xsi:type="dcterms:W3CDTF">2019-11-08T05:43:00Z</dcterms:modified>
</cp:coreProperties>
</file>