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8136FB">
        <w:rPr>
          <w:rFonts w:ascii="Times New Roman" w:hAnsi="Times New Roman" w:cs="Times New Roman"/>
          <w:b/>
          <w:sz w:val="32"/>
          <w:szCs w:val="32"/>
        </w:rPr>
        <w:t>7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763F2A">
        <w:rPr>
          <w:rFonts w:ascii="Times New Roman" w:hAnsi="Times New Roman" w:cs="Times New Roman"/>
          <w:b/>
          <w:sz w:val="32"/>
          <w:szCs w:val="32"/>
        </w:rPr>
        <w:t>11.04.12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D4DE3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624790">
        <w:rPr>
          <w:rFonts w:ascii="Times New Roman" w:hAnsi="Times New Roman" w:cs="Times New Roman"/>
          <w:sz w:val="24"/>
          <w:szCs w:val="24"/>
        </w:rPr>
        <w:t xml:space="preserve">ремонт помещений первого этажа </w:t>
      </w:r>
    </w:p>
    <w:p w:rsidR="00624790" w:rsidRDefault="00BD4DE3" w:rsidP="00BD4DE3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ул. Богдановича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 .16 </w:t>
      </w:r>
      <w:r w:rsidR="00624790">
        <w:rPr>
          <w:rFonts w:ascii="Times New Roman" w:hAnsi="Times New Roman" w:cs="Times New Roman"/>
          <w:sz w:val="24"/>
          <w:szCs w:val="24"/>
        </w:rPr>
        <w:t xml:space="preserve">(электрика и </w:t>
      </w:r>
      <w:proofErr w:type="spellStart"/>
      <w:r w:rsidR="00624790">
        <w:rPr>
          <w:rFonts w:ascii="Times New Roman" w:hAnsi="Times New Roman" w:cs="Times New Roman"/>
          <w:sz w:val="24"/>
          <w:szCs w:val="24"/>
        </w:rPr>
        <w:t>малоточные</w:t>
      </w:r>
      <w:proofErr w:type="spellEnd"/>
      <w:r w:rsidR="00624790">
        <w:rPr>
          <w:rFonts w:ascii="Times New Roman" w:hAnsi="Times New Roman" w:cs="Times New Roman"/>
          <w:sz w:val="24"/>
          <w:szCs w:val="24"/>
        </w:rPr>
        <w:t xml:space="preserve"> сети)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763F2A">
        <w:rPr>
          <w:rFonts w:ascii="Times New Roman" w:hAnsi="Times New Roman" w:cs="Times New Roman"/>
          <w:sz w:val="24"/>
          <w:szCs w:val="24"/>
        </w:rPr>
        <w:t>30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624790">
        <w:rPr>
          <w:rFonts w:ascii="Times New Roman" w:hAnsi="Times New Roman" w:cs="Times New Roman"/>
          <w:sz w:val="24"/>
          <w:szCs w:val="24"/>
        </w:rPr>
        <w:t>107 057,00  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>с 1</w:t>
      </w:r>
      <w:r w:rsidR="00763F2A">
        <w:rPr>
          <w:rFonts w:ascii="Times New Roman" w:hAnsi="Times New Roman" w:cs="Times New Roman"/>
          <w:sz w:val="24"/>
          <w:szCs w:val="24"/>
        </w:rPr>
        <w:t>1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763F2A">
        <w:rPr>
          <w:rFonts w:ascii="Times New Roman" w:hAnsi="Times New Roman" w:cs="Times New Roman"/>
          <w:sz w:val="24"/>
          <w:szCs w:val="24"/>
        </w:rPr>
        <w:t xml:space="preserve">17 апреля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624790">
        <w:rPr>
          <w:rFonts w:ascii="Times New Roman" w:hAnsi="Times New Roman" w:cs="Times New Roman"/>
          <w:sz w:val="24"/>
          <w:szCs w:val="24"/>
        </w:rPr>
        <w:t>402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763F2A" w:rsidRPr="00763F2A">
        <w:rPr>
          <w:rFonts w:ascii="Times New Roman" w:hAnsi="Times New Roman" w:cs="Times New Roman"/>
          <w:sz w:val="24"/>
          <w:szCs w:val="24"/>
        </w:rPr>
        <w:t>18 апреля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>до 30 апреля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04E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D604C"/>
    <w:rsid w:val="002977CB"/>
    <w:rsid w:val="002A7835"/>
    <w:rsid w:val="00350A1B"/>
    <w:rsid w:val="00371B30"/>
    <w:rsid w:val="004D7519"/>
    <w:rsid w:val="005368FE"/>
    <w:rsid w:val="00624790"/>
    <w:rsid w:val="00763F2A"/>
    <w:rsid w:val="007D45D1"/>
    <w:rsid w:val="007F16D3"/>
    <w:rsid w:val="007F48C8"/>
    <w:rsid w:val="008045AF"/>
    <w:rsid w:val="008136FB"/>
    <w:rsid w:val="00904E9E"/>
    <w:rsid w:val="00970207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10</cp:revision>
  <cp:lastPrinted>2012-03-13T09:11:00Z</cp:lastPrinted>
  <dcterms:created xsi:type="dcterms:W3CDTF">2012-03-13T08:43:00Z</dcterms:created>
  <dcterms:modified xsi:type="dcterms:W3CDTF">2012-04-12T07:33:00Z</dcterms:modified>
</cp:coreProperties>
</file>