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61" w:rsidRPr="00A7645A" w:rsidRDefault="00954561" w:rsidP="002A1EEC">
      <w:pPr>
        <w:pStyle w:val="ac"/>
        <w:pageBreakBefore/>
        <w:ind w:right="0" w:firstLine="0"/>
      </w:pPr>
      <w:r w:rsidRPr="00A7645A">
        <w:t>ИНСТИТУТ РАЗВИТИЯ ОБРАЗОВАНИЯ</w:t>
      </w:r>
    </w:p>
    <w:p w:rsidR="00954561" w:rsidRPr="00A7645A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645A">
        <w:rPr>
          <w:rFonts w:ascii="Times New Roman" w:hAnsi="Times New Roman" w:cs="Times New Roman"/>
          <w:sz w:val="18"/>
          <w:szCs w:val="18"/>
        </w:rPr>
        <w:t>ГОСУДАРСТВЕННОЕ АВТОНОМНОЕ УЧРЕЖДЕНИЕ ДОПОЛНИТЕЛЬНОГО</w:t>
      </w:r>
    </w:p>
    <w:p w:rsidR="00954561" w:rsidRPr="00A7645A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645A">
        <w:rPr>
          <w:rFonts w:ascii="Times New Roman" w:hAnsi="Times New Roman" w:cs="Times New Roman"/>
          <w:sz w:val="18"/>
          <w:szCs w:val="18"/>
        </w:rPr>
        <w:t>ПРОФЕССИОНАЛЬНОГО ОБРАЗОВАНИЯ ЯРОСЛАВСКОЙ 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295"/>
      </w:tblGrid>
      <w:tr w:rsidR="00954561" w:rsidRPr="00A7645A" w:rsidTr="00065F7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A7645A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A7645A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A7645A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A7645A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A7645A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A7645A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A7645A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A7645A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A7645A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4825" w:rsidRPr="00A7645A" w:rsidRDefault="007831E2" w:rsidP="00BF4825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7831E2" w:rsidRPr="00A7645A" w:rsidRDefault="007831E2" w:rsidP="00BF4825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>тел./факс +7 (4852)  23-06-82</w:t>
            </w:r>
          </w:p>
          <w:p w:rsidR="007831E2" w:rsidRPr="00A7645A" w:rsidRDefault="007831E2" w:rsidP="00BF4825">
            <w:pPr>
              <w:spacing w:after="0" w:line="240" w:lineRule="auto"/>
              <w:ind w:right="-64"/>
              <w:rPr>
                <w:rFonts w:ascii="Times New Roman" w:hAnsi="Times New Roman" w:cs="Times New Roman"/>
                <w:sz w:val="16"/>
              </w:rPr>
            </w:pPr>
            <w:r w:rsidRPr="00A7645A">
              <w:rPr>
                <w:rFonts w:ascii="Times New Roman" w:hAnsi="Times New Roman" w:cs="Times New Roman"/>
                <w:sz w:val="16"/>
              </w:rPr>
              <w:t xml:space="preserve">Тел. </w:t>
            </w:r>
            <w:r w:rsidR="0078527A" w:rsidRPr="00A7645A">
              <w:rPr>
                <w:rFonts w:ascii="Times New Roman" w:hAnsi="Times New Roman" w:cs="Times New Roman"/>
                <w:sz w:val="16"/>
              </w:rPr>
              <w:t>Отдела сопровождения учебного процесса</w:t>
            </w:r>
            <w:r w:rsidRPr="00A7645A">
              <w:rPr>
                <w:rFonts w:ascii="Times New Roman" w:hAnsi="Times New Roman" w:cs="Times New Roman"/>
                <w:sz w:val="16"/>
              </w:rPr>
              <w:t xml:space="preserve">: </w:t>
            </w:r>
            <w:r w:rsidR="0078527A" w:rsidRPr="00A7645A">
              <w:rPr>
                <w:rFonts w:ascii="Times New Roman" w:hAnsi="Times New Roman" w:cs="Times New Roman"/>
                <w:sz w:val="16"/>
              </w:rPr>
              <w:t>23-09-86</w:t>
            </w:r>
          </w:p>
          <w:p w:rsidR="00954561" w:rsidRPr="00A7645A" w:rsidRDefault="007831E2" w:rsidP="0078527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A764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</w:t>
            </w:r>
            <w:r w:rsidRPr="00A76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527A" w:rsidRPr="00A76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vnebudget@iro.yar.ru</w:t>
            </w:r>
          </w:p>
        </w:tc>
      </w:tr>
    </w:tbl>
    <w:p w:rsidR="00954561" w:rsidRPr="00A7645A" w:rsidRDefault="00112D47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 w:rsidRPr="00A764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4B0D4C" wp14:editId="2F4A03F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2000" cy="7791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ИРО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561" w:rsidRPr="00A7645A" w:rsidRDefault="00954561" w:rsidP="00B61F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54561" w:rsidRPr="00A7645A" w:rsidRDefault="00954561" w:rsidP="00B61F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54561" w:rsidRPr="00A7645A" w:rsidRDefault="00954561" w:rsidP="00B61F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b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  <w:gridCol w:w="567"/>
      </w:tblGrid>
      <w:tr w:rsidR="00954561" w:rsidRPr="00A7645A" w:rsidTr="009D3389">
        <w:trPr>
          <w:trHeight w:val="1074"/>
        </w:trPr>
        <w:tc>
          <w:tcPr>
            <w:tcW w:w="9782" w:type="dxa"/>
          </w:tcPr>
          <w:p w:rsidR="00847F59" w:rsidRPr="00A7645A" w:rsidRDefault="00847F59" w:rsidP="00847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1E2" w:rsidRPr="00A7645A" w:rsidRDefault="007831E2" w:rsidP="00A7645A">
            <w:pPr>
              <w:pStyle w:val="a5"/>
              <w:spacing w:before="0" w:beforeAutospacing="0" w:after="240" w:afterAutospacing="0"/>
              <w:ind w:right="-62"/>
              <w:jc w:val="center"/>
              <w:rPr>
                <w:i/>
              </w:rPr>
            </w:pPr>
            <w:r w:rsidRPr="00A7645A">
              <w:rPr>
                <w:i/>
              </w:rPr>
              <w:t>Лицензия на образовательную деятельность №76242512 от 11.09.2012 г.</w:t>
            </w:r>
          </w:p>
          <w:p w:rsidR="007831E2" w:rsidRDefault="007831E2" w:rsidP="00A7645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7645A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ГАУ ДПО ЯО «Институт развития образования»</w:t>
            </w:r>
          </w:p>
          <w:p w:rsidR="003534B0" w:rsidRDefault="003534B0" w:rsidP="00A7645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центр образовательного менеджмента</w:t>
            </w:r>
          </w:p>
          <w:p w:rsidR="001A2170" w:rsidRPr="00A7645A" w:rsidRDefault="001A2170" w:rsidP="00A7645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производит набор </w:t>
            </w:r>
            <w:r w:rsidR="004231C7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на обучение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по </w:t>
            </w:r>
            <w:r w:rsidRPr="001A217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дополнительной профессиональной программе профессиональной переподготовки</w:t>
            </w:r>
          </w:p>
          <w:p w:rsidR="007831E2" w:rsidRPr="003534B0" w:rsidRDefault="007831E2" w:rsidP="00A7645A">
            <w:pPr>
              <w:spacing w:after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3534B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«Менеджмент в образовании»</w:t>
            </w:r>
            <w:r w:rsidR="003A04FB" w:rsidRPr="003534B0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 xml:space="preserve"> (276 ч)</w:t>
            </w:r>
          </w:p>
          <w:p w:rsidR="003A04FB" w:rsidRPr="003A04FB" w:rsidRDefault="003A04FB" w:rsidP="009D3389">
            <w:pPr>
              <w:ind w:firstLine="2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04FB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4"/>
              </w:rPr>
              <w:t xml:space="preserve">Целевая </w:t>
            </w:r>
            <w:r w:rsidRPr="003A04FB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4"/>
              </w:rPr>
              <w:t xml:space="preserve">группа: </w:t>
            </w:r>
            <w:r w:rsidRPr="003A04FB">
              <w:rPr>
                <w:rFonts w:ascii="Times New Roman" w:eastAsia="Times New Roman" w:hAnsi="Times New Roman"/>
                <w:bCs/>
                <w:spacing w:val="-16"/>
                <w:sz w:val="24"/>
                <w:szCs w:val="24"/>
              </w:rPr>
              <w:t>руководители</w:t>
            </w:r>
            <w:r w:rsidRPr="003A04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заместители руководителей образовательных организаций, не имеющих специального образования в сфере управления, и лица, готовящиеся к этому виду деятельности (резерв на замещение должностей руководителей)</w:t>
            </w:r>
          </w:p>
          <w:p w:rsidR="007831E2" w:rsidRPr="003A04FB" w:rsidRDefault="001A2170" w:rsidP="009D338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2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Лица, успешно завершившие обучение по программ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A2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профессиональной переподготовки, получают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2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о профессиональной переподготовке, дающий право ведения профессиональной деятельности </w:t>
            </w:r>
            <w:r w:rsidR="007831E2" w:rsidRPr="003A04F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сфере управления образовательной организацией.</w:t>
            </w:r>
          </w:p>
          <w:p w:rsidR="007831E2" w:rsidRPr="003A04FB" w:rsidRDefault="007831E2" w:rsidP="003A04FB">
            <w:pPr>
              <w:shd w:val="clear" w:color="auto" w:fill="FFFFFF"/>
              <w:spacing w:before="240" w:after="120" w:line="274" w:lineRule="exact"/>
              <w:ind w:right="28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Модули учебного плана</w:t>
            </w:r>
          </w:p>
          <w:p w:rsidR="007831E2" w:rsidRPr="003A04FB" w:rsidRDefault="007831E2" w:rsidP="009D3389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sz w:val="24"/>
                <w:szCs w:val="24"/>
              </w:rPr>
              <w:t xml:space="preserve">Общий менеджмент: теория и практика управления организацией, стратегический менеджмент, аналитическая деятельность и бизнес-планирование, разработка управленческих решений, организационное поведение и организационная культура, менеджмент персонала, маркетинг, управление проектами, тайм-менеджмент, основы </w:t>
            </w:r>
            <w:proofErr w:type="spellStart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>, государственная политика в области образования, русский язык и культура речи руководителя</w:t>
            </w:r>
            <w:r w:rsidR="00A7645A" w:rsidRPr="003A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1E2" w:rsidRPr="003A04FB" w:rsidRDefault="007831E2" w:rsidP="009D3389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менеджмент: </w:t>
            </w:r>
            <w:proofErr w:type="spellStart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имиджем организации, </w:t>
            </w:r>
            <w:proofErr w:type="spellStart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3A04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управление образовательным процессом и качеством образования, информационные технологии в управлении организацией</w:t>
            </w:r>
            <w:r w:rsidR="00A7645A" w:rsidRPr="003A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1E2" w:rsidRPr="003A04FB" w:rsidRDefault="007831E2" w:rsidP="009D3389">
            <w:pPr>
              <w:numPr>
                <w:ilvl w:val="0"/>
                <w:numId w:val="17"/>
              </w:numPr>
              <w:shd w:val="clear" w:color="auto" w:fill="FFFFFF"/>
              <w:ind w:left="714" w:hanging="357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 и правовые основы управления: организационно-правовые основы управления государственными и муниципальными закупками, гражданское право, трудовое право, административное право, делопроизводство в кадровой службе</w:t>
            </w:r>
            <w:r w:rsidR="00A7645A" w:rsidRPr="003A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1E2" w:rsidRPr="004231C7" w:rsidRDefault="007831E2" w:rsidP="00A7645A">
            <w:pPr>
              <w:spacing w:before="120" w:line="276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Срок обучения</w:t>
            </w:r>
            <w:r w:rsidRPr="003A04FB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: </w:t>
            </w:r>
            <w:r w:rsidR="0078527A" w:rsidRPr="003A04F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апрель 2024</w:t>
            </w:r>
            <w:r w:rsidRPr="003A04F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года – </w:t>
            </w:r>
            <w:r w:rsidR="0078527A" w:rsidRPr="003A04F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ноябрь 2024</w:t>
            </w:r>
            <w:r w:rsidRPr="003A04F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года</w:t>
            </w:r>
            <w:r w:rsidR="004231C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r w:rsidR="004231C7" w:rsidRPr="004231C7">
              <w:rPr>
                <w:rFonts w:ascii="Times New Roman" w:hAnsi="Times New Roman" w:cs="Times New Roman"/>
                <w:sz w:val="24"/>
                <w:szCs w:val="24"/>
              </w:rPr>
              <w:t>в соответствии с календарным графиком реализации программ</w:t>
            </w:r>
            <w:r w:rsidR="004231C7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Pr="00423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1E2" w:rsidRPr="003A04FB" w:rsidRDefault="007831E2" w:rsidP="0080759F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231C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Адрес</w:t>
            </w:r>
            <w:r w:rsidRPr="003A04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: г. Ярославль, ул. Богдановича, д.16</w:t>
            </w:r>
          </w:p>
          <w:p w:rsidR="00BF4825" w:rsidRPr="003A04FB" w:rsidRDefault="00BF4825" w:rsidP="00A7645A">
            <w:pPr>
              <w:shd w:val="clear" w:color="auto" w:fill="FFFFFF"/>
              <w:spacing w:before="240" w:line="274" w:lineRule="exact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Стоимость обучения:</w:t>
            </w:r>
          </w:p>
          <w:p w:rsidR="00BF4825" w:rsidRPr="003A04FB" w:rsidRDefault="00BF4825" w:rsidP="0080759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Очно-заочная форма</w:t>
            </w:r>
            <w:r w:rsidR="0080759F" w:rsidRPr="003A04FB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A04FB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-</w:t>
            </w:r>
            <w:r w:rsidR="007831E2" w:rsidRPr="003A04FB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A04FB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23</w:t>
            </w:r>
            <w:r w:rsidR="007831E2" w:rsidRPr="003A04FB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000 руб.</w:t>
            </w:r>
          </w:p>
          <w:p w:rsidR="00BF4825" w:rsidRPr="003A04FB" w:rsidRDefault="004231C7" w:rsidP="0080759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1C7">
              <w:rPr>
                <w:rFonts w:ascii="Times New Roman" w:hAnsi="Times New Roman" w:cs="Times New Roman"/>
                <w:sz w:val="24"/>
                <w:szCs w:val="24"/>
              </w:rPr>
              <w:t>чно-заочная форма с применением электронного обучения и дистанционных образовательных технологий</w:t>
            </w:r>
            <w:r w:rsidR="0080759F" w:rsidRPr="003A04FB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="00BF4825" w:rsidRPr="003A04FB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- 18500 руб.</w:t>
            </w:r>
          </w:p>
          <w:p w:rsidR="007831E2" w:rsidRPr="003A04FB" w:rsidRDefault="007831E2" w:rsidP="0080759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3A04FB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Оплата в рассрочку.</w:t>
            </w:r>
          </w:p>
          <w:p w:rsidR="00A7645A" w:rsidRPr="003A04FB" w:rsidRDefault="00A7645A" w:rsidP="0016285C">
            <w:pPr>
              <w:shd w:val="clear" w:color="auto" w:fill="FFFFFF"/>
              <w:spacing w:line="274" w:lineRule="exact"/>
              <w:jc w:val="right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  <w:p w:rsidR="007831E2" w:rsidRPr="009D3389" w:rsidRDefault="007831E2" w:rsidP="00A7645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38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285C" w:rsidRPr="009D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27A" w:rsidRPr="009D3389">
              <w:rPr>
                <w:rFonts w:ascii="Times New Roman" w:hAnsi="Times New Roman" w:cs="Times New Roman"/>
                <w:sz w:val="24"/>
                <w:szCs w:val="24"/>
              </w:rPr>
              <w:t>Борисова Надежда Евгеньевна</w:t>
            </w: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</w:t>
            </w:r>
            <w:r w:rsidR="00A7645A" w:rsidRPr="009D3389">
              <w:rPr>
                <w:rFonts w:ascii="Times New Roman" w:hAnsi="Times New Roman" w:cs="Times New Roman"/>
                <w:sz w:val="24"/>
                <w:szCs w:val="24"/>
              </w:rPr>
              <w:t>отдела сопровождения учебного процесса</w:t>
            </w:r>
          </w:p>
          <w:p w:rsidR="00A7645A" w:rsidRPr="009D3389" w:rsidRDefault="007831E2" w:rsidP="00A7645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9D3389" w:rsidRPr="009D3389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 xml:space="preserve">4852) </w:t>
            </w:r>
            <w:r w:rsidR="0078527A" w:rsidRPr="009D3389">
              <w:rPr>
                <w:rFonts w:ascii="Times New Roman" w:hAnsi="Times New Roman" w:cs="Times New Roman"/>
                <w:sz w:val="24"/>
                <w:szCs w:val="24"/>
              </w:rPr>
              <w:t>23-09-86</w:t>
            </w:r>
            <w:r w:rsidR="00A7645A" w:rsidRPr="009D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1E2" w:rsidRPr="009D3389" w:rsidRDefault="007831E2" w:rsidP="00A7645A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r w:rsidR="0078527A" w:rsidRPr="009D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9D3389" w:rsidRPr="009D33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vnebudget@iro.yar.ru</w:t>
              </w:r>
            </w:hyperlink>
            <w:r w:rsidR="009D3389">
              <w:rPr>
                <w:rFonts w:ascii="Arial" w:hAnsi="Arial" w:cs="Arial"/>
                <w:sz w:val="47"/>
                <w:szCs w:val="47"/>
                <w:shd w:val="clear" w:color="auto" w:fill="EBEDF0"/>
              </w:rPr>
              <w:t xml:space="preserve"> </w:t>
            </w:r>
            <w:r w:rsidR="009D3389" w:rsidRPr="009D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4231C7" w:rsidRPr="009D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847F59" w:rsidRPr="00A7645A" w:rsidRDefault="007831E2" w:rsidP="003A04F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 xml:space="preserve">Адрес: 150014, </w:t>
            </w:r>
            <w:r w:rsidR="009D3389" w:rsidRPr="009D3389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3389" w:rsidRPr="009D3389">
              <w:rPr>
                <w:rFonts w:ascii="Times New Roman" w:hAnsi="Times New Roman" w:cs="Times New Roman"/>
                <w:sz w:val="24"/>
                <w:szCs w:val="24"/>
              </w:rPr>
              <w:t>ул. Богдановича</w:t>
            </w:r>
            <w:r w:rsidRPr="009D3389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 w:rsidR="00CD0AAE" w:rsidRPr="009D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62AD8" w:rsidRPr="00A7645A" w:rsidRDefault="00662AD8" w:rsidP="00847F59">
            <w:pPr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954561" w:rsidRPr="00A7645A" w:rsidRDefault="00954561" w:rsidP="00847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59" w:rsidRPr="00A7645A" w:rsidRDefault="00242359" w:rsidP="00847F59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065F7D" w:rsidRPr="00A7645A" w:rsidRDefault="00065F7D" w:rsidP="003A0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5F7D" w:rsidRPr="00A7645A" w:rsidSect="00CD0AA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0C6F4E"/>
    <w:multiLevelType w:val="hybridMultilevel"/>
    <w:tmpl w:val="B33454E6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F10388"/>
    <w:multiLevelType w:val="hybridMultilevel"/>
    <w:tmpl w:val="3702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6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16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D1"/>
    <w:rsid w:val="00015A00"/>
    <w:rsid w:val="00062E6B"/>
    <w:rsid w:val="00063C2D"/>
    <w:rsid w:val="00065F7D"/>
    <w:rsid w:val="00072C4C"/>
    <w:rsid w:val="000D4734"/>
    <w:rsid w:val="000E3C61"/>
    <w:rsid w:val="000F2540"/>
    <w:rsid w:val="000F579B"/>
    <w:rsid w:val="00112D29"/>
    <w:rsid w:val="00112D47"/>
    <w:rsid w:val="00114885"/>
    <w:rsid w:val="00142CC3"/>
    <w:rsid w:val="0016049D"/>
    <w:rsid w:val="0016285C"/>
    <w:rsid w:val="001764CF"/>
    <w:rsid w:val="00197FCC"/>
    <w:rsid w:val="001A2170"/>
    <w:rsid w:val="001B05C7"/>
    <w:rsid w:val="001B50EC"/>
    <w:rsid w:val="001D0EAD"/>
    <w:rsid w:val="001D1C58"/>
    <w:rsid w:val="001D26C1"/>
    <w:rsid w:val="001E2E75"/>
    <w:rsid w:val="001E44ED"/>
    <w:rsid w:val="00213349"/>
    <w:rsid w:val="00242359"/>
    <w:rsid w:val="002800CE"/>
    <w:rsid w:val="002864B9"/>
    <w:rsid w:val="00294486"/>
    <w:rsid w:val="002A14C8"/>
    <w:rsid w:val="002A1EEC"/>
    <w:rsid w:val="002A3191"/>
    <w:rsid w:val="002A564F"/>
    <w:rsid w:val="002B0E47"/>
    <w:rsid w:val="002B268F"/>
    <w:rsid w:val="002C1764"/>
    <w:rsid w:val="002F47A5"/>
    <w:rsid w:val="00312C79"/>
    <w:rsid w:val="003534B0"/>
    <w:rsid w:val="003639CD"/>
    <w:rsid w:val="00382F42"/>
    <w:rsid w:val="003A04FB"/>
    <w:rsid w:val="003A2CF8"/>
    <w:rsid w:val="003B7C10"/>
    <w:rsid w:val="003C36A5"/>
    <w:rsid w:val="003E5D46"/>
    <w:rsid w:val="004231C7"/>
    <w:rsid w:val="0042757A"/>
    <w:rsid w:val="004372BD"/>
    <w:rsid w:val="004920AB"/>
    <w:rsid w:val="004C4083"/>
    <w:rsid w:val="004D6450"/>
    <w:rsid w:val="00500F06"/>
    <w:rsid w:val="00505CEC"/>
    <w:rsid w:val="0052774B"/>
    <w:rsid w:val="00533D97"/>
    <w:rsid w:val="0053696C"/>
    <w:rsid w:val="00543A12"/>
    <w:rsid w:val="0057134D"/>
    <w:rsid w:val="00592DB3"/>
    <w:rsid w:val="005B180B"/>
    <w:rsid w:val="005D0410"/>
    <w:rsid w:val="005E3275"/>
    <w:rsid w:val="005E7160"/>
    <w:rsid w:val="006455B7"/>
    <w:rsid w:val="00656C0D"/>
    <w:rsid w:val="00662AD8"/>
    <w:rsid w:val="0066474D"/>
    <w:rsid w:val="006A52EA"/>
    <w:rsid w:val="006B6998"/>
    <w:rsid w:val="006C71FD"/>
    <w:rsid w:val="00752CA8"/>
    <w:rsid w:val="00764644"/>
    <w:rsid w:val="00780FA1"/>
    <w:rsid w:val="00782260"/>
    <w:rsid w:val="007831E2"/>
    <w:rsid w:val="00784D84"/>
    <w:rsid w:val="0078527A"/>
    <w:rsid w:val="0079473D"/>
    <w:rsid w:val="007A5F08"/>
    <w:rsid w:val="007B077C"/>
    <w:rsid w:val="007B3E36"/>
    <w:rsid w:val="007D4EE1"/>
    <w:rsid w:val="007F4353"/>
    <w:rsid w:val="0080759F"/>
    <w:rsid w:val="0082614B"/>
    <w:rsid w:val="008473E0"/>
    <w:rsid w:val="00847F59"/>
    <w:rsid w:val="008632AE"/>
    <w:rsid w:val="00874BFA"/>
    <w:rsid w:val="00883BB5"/>
    <w:rsid w:val="00885D77"/>
    <w:rsid w:val="008B4F9E"/>
    <w:rsid w:val="008D42C3"/>
    <w:rsid w:val="008E7D93"/>
    <w:rsid w:val="009113A4"/>
    <w:rsid w:val="00915245"/>
    <w:rsid w:val="00954561"/>
    <w:rsid w:val="0097548C"/>
    <w:rsid w:val="00982BA1"/>
    <w:rsid w:val="00994B60"/>
    <w:rsid w:val="009A11DE"/>
    <w:rsid w:val="009B443F"/>
    <w:rsid w:val="009C172A"/>
    <w:rsid w:val="009D3389"/>
    <w:rsid w:val="009D6718"/>
    <w:rsid w:val="009D7BFF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7645A"/>
    <w:rsid w:val="00AA02C2"/>
    <w:rsid w:val="00AC59E2"/>
    <w:rsid w:val="00AE2038"/>
    <w:rsid w:val="00B06F7A"/>
    <w:rsid w:val="00B146FB"/>
    <w:rsid w:val="00B14FC2"/>
    <w:rsid w:val="00B159A2"/>
    <w:rsid w:val="00B43EC5"/>
    <w:rsid w:val="00B61FA1"/>
    <w:rsid w:val="00B63CD9"/>
    <w:rsid w:val="00B80E14"/>
    <w:rsid w:val="00B87A5C"/>
    <w:rsid w:val="00B91EF7"/>
    <w:rsid w:val="00BA004C"/>
    <w:rsid w:val="00BD09AE"/>
    <w:rsid w:val="00BE7002"/>
    <w:rsid w:val="00BF4825"/>
    <w:rsid w:val="00C133C4"/>
    <w:rsid w:val="00C61723"/>
    <w:rsid w:val="00C6280D"/>
    <w:rsid w:val="00C811A7"/>
    <w:rsid w:val="00C96BFA"/>
    <w:rsid w:val="00CA419D"/>
    <w:rsid w:val="00CC76BF"/>
    <w:rsid w:val="00CD0AAE"/>
    <w:rsid w:val="00CE5630"/>
    <w:rsid w:val="00D02610"/>
    <w:rsid w:val="00D15826"/>
    <w:rsid w:val="00D422E5"/>
    <w:rsid w:val="00D42F3E"/>
    <w:rsid w:val="00D4506B"/>
    <w:rsid w:val="00D45850"/>
    <w:rsid w:val="00D94E16"/>
    <w:rsid w:val="00DA0E61"/>
    <w:rsid w:val="00DA2E0E"/>
    <w:rsid w:val="00DA66E9"/>
    <w:rsid w:val="00DB64B0"/>
    <w:rsid w:val="00DF5680"/>
    <w:rsid w:val="00E00B27"/>
    <w:rsid w:val="00E04E0B"/>
    <w:rsid w:val="00E11AC7"/>
    <w:rsid w:val="00E12037"/>
    <w:rsid w:val="00E145CE"/>
    <w:rsid w:val="00E60DFE"/>
    <w:rsid w:val="00E721CC"/>
    <w:rsid w:val="00E72B17"/>
    <w:rsid w:val="00E9562C"/>
    <w:rsid w:val="00EA0E22"/>
    <w:rsid w:val="00EA299A"/>
    <w:rsid w:val="00EB4BA8"/>
    <w:rsid w:val="00F060BE"/>
    <w:rsid w:val="00F12FFA"/>
    <w:rsid w:val="00F14230"/>
    <w:rsid w:val="00F56E37"/>
    <w:rsid w:val="00F86F8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128C"/>
  <w15:docId w15:val="{14590586-A835-4059-8537-26046636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Заголовок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nebudget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B881-10A3-45F0-9E90-083AE710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Сасарина</dc:creator>
  <cp:keywords/>
  <dc:description/>
  <cp:lastModifiedBy>Наталия Владимировна Зайцева</cp:lastModifiedBy>
  <cp:revision>2</cp:revision>
  <cp:lastPrinted>2023-09-04T06:21:00Z</cp:lastPrinted>
  <dcterms:created xsi:type="dcterms:W3CDTF">2024-04-15T13:46:00Z</dcterms:created>
  <dcterms:modified xsi:type="dcterms:W3CDTF">2024-04-15T13:46:00Z</dcterms:modified>
</cp:coreProperties>
</file>