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F0" w:rsidRPr="007959A9" w:rsidRDefault="007959A9">
      <w:pPr>
        <w:rPr>
          <w:b/>
        </w:rPr>
      </w:pPr>
      <w:r w:rsidRPr="007959A9">
        <w:rPr>
          <w:b/>
        </w:rPr>
        <w:t xml:space="preserve">Кубик </w:t>
      </w:r>
      <w:proofErr w:type="spellStart"/>
      <w:r w:rsidRPr="007959A9">
        <w:rPr>
          <w:b/>
        </w:rPr>
        <w:t>Блума</w:t>
      </w:r>
      <w:proofErr w:type="spellEnd"/>
    </w:p>
    <w:p w:rsidR="00296450" w:rsidRPr="00296450" w:rsidRDefault="00296450" w:rsidP="00DE3912">
      <w:pPr>
        <w:spacing w:line="240" w:lineRule="auto"/>
        <w:rPr>
          <w:rFonts w:cs="Arial"/>
          <w:i/>
          <w:color w:val="000000"/>
          <w:shd w:val="clear" w:color="auto" w:fill="FFFFFF"/>
        </w:rPr>
      </w:pPr>
      <w:r w:rsidRPr="00296450">
        <w:rPr>
          <w:rFonts w:cs="Arial"/>
          <w:i/>
          <w:color w:val="000000"/>
          <w:shd w:val="clear" w:color="auto" w:fill="FFFFFF"/>
        </w:rPr>
        <w:t>Информация для справки:</w:t>
      </w:r>
    </w:p>
    <w:p w:rsidR="000E5AEB" w:rsidRDefault="003F098F" w:rsidP="00DE3912">
      <w:pPr>
        <w:spacing w:line="240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В 1956 году а</w:t>
      </w:r>
      <w:r w:rsidR="007959A9">
        <w:rPr>
          <w:rFonts w:cs="Arial"/>
          <w:color w:val="000000"/>
          <w:shd w:val="clear" w:color="auto" w:fill="FFFFFF"/>
        </w:rPr>
        <w:t xml:space="preserve">мериканский психолог </w:t>
      </w:r>
      <w:proofErr w:type="spellStart"/>
      <w:r w:rsidR="000E5AEB">
        <w:rPr>
          <w:rFonts w:cs="Arial"/>
          <w:color w:val="000000"/>
          <w:shd w:val="clear" w:color="auto" w:fill="FFFFFF"/>
        </w:rPr>
        <w:t>Бенджамин</w:t>
      </w:r>
      <w:proofErr w:type="spellEnd"/>
      <w:r w:rsidR="000E5AEB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0E5AEB">
        <w:rPr>
          <w:rFonts w:cs="Arial"/>
          <w:color w:val="000000"/>
          <w:shd w:val="clear" w:color="auto" w:fill="FFFFFF"/>
        </w:rPr>
        <w:t>Блум</w:t>
      </w:r>
      <w:proofErr w:type="spellEnd"/>
      <w:r w:rsidR="000E5AEB">
        <w:rPr>
          <w:rFonts w:cs="Arial"/>
          <w:color w:val="000000"/>
          <w:shd w:val="clear" w:color="auto" w:fill="FFFFFF"/>
        </w:rPr>
        <w:t xml:space="preserve"> разработал таксономию </w:t>
      </w:r>
      <w:r>
        <w:rPr>
          <w:rFonts w:cs="Arial"/>
          <w:color w:val="000000"/>
          <w:shd w:val="clear" w:color="auto" w:fill="FFFFFF"/>
        </w:rPr>
        <w:t xml:space="preserve">(классификацию) </w:t>
      </w:r>
      <w:r w:rsidR="000E5AEB">
        <w:rPr>
          <w:rFonts w:cs="Arial"/>
          <w:color w:val="000000"/>
          <w:shd w:val="clear" w:color="auto" w:fill="FFFFFF"/>
        </w:rPr>
        <w:t>учебных целей</w:t>
      </w:r>
      <w:r w:rsidR="00296450">
        <w:rPr>
          <w:rFonts w:cs="Arial"/>
          <w:color w:val="000000"/>
          <w:shd w:val="clear" w:color="auto" w:fill="FFFFFF"/>
        </w:rPr>
        <w:t xml:space="preserve">, </w:t>
      </w:r>
      <w:r w:rsidR="000E5AEB">
        <w:rPr>
          <w:rFonts w:cs="Arial"/>
          <w:color w:val="000000"/>
          <w:shd w:val="clear" w:color="auto" w:fill="FFFFFF"/>
        </w:rPr>
        <w:t>классифицир</w:t>
      </w:r>
      <w:r w:rsidR="002A60A1">
        <w:rPr>
          <w:rFonts w:cs="Arial"/>
          <w:color w:val="000000"/>
          <w:shd w:val="clear" w:color="auto" w:fill="FFFFFF"/>
        </w:rPr>
        <w:t>овав цели</w:t>
      </w:r>
      <w:r w:rsidR="000E5AEB">
        <w:rPr>
          <w:rFonts w:cs="Arial"/>
          <w:color w:val="000000"/>
          <w:shd w:val="clear" w:color="auto" w:fill="FFFFFF"/>
        </w:rPr>
        <w:t xml:space="preserve"> по уровням мышления – от сам</w:t>
      </w:r>
      <w:r w:rsidR="00BE68BF">
        <w:rPr>
          <w:rFonts w:cs="Arial"/>
          <w:color w:val="000000"/>
          <w:shd w:val="clear" w:color="auto" w:fill="FFFFFF"/>
        </w:rPr>
        <w:t>ых простых мыслительных операций</w:t>
      </w:r>
      <w:r w:rsidR="000E5AEB">
        <w:rPr>
          <w:rFonts w:cs="Arial"/>
          <w:color w:val="000000"/>
          <w:shd w:val="clear" w:color="auto" w:fill="FFFFFF"/>
        </w:rPr>
        <w:t xml:space="preserve"> </w:t>
      </w:r>
      <w:proofErr w:type="gramStart"/>
      <w:r w:rsidR="000E5AEB">
        <w:rPr>
          <w:rFonts w:cs="Arial"/>
          <w:color w:val="000000"/>
          <w:shd w:val="clear" w:color="auto" w:fill="FFFFFF"/>
        </w:rPr>
        <w:t>до</w:t>
      </w:r>
      <w:proofErr w:type="gramEnd"/>
      <w:r w:rsidR="000E5AEB">
        <w:rPr>
          <w:rFonts w:cs="Arial"/>
          <w:color w:val="000000"/>
          <w:shd w:val="clear" w:color="auto" w:fill="FFFFFF"/>
        </w:rPr>
        <w:t xml:space="preserve"> сам</w:t>
      </w:r>
      <w:r w:rsidR="00BE68BF">
        <w:rPr>
          <w:rFonts w:cs="Arial"/>
          <w:color w:val="000000"/>
          <w:shd w:val="clear" w:color="auto" w:fill="FFFFFF"/>
        </w:rPr>
        <w:t>ых</w:t>
      </w:r>
      <w:r w:rsidR="000E5AEB">
        <w:rPr>
          <w:rFonts w:cs="Arial"/>
          <w:color w:val="000000"/>
          <w:shd w:val="clear" w:color="auto" w:fill="FFFFFF"/>
        </w:rPr>
        <w:t xml:space="preserve"> сложн</w:t>
      </w:r>
      <w:r w:rsidR="00BE68BF">
        <w:rPr>
          <w:rFonts w:cs="Arial"/>
          <w:color w:val="000000"/>
          <w:shd w:val="clear" w:color="auto" w:fill="FFFFFF"/>
        </w:rPr>
        <w:t>ых</w:t>
      </w:r>
      <w:r w:rsidR="000E5AEB">
        <w:rPr>
          <w:rFonts w:cs="Arial"/>
          <w:color w:val="000000"/>
          <w:shd w:val="clear" w:color="auto" w:fill="FFFFFF"/>
        </w:rPr>
        <w:t>.</w:t>
      </w:r>
    </w:p>
    <w:p w:rsidR="003F098F" w:rsidRDefault="00E445A6" w:rsidP="00BC45D7">
      <w:pPr>
        <w:jc w:val="left"/>
        <w:rPr>
          <w:rFonts w:cs="Arial"/>
          <w:color w:val="000000"/>
          <w:shd w:val="clear" w:color="auto" w:fill="FFFFFF"/>
        </w:rPr>
      </w:pPr>
      <w:r w:rsidRPr="00E445A6">
        <w:rPr>
          <w:rFonts w:ascii="Arial" w:eastAsia="Times New Roman" w:hAnsi="Arial" w:cs="Arial"/>
          <w:noProof/>
          <w:color w:val="22252D"/>
          <w:spacing w:val="2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75pt;margin-top:197.2pt;width:256.95pt;height:30.7pt;z-index:251660288;mso-height-percent:200;mso-height-percent:200;mso-width-relative:margin;mso-height-relative:margin">
            <v:textbox style="mso-fit-shape-to-text:t">
              <w:txbxContent>
                <w:p w:rsidR="00BC45D7" w:rsidRPr="00BC45D7" w:rsidRDefault="00BC45D7" w:rsidP="00893F28">
                  <w:pPr>
                    <w:spacing w:after="0" w:line="216" w:lineRule="auto"/>
                    <w:rPr>
                      <w:sz w:val="24"/>
                    </w:rPr>
                  </w:pPr>
                  <w:r w:rsidRPr="00BC45D7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З</w:t>
                  </w:r>
                  <w:r w:rsidRPr="00A005AD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апом</w:t>
                  </w:r>
                  <w:r w:rsidR="00296450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и</w:t>
                  </w:r>
                  <w:r w:rsidRPr="00A005AD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н</w:t>
                  </w:r>
                  <w:r w:rsidR="00296450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а</w:t>
                  </w:r>
                  <w:r w:rsidRPr="00A005AD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ть основные факты, даты, события, людей, места, понятия и закономерности</w:t>
                  </w:r>
                </w:p>
              </w:txbxContent>
            </v:textbox>
          </v:shape>
        </w:pict>
      </w:r>
      <w:r w:rsidRPr="00E445A6">
        <w:rPr>
          <w:rFonts w:ascii="Arial" w:eastAsia="Times New Roman" w:hAnsi="Arial" w:cs="Arial"/>
          <w:noProof/>
          <w:color w:val="22252D"/>
          <w:spacing w:val="2"/>
          <w:sz w:val="24"/>
          <w:szCs w:val="24"/>
          <w:lang w:eastAsia="ru-RU"/>
        </w:rPr>
        <w:pict>
          <v:shape id="_x0000_s1027" type="#_x0000_t202" style="position:absolute;margin-left:217.55pt;margin-top:172.45pt;width:307.95pt;height:19.35pt;z-index:251662336;mso-height-percent:200;mso-height-percent:200;mso-width-relative:margin;mso-height-relative:margin">
            <v:textbox style="mso-next-textbox:#_x0000_s1027;mso-fit-shape-to-text:t">
              <w:txbxContent>
                <w:p w:rsidR="009C4FE1" w:rsidRPr="00893F28" w:rsidRDefault="00893F28" w:rsidP="00893F28">
                  <w:pPr>
                    <w:spacing w:after="0" w:line="216" w:lineRule="auto"/>
                    <w:rPr>
                      <w:sz w:val="24"/>
                    </w:rPr>
                  </w:pPr>
                  <w:r w:rsidRPr="00893F28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И</w:t>
                  </w:r>
                  <w:r w:rsidR="009C4FE1" w:rsidRPr="00A005AD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нтерпрет</w:t>
                  </w:r>
                  <w:r w:rsidR="00AE390C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ировать</w:t>
                  </w:r>
                  <w:r w:rsidR="009C4FE1" w:rsidRPr="00A005AD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 xml:space="preserve"> материал, объясн</w:t>
                  </w:r>
                  <w:r w:rsidR="00AE390C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ять или обобщать</w:t>
                  </w:r>
                </w:p>
              </w:txbxContent>
            </v:textbox>
          </v:shape>
        </w:pict>
      </w:r>
      <w:r w:rsidRPr="00E445A6">
        <w:rPr>
          <w:rFonts w:ascii="Arial" w:eastAsia="Times New Roman" w:hAnsi="Arial" w:cs="Arial"/>
          <w:noProof/>
          <w:color w:val="22252D"/>
          <w:spacing w:val="2"/>
          <w:sz w:val="24"/>
          <w:szCs w:val="24"/>
          <w:lang w:eastAsia="ru-RU"/>
        </w:rPr>
        <w:pict>
          <v:shape id="_x0000_s1028" type="#_x0000_t202" style="position:absolute;margin-left:207.05pt;margin-top:146.2pt;width:200.2pt;height:19.35pt;z-index:251663360;mso-height-percent:200;mso-height-percent:200;mso-width-relative:margin;mso-height-relative:margin">
            <v:textbox style="mso-next-textbox:#_x0000_s1028;mso-fit-shape-to-text:t">
              <w:txbxContent>
                <w:p w:rsidR="00DE3912" w:rsidRPr="00E82A06" w:rsidRDefault="00E82A06" w:rsidP="00DE3912">
                  <w:pPr>
                    <w:spacing w:after="0" w:line="216" w:lineRule="auto"/>
                    <w:rPr>
                      <w:sz w:val="22"/>
                    </w:rPr>
                  </w:pPr>
                  <w:r w:rsidRPr="00E82A06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П</w:t>
                  </w:r>
                  <w:r w:rsidRPr="00A005AD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римен</w:t>
                  </w:r>
                  <w:r w:rsidR="00AF26A1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я</w:t>
                  </w:r>
                  <w:r w:rsidRPr="00A005AD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ть знания на практике</w:t>
                  </w:r>
                </w:p>
              </w:txbxContent>
            </v:textbox>
          </v:shape>
        </w:pict>
      </w:r>
      <w:r w:rsidRPr="00E445A6">
        <w:rPr>
          <w:rFonts w:ascii="Arial" w:eastAsia="Times New Roman" w:hAnsi="Arial" w:cs="Arial"/>
          <w:noProof/>
          <w:color w:val="22252D"/>
          <w:spacing w:val="2"/>
          <w:sz w:val="24"/>
          <w:szCs w:val="24"/>
          <w:lang w:eastAsia="ru-RU"/>
        </w:rPr>
        <w:pict>
          <v:shape id="_x0000_s1029" type="#_x0000_t202" style="position:absolute;margin-left:186.05pt;margin-top:109.5pt;width:334.35pt;height:30.7pt;z-index:251664384;mso-height-percent:200;mso-height-percent:200;mso-width-relative:margin;mso-height-relative:margin">
            <v:textbox style="mso-next-textbox:#_x0000_s1029;mso-fit-shape-to-text:t">
              <w:txbxContent>
                <w:p w:rsidR="00DE3912" w:rsidRPr="00B70E86" w:rsidRDefault="00B70E86" w:rsidP="00DE3912">
                  <w:pPr>
                    <w:spacing w:after="0" w:line="216" w:lineRule="auto"/>
                    <w:rPr>
                      <w:sz w:val="22"/>
                    </w:rPr>
                  </w:pPr>
                  <w:r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Р</w:t>
                  </w:r>
                  <w:r w:rsidRPr="00A005AD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азбивать информацию на ключевые элементы, чтобы п</w:t>
                  </w:r>
                  <w:r w:rsidRPr="00A005AD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о</w:t>
                  </w:r>
                  <w:r w:rsidRPr="00A005AD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нять её структуру</w:t>
                  </w:r>
                  <w:r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, выявлять взаимосвязи, анализировать</w:t>
                  </w:r>
                </w:p>
              </w:txbxContent>
            </v:textbox>
          </v:shape>
        </w:pict>
      </w:r>
      <w:r w:rsidRPr="00E445A6">
        <w:rPr>
          <w:rFonts w:ascii="Arial" w:eastAsia="Times New Roman" w:hAnsi="Arial" w:cs="Arial"/>
          <w:noProof/>
          <w:color w:val="22252D"/>
          <w:spacing w:val="2"/>
          <w:sz w:val="24"/>
          <w:szCs w:val="24"/>
          <w:lang w:eastAsia="ru-RU"/>
        </w:rPr>
        <w:pict>
          <v:shape id="_x0000_s1031" type="#_x0000_t202" style="position:absolute;margin-left:148.1pt;margin-top:28.2pt;width:283.15pt;height:30.7pt;z-index:251666432;mso-height-percent:200;mso-height-percent:200;mso-width-relative:margin;mso-height-relative:margin">
            <v:textbox style="mso-next-textbox:#_x0000_s1031;mso-fit-shape-to-text:t">
              <w:txbxContent>
                <w:p w:rsidR="00DE3912" w:rsidRPr="00893F28" w:rsidRDefault="002A60A1" w:rsidP="00DE3912">
                  <w:pPr>
                    <w:spacing w:after="0" w:line="216" w:lineRule="auto"/>
                    <w:rPr>
                      <w:sz w:val="24"/>
                    </w:rPr>
                  </w:pPr>
                  <w:r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Оценивать изученный</w:t>
                  </w:r>
                  <w:r w:rsidR="00DE3912" w:rsidRPr="00A005AD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 xml:space="preserve"> материал</w:t>
                  </w:r>
                  <w:r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 xml:space="preserve"> (его полезность, </w:t>
                  </w:r>
                  <w:r w:rsidR="006F78B0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значение</w:t>
                  </w:r>
                  <w:r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), обосновывать свою позицию</w:t>
                  </w:r>
                </w:p>
              </w:txbxContent>
            </v:textbox>
          </v:shape>
        </w:pict>
      </w:r>
      <w:r w:rsidRPr="00E445A6">
        <w:rPr>
          <w:rFonts w:ascii="Arial" w:eastAsia="Times New Roman" w:hAnsi="Arial" w:cs="Arial"/>
          <w:noProof/>
          <w:color w:val="22252D"/>
          <w:spacing w:val="2"/>
          <w:sz w:val="24"/>
          <w:szCs w:val="24"/>
          <w:lang w:eastAsia="ru-RU"/>
        </w:rPr>
        <w:pict>
          <v:shape id="_x0000_s1030" type="#_x0000_t202" style="position:absolute;margin-left:167.6pt;margin-top:68.2pt;width:263.25pt;height:30.7pt;z-index:251665408;mso-height-percent:200;mso-height-percent:200;mso-width-relative:margin;mso-height-relative:margin">
            <v:textbox style="mso-next-textbox:#_x0000_s1030;mso-fit-shape-to-text:t">
              <w:txbxContent>
                <w:p w:rsidR="00DE3912" w:rsidRPr="00AE390C" w:rsidRDefault="00AE390C" w:rsidP="00AE390C">
                  <w:pPr>
                    <w:spacing w:after="0" w:line="216" w:lineRule="auto"/>
                    <w:rPr>
                      <w:sz w:val="24"/>
                    </w:rPr>
                  </w:pPr>
                  <w:r w:rsidRPr="00AE390C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Р</w:t>
                  </w:r>
                  <w:r w:rsidRPr="00A005AD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азраб</w:t>
                  </w:r>
                  <w:r w:rsidRPr="00AE390C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атывать свой</w:t>
                  </w:r>
                  <w:r w:rsidRPr="00A005AD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 xml:space="preserve"> продукт</w:t>
                  </w:r>
                  <w:r w:rsidRPr="00AE390C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,</w:t>
                  </w:r>
                  <w:r w:rsidRPr="00A005AD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 xml:space="preserve"> созда</w:t>
                  </w:r>
                  <w:r w:rsidRPr="00AE390C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вать</w:t>
                  </w:r>
                  <w:r w:rsidRPr="00A005AD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 xml:space="preserve"> нов</w:t>
                  </w:r>
                  <w:r w:rsidRPr="00AE390C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>ый</w:t>
                  </w:r>
                  <w:r w:rsidRPr="00A005AD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 xml:space="preserve"> метод</w:t>
                  </w:r>
                  <w:r w:rsidRPr="00AE390C">
                    <w:rPr>
                      <w:rFonts w:ascii="Arial" w:eastAsia="Times New Roman" w:hAnsi="Arial" w:cs="Arial"/>
                      <w:color w:val="22252D"/>
                      <w:spacing w:val="2"/>
                      <w:sz w:val="22"/>
                      <w:szCs w:val="24"/>
                      <w:lang w:eastAsia="ru-RU"/>
                    </w:rPr>
                    <w:t xml:space="preserve"> или способ решения</w:t>
                  </w:r>
                </w:p>
              </w:txbxContent>
            </v:textbox>
          </v:shape>
        </w:pict>
      </w:r>
      <w:r w:rsidR="00EA5C7C">
        <w:rPr>
          <w:rFonts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867025" cy="2925536"/>
            <wp:effectExtent l="19050" t="0" r="9525" b="0"/>
            <wp:docPr id="3" name="Рисунок 2" descr="Таксономия Блу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ксономия Блум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92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5AD" w:rsidRPr="00A005AD" w:rsidRDefault="00A005AD" w:rsidP="00620B19">
      <w:pPr>
        <w:shd w:val="clear" w:color="auto" w:fill="FFFFFF"/>
        <w:spacing w:line="264" w:lineRule="auto"/>
        <w:jc w:val="left"/>
        <w:outlineLvl w:val="2"/>
        <w:rPr>
          <w:rFonts w:eastAsia="Times New Roman" w:cs="Arial"/>
          <w:color w:val="22252D"/>
          <w:spacing w:val="2"/>
          <w:szCs w:val="24"/>
          <w:lang w:eastAsia="ru-RU"/>
        </w:rPr>
      </w:pPr>
      <w:r w:rsidRPr="00A005AD">
        <w:rPr>
          <w:rFonts w:eastAsia="Times New Roman" w:cs="Arial"/>
          <w:b/>
          <w:bCs/>
          <w:color w:val="22252D"/>
          <w:spacing w:val="2"/>
          <w:szCs w:val="24"/>
          <w:lang w:eastAsia="ru-RU"/>
        </w:rPr>
        <w:t>1. Запоминание</w:t>
      </w:r>
      <w:r w:rsidR="00D26708" w:rsidRPr="00620B19">
        <w:rPr>
          <w:rFonts w:eastAsia="Times New Roman" w:cs="Arial"/>
          <w:b/>
          <w:bCs/>
          <w:color w:val="22252D"/>
          <w:spacing w:val="2"/>
          <w:szCs w:val="24"/>
          <w:lang w:eastAsia="ru-RU"/>
        </w:rPr>
        <w:t xml:space="preserve">. </w:t>
      </w:r>
      <w:r w:rsidRPr="00A005AD">
        <w:rPr>
          <w:rFonts w:eastAsia="Times New Roman" w:cs="Arial"/>
          <w:color w:val="22252D"/>
          <w:spacing w:val="2"/>
          <w:szCs w:val="24"/>
          <w:lang w:eastAsia="ru-RU"/>
        </w:rPr>
        <w:t>Примеры целей (чего должен достигнуть учащийся):</w:t>
      </w:r>
      <w:r w:rsidR="009C4FE1" w:rsidRPr="00620B19">
        <w:rPr>
          <w:rFonts w:eastAsia="Times New Roman" w:cs="Arial"/>
          <w:color w:val="22252D"/>
          <w:spacing w:val="2"/>
          <w:szCs w:val="24"/>
          <w:lang w:eastAsia="ru-RU"/>
        </w:rPr>
        <w:t xml:space="preserve"> дать опр</w:t>
      </w:r>
      <w:r w:rsidR="009C4FE1" w:rsidRPr="00620B19">
        <w:rPr>
          <w:rFonts w:eastAsia="Times New Roman" w:cs="Arial"/>
          <w:color w:val="22252D"/>
          <w:spacing w:val="2"/>
          <w:szCs w:val="24"/>
          <w:lang w:eastAsia="ru-RU"/>
        </w:rPr>
        <w:t>е</w:t>
      </w:r>
      <w:r w:rsidR="009C4FE1" w:rsidRPr="00620B19">
        <w:rPr>
          <w:rFonts w:eastAsia="Times New Roman" w:cs="Arial"/>
          <w:color w:val="22252D"/>
          <w:spacing w:val="2"/>
          <w:szCs w:val="24"/>
          <w:lang w:eastAsia="ru-RU"/>
        </w:rPr>
        <w:t>деление, назвать, перечислить.</w:t>
      </w:r>
    </w:p>
    <w:p w:rsidR="00A005AD" w:rsidRPr="00A005AD" w:rsidRDefault="00A005AD" w:rsidP="00620B19">
      <w:pPr>
        <w:shd w:val="clear" w:color="auto" w:fill="FFFFFF"/>
        <w:spacing w:after="0" w:line="264" w:lineRule="auto"/>
        <w:jc w:val="left"/>
        <w:outlineLvl w:val="2"/>
        <w:rPr>
          <w:rFonts w:eastAsia="Times New Roman" w:cs="Arial"/>
          <w:color w:val="22252D"/>
          <w:spacing w:val="2"/>
          <w:szCs w:val="24"/>
          <w:lang w:eastAsia="ru-RU"/>
        </w:rPr>
      </w:pPr>
      <w:bookmarkStart w:id="0" w:name="2-ponimanie"/>
      <w:bookmarkEnd w:id="0"/>
      <w:r w:rsidRPr="00A005AD">
        <w:rPr>
          <w:rFonts w:eastAsia="Times New Roman" w:cs="Arial"/>
          <w:b/>
          <w:bCs/>
          <w:color w:val="22252D"/>
          <w:spacing w:val="2"/>
          <w:szCs w:val="24"/>
          <w:lang w:eastAsia="ru-RU"/>
        </w:rPr>
        <w:t>2. Понимание</w:t>
      </w:r>
      <w:r w:rsidR="00D26708" w:rsidRPr="00620B19">
        <w:rPr>
          <w:rFonts w:eastAsia="Times New Roman" w:cs="Arial"/>
          <w:b/>
          <w:bCs/>
          <w:color w:val="22252D"/>
          <w:spacing w:val="2"/>
          <w:szCs w:val="24"/>
          <w:lang w:eastAsia="ru-RU"/>
        </w:rPr>
        <w:t xml:space="preserve">. </w:t>
      </w:r>
      <w:r w:rsidR="00DE3912" w:rsidRPr="00620B19">
        <w:rPr>
          <w:rFonts w:eastAsia="Times New Roman" w:cs="Arial"/>
          <w:color w:val="22252D"/>
          <w:spacing w:val="2"/>
          <w:szCs w:val="24"/>
          <w:lang w:eastAsia="ru-RU"/>
        </w:rPr>
        <w:t>Примеры целей</w:t>
      </w:r>
      <w:r w:rsidR="00DE3912" w:rsidRPr="00A005AD">
        <w:rPr>
          <w:rFonts w:eastAsia="Times New Roman" w:cs="Arial"/>
          <w:color w:val="22252D"/>
          <w:spacing w:val="2"/>
          <w:szCs w:val="24"/>
          <w:lang w:eastAsia="ru-RU"/>
        </w:rPr>
        <w:t>:</w:t>
      </w:r>
      <w:r w:rsidRPr="00A005AD">
        <w:rPr>
          <w:rFonts w:eastAsia="Times New Roman" w:cs="Arial"/>
          <w:color w:val="22252D"/>
          <w:spacing w:val="2"/>
          <w:szCs w:val="24"/>
          <w:lang w:eastAsia="ru-RU"/>
        </w:rPr>
        <w:t xml:space="preserve"> перефразировать, объяснить</w:t>
      </w:r>
      <w:r w:rsidR="00E82A06" w:rsidRPr="00620B19">
        <w:rPr>
          <w:rFonts w:eastAsia="Times New Roman" w:cs="Arial"/>
          <w:color w:val="22252D"/>
          <w:spacing w:val="2"/>
          <w:szCs w:val="24"/>
          <w:lang w:eastAsia="ru-RU"/>
        </w:rPr>
        <w:t>, описать принципы работы чего-либо, п</w:t>
      </w:r>
      <w:r w:rsidRPr="00A005AD">
        <w:rPr>
          <w:rFonts w:eastAsia="Times New Roman" w:cs="Arial"/>
          <w:color w:val="22252D"/>
          <w:spacing w:val="2"/>
          <w:szCs w:val="24"/>
          <w:lang w:eastAsia="ru-RU"/>
        </w:rPr>
        <w:t>ривести аналогии.</w:t>
      </w:r>
    </w:p>
    <w:p w:rsidR="00A005AD" w:rsidRPr="00A005AD" w:rsidRDefault="00A005AD" w:rsidP="00620B19">
      <w:pPr>
        <w:shd w:val="clear" w:color="auto" w:fill="FFFFFF"/>
        <w:spacing w:line="264" w:lineRule="auto"/>
        <w:jc w:val="left"/>
        <w:outlineLvl w:val="2"/>
        <w:rPr>
          <w:rFonts w:eastAsia="Times New Roman" w:cs="Arial"/>
          <w:color w:val="22252D"/>
          <w:spacing w:val="2"/>
          <w:szCs w:val="24"/>
          <w:lang w:eastAsia="ru-RU"/>
        </w:rPr>
      </w:pPr>
      <w:bookmarkStart w:id="1" w:name="3-primenenie"/>
      <w:bookmarkEnd w:id="1"/>
      <w:r w:rsidRPr="00A005AD">
        <w:rPr>
          <w:rFonts w:eastAsia="Times New Roman" w:cs="Arial"/>
          <w:b/>
          <w:bCs/>
          <w:color w:val="22252D"/>
          <w:spacing w:val="2"/>
          <w:szCs w:val="24"/>
          <w:lang w:eastAsia="ru-RU"/>
        </w:rPr>
        <w:t>3. Применение</w:t>
      </w:r>
      <w:r w:rsidR="00620B19">
        <w:rPr>
          <w:rFonts w:eastAsia="Times New Roman" w:cs="Arial"/>
          <w:b/>
          <w:bCs/>
          <w:color w:val="22252D"/>
          <w:spacing w:val="2"/>
          <w:szCs w:val="24"/>
          <w:lang w:eastAsia="ru-RU"/>
        </w:rPr>
        <w:t xml:space="preserve">. </w:t>
      </w:r>
      <w:r w:rsidRPr="00A005AD">
        <w:rPr>
          <w:rFonts w:eastAsia="Times New Roman" w:cs="Arial"/>
          <w:color w:val="22252D"/>
          <w:spacing w:val="2"/>
          <w:szCs w:val="24"/>
          <w:lang w:eastAsia="ru-RU"/>
        </w:rPr>
        <w:t>Примеры целей урока:</w:t>
      </w:r>
      <w:r w:rsidR="00CE228C" w:rsidRPr="00620B19">
        <w:rPr>
          <w:rFonts w:eastAsia="Times New Roman" w:cs="Arial"/>
          <w:color w:val="22252D"/>
          <w:spacing w:val="2"/>
          <w:szCs w:val="24"/>
          <w:lang w:eastAsia="ru-RU"/>
        </w:rPr>
        <w:t xml:space="preserve"> решить, п</w:t>
      </w:r>
      <w:r w:rsidRPr="00A005AD">
        <w:rPr>
          <w:rFonts w:eastAsia="Times New Roman" w:cs="Arial"/>
          <w:color w:val="22252D"/>
          <w:spacing w:val="2"/>
          <w:szCs w:val="24"/>
          <w:lang w:eastAsia="ru-RU"/>
        </w:rPr>
        <w:t>остроить хронологию событий.</w:t>
      </w:r>
    </w:p>
    <w:p w:rsidR="00A005AD" w:rsidRPr="00A005AD" w:rsidRDefault="00A005AD" w:rsidP="00620B19">
      <w:pPr>
        <w:shd w:val="clear" w:color="auto" w:fill="FFFFFF"/>
        <w:spacing w:line="264" w:lineRule="auto"/>
        <w:jc w:val="left"/>
        <w:outlineLvl w:val="2"/>
        <w:rPr>
          <w:rFonts w:eastAsia="Times New Roman" w:cs="Arial"/>
          <w:color w:val="22252D"/>
          <w:spacing w:val="2"/>
          <w:szCs w:val="24"/>
          <w:lang w:eastAsia="ru-RU"/>
        </w:rPr>
      </w:pPr>
      <w:bookmarkStart w:id="2" w:name="4-analiz"/>
      <w:bookmarkEnd w:id="2"/>
      <w:r w:rsidRPr="00A005AD">
        <w:rPr>
          <w:rFonts w:eastAsia="Times New Roman" w:cs="Arial"/>
          <w:b/>
          <w:bCs/>
          <w:color w:val="22252D"/>
          <w:spacing w:val="2"/>
          <w:szCs w:val="24"/>
          <w:lang w:eastAsia="ru-RU"/>
        </w:rPr>
        <w:t>4. Анализ</w:t>
      </w:r>
      <w:r w:rsidR="00620B19">
        <w:rPr>
          <w:rFonts w:eastAsia="Times New Roman" w:cs="Arial"/>
          <w:b/>
          <w:bCs/>
          <w:color w:val="22252D"/>
          <w:spacing w:val="2"/>
          <w:szCs w:val="24"/>
          <w:lang w:eastAsia="ru-RU"/>
        </w:rPr>
        <w:t xml:space="preserve">. </w:t>
      </w:r>
      <w:r w:rsidRPr="00A005AD">
        <w:rPr>
          <w:rFonts w:eastAsia="Times New Roman" w:cs="Arial"/>
          <w:color w:val="22252D"/>
          <w:spacing w:val="2"/>
          <w:szCs w:val="24"/>
          <w:lang w:eastAsia="ru-RU"/>
        </w:rPr>
        <w:t>Примеры целей урока:</w:t>
      </w:r>
      <w:r w:rsidR="00AF26A1" w:rsidRPr="00620B19">
        <w:rPr>
          <w:rFonts w:eastAsia="Times New Roman" w:cs="Arial"/>
          <w:color w:val="22252D"/>
          <w:spacing w:val="2"/>
          <w:szCs w:val="24"/>
          <w:lang w:eastAsia="ru-RU"/>
        </w:rPr>
        <w:t xml:space="preserve"> назвать причины, сравнить (процессы, явления</w:t>
      </w:r>
      <w:r w:rsidR="00620B19">
        <w:rPr>
          <w:rFonts w:eastAsia="Times New Roman" w:cs="Arial"/>
          <w:color w:val="22252D"/>
          <w:spacing w:val="2"/>
          <w:szCs w:val="24"/>
          <w:lang w:eastAsia="ru-RU"/>
        </w:rPr>
        <w:t>)</w:t>
      </w:r>
      <w:r w:rsidR="00AF26A1" w:rsidRPr="00620B19">
        <w:rPr>
          <w:rFonts w:eastAsia="Times New Roman" w:cs="Arial"/>
          <w:color w:val="22252D"/>
          <w:spacing w:val="2"/>
          <w:szCs w:val="24"/>
          <w:lang w:eastAsia="ru-RU"/>
        </w:rPr>
        <w:t>.</w:t>
      </w:r>
    </w:p>
    <w:p w:rsidR="00A005AD" w:rsidRPr="00A005AD" w:rsidRDefault="00A005AD" w:rsidP="00620B19">
      <w:pPr>
        <w:shd w:val="clear" w:color="auto" w:fill="FFFFFF"/>
        <w:spacing w:line="264" w:lineRule="auto"/>
        <w:jc w:val="left"/>
        <w:outlineLvl w:val="2"/>
        <w:rPr>
          <w:rFonts w:eastAsia="Times New Roman" w:cs="Arial"/>
          <w:color w:val="22252D"/>
          <w:spacing w:val="2"/>
          <w:szCs w:val="24"/>
          <w:lang w:eastAsia="ru-RU"/>
        </w:rPr>
      </w:pPr>
      <w:bookmarkStart w:id="3" w:name="5-sintez"/>
      <w:bookmarkEnd w:id="3"/>
      <w:r w:rsidRPr="00A005AD">
        <w:rPr>
          <w:rFonts w:eastAsia="Times New Roman" w:cs="Arial"/>
          <w:b/>
          <w:bCs/>
          <w:color w:val="22252D"/>
          <w:spacing w:val="2"/>
          <w:szCs w:val="24"/>
          <w:lang w:eastAsia="ru-RU"/>
        </w:rPr>
        <w:t>5. Синтез</w:t>
      </w:r>
      <w:r w:rsidR="00620B19">
        <w:rPr>
          <w:rFonts w:eastAsia="Times New Roman" w:cs="Arial"/>
          <w:b/>
          <w:bCs/>
          <w:color w:val="22252D"/>
          <w:spacing w:val="2"/>
          <w:szCs w:val="24"/>
          <w:lang w:eastAsia="ru-RU"/>
        </w:rPr>
        <w:t xml:space="preserve">. </w:t>
      </w:r>
      <w:r w:rsidRPr="00A005AD">
        <w:rPr>
          <w:rFonts w:eastAsia="Times New Roman" w:cs="Arial"/>
          <w:color w:val="22252D"/>
          <w:spacing w:val="2"/>
          <w:szCs w:val="24"/>
          <w:lang w:eastAsia="ru-RU"/>
        </w:rPr>
        <w:t>Примеры целей:</w:t>
      </w:r>
      <w:r w:rsidR="00296450" w:rsidRPr="00620B19">
        <w:rPr>
          <w:rFonts w:eastAsia="Times New Roman" w:cs="Arial"/>
          <w:color w:val="22252D"/>
          <w:spacing w:val="2"/>
          <w:szCs w:val="24"/>
          <w:lang w:eastAsia="ru-RU"/>
        </w:rPr>
        <w:t xml:space="preserve"> </w:t>
      </w:r>
      <w:r w:rsidRPr="00A005AD">
        <w:rPr>
          <w:rFonts w:eastAsia="Times New Roman" w:cs="Arial"/>
          <w:color w:val="22252D"/>
          <w:spacing w:val="2"/>
          <w:szCs w:val="24"/>
          <w:lang w:eastAsia="ru-RU"/>
        </w:rPr>
        <w:t>Преобразовать «нездоровый» рецепт яблочного пирога</w:t>
      </w:r>
      <w:r w:rsidR="00296450" w:rsidRPr="00620B19">
        <w:rPr>
          <w:rFonts w:eastAsia="Times New Roman" w:cs="Arial"/>
          <w:color w:val="22252D"/>
          <w:spacing w:val="2"/>
          <w:szCs w:val="24"/>
          <w:lang w:eastAsia="ru-RU"/>
        </w:rPr>
        <w:t xml:space="preserve"> в «полезный», заменив</w:t>
      </w:r>
      <w:r w:rsidRPr="00A005AD">
        <w:rPr>
          <w:rFonts w:eastAsia="Times New Roman" w:cs="Arial"/>
          <w:color w:val="22252D"/>
          <w:spacing w:val="2"/>
          <w:szCs w:val="24"/>
          <w:lang w:eastAsia="ru-RU"/>
        </w:rPr>
        <w:t xml:space="preserve"> ингредиенты. Привести аргуме</w:t>
      </w:r>
      <w:r w:rsidR="00296450" w:rsidRPr="00620B19">
        <w:rPr>
          <w:rFonts w:eastAsia="Times New Roman" w:cs="Arial"/>
          <w:color w:val="22252D"/>
          <w:spacing w:val="2"/>
          <w:szCs w:val="24"/>
          <w:lang w:eastAsia="ru-RU"/>
        </w:rPr>
        <w:t>нты в пользу новых ингр</w:t>
      </w:r>
      <w:r w:rsidR="00296450" w:rsidRPr="00620B19">
        <w:rPr>
          <w:rFonts w:eastAsia="Times New Roman" w:cs="Arial"/>
          <w:color w:val="22252D"/>
          <w:spacing w:val="2"/>
          <w:szCs w:val="24"/>
          <w:lang w:eastAsia="ru-RU"/>
        </w:rPr>
        <w:t>е</w:t>
      </w:r>
      <w:r w:rsidR="00296450" w:rsidRPr="00620B19">
        <w:rPr>
          <w:rFonts w:eastAsia="Times New Roman" w:cs="Arial"/>
          <w:color w:val="22252D"/>
          <w:spacing w:val="2"/>
          <w:szCs w:val="24"/>
          <w:lang w:eastAsia="ru-RU"/>
        </w:rPr>
        <w:t xml:space="preserve">диентов; </w:t>
      </w:r>
      <w:r w:rsidRPr="00A005AD">
        <w:rPr>
          <w:rFonts w:eastAsia="Times New Roman" w:cs="Arial"/>
          <w:color w:val="22252D"/>
          <w:spacing w:val="2"/>
          <w:szCs w:val="24"/>
          <w:lang w:eastAsia="ru-RU"/>
        </w:rPr>
        <w:t>Предложить инновационные идеи по борьбе с изменением климата.</w:t>
      </w:r>
    </w:p>
    <w:p w:rsidR="00A005AD" w:rsidRPr="00A005AD" w:rsidRDefault="00A005AD" w:rsidP="00575C55">
      <w:pPr>
        <w:shd w:val="clear" w:color="auto" w:fill="FFFFFF"/>
        <w:spacing w:line="264" w:lineRule="auto"/>
        <w:jc w:val="left"/>
        <w:outlineLvl w:val="2"/>
        <w:rPr>
          <w:rFonts w:eastAsia="Times New Roman" w:cs="Arial"/>
          <w:color w:val="22252D"/>
          <w:spacing w:val="2"/>
          <w:szCs w:val="24"/>
          <w:lang w:eastAsia="ru-RU"/>
        </w:rPr>
      </w:pPr>
      <w:bookmarkStart w:id="4" w:name="6-ocenka"/>
      <w:bookmarkEnd w:id="4"/>
      <w:r w:rsidRPr="00A005AD">
        <w:rPr>
          <w:rFonts w:eastAsia="Times New Roman" w:cs="Arial"/>
          <w:b/>
          <w:bCs/>
          <w:color w:val="22252D"/>
          <w:spacing w:val="2"/>
          <w:szCs w:val="24"/>
          <w:lang w:eastAsia="ru-RU"/>
        </w:rPr>
        <w:t>6. Оценка</w:t>
      </w:r>
      <w:r w:rsidR="00620B19">
        <w:rPr>
          <w:rFonts w:eastAsia="Times New Roman" w:cs="Arial"/>
          <w:b/>
          <w:bCs/>
          <w:color w:val="22252D"/>
          <w:spacing w:val="2"/>
          <w:szCs w:val="24"/>
          <w:lang w:eastAsia="ru-RU"/>
        </w:rPr>
        <w:t xml:space="preserve">. </w:t>
      </w:r>
      <w:r w:rsidRPr="00A005AD">
        <w:rPr>
          <w:rFonts w:eastAsia="Times New Roman" w:cs="Arial"/>
          <w:color w:val="22252D"/>
          <w:spacing w:val="2"/>
          <w:szCs w:val="24"/>
          <w:lang w:eastAsia="ru-RU"/>
        </w:rPr>
        <w:t>Примеры целей урока (чего должен достигнуть учащийся):</w:t>
      </w:r>
      <w:r w:rsidR="00E45D55" w:rsidRPr="00620B19">
        <w:rPr>
          <w:rFonts w:eastAsia="Times New Roman" w:cs="Arial"/>
          <w:color w:val="22252D"/>
          <w:spacing w:val="2"/>
          <w:szCs w:val="24"/>
          <w:lang w:eastAsia="ru-RU"/>
        </w:rPr>
        <w:t xml:space="preserve"> убедить к</w:t>
      </w:r>
      <w:r w:rsidR="00E45D55" w:rsidRPr="00620B19">
        <w:rPr>
          <w:rFonts w:eastAsia="Times New Roman" w:cs="Arial"/>
          <w:color w:val="22252D"/>
          <w:spacing w:val="2"/>
          <w:szCs w:val="24"/>
          <w:lang w:eastAsia="ru-RU"/>
        </w:rPr>
        <w:t>о</w:t>
      </w:r>
      <w:r w:rsidR="00E45D55" w:rsidRPr="00620B19">
        <w:rPr>
          <w:rFonts w:eastAsia="Times New Roman" w:cs="Arial"/>
          <w:color w:val="22252D"/>
          <w:spacing w:val="2"/>
          <w:szCs w:val="24"/>
          <w:lang w:eastAsia="ru-RU"/>
        </w:rPr>
        <w:t>го-либо в чём-либо, доказать что-либо, раскритиковать какие-то аргументы.</w:t>
      </w:r>
    </w:p>
    <w:p w:rsidR="00983D8C" w:rsidRDefault="00983D8C" w:rsidP="00575C55">
      <w:pPr>
        <w:shd w:val="clear" w:color="auto" w:fill="FFFFFF"/>
        <w:spacing w:line="264" w:lineRule="auto"/>
        <w:jc w:val="left"/>
        <w:rPr>
          <w:rFonts w:eastAsia="Times New Roman" w:cs="Arial"/>
          <w:b/>
          <w:color w:val="22252D"/>
          <w:spacing w:val="2"/>
          <w:szCs w:val="24"/>
          <w:lang w:eastAsia="ru-RU"/>
        </w:rPr>
      </w:pPr>
      <w:r w:rsidRPr="00620B19">
        <w:rPr>
          <w:rFonts w:eastAsia="Times New Roman" w:cs="Arial"/>
          <w:b/>
          <w:color w:val="22252D"/>
          <w:spacing w:val="2"/>
          <w:szCs w:val="24"/>
          <w:lang w:eastAsia="ru-RU"/>
        </w:rPr>
        <w:t>Таксономия целей на примере сказки «Три поросёнка»</w:t>
      </w:r>
    </w:p>
    <w:p w:rsidR="00575C55" w:rsidRDefault="001020F4" w:rsidP="003B3007">
      <w:pPr>
        <w:shd w:val="clear" w:color="auto" w:fill="FFFFFF"/>
        <w:spacing w:after="80" w:line="264" w:lineRule="auto"/>
        <w:jc w:val="left"/>
        <w:rPr>
          <w:rFonts w:eastAsia="Times New Roman" w:cs="Arial"/>
          <w:color w:val="22252D"/>
          <w:spacing w:val="2"/>
          <w:szCs w:val="24"/>
          <w:lang w:eastAsia="ru-RU"/>
        </w:rPr>
      </w:pPr>
      <w:r w:rsidRPr="001020F4">
        <w:rPr>
          <w:rFonts w:eastAsia="Times New Roman" w:cs="Arial"/>
          <w:b/>
          <w:color w:val="22252D"/>
          <w:spacing w:val="2"/>
          <w:szCs w:val="24"/>
          <w:lang w:eastAsia="ru-RU"/>
        </w:rPr>
        <w:t>6</w:t>
      </w:r>
      <w:r>
        <w:rPr>
          <w:rFonts w:eastAsia="Times New Roman" w:cs="Arial"/>
          <w:color w:val="22252D"/>
          <w:spacing w:val="2"/>
          <w:szCs w:val="24"/>
          <w:lang w:eastAsia="ru-RU"/>
        </w:rPr>
        <w:tab/>
      </w:r>
      <w:r w:rsidR="00575C55" w:rsidRPr="001020F4">
        <w:rPr>
          <w:rFonts w:eastAsia="Times New Roman" w:cs="Arial"/>
          <w:b/>
          <w:color w:val="22252D"/>
          <w:spacing w:val="2"/>
          <w:szCs w:val="24"/>
          <w:lang w:eastAsia="ru-RU"/>
        </w:rPr>
        <w:t>Оценка</w:t>
      </w:r>
      <w:proofErr w:type="gramStart"/>
      <w:r>
        <w:rPr>
          <w:rFonts w:eastAsia="Times New Roman" w:cs="Arial"/>
          <w:color w:val="22252D"/>
          <w:spacing w:val="2"/>
          <w:szCs w:val="24"/>
          <w:lang w:eastAsia="ru-RU"/>
        </w:rPr>
        <w:tab/>
        <w:t>У</w:t>
      </w:r>
      <w:proofErr w:type="gramEnd"/>
      <w:r>
        <w:rPr>
          <w:rFonts w:eastAsia="Times New Roman" w:cs="Arial"/>
          <w:color w:val="22252D"/>
          <w:spacing w:val="2"/>
          <w:szCs w:val="24"/>
          <w:lang w:eastAsia="ru-RU"/>
        </w:rPr>
        <w:t>бедить аудиторию, что эту сказку нужно было написать.</w:t>
      </w:r>
    </w:p>
    <w:p w:rsidR="003B3007" w:rsidRDefault="001020F4" w:rsidP="003B3007">
      <w:pPr>
        <w:shd w:val="clear" w:color="auto" w:fill="FFFFFF"/>
        <w:spacing w:after="0" w:line="264" w:lineRule="auto"/>
        <w:jc w:val="left"/>
        <w:rPr>
          <w:rFonts w:eastAsia="Times New Roman" w:cs="Arial"/>
          <w:color w:val="22252D"/>
          <w:spacing w:val="2"/>
          <w:szCs w:val="24"/>
          <w:lang w:eastAsia="ru-RU"/>
        </w:rPr>
      </w:pPr>
      <w:r w:rsidRPr="003B3007">
        <w:rPr>
          <w:rFonts w:eastAsia="Times New Roman" w:cs="Arial"/>
          <w:b/>
          <w:color w:val="22252D"/>
          <w:spacing w:val="2"/>
          <w:szCs w:val="24"/>
          <w:lang w:eastAsia="ru-RU"/>
        </w:rPr>
        <w:t>5</w:t>
      </w:r>
      <w:r>
        <w:rPr>
          <w:rFonts w:eastAsia="Times New Roman" w:cs="Arial"/>
          <w:color w:val="22252D"/>
          <w:spacing w:val="2"/>
          <w:szCs w:val="24"/>
          <w:lang w:eastAsia="ru-RU"/>
        </w:rPr>
        <w:tab/>
      </w:r>
      <w:r w:rsidRPr="003B3007">
        <w:rPr>
          <w:rFonts w:eastAsia="Times New Roman" w:cs="Arial"/>
          <w:b/>
          <w:color w:val="22252D"/>
          <w:spacing w:val="2"/>
          <w:szCs w:val="24"/>
          <w:lang w:eastAsia="ru-RU"/>
        </w:rPr>
        <w:t>Синтез</w:t>
      </w:r>
      <w:proofErr w:type="gramStart"/>
      <w:r>
        <w:rPr>
          <w:rFonts w:eastAsia="Times New Roman" w:cs="Arial"/>
          <w:color w:val="22252D"/>
          <w:spacing w:val="2"/>
          <w:szCs w:val="24"/>
          <w:lang w:eastAsia="ru-RU"/>
        </w:rPr>
        <w:tab/>
      </w:r>
      <w:r w:rsidR="003B3007">
        <w:rPr>
          <w:rFonts w:eastAsia="Times New Roman" w:cs="Arial"/>
          <w:color w:val="22252D"/>
          <w:spacing w:val="2"/>
          <w:szCs w:val="24"/>
          <w:lang w:eastAsia="ru-RU"/>
        </w:rPr>
        <w:t>П</w:t>
      </w:r>
      <w:proofErr w:type="gramEnd"/>
      <w:r w:rsidR="003B3007">
        <w:rPr>
          <w:rFonts w:eastAsia="Times New Roman" w:cs="Arial"/>
          <w:color w:val="22252D"/>
          <w:spacing w:val="2"/>
          <w:szCs w:val="24"/>
          <w:lang w:eastAsia="ru-RU"/>
        </w:rPr>
        <w:t>ереписать историю сказки (повествование, стих, песня),</w:t>
      </w:r>
    </w:p>
    <w:p w:rsidR="00575C55" w:rsidRDefault="003B3007" w:rsidP="003B3007">
      <w:pPr>
        <w:shd w:val="clear" w:color="auto" w:fill="FFFFFF"/>
        <w:spacing w:after="80" w:line="264" w:lineRule="auto"/>
        <w:ind w:left="1416" w:firstLine="708"/>
        <w:jc w:val="left"/>
        <w:rPr>
          <w:rFonts w:eastAsia="Times New Roman" w:cs="Arial"/>
          <w:color w:val="22252D"/>
          <w:spacing w:val="2"/>
          <w:szCs w:val="24"/>
          <w:lang w:eastAsia="ru-RU"/>
        </w:rPr>
      </w:pPr>
      <w:r>
        <w:rPr>
          <w:rFonts w:eastAsia="Times New Roman" w:cs="Arial"/>
          <w:color w:val="22252D"/>
          <w:spacing w:val="2"/>
          <w:szCs w:val="24"/>
          <w:lang w:eastAsia="ru-RU"/>
        </w:rPr>
        <w:t>изменить сюжет</w:t>
      </w:r>
      <w:r w:rsidR="00B4326E">
        <w:rPr>
          <w:rFonts w:eastAsia="Times New Roman" w:cs="Arial"/>
          <w:color w:val="22252D"/>
          <w:spacing w:val="2"/>
          <w:szCs w:val="24"/>
          <w:lang w:eastAsia="ru-RU"/>
        </w:rPr>
        <w:t>, заменить место действия</w:t>
      </w:r>
      <w:r>
        <w:rPr>
          <w:rFonts w:eastAsia="Times New Roman" w:cs="Arial"/>
          <w:color w:val="22252D"/>
          <w:spacing w:val="2"/>
          <w:szCs w:val="24"/>
          <w:lang w:eastAsia="ru-RU"/>
        </w:rPr>
        <w:t>.</w:t>
      </w:r>
    </w:p>
    <w:p w:rsidR="00B4326E" w:rsidRDefault="003B3007" w:rsidP="00B4326E">
      <w:pPr>
        <w:shd w:val="clear" w:color="auto" w:fill="FFFFFF"/>
        <w:spacing w:after="0" w:line="264" w:lineRule="auto"/>
        <w:jc w:val="left"/>
        <w:rPr>
          <w:rFonts w:eastAsia="Times New Roman" w:cs="Arial"/>
          <w:color w:val="22252D"/>
          <w:spacing w:val="2"/>
          <w:szCs w:val="24"/>
          <w:lang w:eastAsia="ru-RU"/>
        </w:rPr>
      </w:pPr>
      <w:r w:rsidRPr="00776F90">
        <w:rPr>
          <w:rFonts w:eastAsia="Times New Roman" w:cs="Arial"/>
          <w:b/>
          <w:color w:val="22252D"/>
          <w:spacing w:val="2"/>
          <w:szCs w:val="24"/>
          <w:lang w:eastAsia="ru-RU"/>
        </w:rPr>
        <w:t>4</w:t>
      </w:r>
      <w:r>
        <w:rPr>
          <w:rFonts w:eastAsia="Times New Roman" w:cs="Arial"/>
          <w:color w:val="22252D"/>
          <w:spacing w:val="2"/>
          <w:szCs w:val="24"/>
          <w:lang w:eastAsia="ru-RU"/>
        </w:rPr>
        <w:tab/>
      </w:r>
      <w:r w:rsidRPr="00B4326E">
        <w:rPr>
          <w:rFonts w:eastAsia="Times New Roman" w:cs="Arial"/>
          <w:b/>
          <w:color w:val="22252D"/>
          <w:spacing w:val="2"/>
          <w:szCs w:val="24"/>
          <w:lang w:eastAsia="ru-RU"/>
        </w:rPr>
        <w:t>Анализ</w:t>
      </w:r>
      <w:proofErr w:type="gramStart"/>
      <w:r>
        <w:rPr>
          <w:rFonts w:eastAsia="Times New Roman" w:cs="Arial"/>
          <w:color w:val="22252D"/>
          <w:spacing w:val="2"/>
          <w:szCs w:val="24"/>
          <w:lang w:eastAsia="ru-RU"/>
        </w:rPr>
        <w:tab/>
      </w:r>
      <w:r w:rsidR="00B4326E">
        <w:rPr>
          <w:rFonts w:eastAsia="Times New Roman" w:cs="Arial"/>
          <w:color w:val="22252D"/>
          <w:spacing w:val="2"/>
          <w:szCs w:val="24"/>
          <w:lang w:eastAsia="ru-RU"/>
        </w:rPr>
        <w:t>П</w:t>
      </w:r>
      <w:proofErr w:type="gramEnd"/>
      <w:r w:rsidR="00B4326E">
        <w:rPr>
          <w:rFonts w:eastAsia="Times New Roman" w:cs="Arial"/>
          <w:color w:val="22252D"/>
          <w:spacing w:val="2"/>
          <w:szCs w:val="24"/>
          <w:lang w:eastAsia="ru-RU"/>
        </w:rPr>
        <w:t>ровести мысленный эксперимент: что можно сделать на месте</w:t>
      </w:r>
    </w:p>
    <w:p w:rsidR="003B3007" w:rsidRDefault="00B4326E" w:rsidP="00B4326E">
      <w:pPr>
        <w:shd w:val="clear" w:color="auto" w:fill="FFFFFF"/>
        <w:spacing w:after="80" w:line="264" w:lineRule="auto"/>
        <w:ind w:left="1416" w:firstLine="708"/>
        <w:jc w:val="left"/>
        <w:rPr>
          <w:rFonts w:eastAsia="Times New Roman" w:cs="Arial"/>
          <w:color w:val="22252D"/>
          <w:spacing w:val="2"/>
          <w:szCs w:val="24"/>
          <w:lang w:eastAsia="ru-RU"/>
        </w:rPr>
      </w:pPr>
      <w:r>
        <w:rPr>
          <w:rFonts w:eastAsia="Times New Roman" w:cs="Arial"/>
          <w:color w:val="22252D"/>
          <w:spacing w:val="2"/>
          <w:szCs w:val="24"/>
          <w:lang w:eastAsia="ru-RU"/>
        </w:rPr>
        <w:t>волка, чтобы добраться до третьего поросёнка.</w:t>
      </w:r>
    </w:p>
    <w:p w:rsidR="00776F90" w:rsidRDefault="00776F90" w:rsidP="00776F90">
      <w:pPr>
        <w:shd w:val="clear" w:color="auto" w:fill="FFFFFF"/>
        <w:spacing w:after="0" w:line="264" w:lineRule="auto"/>
        <w:jc w:val="left"/>
        <w:rPr>
          <w:rFonts w:eastAsia="Times New Roman" w:cs="Arial"/>
          <w:color w:val="22252D"/>
          <w:spacing w:val="2"/>
          <w:szCs w:val="24"/>
          <w:lang w:eastAsia="ru-RU"/>
        </w:rPr>
      </w:pPr>
      <w:r w:rsidRPr="00776F90">
        <w:rPr>
          <w:rFonts w:eastAsia="Times New Roman" w:cs="Arial"/>
          <w:b/>
          <w:color w:val="22252D"/>
          <w:spacing w:val="2"/>
          <w:szCs w:val="24"/>
          <w:lang w:eastAsia="ru-RU"/>
        </w:rPr>
        <w:t>3</w:t>
      </w:r>
      <w:r w:rsidR="00B4326E">
        <w:rPr>
          <w:rFonts w:eastAsia="Times New Roman" w:cs="Arial"/>
          <w:color w:val="22252D"/>
          <w:spacing w:val="2"/>
          <w:szCs w:val="24"/>
          <w:lang w:eastAsia="ru-RU"/>
        </w:rPr>
        <w:tab/>
      </w:r>
      <w:r w:rsidR="00B4326E" w:rsidRPr="00776F90">
        <w:rPr>
          <w:rFonts w:eastAsia="Times New Roman" w:cs="Arial"/>
          <w:b/>
          <w:color w:val="22252D"/>
          <w:spacing w:val="2"/>
          <w:szCs w:val="24"/>
          <w:lang w:eastAsia="ru-RU"/>
        </w:rPr>
        <w:t>Применение</w:t>
      </w:r>
      <w:proofErr w:type="gramStart"/>
      <w:r w:rsidR="00B4326E">
        <w:rPr>
          <w:rFonts w:eastAsia="Times New Roman" w:cs="Arial"/>
          <w:color w:val="22252D"/>
          <w:spacing w:val="2"/>
          <w:szCs w:val="24"/>
          <w:lang w:eastAsia="ru-RU"/>
        </w:rPr>
        <w:tab/>
      </w:r>
      <w:r>
        <w:rPr>
          <w:rFonts w:eastAsia="Times New Roman" w:cs="Arial"/>
          <w:color w:val="22252D"/>
          <w:spacing w:val="2"/>
          <w:szCs w:val="24"/>
          <w:lang w:eastAsia="ru-RU"/>
        </w:rPr>
        <w:t>П</w:t>
      </w:r>
      <w:proofErr w:type="gramEnd"/>
      <w:r>
        <w:rPr>
          <w:rFonts w:eastAsia="Times New Roman" w:cs="Arial"/>
          <w:color w:val="22252D"/>
          <w:spacing w:val="2"/>
          <w:szCs w:val="24"/>
          <w:lang w:eastAsia="ru-RU"/>
        </w:rPr>
        <w:t>редложить теорию, почему только третий поросёнок ре-</w:t>
      </w:r>
    </w:p>
    <w:p w:rsidR="00B4326E" w:rsidRDefault="00776F90" w:rsidP="00776F90">
      <w:pPr>
        <w:shd w:val="clear" w:color="auto" w:fill="FFFFFF"/>
        <w:spacing w:after="80" w:line="264" w:lineRule="auto"/>
        <w:ind w:left="2124" w:firstLine="708"/>
        <w:jc w:val="left"/>
        <w:rPr>
          <w:rFonts w:eastAsia="Times New Roman" w:cs="Arial"/>
          <w:color w:val="22252D"/>
          <w:spacing w:val="2"/>
          <w:szCs w:val="24"/>
          <w:lang w:eastAsia="ru-RU"/>
        </w:rPr>
      </w:pPr>
      <w:r>
        <w:rPr>
          <w:rFonts w:eastAsia="Times New Roman" w:cs="Arial"/>
          <w:color w:val="22252D"/>
          <w:spacing w:val="2"/>
          <w:szCs w:val="24"/>
          <w:lang w:eastAsia="ru-RU"/>
        </w:rPr>
        <w:t>шил построить кирпичный дом.</w:t>
      </w:r>
    </w:p>
    <w:p w:rsidR="00776F90" w:rsidRDefault="00776F90" w:rsidP="00776F90">
      <w:pPr>
        <w:shd w:val="clear" w:color="auto" w:fill="FFFFFF"/>
        <w:spacing w:after="80" w:line="264" w:lineRule="auto"/>
        <w:jc w:val="left"/>
        <w:rPr>
          <w:rFonts w:eastAsia="Times New Roman" w:cs="Arial"/>
          <w:color w:val="22252D"/>
          <w:spacing w:val="2"/>
          <w:szCs w:val="24"/>
          <w:lang w:eastAsia="ru-RU"/>
        </w:rPr>
      </w:pPr>
      <w:r w:rsidRPr="00776F90">
        <w:rPr>
          <w:rFonts w:eastAsia="Times New Roman" w:cs="Arial"/>
          <w:b/>
          <w:color w:val="22252D"/>
          <w:spacing w:val="2"/>
          <w:szCs w:val="24"/>
          <w:lang w:eastAsia="ru-RU"/>
        </w:rPr>
        <w:lastRenderedPageBreak/>
        <w:t>2</w:t>
      </w:r>
      <w:r>
        <w:rPr>
          <w:rFonts w:eastAsia="Times New Roman" w:cs="Arial"/>
          <w:color w:val="22252D"/>
          <w:spacing w:val="2"/>
          <w:szCs w:val="24"/>
          <w:lang w:eastAsia="ru-RU"/>
        </w:rPr>
        <w:tab/>
      </w:r>
      <w:r w:rsidRPr="00776F90">
        <w:rPr>
          <w:rFonts w:eastAsia="Times New Roman" w:cs="Arial"/>
          <w:b/>
          <w:color w:val="22252D"/>
          <w:spacing w:val="2"/>
          <w:szCs w:val="24"/>
          <w:lang w:eastAsia="ru-RU"/>
        </w:rPr>
        <w:t>Понимание</w:t>
      </w:r>
      <w:proofErr w:type="gramStart"/>
      <w:r>
        <w:rPr>
          <w:rFonts w:eastAsia="Times New Roman" w:cs="Arial"/>
          <w:color w:val="22252D"/>
          <w:spacing w:val="2"/>
          <w:szCs w:val="24"/>
          <w:lang w:eastAsia="ru-RU"/>
        </w:rPr>
        <w:tab/>
        <w:t>О</w:t>
      </w:r>
      <w:proofErr w:type="gramEnd"/>
      <w:r>
        <w:rPr>
          <w:rFonts w:eastAsia="Times New Roman" w:cs="Arial"/>
          <w:color w:val="22252D"/>
          <w:spacing w:val="2"/>
          <w:szCs w:val="24"/>
          <w:lang w:eastAsia="ru-RU"/>
        </w:rPr>
        <w:t>бъясните, чем отличается третий поросёнок от второго.</w:t>
      </w:r>
    </w:p>
    <w:p w:rsidR="00776F90" w:rsidRPr="00A005AD" w:rsidRDefault="00776F90" w:rsidP="00776F90">
      <w:pPr>
        <w:shd w:val="clear" w:color="auto" w:fill="FFFFFF"/>
        <w:spacing w:after="80" w:line="264" w:lineRule="auto"/>
        <w:jc w:val="left"/>
        <w:rPr>
          <w:rFonts w:eastAsia="Times New Roman" w:cs="Arial"/>
          <w:color w:val="22252D"/>
          <w:spacing w:val="2"/>
          <w:szCs w:val="24"/>
          <w:lang w:eastAsia="ru-RU"/>
        </w:rPr>
      </w:pPr>
      <w:r w:rsidRPr="00776F90">
        <w:rPr>
          <w:rFonts w:eastAsia="Times New Roman" w:cs="Arial"/>
          <w:b/>
          <w:color w:val="22252D"/>
          <w:spacing w:val="2"/>
          <w:szCs w:val="24"/>
          <w:lang w:eastAsia="ru-RU"/>
        </w:rPr>
        <w:t>1</w:t>
      </w:r>
      <w:r>
        <w:rPr>
          <w:rFonts w:eastAsia="Times New Roman" w:cs="Arial"/>
          <w:color w:val="22252D"/>
          <w:spacing w:val="2"/>
          <w:szCs w:val="24"/>
          <w:lang w:eastAsia="ru-RU"/>
        </w:rPr>
        <w:tab/>
      </w:r>
      <w:r w:rsidRPr="009905E6">
        <w:rPr>
          <w:rFonts w:eastAsia="Times New Roman" w:cs="Arial"/>
          <w:b/>
          <w:color w:val="22252D"/>
          <w:spacing w:val="2"/>
          <w:szCs w:val="24"/>
          <w:lang w:eastAsia="ru-RU"/>
        </w:rPr>
        <w:t>Знание</w:t>
      </w:r>
      <w:proofErr w:type="gramStart"/>
      <w:r>
        <w:rPr>
          <w:rFonts w:eastAsia="Times New Roman" w:cs="Arial"/>
          <w:color w:val="22252D"/>
          <w:spacing w:val="2"/>
          <w:szCs w:val="24"/>
          <w:lang w:eastAsia="ru-RU"/>
        </w:rPr>
        <w:tab/>
      </w:r>
      <w:r w:rsidR="009905E6">
        <w:rPr>
          <w:rFonts w:eastAsia="Times New Roman" w:cs="Arial"/>
          <w:color w:val="22252D"/>
          <w:spacing w:val="2"/>
          <w:szCs w:val="24"/>
          <w:lang w:eastAsia="ru-RU"/>
        </w:rPr>
        <w:tab/>
        <w:t>О</w:t>
      </w:r>
      <w:proofErr w:type="gramEnd"/>
      <w:r w:rsidR="009905E6">
        <w:rPr>
          <w:rFonts w:eastAsia="Times New Roman" w:cs="Arial"/>
          <w:color w:val="22252D"/>
          <w:spacing w:val="2"/>
          <w:szCs w:val="24"/>
          <w:lang w:eastAsia="ru-RU"/>
        </w:rPr>
        <w:t>пишите, что случилось с волком в конце сказки.</w:t>
      </w:r>
    </w:p>
    <w:p w:rsidR="002377D1" w:rsidRDefault="002377D1" w:rsidP="002D4FED">
      <w:pPr>
        <w:spacing w:line="264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Достижение целей в </w:t>
      </w:r>
      <w:r w:rsidR="009905E6">
        <w:rPr>
          <w:rFonts w:cs="Arial"/>
          <w:color w:val="000000"/>
          <w:shd w:val="clear" w:color="auto" w:fill="FFFFFF"/>
        </w:rPr>
        <w:t>обучении</w:t>
      </w:r>
      <w:r>
        <w:rPr>
          <w:rFonts w:cs="Arial"/>
          <w:color w:val="000000"/>
          <w:shd w:val="clear" w:color="auto" w:fill="FFFFFF"/>
        </w:rPr>
        <w:t xml:space="preserve"> не является линейным процессом (сначала знание, потом по</w:t>
      </w:r>
      <w:r w:rsidR="009905E6">
        <w:rPr>
          <w:rFonts w:cs="Arial"/>
          <w:color w:val="000000"/>
          <w:shd w:val="clear" w:color="auto" w:fill="FFFFFF"/>
        </w:rPr>
        <w:t xml:space="preserve">нимание </w:t>
      </w:r>
      <w:r>
        <w:rPr>
          <w:rFonts w:cs="Arial"/>
          <w:color w:val="000000"/>
          <w:shd w:val="clear" w:color="auto" w:fill="FFFFFF"/>
        </w:rPr>
        <w:t xml:space="preserve">и т.д. до </w:t>
      </w:r>
      <w:r w:rsidR="009905E6">
        <w:rPr>
          <w:rFonts w:cs="Arial"/>
          <w:color w:val="000000"/>
          <w:shd w:val="clear" w:color="auto" w:fill="FFFFFF"/>
        </w:rPr>
        <w:t>оценки</w:t>
      </w:r>
      <w:r>
        <w:rPr>
          <w:rFonts w:cs="Arial"/>
          <w:color w:val="000000"/>
          <w:shd w:val="clear" w:color="auto" w:fill="FFFFFF"/>
        </w:rPr>
        <w:t>). Цели могут достигаться в разной последов</w:t>
      </w:r>
      <w:r>
        <w:rPr>
          <w:rFonts w:cs="Arial"/>
          <w:color w:val="000000"/>
          <w:shd w:val="clear" w:color="auto" w:fill="FFFFFF"/>
        </w:rPr>
        <w:t>а</w:t>
      </w:r>
      <w:r>
        <w:rPr>
          <w:rFonts w:cs="Arial"/>
          <w:color w:val="000000"/>
          <w:shd w:val="clear" w:color="auto" w:fill="FFFFFF"/>
        </w:rPr>
        <w:t xml:space="preserve">тельности и в разных комбинациях. </w:t>
      </w:r>
      <w:proofErr w:type="gramStart"/>
      <w:r>
        <w:rPr>
          <w:rFonts w:cs="Arial"/>
          <w:color w:val="000000"/>
          <w:shd w:val="clear" w:color="auto" w:fill="FFFFFF"/>
        </w:rPr>
        <w:t>Важн</w:t>
      </w:r>
      <w:r w:rsidR="00BB3C75">
        <w:rPr>
          <w:rFonts w:cs="Arial"/>
          <w:color w:val="000000"/>
          <w:shd w:val="clear" w:color="auto" w:fill="FFFFFF"/>
        </w:rPr>
        <w:t>о, чтобы не возникало пробелов: н</w:t>
      </w:r>
      <w:r>
        <w:rPr>
          <w:rFonts w:cs="Arial"/>
          <w:color w:val="000000"/>
          <w:shd w:val="clear" w:color="auto" w:fill="FFFFFF"/>
        </w:rPr>
        <w:t>апр</w:t>
      </w:r>
      <w:r>
        <w:rPr>
          <w:rFonts w:cs="Arial"/>
          <w:color w:val="000000"/>
          <w:shd w:val="clear" w:color="auto" w:fill="FFFFFF"/>
        </w:rPr>
        <w:t>и</w:t>
      </w:r>
      <w:r>
        <w:rPr>
          <w:rFonts w:cs="Arial"/>
          <w:color w:val="000000"/>
          <w:shd w:val="clear" w:color="auto" w:fill="FFFFFF"/>
        </w:rPr>
        <w:t>мер</w:t>
      </w:r>
      <w:r w:rsidR="00BB3C75">
        <w:rPr>
          <w:rFonts w:cs="Arial"/>
          <w:color w:val="000000"/>
          <w:shd w:val="clear" w:color="auto" w:fill="FFFFFF"/>
        </w:rPr>
        <w:t>, учитель предлагает учащимся решение задач уровней «Применение», «Ан</w:t>
      </w:r>
      <w:r w:rsidR="00BB3C75">
        <w:rPr>
          <w:rFonts w:cs="Arial"/>
          <w:color w:val="000000"/>
          <w:shd w:val="clear" w:color="auto" w:fill="FFFFFF"/>
        </w:rPr>
        <w:t>а</w:t>
      </w:r>
      <w:r w:rsidR="00BB3C75">
        <w:rPr>
          <w:rFonts w:cs="Arial"/>
          <w:color w:val="000000"/>
          <w:shd w:val="clear" w:color="auto" w:fill="FFFFFF"/>
        </w:rPr>
        <w:t>лиз», «Синтез», «Оценка», не уделяя достаточного внимания решению задач уро</w:t>
      </w:r>
      <w:r w:rsidR="00BB3C75">
        <w:rPr>
          <w:rFonts w:cs="Arial"/>
          <w:color w:val="000000"/>
          <w:shd w:val="clear" w:color="auto" w:fill="FFFFFF"/>
        </w:rPr>
        <w:t>в</w:t>
      </w:r>
      <w:r w:rsidR="00BB3C75">
        <w:rPr>
          <w:rFonts w:cs="Arial"/>
          <w:color w:val="000000"/>
          <w:shd w:val="clear" w:color="auto" w:fill="FFFFFF"/>
        </w:rPr>
        <w:t>ней «Знание» и «Понимание».</w:t>
      </w:r>
      <w:proofErr w:type="gramEnd"/>
    </w:p>
    <w:p w:rsidR="002377D1" w:rsidRDefault="003A6882" w:rsidP="003A6882">
      <w:pPr>
        <w:rPr>
          <w:rFonts w:cs="Arial"/>
          <w:b/>
          <w:color w:val="000000"/>
          <w:shd w:val="clear" w:color="auto" w:fill="FFFFFF"/>
        </w:rPr>
      </w:pPr>
      <w:r w:rsidRPr="003A6882">
        <w:rPr>
          <w:rFonts w:cs="Arial"/>
          <w:b/>
          <w:color w:val="000000"/>
          <w:shd w:val="clear" w:color="auto" w:fill="FFFFFF"/>
        </w:rPr>
        <w:t>Глаголы</w:t>
      </w:r>
      <w:r>
        <w:rPr>
          <w:rFonts w:cs="Arial"/>
          <w:b/>
          <w:color w:val="000000"/>
          <w:shd w:val="clear" w:color="auto" w:fill="FFFFFF"/>
        </w:rPr>
        <w:t xml:space="preserve"> в формулировках заданий</w:t>
      </w:r>
    </w:p>
    <w:tbl>
      <w:tblPr>
        <w:tblStyle w:val="a7"/>
        <w:tblW w:w="10456" w:type="dxa"/>
        <w:tblLook w:val="04A0"/>
      </w:tblPr>
      <w:tblGrid>
        <w:gridCol w:w="2235"/>
        <w:gridCol w:w="8221"/>
      </w:tblGrid>
      <w:tr w:rsidR="00735F23" w:rsidTr="00491C3A">
        <w:trPr>
          <w:trHeight w:val="1304"/>
        </w:trPr>
        <w:tc>
          <w:tcPr>
            <w:tcW w:w="2235" w:type="dxa"/>
            <w:vAlign w:val="center"/>
          </w:tcPr>
          <w:p w:rsidR="00735F23" w:rsidRPr="003A6882" w:rsidRDefault="00735F23" w:rsidP="00735F23">
            <w:pPr>
              <w:jc w:val="left"/>
              <w:rPr>
                <w:rFonts w:cs="Arial"/>
                <w:b/>
                <w:color w:val="000000"/>
                <w:shd w:val="clear" w:color="auto" w:fill="FFFFFF"/>
              </w:rPr>
            </w:pPr>
            <w:r w:rsidRPr="003A6882">
              <w:rPr>
                <w:rFonts w:cs="Arial"/>
                <w:b/>
                <w:color w:val="000000"/>
                <w:shd w:val="clear" w:color="auto" w:fill="FFFFFF"/>
              </w:rPr>
              <w:t>1. Знание</w:t>
            </w:r>
          </w:p>
        </w:tc>
        <w:tc>
          <w:tcPr>
            <w:tcW w:w="8221" w:type="dxa"/>
            <w:vAlign w:val="center"/>
          </w:tcPr>
          <w:p w:rsidR="00735F23" w:rsidRPr="00735F23" w:rsidRDefault="00735F23" w:rsidP="007617D5">
            <w:pPr>
              <w:spacing w:line="216" w:lineRule="auto"/>
              <w:jc w:val="left"/>
              <w:rPr>
                <w:rFonts w:cs="Arial"/>
                <w:i/>
                <w:color w:val="000000"/>
                <w:shd w:val="clear" w:color="auto" w:fill="FFFFFF"/>
              </w:rPr>
            </w:pPr>
            <w:proofErr w:type="gramStart"/>
            <w:r w:rsidRPr="00735F23">
              <w:rPr>
                <w:rFonts w:cs="Arial"/>
                <w:i/>
                <w:color w:val="000000"/>
                <w:shd w:val="clear" w:color="auto" w:fill="FFFFFF"/>
              </w:rPr>
              <w:t xml:space="preserve">Определить, описать, пересказать, воспроизвести, </w:t>
            </w:r>
            <w:r>
              <w:rPr>
                <w:rFonts w:cs="Arial"/>
                <w:i/>
                <w:color w:val="000000"/>
                <w:shd w:val="clear" w:color="auto" w:fill="FFFFFF"/>
              </w:rPr>
              <w:t>назвать, перечислить, определить</w:t>
            </w:r>
            <w:r w:rsidR="007617D5">
              <w:rPr>
                <w:rFonts w:cs="Arial"/>
                <w:i/>
                <w:color w:val="000000"/>
                <w:shd w:val="clear" w:color="auto" w:fill="FFFFFF"/>
              </w:rPr>
              <w:t>, вспомнить, упорядочить, дать о</w:t>
            </w:r>
            <w:r w:rsidR="007617D5">
              <w:rPr>
                <w:rFonts w:cs="Arial"/>
                <w:i/>
                <w:color w:val="000000"/>
                <w:shd w:val="clear" w:color="auto" w:fill="FFFFFF"/>
              </w:rPr>
              <w:t>п</w:t>
            </w:r>
            <w:r w:rsidR="007617D5">
              <w:rPr>
                <w:rFonts w:cs="Arial"/>
                <w:i/>
                <w:color w:val="000000"/>
                <w:shd w:val="clear" w:color="auto" w:fill="FFFFFF"/>
              </w:rPr>
              <w:t xml:space="preserve">ределение, рассказать, </w:t>
            </w:r>
            <w:r w:rsidR="007B7480">
              <w:rPr>
                <w:rFonts w:cs="Arial"/>
                <w:i/>
                <w:color w:val="000000"/>
                <w:shd w:val="clear" w:color="auto" w:fill="FFFFFF"/>
              </w:rPr>
              <w:t xml:space="preserve">показать, </w:t>
            </w:r>
            <w:r w:rsidR="007617D5">
              <w:rPr>
                <w:rFonts w:cs="Arial"/>
                <w:i/>
                <w:color w:val="000000"/>
                <w:shd w:val="clear" w:color="auto" w:fill="FFFFFF"/>
              </w:rPr>
              <w:t xml:space="preserve">сформулировать, </w:t>
            </w:r>
            <w:r w:rsidR="007B7480">
              <w:rPr>
                <w:rFonts w:cs="Arial"/>
                <w:i/>
                <w:color w:val="000000"/>
                <w:shd w:val="clear" w:color="auto" w:fill="FFFFFF"/>
              </w:rPr>
              <w:t xml:space="preserve">соотнести, </w:t>
            </w:r>
            <w:r w:rsidR="007617D5">
              <w:rPr>
                <w:rFonts w:cs="Arial"/>
                <w:i/>
                <w:color w:val="000000"/>
                <w:shd w:val="clear" w:color="auto" w:fill="FFFFFF"/>
              </w:rPr>
              <w:t>заполнить таблицу</w:t>
            </w:r>
            <w:proofErr w:type="gramEnd"/>
          </w:p>
        </w:tc>
      </w:tr>
      <w:tr w:rsidR="00735F23" w:rsidTr="00491C3A">
        <w:trPr>
          <w:trHeight w:val="1587"/>
        </w:trPr>
        <w:tc>
          <w:tcPr>
            <w:tcW w:w="2235" w:type="dxa"/>
            <w:vAlign w:val="center"/>
          </w:tcPr>
          <w:p w:rsidR="00735F23" w:rsidRPr="003A6882" w:rsidRDefault="00735F23" w:rsidP="00735F23">
            <w:pPr>
              <w:jc w:val="left"/>
              <w:rPr>
                <w:rFonts w:cs="Arial"/>
                <w:b/>
                <w:color w:val="000000"/>
                <w:shd w:val="clear" w:color="auto" w:fill="FFFFFF"/>
              </w:rPr>
            </w:pPr>
            <w:r w:rsidRPr="003A6882">
              <w:rPr>
                <w:rFonts w:cs="Arial"/>
                <w:b/>
                <w:color w:val="000000"/>
                <w:shd w:val="clear" w:color="auto" w:fill="FFFFFF"/>
              </w:rPr>
              <w:t>2. Понимание</w:t>
            </w:r>
          </w:p>
        </w:tc>
        <w:tc>
          <w:tcPr>
            <w:tcW w:w="8221" w:type="dxa"/>
            <w:vAlign w:val="center"/>
          </w:tcPr>
          <w:p w:rsidR="00735F23" w:rsidRPr="00735F23" w:rsidRDefault="00A8347A" w:rsidP="002D4FED">
            <w:pPr>
              <w:spacing w:line="216" w:lineRule="auto"/>
              <w:jc w:val="left"/>
              <w:rPr>
                <w:rFonts w:cs="Arial"/>
                <w:i/>
                <w:color w:val="000000"/>
                <w:shd w:val="clear" w:color="auto" w:fill="FFFFFF"/>
              </w:rPr>
            </w:pPr>
            <w:proofErr w:type="gramStart"/>
            <w:r>
              <w:rPr>
                <w:rFonts w:cs="Arial"/>
                <w:i/>
                <w:color w:val="000000"/>
                <w:shd w:val="clear" w:color="auto" w:fill="FFFFFF"/>
              </w:rPr>
              <w:t>Установить взаимосвязь, классифицировать, построить, пр</w:t>
            </w:r>
            <w:r>
              <w:rPr>
                <w:rFonts w:cs="Arial"/>
                <w:i/>
                <w:color w:val="000000"/>
                <w:shd w:val="clear" w:color="auto" w:fill="FFFFFF"/>
              </w:rPr>
              <w:t>е</w:t>
            </w:r>
            <w:r>
              <w:rPr>
                <w:rFonts w:cs="Arial"/>
                <w:i/>
                <w:color w:val="000000"/>
                <w:shd w:val="clear" w:color="auto" w:fill="FFFFFF"/>
              </w:rPr>
              <w:t>образовать, объяснить</w:t>
            </w:r>
            <w:r w:rsidR="00C20F18">
              <w:rPr>
                <w:rFonts w:cs="Arial"/>
                <w:i/>
                <w:color w:val="000000"/>
                <w:shd w:val="clear" w:color="auto" w:fill="FFFFFF"/>
              </w:rPr>
              <w:t xml:space="preserve">, изложить </w:t>
            </w:r>
            <w:r>
              <w:rPr>
                <w:rFonts w:cs="Arial"/>
                <w:i/>
                <w:color w:val="000000"/>
                <w:shd w:val="clear" w:color="auto" w:fill="FFFFFF"/>
              </w:rPr>
              <w:t xml:space="preserve">своими словами, </w:t>
            </w:r>
            <w:r w:rsidR="00611CD3">
              <w:rPr>
                <w:rFonts w:cs="Arial"/>
                <w:i/>
                <w:color w:val="000000"/>
                <w:shd w:val="clear" w:color="auto" w:fill="FFFFFF"/>
              </w:rPr>
              <w:t>обобщить, привести примеры, проиллюстрировать</w:t>
            </w:r>
            <w:r w:rsidR="004E3318">
              <w:rPr>
                <w:rFonts w:cs="Arial"/>
                <w:i/>
                <w:color w:val="000000"/>
                <w:shd w:val="clear" w:color="auto" w:fill="FFFFFF"/>
              </w:rPr>
              <w:t xml:space="preserve">, </w:t>
            </w:r>
            <w:r w:rsidR="00004962">
              <w:rPr>
                <w:rFonts w:cs="Arial"/>
                <w:i/>
                <w:color w:val="000000"/>
                <w:shd w:val="clear" w:color="auto" w:fill="FFFFFF"/>
              </w:rPr>
              <w:t>сделать вывод, и</w:t>
            </w:r>
            <w:r w:rsidR="00004962">
              <w:rPr>
                <w:rFonts w:cs="Arial"/>
                <w:i/>
                <w:color w:val="000000"/>
                <w:shd w:val="clear" w:color="auto" w:fill="FFFFFF"/>
              </w:rPr>
              <w:t>н</w:t>
            </w:r>
            <w:r w:rsidR="00004962">
              <w:rPr>
                <w:rFonts w:cs="Arial"/>
                <w:i/>
                <w:color w:val="000000"/>
                <w:shd w:val="clear" w:color="auto" w:fill="FFFFFF"/>
              </w:rPr>
              <w:t xml:space="preserve">терпретировать, систематизировать, спрогнозировать, </w:t>
            </w:r>
            <w:r w:rsidR="00BB15E0">
              <w:rPr>
                <w:rFonts w:cs="Arial"/>
                <w:i/>
                <w:color w:val="000000"/>
                <w:shd w:val="clear" w:color="auto" w:fill="FFFFFF"/>
              </w:rPr>
              <w:t>ра</w:t>
            </w:r>
            <w:r w:rsidR="00BB15E0">
              <w:rPr>
                <w:rFonts w:cs="Arial"/>
                <w:i/>
                <w:color w:val="000000"/>
                <w:shd w:val="clear" w:color="auto" w:fill="FFFFFF"/>
              </w:rPr>
              <w:t>с</w:t>
            </w:r>
            <w:r w:rsidR="00BB15E0">
              <w:rPr>
                <w:rFonts w:cs="Arial"/>
                <w:i/>
                <w:color w:val="000000"/>
                <w:shd w:val="clear" w:color="auto" w:fill="FFFFFF"/>
              </w:rPr>
              <w:t>познать, выбрать, перевести</w:t>
            </w:r>
            <w:proofErr w:type="gramEnd"/>
          </w:p>
        </w:tc>
      </w:tr>
      <w:tr w:rsidR="00735F23" w:rsidTr="00491C3A">
        <w:trPr>
          <w:trHeight w:val="1304"/>
        </w:trPr>
        <w:tc>
          <w:tcPr>
            <w:tcW w:w="2235" w:type="dxa"/>
            <w:vAlign w:val="center"/>
          </w:tcPr>
          <w:p w:rsidR="00735F23" w:rsidRPr="003A6882" w:rsidRDefault="00735F23" w:rsidP="00735F23">
            <w:pPr>
              <w:jc w:val="left"/>
              <w:rPr>
                <w:rFonts w:cs="Arial"/>
                <w:b/>
                <w:color w:val="000000"/>
                <w:shd w:val="clear" w:color="auto" w:fill="FFFFFF"/>
              </w:rPr>
            </w:pPr>
            <w:r w:rsidRPr="003A6882">
              <w:rPr>
                <w:rFonts w:cs="Arial"/>
                <w:b/>
                <w:color w:val="000000"/>
                <w:shd w:val="clear" w:color="auto" w:fill="FFFFFF"/>
              </w:rPr>
              <w:t>3. Применение</w:t>
            </w:r>
          </w:p>
        </w:tc>
        <w:tc>
          <w:tcPr>
            <w:tcW w:w="8221" w:type="dxa"/>
            <w:vAlign w:val="center"/>
          </w:tcPr>
          <w:p w:rsidR="00735F23" w:rsidRPr="006D15E5" w:rsidRDefault="00BB15E0" w:rsidP="007617D5">
            <w:pPr>
              <w:spacing w:line="216" w:lineRule="auto"/>
              <w:jc w:val="left"/>
              <w:rPr>
                <w:rFonts w:cs="Arial"/>
                <w:i/>
                <w:color w:val="000000"/>
                <w:shd w:val="clear" w:color="auto" w:fill="FFFFFF"/>
              </w:rPr>
            </w:pPr>
            <w:proofErr w:type="gramStart"/>
            <w:r>
              <w:rPr>
                <w:rFonts w:cs="Arial"/>
                <w:i/>
                <w:color w:val="000000"/>
                <w:shd w:val="clear" w:color="auto" w:fill="FFFFFF"/>
              </w:rPr>
              <w:t xml:space="preserve">Применить, рассчитать, решить, </w:t>
            </w:r>
            <w:r w:rsidR="00541B1C">
              <w:rPr>
                <w:rFonts w:cs="Arial"/>
                <w:i/>
                <w:color w:val="000000"/>
                <w:shd w:val="clear" w:color="auto" w:fill="FFFFFF"/>
              </w:rPr>
              <w:t>изменить, вычислить, з</w:t>
            </w:r>
            <w:r w:rsidR="00541B1C">
              <w:rPr>
                <w:rFonts w:cs="Arial"/>
                <w:i/>
                <w:color w:val="000000"/>
                <w:shd w:val="clear" w:color="auto" w:fill="FFFFFF"/>
              </w:rPr>
              <w:t>а</w:t>
            </w:r>
            <w:r w:rsidR="00541B1C">
              <w:rPr>
                <w:rFonts w:cs="Arial"/>
                <w:i/>
                <w:color w:val="000000"/>
                <w:shd w:val="clear" w:color="auto" w:fill="FFFFFF"/>
              </w:rPr>
              <w:t>вершить, продемонстрировать, разработать, употребить, инсценировать, исследовать, провести эксперимент</w:t>
            </w:r>
            <w:r w:rsidR="006D15E5">
              <w:rPr>
                <w:rFonts w:cs="Arial"/>
                <w:i/>
                <w:color w:val="000000"/>
                <w:shd w:val="clear" w:color="auto" w:fill="FFFFFF"/>
              </w:rPr>
              <w:t>, найти, спланировать</w:t>
            </w:r>
            <w:proofErr w:type="gramEnd"/>
          </w:p>
        </w:tc>
      </w:tr>
      <w:tr w:rsidR="00735F23" w:rsidTr="00016A63">
        <w:trPr>
          <w:trHeight w:val="1304"/>
        </w:trPr>
        <w:tc>
          <w:tcPr>
            <w:tcW w:w="2235" w:type="dxa"/>
            <w:vAlign w:val="center"/>
          </w:tcPr>
          <w:p w:rsidR="00735F23" w:rsidRPr="003A6882" w:rsidRDefault="00735F23" w:rsidP="00735F23">
            <w:pPr>
              <w:jc w:val="left"/>
              <w:rPr>
                <w:rFonts w:cs="Arial"/>
                <w:b/>
                <w:color w:val="000000"/>
                <w:shd w:val="clear" w:color="auto" w:fill="FFFFFF"/>
              </w:rPr>
            </w:pPr>
            <w:r w:rsidRPr="003A6882">
              <w:rPr>
                <w:rFonts w:cs="Arial"/>
                <w:b/>
                <w:color w:val="000000"/>
                <w:shd w:val="clear" w:color="auto" w:fill="FFFFFF"/>
              </w:rPr>
              <w:t>4. Анализ</w:t>
            </w:r>
          </w:p>
        </w:tc>
        <w:tc>
          <w:tcPr>
            <w:tcW w:w="8221" w:type="dxa"/>
            <w:vAlign w:val="center"/>
          </w:tcPr>
          <w:p w:rsidR="00735F23" w:rsidRPr="00735F23" w:rsidRDefault="006D15E5" w:rsidP="007617D5">
            <w:pPr>
              <w:spacing w:line="216" w:lineRule="auto"/>
              <w:jc w:val="left"/>
              <w:rPr>
                <w:rFonts w:cs="Arial"/>
                <w:i/>
                <w:color w:val="000000"/>
                <w:shd w:val="clear" w:color="auto" w:fill="FFFFFF"/>
              </w:rPr>
            </w:pPr>
            <w:proofErr w:type="gramStart"/>
            <w:r>
              <w:rPr>
                <w:rFonts w:cs="Arial"/>
                <w:i/>
                <w:color w:val="000000"/>
                <w:shd w:val="clear" w:color="auto" w:fill="FFFFFF"/>
              </w:rPr>
              <w:t>Анализировать, систематизировать, классифицировать, сра</w:t>
            </w:r>
            <w:r>
              <w:rPr>
                <w:rFonts w:cs="Arial"/>
                <w:i/>
                <w:color w:val="000000"/>
                <w:shd w:val="clear" w:color="auto" w:fill="FFFFFF"/>
              </w:rPr>
              <w:t>в</w:t>
            </w:r>
            <w:r>
              <w:rPr>
                <w:rFonts w:cs="Arial"/>
                <w:i/>
                <w:color w:val="000000"/>
                <w:shd w:val="clear" w:color="auto" w:fill="FFFFFF"/>
              </w:rPr>
              <w:t>нивать, противопоставлять, сделать вывод, проверить, с</w:t>
            </w:r>
            <w:r>
              <w:rPr>
                <w:rFonts w:cs="Arial"/>
                <w:i/>
                <w:color w:val="000000"/>
                <w:shd w:val="clear" w:color="auto" w:fill="FFFFFF"/>
              </w:rPr>
              <w:t>о</w:t>
            </w:r>
            <w:r>
              <w:rPr>
                <w:rFonts w:cs="Arial"/>
                <w:i/>
                <w:color w:val="000000"/>
                <w:shd w:val="clear" w:color="auto" w:fill="FFFFFF"/>
              </w:rPr>
              <w:t xml:space="preserve">брать сведения, </w:t>
            </w:r>
            <w:r w:rsidR="00016A63">
              <w:rPr>
                <w:rFonts w:cs="Arial"/>
                <w:i/>
                <w:color w:val="000000"/>
                <w:shd w:val="clear" w:color="auto" w:fill="FFFFFF"/>
              </w:rPr>
              <w:t>изобразить схематически, упорядочить, ра</w:t>
            </w:r>
            <w:r w:rsidR="00016A63">
              <w:rPr>
                <w:rFonts w:cs="Arial"/>
                <w:i/>
                <w:color w:val="000000"/>
                <w:shd w:val="clear" w:color="auto" w:fill="FFFFFF"/>
              </w:rPr>
              <w:t>з</w:t>
            </w:r>
            <w:r w:rsidR="00016A63">
              <w:rPr>
                <w:rFonts w:cs="Arial"/>
                <w:i/>
                <w:color w:val="000000"/>
                <w:shd w:val="clear" w:color="auto" w:fill="FFFFFF"/>
              </w:rPr>
              <w:t>делить</w:t>
            </w:r>
            <w:proofErr w:type="gramEnd"/>
          </w:p>
        </w:tc>
      </w:tr>
      <w:tr w:rsidR="00735F23" w:rsidTr="00491C3A">
        <w:trPr>
          <w:trHeight w:val="1020"/>
        </w:trPr>
        <w:tc>
          <w:tcPr>
            <w:tcW w:w="2235" w:type="dxa"/>
            <w:vAlign w:val="center"/>
          </w:tcPr>
          <w:p w:rsidR="00735F23" w:rsidRPr="003A6882" w:rsidRDefault="00735F23" w:rsidP="00735F23">
            <w:pPr>
              <w:jc w:val="left"/>
              <w:rPr>
                <w:rFonts w:cs="Arial"/>
                <w:b/>
                <w:color w:val="000000"/>
                <w:shd w:val="clear" w:color="auto" w:fill="FFFFFF"/>
              </w:rPr>
            </w:pPr>
            <w:r w:rsidRPr="003A6882">
              <w:rPr>
                <w:rFonts w:cs="Arial"/>
                <w:b/>
                <w:color w:val="000000"/>
                <w:shd w:val="clear" w:color="auto" w:fill="FFFFFF"/>
              </w:rPr>
              <w:t>5. Синтез</w:t>
            </w:r>
          </w:p>
        </w:tc>
        <w:tc>
          <w:tcPr>
            <w:tcW w:w="8221" w:type="dxa"/>
            <w:vAlign w:val="center"/>
          </w:tcPr>
          <w:p w:rsidR="00735F23" w:rsidRPr="00735F23" w:rsidRDefault="00016A63" w:rsidP="002D4FED">
            <w:pPr>
              <w:spacing w:line="216" w:lineRule="auto"/>
              <w:jc w:val="left"/>
              <w:rPr>
                <w:rFonts w:cs="Arial"/>
                <w:i/>
                <w:color w:val="000000"/>
                <w:shd w:val="clear" w:color="auto" w:fill="FFFFFF"/>
              </w:rPr>
            </w:pPr>
            <w:proofErr w:type="gramStart"/>
            <w:r>
              <w:rPr>
                <w:rFonts w:cs="Arial"/>
                <w:i/>
                <w:color w:val="000000"/>
                <w:shd w:val="clear" w:color="auto" w:fill="FFFFFF"/>
              </w:rPr>
              <w:t xml:space="preserve">Аргументировать, </w:t>
            </w:r>
            <w:r w:rsidR="002D4FED">
              <w:rPr>
                <w:rFonts w:cs="Arial"/>
                <w:i/>
                <w:color w:val="000000"/>
                <w:shd w:val="clear" w:color="auto" w:fill="FFFFFF"/>
              </w:rPr>
              <w:t>создавать, строить, проектировать, ра</w:t>
            </w:r>
            <w:r w:rsidR="002D4FED">
              <w:rPr>
                <w:rFonts w:cs="Arial"/>
                <w:i/>
                <w:color w:val="000000"/>
                <w:shd w:val="clear" w:color="auto" w:fill="FFFFFF"/>
              </w:rPr>
              <w:t>з</w:t>
            </w:r>
            <w:r w:rsidR="002D4FED">
              <w:rPr>
                <w:rFonts w:cs="Arial"/>
                <w:i/>
                <w:color w:val="000000"/>
                <w:shd w:val="clear" w:color="auto" w:fill="FFFFFF"/>
              </w:rPr>
              <w:t>рабатывать, обобщать, компилировать, изменять, планир</w:t>
            </w:r>
            <w:r w:rsidR="002D4FED">
              <w:rPr>
                <w:rFonts w:cs="Arial"/>
                <w:i/>
                <w:color w:val="000000"/>
                <w:shd w:val="clear" w:color="auto" w:fill="FFFFFF"/>
              </w:rPr>
              <w:t>о</w:t>
            </w:r>
            <w:r w:rsidR="002D4FED">
              <w:rPr>
                <w:rFonts w:cs="Arial"/>
                <w:i/>
                <w:color w:val="000000"/>
                <w:shd w:val="clear" w:color="auto" w:fill="FFFFFF"/>
              </w:rPr>
              <w:t xml:space="preserve">вать, реконструировать, </w:t>
            </w:r>
            <w:r w:rsidR="00491C3A">
              <w:rPr>
                <w:rFonts w:cs="Arial"/>
                <w:i/>
                <w:color w:val="000000"/>
                <w:shd w:val="clear" w:color="auto" w:fill="FFFFFF"/>
              </w:rPr>
              <w:t>сочинять</w:t>
            </w:r>
            <w:proofErr w:type="gramEnd"/>
          </w:p>
        </w:tc>
      </w:tr>
      <w:tr w:rsidR="00735F23" w:rsidTr="00735F23">
        <w:tc>
          <w:tcPr>
            <w:tcW w:w="2235" w:type="dxa"/>
            <w:vAlign w:val="center"/>
          </w:tcPr>
          <w:p w:rsidR="00735F23" w:rsidRPr="003A6882" w:rsidRDefault="00735F23" w:rsidP="00735F23">
            <w:pPr>
              <w:jc w:val="left"/>
              <w:rPr>
                <w:rFonts w:cs="Arial"/>
                <w:b/>
                <w:color w:val="000000"/>
                <w:shd w:val="clear" w:color="auto" w:fill="FFFFFF"/>
              </w:rPr>
            </w:pPr>
            <w:r w:rsidRPr="003A6882">
              <w:rPr>
                <w:rFonts w:cs="Arial"/>
                <w:b/>
                <w:color w:val="000000"/>
                <w:shd w:val="clear" w:color="auto" w:fill="FFFFFF"/>
              </w:rPr>
              <w:t>6. Оценка</w:t>
            </w:r>
          </w:p>
        </w:tc>
        <w:tc>
          <w:tcPr>
            <w:tcW w:w="8221" w:type="dxa"/>
            <w:vAlign w:val="center"/>
          </w:tcPr>
          <w:p w:rsidR="00735F23" w:rsidRPr="00735F23" w:rsidRDefault="00491C3A" w:rsidP="007617D5">
            <w:pPr>
              <w:spacing w:line="216" w:lineRule="auto"/>
              <w:jc w:val="left"/>
              <w:rPr>
                <w:rFonts w:cs="Arial"/>
                <w:i/>
                <w:color w:val="000000"/>
                <w:shd w:val="clear" w:color="auto" w:fill="FFFFFF"/>
              </w:rPr>
            </w:pPr>
            <w:proofErr w:type="gramStart"/>
            <w:r>
              <w:rPr>
                <w:rFonts w:cs="Arial"/>
                <w:i/>
                <w:color w:val="000000"/>
                <w:shd w:val="clear" w:color="auto" w:fill="FFFFFF"/>
              </w:rPr>
              <w:t>Оценить, аргументировать, выбрать, принять решение, обо</w:t>
            </w:r>
            <w:r>
              <w:rPr>
                <w:rFonts w:cs="Arial"/>
                <w:i/>
                <w:color w:val="000000"/>
                <w:shd w:val="clear" w:color="auto" w:fill="FFFFFF"/>
              </w:rPr>
              <w:t>с</w:t>
            </w:r>
            <w:r>
              <w:rPr>
                <w:rFonts w:cs="Arial"/>
                <w:i/>
                <w:color w:val="000000"/>
                <w:shd w:val="clear" w:color="auto" w:fill="FFFFFF"/>
              </w:rPr>
              <w:t xml:space="preserve">новать, критиковать, сделать вывод, обобщить, убедить, ранжировать, </w:t>
            </w:r>
            <w:r w:rsidR="00E07475">
              <w:rPr>
                <w:rFonts w:cs="Arial"/>
                <w:i/>
                <w:color w:val="000000"/>
                <w:shd w:val="clear" w:color="auto" w:fill="FFFFFF"/>
              </w:rPr>
              <w:t>рекомендовать</w:t>
            </w:r>
            <w:proofErr w:type="gramEnd"/>
          </w:p>
        </w:tc>
      </w:tr>
    </w:tbl>
    <w:p w:rsidR="009905E6" w:rsidRDefault="009905E6" w:rsidP="00DC795A">
      <w:pPr>
        <w:spacing w:after="0" w:line="264" w:lineRule="auto"/>
        <w:rPr>
          <w:rFonts w:cs="Arial"/>
          <w:b/>
          <w:color w:val="000000"/>
          <w:shd w:val="clear" w:color="auto" w:fill="FFFFFF"/>
        </w:rPr>
      </w:pPr>
    </w:p>
    <w:p w:rsidR="002377D1" w:rsidRPr="002377D1" w:rsidRDefault="00BE68BF" w:rsidP="00DC795A">
      <w:pPr>
        <w:spacing w:after="0" w:line="264" w:lineRule="auto"/>
        <w:rPr>
          <w:rFonts w:cs="Arial"/>
          <w:b/>
          <w:color w:val="000000"/>
          <w:shd w:val="clear" w:color="auto" w:fill="FFFFFF"/>
        </w:rPr>
      </w:pPr>
      <w:r w:rsidRPr="002377D1">
        <w:rPr>
          <w:rFonts w:cs="Arial"/>
          <w:b/>
          <w:color w:val="000000"/>
          <w:shd w:val="clear" w:color="auto" w:fill="FFFFFF"/>
        </w:rPr>
        <w:t>Как использовать к</w:t>
      </w:r>
      <w:r w:rsidR="007959A9" w:rsidRPr="002377D1">
        <w:rPr>
          <w:rFonts w:cs="Arial"/>
          <w:b/>
          <w:color w:val="000000"/>
          <w:shd w:val="clear" w:color="auto" w:fill="FFFFFF"/>
        </w:rPr>
        <w:t xml:space="preserve">убик </w:t>
      </w:r>
      <w:proofErr w:type="spellStart"/>
      <w:r w:rsidR="007959A9" w:rsidRPr="002377D1">
        <w:rPr>
          <w:rFonts w:cs="Arial"/>
          <w:b/>
          <w:color w:val="000000"/>
          <w:shd w:val="clear" w:color="auto" w:fill="FFFFFF"/>
        </w:rPr>
        <w:t>Блума</w:t>
      </w:r>
      <w:proofErr w:type="spellEnd"/>
    </w:p>
    <w:p w:rsidR="00985084" w:rsidRPr="00985084" w:rsidRDefault="00F95517" w:rsidP="00F95517">
      <w:pPr>
        <w:spacing w:line="264" w:lineRule="auto"/>
        <w:rPr>
          <w:rFonts w:cs="Arial"/>
          <w:i/>
          <w:color w:val="000000"/>
          <w:shd w:val="clear" w:color="auto" w:fill="FFFFFF"/>
        </w:rPr>
      </w:pPr>
      <w:r>
        <w:rPr>
          <w:rFonts w:cs="Arial"/>
          <w:i/>
          <w:noProof/>
          <w:color w:val="00000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94615</wp:posOffset>
            </wp:positionV>
            <wp:extent cx="1457325" cy="1478280"/>
            <wp:effectExtent l="19050" t="0" r="9525" b="0"/>
            <wp:wrapSquare wrapText="bothSides"/>
            <wp:docPr id="7" name="Рисунок 28" descr="https://ng-press.by/wp-content/uploads/2023/01/Risunok_1-26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ng-press.by/wp-content/uploads/2023/01/Risunok_1-262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084" w:rsidRPr="00985084">
        <w:rPr>
          <w:rFonts w:cs="Arial"/>
          <w:i/>
          <w:color w:val="000000"/>
          <w:shd w:val="clear" w:color="auto" w:fill="FFFFFF"/>
        </w:rPr>
        <w:t>Возможные цели:</w:t>
      </w:r>
      <w:r w:rsidR="00985084">
        <w:rPr>
          <w:rFonts w:cs="Arial"/>
          <w:i/>
          <w:color w:val="000000"/>
          <w:shd w:val="clear" w:color="auto" w:fill="FFFFFF"/>
        </w:rPr>
        <w:t xml:space="preserve"> </w:t>
      </w:r>
      <w:r w:rsidR="001904B4">
        <w:rPr>
          <w:rFonts w:cs="Arial"/>
          <w:i/>
          <w:color w:val="000000"/>
          <w:shd w:val="clear" w:color="auto" w:fill="FFFFFF"/>
        </w:rPr>
        <w:t xml:space="preserve">мотивация, </w:t>
      </w:r>
      <w:proofErr w:type="spellStart"/>
      <w:r w:rsidR="00203604">
        <w:rPr>
          <w:rFonts w:cs="Arial"/>
          <w:i/>
          <w:color w:val="000000"/>
          <w:shd w:val="clear" w:color="auto" w:fill="FFFFFF"/>
        </w:rPr>
        <w:t>ц</w:t>
      </w:r>
      <w:r w:rsidR="00985084">
        <w:rPr>
          <w:rFonts w:cs="Arial"/>
          <w:i/>
          <w:color w:val="000000"/>
          <w:shd w:val="clear" w:color="auto" w:fill="FFFFFF"/>
        </w:rPr>
        <w:t>елеполагание</w:t>
      </w:r>
      <w:proofErr w:type="spellEnd"/>
      <w:r w:rsidR="00985084">
        <w:rPr>
          <w:rFonts w:cs="Arial"/>
          <w:i/>
          <w:color w:val="000000"/>
          <w:shd w:val="clear" w:color="auto" w:fill="FFFFFF"/>
        </w:rPr>
        <w:t xml:space="preserve"> (если кубик и</w:t>
      </w:r>
      <w:r w:rsidR="00985084">
        <w:rPr>
          <w:rFonts w:cs="Arial"/>
          <w:i/>
          <w:color w:val="000000"/>
          <w:shd w:val="clear" w:color="auto" w:fill="FFFFFF"/>
        </w:rPr>
        <w:t>с</w:t>
      </w:r>
      <w:r w:rsidR="00985084">
        <w:rPr>
          <w:rFonts w:cs="Arial"/>
          <w:i/>
          <w:color w:val="000000"/>
          <w:shd w:val="clear" w:color="auto" w:fill="FFFFFF"/>
        </w:rPr>
        <w:t>пользовать в начале урока для создания проблемной ситу</w:t>
      </w:r>
      <w:r w:rsidR="00985084">
        <w:rPr>
          <w:rFonts w:cs="Arial"/>
          <w:i/>
          <w:color w:val="000000"/>
          <w:shd w:val="clear" w:color="auto" w:fill="FFFFFF"/>
        </w:rPr>
        <w:t>а</w:t>
      </w:r>
      <w:r w:rsidR="00985084">
        <w:rPr>
          <w:rFonts w:cs="Arial"/>
          <w:i/>
          <w:color w:val="000000"/>
          <w:shd w:val="clear" w:color="auto" w:fill="FFFFFF"/>
        </w:rPr>
        <w:t xml:space="preserve">ции: </w:t>
      </w:r>
      <w:r w:rsidR="00203604">
        <w:rPr>
          <w:rFonts w:cs="Arial"/>
          <w:i/>
          <w:color w:val="000000"/>
          <w:shd w:val="clear" w:color="auto" w:fill="FFFFFF"/>
        </w:rPr>
        <w:t>учащиеся сталкиваются с недоста</w:t>
      </w:r>
      <w:r w:rsidR="00203604">
        <w:rPr>
          <w:rFonts w:cs="Arial"/>
          <w:i/>
          <w:color w:val="000000"/>
          <w:shd w:val="clear" w:color="auto" w:fill="FFFFFF"/>
        </w:rPr>
        <w:t>т</w:t>
      </w:r>
      <w:r w:rsidR="00203604">
        <w:rPr>
          <w:rFonts w:cs="Arial"/>
          <w:i/>
          <w:color w:val="000000"/>
          <w:shd w:val="clear" w:color="auto" w:fill="FFFFFF"/>
        </w:rPr>
        <w:t>ком знаний для ответа на выпавший вопрос</w:t>
      </w:r>
      <w:r w:rsidR="0012272D">
        <w:rPr>
          <w:rFonts w:cs="Arial"/>
          <w:i/>
          <w:color w:val="000000"/>
          <w:shd w:val="clear" w:color="auto" w:fill="FFFFFF"/>
        </w:rPr>
        <w:t xml:space="preserve"> и формулируют свою цель ур</w:t>
      </w:r>
      <w:r w:rsidR="0012272D">
        <w:rPr>
          <w:rFonts w:cs="Arial"/>
          <w:i/>
          <w:color w:val="000000"/>
          <w:shd w:val="clear" w:color="auto" w:fill="FFFFFF"/>
        </w:rPr>
        <w:t>о</w:t>
      </w:r>
      <w:r w:rsidR="0012272D">
        <w:rPr>
          <w:rFonts w:cs="Arial"/>
          <w:i/>
          <w:color w:val="000000"/>
          <w:shd w:val="clear" w:color="auto" w:fill="FFFFFF"/>
        </w:rPr>
        <w:t>ка</w:t>
      </w:r>
      <w:r w:rsidR="00985084">
        <w:rPr>
          <w:rFonts w:cs="Arial"/>
          <w:i/>
          <w:color w:val="000000"/>
          <w:shd w:val="clear" w:color="auto" w:fill="FFFFFF"/>
        </w:rPr>
        <w:t>)</w:t>
      </w:r>
      <w:r w:rsidR="00203604">
        <w:rPr>
          <w:rFonts w:cs="Arial"/>
          <w:i/>
          <w:color w:val="000000"/>
          <w:shd w:val="clear" w:color="auto" w:fill="FFFFFF"/>
        </w:rPr>
        <w:t xml:space="preserve">, актуализация, </w:t>
      </w:r>
      <w:r>
        <w:rPr>
          <w:rFonts w:cs="Arial"/>
          <w:i/>
          <w:color w:val="000000"/>
          <w:shd w:val="clear" w:color="auto" w:fill="FFFFFF"/>
        </w:rPr>
        <w:t xml:space="preserve">изучение нового (учащиеся формулируют вопросы и задания по изучаемой теме для всех шести граней кубика), </w:t>
      </w:r>
      <w:r w:rsidR="00203604">
        <w:rPr>
          <w:rFonts w:cs="Arial"/>
          <w:i/>
          <w:color w:val="000000"/>
          <w:shd w:val="clear" w:color="auto" w:fill="FFFFFF"/>
        </w:rPr>
        <w:t>презентация результатов раб</w:t>
      </w:r>
      <w:r w:rsidR="00203604">
        <w:rPr>
          <w:rFonts w:cs="Arial"/>
          <w:i/>
          <w:color w:val="000000"/>
          <w:shd w:val="clear" w:color="auto" w:fill="FFFFFF"/>
        </w:rPr>
        <w:t>о</w:t>
      </w:r>
      <w:r w:rsidR="00203604">
        <w:rPr>
          <w:rFonts w:cs="Arial"/>
          <w:i/>
          <w:color w:val="000000"/>
          <w:shd w:val="clear" w:color="auto" w:fill="FFFFFF"/>
        </w:rPr>
        <w:t>ты, рефле</w:t>
      </w:r>
      <w:r w:rsidR="00203604">
        <w:rPr>
          <w:rFonts w:cs="Arial"/>
          <w:i/>
          <w:color w:val="000000"/>
          <w:shd w:val="clear" w:color="auto" w:fill="FFFFFF"/>
        </w:rPr>
        <w:t>к</w:t>
      </w:r>
      <w:r w:rsidR="00203604">
        <w:rPr>
          <w:rFonts w:cs="Arial"/>
          <w:i/>
          <w:color w:val="000000"/>
          <w:shd w:val="clear" w:color="auto" w:fill="FFFFFF"/>
        </w:rPr>
        <w:t>сия</w:t>
      </w:r>
      <w:r w:rsidR="00673744">
        <w:rPr>
          <w:rFonts w:cs="Arial"/>
          <w:i/>
          <w:color w:val="000000"/>
          <w:shd w:val="clear" w:color="auto" w:fill="FFFFFF"/>
        </w:rPr>
        <w:t>.</w:t>
      </w:r>
    </w:p>
    <w:p w:rsidR="00BE68BF" w:rsidRDefault="003C48F8" w:rsidP="00DC795A">
      <w:pPr>
        <w:spacing w:after="0" w:line="264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lastRenderedPageBreak/>
        <w:t>1. Склеить</w:t>
      </w:r>
      <w:r w:rsidR="007959A9" w:rsidRPr="007959A9">
        <w:rPr>
          <w:rFonts w:cs="Arial"/>
          <w:color w:val="000000"/>
          <w:shd w:val="clear" w:color="auto" w:fill="FFFFFF"/>
        </w:rPr>
        <w:t xml:space="preserve"> куб</w:t>
      </w:r>
      <w:r w:rsidR="008F2D0D">
        <w:rPr>
          <w:rFonts w:cs="Arial"/>
          <w:color w:val="000000"/>
          <w:shd w:val="clear" w:color="auto" w:fill="FFFFFF"/>
        </w:rPr>
        <w:t xml:space="preserve"> из картона</w:t>
      </w:r>
      <w:r w:rsidR="007959A9" w:rsidRPr="007959A9">
        <w:rPr>
          <w:rFonts w:cs="Arial"/>
          <w:color w:val="000000"/>
          <w:shd w:val="clear" w:color="auto" w:fill="FFFFFF"/>
        </w:rPr>
        <w:t xml:space="preserve">, на </w:t>
      </w:r>
      <w:r w:rsidR="008F2D0D">
        <w:rPr>
          <w:rFonts w:cs="Arial"/>
          <w:color w:val="000000"/>
          <w:shd w:val="clear" w:color="auto" w:fill="FFFFFF"/>
        </w:rPr>
        <w:t>его гранях</w:t>
      </w:r>
      <w:r w:rsidR="007959A9" w:rsidRPr="007959A9">
        <w:rPr>
          <w:rFonts w:cs="Arial"/>
          <w:color w:val="000000"/>
          <w:shd w:val="clear" w:color="auto" w:fill="FFFFFF"/>
        </w:rPr>
        <w:t xml:space="preserve"> написа</w:t>
      </w:r>
      <w:r w:rsidR="00B369A5">
        <w:rPr>
          <w:rFonts w:cs="Arial"/>
          <w:color w:val="000000"/>
          <w:shd w:val="clear" w:color="auto" w:fill="FFFFFF"/>
        </w:rPr>
        <w:t>ть</w:t>
      </w:r>
      <w:r w:rsidR="007959A9" w:rsidRPr="007959A9">
        <w:rPr>
          <w:rFonts w:cs="Arial"/>
          <w:color w:val="000000"/>
          <w:shd w:val="clear" w:color="auto" w:fill="FFFFFF"/>
        </w:rPr>
        <w:t>:</w:t>
      </w:r>
    </w:p>
    <w:p w:rsidR="00E07475" w:rsidRDefault="007959A9" w:rsidP="00DC795A">
      <w:pPr>
        <w:spacing w:after="0" w:line="264" w:lineRule="auto"/>
        <w:rPr>
          <w:rFonts w:cs="Arial"/>
          <w:color w:val="000000"/>
          <w:shd w:val="clear" w:color="auto" w:fill="FFFFFF"/>
        </w:rPr>
      </w:pPr>
      <w:r w:rsidRPr="007959A9">
        <w:rPr>
          <w:rFonts w:cs="Arial"/>
          <w:color w:val="000000"/>
          <w:shd w:val="clear" w:color="auto" w:fill="FFFFFF"/>
        </w:rPr>
        <w:t>Назови</w:t>
      </w:r>
      <w:proofErr w:type="gramStart"/>
      <w:r w:rsidR="003C48F8">
        <w:rPr>
          <w:rFonts w:cs="Arial"/>
          <w:color w:val="000000"/>
          <w:shd w:val="clear" w:color="auto" w:fill="FFFFFF"/>
        </w:rPr>
        <w:t xml:space="preserve"> / </w:t>
      </w:r>
      <w:r w:rsidRPr="007959A9">
        <w:rPr>
          <w:rFonts w:cs="Arial"/>
          <w:color w:val="000000"/>
          <w:shd w:val="clear" w:color="auto" w:fill="FFFFFF"/>
        </w:rPr>
        <w:t>П</w:t>
      </w:r>
      <w:proofErr w:type="gramEnd"/>
      <w:r w:rsidRPr="007959A9">
        <w:rPr>
          <w:rFonts w:cs="Arial"/>
          <w:color w:val="000000"/>
          <w:shd w:val="clear" w:color="auto" w:fill="FFFFFF"/>
        </w:rPr>
        <w:t>очему</w:t>
      </w:r>
      <w:r w:rsidR="003C48F8">
        <w:rPr>
          <w:rFonts w:cs="Arial"/>
          <w:color w:val="000000"/>
          <w:shd w:val="clear" w:color="auto" w:fill="FFFFFF"/>
        </w:rPr>
        <w:t xml:space="preserve"> / </w:t>
      </w:r>
      <w:r w:rsidRPr="007959A9">
        <w:rPr>
          <w:rFonts w:cs="Arial"/>
          <w:color w:val="000000"/>
          <w:shd w:val="clear" w:color="auto" w:fill="FFFFFF"/>
        </w:rPr>
        <w:t>Объясни</w:t>
      </w:r>
      <w:r w:rsidR="003C48F8">
        <w:rPr>
          <w:rFonts w:cs="Arial"/>
          <w:color w:val="000000"/>
          <w:shd w:val="clear" w:color="auto" w:fill="FFFFFF"/>
        </w:rPr>
        <w:t xml:space="preserve"> / </w:t>
      </w:r>
      <w:r w:rsidRPr="007959A9">
        <w:rPr>
          <w:rFonts w:cs="Arial"/>
          <w:color w:val="000000"/>
          <w:shd w:val="clear" w:color="auto" w:fill="FFFFFF"/>
        </w:rPr>
        <w:t>Предложи</w:t>
      </w:r>
      <w:r w:rsidR="003C48F8">
        <w:rPr>
          <w:rFonts w:cs="Arial"/>
          <w:color w:val="000000"/>
          <w:shd w:val="clear" w:color="auto" w:fill="FFFFFF"/>
        </w:rPr>
        <w:t xml:space="preserve"> / </w:t>
      </w:r>
      <w:r w:rsidRPr="007959A9">
        <w:rPr>
          <w:rFonts w:cs="Arial"/>
          <w:color w:val="000000"/>
          <w:shd w:val="clear" w:color="auto" w:fill="FFFFFF"/>
        </w:rPr>
        <w:t>Придумай</w:t>
      </w:r>
      <w:r w:rsidR="003C48F8">
        <w:rPr>
          <w:rFonts w:cs="Arial"/>
          <w:color w:val="000000"/>
          <w:shd w:val="clear" w:color="auto" w:fill="FFFFFF"/>
        </w:rPr>
        <w:t xml:space="preserve"> / </w:t>
      </w:r>
      <w:r w:rsidRPr="007959A9">
        <w:rPr>
          <w:rFonts w:cs="Arial"/>
          <w:color w:val="000000"/>
          <w:shd w:val="clear" w:color="auto" w:fill="FFFFFF"/>
        </w:rPr>
        <w:t>Поделись</w:t>
      </w:r>
    </w:p>
    <w:p w:rsidR="00E07475" w:rsidRDefault="003C48F8" w:rsidP="00DC795A">
      <w:pPr>
        <w:spacing w:after="0" w:line="264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2. </w:t>
      </w:r>
      <w:r w:rsidR="00B369A5">
        <w:rPr>
          <w:rFonts w:cs="Arial"/>
          <w:color w:val="000000"/>
          <w:shd w:val="clear" w:color="auto" w:fill="FFFFFF"/>
        </w:rPr>
        <w:t>Сф</w:t>
      </w:r>
      <w:r>
        <w:rPr>
          <w:rFonts w:cs="Arial"/>
          <w:color w:val="000000"/>
          <w:shd w:val="clear" w:color="auto" w:fill="FFFFFF"/>
        </w:rPr>
        <w:t>ормулир</w:t>
      </w:r>
      <w:r w:rsidR="00B369A5">
        <w:rPr>
          <w:rFonts w:cs="Arial"/>
          <w:color w:val="000000"/>
          <w:shd w:val="clear" w:color="auto" w:fill="FFFFFF"/>
        </w:rPr>
        <w:t>овать</w:t>
      </w:r>
      <w:r>
        <w:rPr>
          <w:rFonts w:cs="Arial"/>
          <w:color w:val="000000"/>
          <w:shd w:val="clear" w:color="auto" w:fill="FFFFFF"/>
        </w:rPr>
        <w:t xml:space="preserve"> тем</w:t>
      </w:r>
      <w:r w:rsidR="00B369A5">
        <w:rPr>
          <w:rFonts w:cs="Arial"/>
          <w:color w:val="000000"/>
          <w:shd w:val="clear" w:color="auto" w:fill="FFFFFF"/>
        </w:rPr>
        <w:t>у</w:t>
      </w:r>
      <w:r>
        <w:rPr>
          <w:rFonts w:cs="Arial"/>
          <w:color w:val="000000"/>
          <w:shd w:val="clear" w:color="auto" w:fill="FFFFFF"/>
        </w:rPr>
        <w:t xml:space="preserve"> урока.</w:t>
      </w:r>
    </w:p>
    <w:p w:rsidR="00E07475" w:rsidRDefault="007959A9" w:rsidP="000742ED">
      <w:pPr>
        <w:spacing w:line="264" w:lineRule="auto"/>
        <w:rPr>
          <w:rFonts w:cs="Arial"/>
          <w:color w:val="000000"/>
          <w:shd w:val="clear" w:color="auto" w:fill="FFFFFF"/>
        </w:rPr>
      </w:pPr>
      <w:r w:rsidRPr="007959A9">
        <w:rPr>
          <w:rFonts w:cs="Arial"/>
          <w:color w:val="000000"/>
          <w:shd w:val="clear" w:color="auto" w:fill="FFFFFF"/>
        </w:rPr>
        <w:t>3. Учитель бросает кубик</w:t>
      </w:r>
      <w:r w:rsidR="00F95517">
        <w:rPr>
          <w:rFonts w:cs="Arial"/>
          <w:color w:val="000000"/>
          <w:shd w:val="clear" w:color="auto" w:fill="FFFFFF"/>
        </w:rPr>
        <w:t xml:space="preserve"> и задаёт соответствующий вопрос</w:t>
      </w:r>
      <w:r w:rsidR="008F2D0D">
        <w:rPr>
          <w:rFonts w:cs="Arial"/>
          <w:color w:val="000000"/>
          <w:shd w:val="clear" w:color="auto" w:fill="FFFFFF"/>
        </w:rPr>
        <w:t>,</w:t>
      </w:r>
      <w:r w:rsidR="00F95517">
        <w:rPr>
          <w:rFonts w:cs="Arial"/>
          <w:color w:val="000000"/>
          <w:shd w:val="clear" w:color="auto" w:fill="FFFFFF"/>
        </w:rPr>
        <w:t xml:space="preserve"> или учащимся н</w:t>
      </w:r>
      <w:r w:rsidR="003C48F8">
        <w:rPr>
          <w:rFonts w:cs="Arial"/>
          <w:color w:val="000000"/>
          <w:shd w:val="clear" w:color="auto" w:fill="FFFFFF"/>
        </w:rPr>
        <w:t>еобх</w:t>
      </w:r>
      <w:r w:rsidR="003C48F8">
        <w:rPr>
          <w:rFonts w:cs="Arial"/>
          <w:color w:val="000000"/>
          <w:shd w:val="clear" w:color="auto" w:fill="FFFFFF"/>
        </w:rPr>
        <w:t>о</w:t>
      </w:r>
      <w:r w:rsidR="003C48F8">
        <w:rPr>
          <w:rFonts w:cs="Arial"/>
          <w:color w:val="000000"/>
          <w:shd w:val="clear" w:color="auto" w:fill="FFFFFF"/>
        </w:rPr>
        <w:t xml:space="preserve">димо </w:t>
      </w:r>
      <w:r w:rsidR="000742ED">
        <w:rPr>
          <w:rFonts w:cs="Arial"/>
          <w:color w:val="000000"/>
          <w:shd w:val="clear" w:color="auto" w:fill="FFFFFF"/>
        </w:rPr>
        <w:t>придум</w:t>
      </w:r>
      <w:r w:rsidR="003C48F8">
        <w:rPr>
          <w:rFonts w:cs="Arial"/>
          <w:color w:val="000000"/>
          <w:shd w:val="clear" w:color="auto" w:fill="FFFFFF"/>
        </w:rPr>
        <w:t>ать вопрос, который начинается со слова</w:t>
      </w:r>
      <w:r w:rsidRPr="007959A9">
        <w:rPr>
          <w:rFonts w:cs="Arial"/>
          <w:color w:val="000000"/>
          <w:shd w:val="clear" w:color="auto" w:fill="FFFFFF"/>
        </w:rPr>
        <w:t xml:space="preserve"> на </w:t>
      </w:r>
      <w:r w:rsidR="00481AB7">
        <w:rPr>
          <w:rFonts w:cs="Arial"/>
          <w:color w:val="000000"/>
          <w:shd w:val="clear" w:color="auto" w:fill="FFFFFF"/>
        </w:rPr>
        <w:t xml:space="preserve">верхней </w:t>
      </w:r>
      <w:r w:rsidRPr="007959A9">
        <w:rPr>
          <w:rFonts w:cs="Arial"/>
          <w:color w:val="000000"/>
          <w:shd w:val="clear" w:color="auto" w:fill="FFFFFF"/>
        </w:rPr>
        <w:t>грани кубика.</w:t>
      </w:r>
    </w:p>
    <w:p w:rsidR="00E07475" w:rsidRDefault="007959A9" w:rsidP="009E106B">
      <w:pPr>
        <w:spacing w:after="0" w:line="252" w:lineRule="auto"/>
        <w:rPr>
          <w:rFonts w:cs="Arial"/>
          <w:color w:val="000000"/>
          <w:shd w:val="clear" w:color="auto" w:fill="FFFFFF"/>
        </w:rPr>
      </w:pPr>
      <w:r w:rsidRPr="00EF08F0">
        <w:rPr>
          <w:rFonts w:cs="Arial"/>
          <w:b/>
          <w:color w:val="000000"/>
          <w:shd w:val="clear" w:color="auto" w:fill="FFFFFF"/>
        </w:rPr>
        <w:t>Назови.</w:t>
      </w:r>
      <w:r w:rsidRPr="007959A9">
        <w:rPr>
          <w:rFonts w:cs="Arial"/>
          <w:color w:val="000000"/>
          <w:shd w:val="clear" w:color="auto" w:fill="FFFFFF"/>
        </w:rPr>
        <w:t xml:space="preserve"> Предполагает воспроизведение знаний. Ученику </w:t>
      </w:r>
      <w:r w:rsidR="00481AB7">
        <w:rPr>
          <w:rFonts w:cs="Arial"/>
          <w:color w:val="000000"/>
          <w:shd w:val="clear" w:color="auto" w:fill="FFFFFF"/>
        </w:rPr>
        <w:t>нужно</w:t>
      </w:r>
      <w:r w:rsidRPr="007959A9">
        <w:rPr>
          <w:rFonts w:cs="Arial"/>
          <w:color w:val="000000"/>
          <w:shd w:val="clear" w:color="auto" w:fill="FFFFFF"/>
        </w:rPr>
        <w:t xml:space="preserve"> назвать предмет, явление, термин и т.д.</w:t>
      </w:r>
      <w:r w:rsidR="00E07475">
        <w:rPr>
          <w:rFonts w:cs="Arial"/>
          <w:color w:val="000000"/>
          <w:shd w:val="clear" w:color="auto" w:fill="FFFFFF"/>
        </w:rPr>
        <w:t xml:space="preserve"> </w:t>
      </w:r>
      <w:r w:rsidRPr="007959A9">
        <w:rPr>
          <w:rFonts w:cs="Arial"/>
          <w:color w:val="000000"/>
          <w:shd w:val="clear" w:color="auto" w:fill="FFFFFF"/>
        </w:rPr>
        <w:t xml:space="preserve">Например, "Назови </w:t>
      </w:r>
      <w:r w:rsidR="007F7E23">
        <w:rPr>
          <w:rFonts w:cs="Arial"/>
          <w:color w:val="000000"/>
          <w:shd w:val="clear" w:color="auto" w:fill="FFFFFF"/>
        </w:rPr>
        <w:t>дату какого-либо события</w:t>
      </w:r>
      <w:r w:rsidR="007F7E23" w:rsidRPr="007959A9">
        <w:rPr>
          <w:rFonts w:cs="Arial"/>
          <w:color w:val="000000"/>
          <w:shd w:val="clear" w:color="auto" w:fill="FFFFFF"/>
        </w:rPr>
        <w:t>"</w:t>
      </w:r>
      <w:r w:rsidR="00E07475">
        <w:rPr>
          <w:rFonts w:cs="Arial"/>
          <w:color w:val="000000"/>
          <w:shd w:val="clear" w:color="auto" w:fill="FFFFFF"/>
        </w:rPr>
        <w:t>,</w:t>
      </w:r>
      <w:r w:rsidRPr="007959A9">
        <w:rPr>
          <w:rFonts w:cs="Arial"/>
          <w:color w:val="000000"/>
          <w:shd w:val="clear" w:color="auto" w:fill="FFFFFF"/>
        </w:rPr>
        <w:t xml:space="preserve"> "Назови три признака подобия треугольников", "Что такое </w:t>
      </w:r>
      <w:r w:rsidR="00481AB7">
        <w:rPr>
          <w:rFonts w:cs="Arial"/>
          <w:color w:val="000000"/>
          <w:shd w:val="clear" w:color="auto" w:fill="FFFFFF"/>
        </w:rPr>
        <w:t>диффузия</w:t>
      </w:r>
      <w:r w:rsidRPr="007959A9">
        <w:rPr>
          <w:rFonts w:cs="Arial"/>
          <w:color w:val="000000"/>
          <w:shd w:val="clear" w:color="auto" w:fill="FFFFFF"/>
        </w:rPr>
        <w:t>?"</w:t>
      </w:r>
    </w:p>
    <w:p w:rsidR="00EF08F0" w:rsidRDefault="007959A9" w:rsidP="009E106B">
      <w:pPr>
        <w:spacing w:after="0" w:line="252" w:lineRule="auto"/>
        <w:rPr>
          <w:rFonts w:cs="Arial"/>
          <w:color w:val="000000"/>
          <w:shd w:val="clear" w:color="auto" w:fill="FFFFFF"/>
        </w:rPr>
      </w:pPr>
      <w:r w:rsidRPr="00EF08F0">
        <w:rPr>
          <w:rFonts w:cs="Arial"/>
          <w:b/>
          <w:color w:val="000000"/>
          <w:shd w:val="clear" w:color="auto" w:fill="FFFFFF"/>
        </w:rPr>
        <w:t>Почему.</w:t>
      </w:r>
      <w:r w:rsidRPr="007959A9">
        <w:rPr>
          <w:rFonts w:cs="Arial"/>
          <w:color w:val="000000"/>
          <w:shd w:val="clear" w:color="auto" w:fill="FFFFFF"/>
        </w:rPr>
        <w:t xml:space="preserve"> Это блок вопросов позволяет сформулировать причи</w:t>
      </w:r>
      <w:r w:rsidR="007F7E23">
        <w:rPr>
          <w:rFonts w:cs="Arial"/>
          <w:color w:val="000000"/>
          <w:shd w:val="clear" w:color="auto" w:fill="FFFFFF"/>
        </w:rPr>
        <w:t xml:space="preserve">нно-следственные связи, </w:t>
      </w:r>
      <w:r w:rsidRPr="007959A9">
        <w:rPr>
          <w:rFonts w:cs="Arial"/>
          <w:color w:val="000000"/>
          <w:shd w:val="clear" w:color="auto" w:fill="FFFFFF"/>
        </w:rPr>
        <w:t>описать процессы, которые происходят с указанным предметом, явлением.</w:t>
      </w:r>
      <w:r w:rsidR="00EF08F0">
        <w:rPr>
          <w:rFonts w:cs="Arial"/>
          <w:color w:val="000000"/>
          <w:shd w:val="clear" w:color="auto" w:fill="FFFFFF"/>
        </w:rPr>
        <w:t xml:space="preserve"> </w:t>
      </w:r>
      <w:r w:rsidRPr="007959A9">
        <w:rPr>
          <w:rFonts w:cs="Arial"/>
          <w:color w:val="000000"/>
          <w:shd w:val="clear" w:color="auto" w:fill="FFFFFF"/>
        </w:rPr>
        <w:t xml:space="preserve">Например: </w:t>
      </w:r>
      <w:proofErr w:type="gramStart"/>
      <w:r w:rsidRPr="007959A9">
        <w:rPr>
          <w:rFonts w:cs="Arial"/>
          <w:color w:val="000000"/>
          <w:shd w:val="clear" w:color="auto" w:fill="FFFFFF"/>
        </w:rPr>
        <w:t xml:space="preserve">Почему Петр </w:t>
      </w:r>
      <w:r w:rsidR="00EF08F0">
        <w:rPr>
          <w:rFonts w:cs="Arial"/>
          <w:color w:val="000000"/>
          <w:shd w:val="clear" w:color="auto" w:fill="FFFFFF"/>
          <w:lang w:val="de-DE"/>
        </w:rPr>
        <w:t>I</w:t>
      </w:r>
      <w:r w:rsidRPr="007959A9">
        <w:rPr>
          <w:rFonts w:cs="Arial"/>
          <w:color w:val="000000"/>
          <w:shd w:val="clear" w:color="auto" w:fill="FFFFFF"/>
        </w:rPr>
        <w:t xml:space="preserve"> был прозван Великим?</w:t>
      </w:r>
      <w:proofErr w:type="gramEnd"/>
      <w:r w:rsidRPr="007959A9">
        <w:rPr>
          <w:rFonts w:cs="Arial"/>
          <w:color w:val="000000"/>
          <w:shd w:val="clear" w:color="auto" w:fill="FFFFFF"/>
        </w:rPr>
        <w:t xml:space="preserve"> Почему ты относишь Печорина к "лишним людям"? Почему математику называют "царицей наук"?</w:t>
      </w:r>
    </w:p>
    <w:p w:rsidR="00740620" w:rsidRDefault="007959A9" w:rsidP="009E106B">
      <w:pPr>
        <w:spacing w:after="0" w:line="252" w:lineRule="auto"/>
        <w:rPr>
          <w:rFonts w:cs="Arial"/>
          <w:color w:val="000000"/>
          <w:shd w:val="clear" w:color="auto" w:fill="FFFFFF"/>
        </w:rPr>
      </w:pPr>
      <w:r w:rsidRPr="00EF08F0">
        <w:rPr>
          <w:rFonts w:cs="Arial"/>
          <w:b/>
          <w:color w:val="000000"/>
          <w:shd w:val="clear" w:color="auto" w:fill="FFFFFF"/>
        </w:rPr>
        <w:t>Объясни.</w:t>
      </w:r>
      <w:r w:rsidRPr="007959A9">
        <w:rPr>
          <w:rFonts w:cs="Arial"/>
          <w:color w:val="000000"/>
          <w:shd w:val="clear" w:color="auto" w:fill="FFFFFF"/>
        </w:rPr>
        <w:t xml:space="preserve"> Это вопросы уточняющие. Они помогают увидеть проблему в разных а</w:t>
      </w:r>
      <w:r w:rsidRPr="007959A9">
        <w:rPr>
          <w:rFonts w:cs="Arial"/>
          <w:color w:val="000000"/>
          <w:shd w:val="clear" w:color="auto" w:fill="FFFFFF"/>
        </w:rPr>
        <w:t>с</w:t>
      </w:r>
      <w:r w:rsidRPr="007959A9">
        <w:rPr>
          <w:rFonts w:cs="Arial"/>
          <w:color w:val="000000"/>
          <w:shd w:val="clear" w:color="auto" w:fill="FFFFFF"/>
        </w:rPr>
        <w:t>пектах и сфокусировать внимание на всех сторонах заданной проблемы.</w:t>
      </w:r>
      <w:r w:rsidR="00DC795A">
        <w:rPr>
          <w:rFonts w:cs="Arial"/>
          <w:color w:val="000000"/>
          <w:shd w:val="clear" w:color="auto" w:fill="FFFFFF"/>
        </w:rPr>
        <w:t xml:space="preserve"> </w:t>
      </w:r>
      <w:r w:rsidRPr="007959A9">
        <w:rPr>
          <w:rFonts w:cs="Arial"/>
          <w:color w:val="000000"/>
          <w:shd w:val="clear" w:color="auto" w:fill="FFFFFF"/>
        </w:rPr>
        <w:t xml:space="preserve">Например: </w:t>
      </w:r>
      <w:r w:rsidR="00740620">
        <w:rPr>
          <w:rFonts w:cs="Arial"/>
          <w:color w:val="000000"/>
          <w:shd w:val="clear" w:color="auto" w:fill="FFFFFF"/>
        </w:rPr>
        <w:t>Объясни</w:t>
      </w:r>
      <w:r w:rsidRPr="007959A9">
        <w:rPr>
          <w:rFonts w:cs="Arial"/>
          <w:color w:val="000000"/>
          <w:shd w:val="clear" w:color="auto" w:fill="FFFFFF"/>
        </w:rPr>
        <w:t xml:space="preserve">, </w:t>
      </w:r>
      <w:r w:rsidR="00740620">
        <w:rPr>
          <w:rFonts w:cs="Arial"/>
          <w:color w:val="000000"/>
          <w:shd w:val="clear" w:color="auto" w:fill="FFFFFF"/>
        </w:rPr>
        <w:t xml:space="preserve">были ли </w:t>
      </w:r>
      <w:r w:rsidR="00740620" w:rsidRPr="007959A9">
        <w:rPr>
          <w:rFonts w:cs="Arial"/>
          <w:color w:val="000000"/>
          <w:shd w:val="clear" w:color="auto" w:fill="FFFFFF"/>
        </w:rPr>
        <w:t>необходимы</w:t>
      </w:r>
      <w:r w:rsidR="00740620">
        <w:rPr>
          <w:rFonts w:cs="Arial"/>
          <w:color w:val="000000"/>
          <w:shd w:val="clear" w:color="auto" w:fill="FFFFFF"/>
        </w:rPr>
        <w:t xml:space="preserve"> реформы Петра I</w:t>
      </w:r>
      <w:r w:rsidRPr="007959A9">
        <w:rPr>
          <w:rFonts w:cs="Arial"/>
          <w:color w:val="000000"/>
          <w:shd w:val="clear" w:color="auto" w:fill="FFFFFF"/>
        </w:rPr>
        <w:t xml:space="preserve">? </w:t>
      </w:r>
      <w:proofErr w:type="gramStart"/>
      <w:r w:rsidR="00740620">
        <w:rPr>
          <w:rFonts w:cs="Arial"/>
          <w:color w:val="000000"/>
          <w:shd w:val="clear" w:color="auto" w:fill="FFFFFF"/>
        </w:rPr>
        <w:t>Объясни</w:t>
      </w:r>
      <w:r w:rsidRPr="007959A9">
        <w:rPr>
          <w:rFonts w:cs="Arial"/>
          <w:color w:val="000000"/>
          <w:shd w:val="clear" w:color="auto" w:fill="FFFFFF"/>
        </w:rPr>
        <w:t>,</w:t>
      </w:r>
      <w:r w:rsidR="00740620">
        <w:rPr>
          <w:rFonts w:cs="Arial"/>
          <w:color w:val="000000"/>
          <w:shd w:val="clear" w:color="auto" w:fill="FFFFFF"/>
        </w:rPr>
        <w:t xml:space="preserve"> как определить, какую букву написать после</w:t>
      </w:r>
      <w:r w:rsidRPr="007959A9">
        <w:rPr>
          <w:rFonts w:cs="Arial"/>
          <w:color w:val="000000"/>
          <w:shd w:val="clear" w:color="auto" w:fill="FFFFFF"/>
        </w:rPr>
        <w:t xml:space="preserve"> буквы "Ц"</w:t>
      </w:r>
      <w:r w:rsidR="00740620">
        <w:rPr>
          <w:rFonts w:cs="Arial"/>
          <w:color w:val="000000"/>
          <w:shd w:val="clear" w:color="auto" w:fill="FFFFFF"/>
        </w:rPr>
        <w:t xml:space="preserve"> в словах «цирк», </w:t>
      </w:r>
      <w:r w:rsidR="00DC795A">
        <w:rPr>
          <w:rFonts w:cs="Arial"/>
          <w:color w:val="000000"/>
          <w:shd w:val="clear" w:color="auto" w:fill="FFFFFF"/>
        </w:rPr>
        <w:t>«</w:t>
      </w:r>
      <w:r w:rsidR="00DC7700">
        <w:rPr>
          <w:rFonts w:cs="Arial"/>
          <w:color w:val="000000"/>
          <w:shd w:val="clear" w:color="auto" w:fill="FFFFFF"/>
        </w:rPr>
        <w:t>ак</w:t>
      </w:r>
      <w:r w:rsidR="00DC795A">
        <w:rPr>
          <w:rFonts w:cs="Arial"/>
          <w:color w:val="000000"/>
          <w:shd w:val="clear" w:color="auto" w:fill="FFFFFF"/>
        </w:rPr>
        <w:t>ция», «птицы», «цыплёнок»</w:t>
      </w:r>
      <w:r w:rsidRPr="007959A9">
        <w:rPr>
          <w:rFonts w:cs="Arial"/>
          <w:color w:val="000000"/>
          <w:shd w:val="clear" w:color="auto" w:fill="FFFFFF"/>
        </w:rPr>
        <w:t>?</w:t>
      </w:r>
      <w:proofErr w:type="gramEnd"/>
      <w:r w:rsidR="008C356F">
        <w:rPr>
          <w:rFonts w:cs="Arial"/>
          <w:color w:val="000000"/>
          <w:shd w:val="clear" w:color="auto" w:fill="FFFFFF"/>
        </w:rPr>
        <w:t xml:space="preserve"> Объясни, как отличить живую природу от </w:t>
      </w:r>
      <w:proofErr w:type="gramStart"/>
      <w:r w:rsidR="008C356F">
        <w:rPr>
          <w:rFonts w:cs="Arial"/>
          <w:color w:val="000000"/>
          <w:shd w:val="clear" w:color="auto" w:fill="FFFFFF"/>
        </w:rPr>
        <w:t>неживой</w:t>
      </w:r>
      <w:proofErr w:type="gramEnd"/>
      <w:r w:rsidR="008C356F">
        <w:rPr>
          <w:rFonts w:cs="Arial"/>
          <w:color w:val="000000"/>
          <w:shd w:val="clear" w:color="auto" w:fill="FFFFFF"/>
        </w:rPr>
        <w:t>?</w:t>
      </w:r>
    </w:p>
    <w:p w:rsidR="00DC7700" w:rsidRDefault="007959A9" w:rsidP="009E106B">
      <w:pPr>
        <w:spacing w:after="0" w:line="252" w:lineRule="auto"/>
        <w:rPr>
          <w:rFonts w:cs="Arial"/>
          <w:color w:val="000000"/>
          <w:shd w:val="clear" w:color="auto" w:fill="FFFFFF"/>
        </w:rPr>
      </w:pPr>
      <w:r w:rsidRPr="00DC795A">
        <w:rPr>
          <w:rFonts w:cs="Arial"/>
          <w:b/>
          <w:color w:val="000000"/>
          <w:shd w:val="clear" w:color="auto" w:fill="FFFFFF"/>
        </w:rPr>
        <w:t>Предложи</w:t>
      </w:r>
      <w:r w:rsidRPr="007959A9">
        <w:rPr>
          <w:rFonts w:cs="Arial"/>
          <w:color w:val="000000"/>
          <w:shd w:val="clear" w:color="auto" w:fill="FFFFFF"/>
        </w:rPr>
        <w:t>. Ученик должен предложить свою задачу, которая позволяет применить то и</w:t>
      </w:r>
      <w:r w:rsidR="008F2D0D">
        <w:rPr>
          <w:rFonts w:cs="Arial"/>
          <w:color w:val="000000"/>
          <w:shd w:val="clear" w:color="auto" w:fill="FFFFFF"/>
        </w:rPr>
        <w:t>ли иное правило. Либо</w:t>
      </w:r>
      <w:r w:rsidRPr="007959A9">
        <w:rPr>
          <w:rFonts w:cs="Arial"/>
          <w:color w:val="000000"/>
          <w:shd w:val="clear" w:color="auto" w:fill="FFFFFF"/>
        </w:rPr>
        <w:t xml:space="preserve"> свое видение проблемы, свои идеи. То есть, ученик должен объяснить, как использовать то или иное знание на практике, для решения конкретных ситуаций.</w:t>
      </w:r>
      <w:r w:rsidR="00DC7700">
        <w:rPr>
          <w:rFonts w:cs="Arial"/>
          <w:color w:val="000000"/>
          <w:shd w:val="clear" w:color="auto" w:fill="FFFFFF"/>
        </w:rPr>
        <w:t xml:space="preserve"> </w:t>
      </w:r>
      <w:r w:rsidRPr="007959A9">
        <w:rPr>
          <w:rFonts w:cs="Arial"/>
          <w:color w:val="000000"/>
          <w:shd w:val="clear" w:color="auto" w:fill="FFFFFF"/>
        </w:rPr>
        <w:t>Например: Предложи, где и как можно использовать таблицу Д.И. Менделеева</w:t>
      </w:r>
      <w:r w:rsidR="008C356F">
        <w:rPr>
          <w:rFonts w:cs="Arial"/>
          <w:color w:val="000000"/>
          <w:shd w:val="clear" w:color="auto" w:fill="FFFFFF"/>
        </w:rPr>
        <w:t>.</w:t>
      </w:r>
      <w:r w:rsidRPr="007959A9">
        <w:rPr>
          <w:rFonts w:cs="Arial"/>
          <w:color w:val="000000"/>
          <w:shd w:val="clear" w:color="auto" w:fill="FFFFFF"/>
        </w:rPr>
        <w:t xml:space="preserve"> </w:t>
      </w:r>
      <w:r w:rsidR="008C356F">
        <w:rPr>
          <w:rFonts w:cs="Arial"/>
          <w:color w:val="000000"/>
          <w:shd w:val="clear" w:color="auto" w:fill="FFFFFF"/>
        </w:rPr>
        <w:t>Предложи, как можно очистить воду в домашних условиях.</w:t>
      </w:r>
    </w:p>
    <w:p w:rsidR="00EE5544" w:rsidRDefault="007959A9" w:rsidP="009E106B">
      <w:pPr>
        <w:spacing w:after="0" w:line="252" w:lineRule="auto"/>
        <w:rPr>
          <w:rFonts w:cs="Arial"/>
          <w:color w:val="000000"/>
          <w:shd w:val="clear" w:color="auto" w:fill="FFFFFF"/>
        </w:rPr>
      </w:pPr>
      <w:r w:rsidRPr="00DC7700">
        <w:rPr>
          <w:rFonts w:cs="Arial"/>
          <w:b/>
          <w:color w:val="000000"/>
          <w:shd w:val="clear" w:color="auto" w:fill="FFFFFF"/>
        </w:rPr>
        <w:t>Придумай</w:t>
      </w:r>
      <w:r w:rsidR="00DC7700" w:rsidRPr="00DC7700">
        <w:rPr>
          <w:rFonts w:cs="Arial"/>
          <w:color w:val="000000"/>
          <w:shd w:val="clear" w:color="auto" w:fill="FFFFFF"/>
        </w:rPr>
        <w:t>.</w:t>
      </w:r>
      <w:r w:rsidRPr="007959A9">
        <w:rPr>
          <w:rFonts w:cs="Arial"/>
          <w:color w:val="000000"/>
          <w:shd w:val="clear" w:color="auto" w:fill="FFFFFF"/>
        </w:rPr>
        <w:t xml:space="preserve"> </w:t>
      </w:r>
      <w:r w:rsidR="00DC7700">
        <w:rPr>
          <w:rFonts w:cs="Arial"/>
          <w:color w:val="000000"/>
          <w:shd w:val="clear" w:color="auto" w:fill="FFFFFF"/>
        </w:rPr>
        <w:t>Э</w:t>
      </w:r>
      <w:r w:rsidRPr="007959A9">
        <w:rPr>
          <w:rFonts w:cs="Arial"/>
          <w:color w:val="000000"/>
          <w:shd w:val="clear" w:color="auto" w:fill="FFFFFF"/>
        </w:rPr>
        <w:t xml:space="preserve">то </w:t>
      </w:r>
      <w:r w:rsidR="00DC7700">
        <w:rPr>
          <w:rFonts w:cs="Arial"/>
          <w:color w:val="000000"/>
          <w:shd w:val="clear" w:color="auto" w:fill="FFFFFF"/>
        </w:rPr>
        <w:t>задания</w:t>
      </w:r>
      <w:r w:rsidRPr="007959A9">
        <w:rPr>
          <w:rFonts w:cs="Arial"/>
          <w:color w:val="000000"/>
          <w:shd w:val="clear" w:color="auto" w:fill="FFFFFF"/>
        </w:rPr>
        <w:t xml:space="preserve"> тво</w:t>
      </w:r>
      <w:r w:rsidR="00DC7700">
        <w:rPr>
          <w:rFonts w:cs="Arial"/>
          <w:color w:val="000000"/>
          <w:shd w:val="clear" w:color="auto" w:fill="FFFFFF"/>
        </w:rPr>
        <w:t>рческие, которые содержат</w:t>
      </w:r>
      <w:r w:rsidRPr="007959A9">
        <w:rPr>
          <w:rFonts w:cs="Arial"/>
          <w:color w:val="000000"/>
          <w:shd w:val="clear" w:color="auto" w:fill="FFFFFF"/>
        </w:rPr>
        <w:t xml:space="preserve"> элемент предположения, вымысла.</w:t>
      </w:r>
      <w:r w:rsidR="00DC7700">
        <w:rPr>
          <w:rFonts w:cs="Arial"/>
          <w:color w:val="000000"/>
          <w:shd w:val="clear" w:color="auto" w:fill="FFFFFF"/>
        </w:rPr>
        <w:t xml:space="preserve"> </w:t>
      </w:r>
      <w:r w:rsidRPr="007959A9">
        <w:rPr>
          <w:rFonts w:cs="Arial"/>
          <w:color w:val="000000"/>
          <w:shd w:val="clear" w:color="auto" w:fill="FFFFFF"/>
        </w:rPr>
        <w:t>Например: Придумай, что будет, если на Земле исчезнут все источники пресной во</w:t>
      </w:r>
      <w:r w:rsidR="00DC7700">
        <w:rPr>
          <w:rFonts w:cs="Arial"/>
          <w:color w:val="000000"/>
          <w:shd w:val="clear" w:color="auto" w:fill="FFFFFF"/>
        </w:rPr>
        <w:t>ды. Придумай рифмы к</w:t>
      </w:r>
      <w:r w:rsidRPr="007959A9">
        <w:rPr>
          <w:rFonts w:cs="Arial"/>
          <w:color w:val="000000"/>
          <w:shd w:val="clear" w:color="auto" w:fill="FFFFFF"/>
        </w:rPr>
        <w:t xml:space="preserve"> слову. </w:t>
      </w:r>
      <w:r w:rsidR="00C1226C">
        <w:rPr>
          <w:rFonts w:cs="Arial"/>
          <w:color w:val="000000"/>
          <w:shd w:val="clear" w:color="auto" w:fill="FFFFFF"/>
        </w:rPr>
        <w:t>Придумай, как закончить сказку. Прид</w:t>
      </w:r>
      <w:r w:rsidR="00C1226C">
        <w:rPr>
          <w:rFonts w:cs="Arial"/>
          <w:color w:val="000000"/>
          <w:shd w:val="clear" w:color="auto" w:fill="FFFFFF"/>
        </w:rPr>
        <w:t>у</w:t>
      </w:r>
      <w:r w:rsidR="00C1226C">
        <w:rPr>
          <w:rFonts w:cs="Arial"/>
          <w:color w:val="000000"/>
          <w:shd w:val="clear" w:color="auto" w:fill="FFFFFF"/>
        </w:rPr>
        <w:t>май задание для одноклассников на эту тему.</w:t>
      </w:r>
    </w:p>
    <w:p w:rsidR="000F439D" w:rsidRDefault="007959A9" w:rsidP="009E106B">
      <w:pPr>
        <w:spacing w:line="252" w:lineRule="auto"/>
        <w:rPr>
          <w:rFonts w:cs="Arial"/>
          <w:color w:val="000000"/>
          <w:shd w:val="clear" w:color="auto" w:fill="FFFFFF"/>
        </w:rPr>
      </w:pPr>
      <w:r w:rsidRPr="00EE5544">
        <w:rPr>
          <w:rFonts w:cs="Arial"/>
          <w:b/>
          <w:color w:val="000000"/>
          <w:shd w:val="clear" w:color="auto" w:fill="FFFFFF"/>
        </w:rPr>
        <w:t>Поделись</w:t>
      </w:r>
      <w:r w:rsidR="00EE5544">
        <w:rPr>
          <w:rFonts w:cs="Arial"/>
          <w:color w:val="000000"/>
          <w:shd w:val="clear" w:color="auto" w:fill="FFFFFF"/>
        </w:rPr>
        <w:t>. Во</w:t>
      </w:r>
      <w:r w:rsidRPr="007959A9">
        <w:rPr>
          <w:rFonts w:cs="Arial"/>
          <w:color w:val="000000"/>
          <w:shd w:val="clear" w:color="auto" w:fill="FFFFFF"/>
        </w:rPr>
        <w:t xml:space="preserve">просы этого блока учат анализировать, выделять факты и следствия, оценивать значимость полученных </w:t>
      </w:r>
      <w:r w:rsidR="00EE5544">
        <w:rPr>
          <w:rFonts w:cs="Arial"/>
          <w:color w:val="000000"/>
          <w:shd w:val="clear" w:color="auto" w:fill="FFFFFF"/>
        </w:rPr>
        <w:t>зна</w:t>
      </w:r>
      <w:r w:rsidRPr="007959A9">
        <w:rPr>
          <w:rFonts w:cs="Arial"/>
          <w:color w:val="000000"/>
          <w:shd w:val="clear" w:color="auto" w:fill="FFFFFF"/>
        </w:rPr>
        <w:t>ний.</w:t>
      </w:r>
      <w:r w:rsidR="00EE5544">
        <w:rPr>
          <w:rFonts w:cs="Arial"/>
          <w:color w:val="000000"/>
          <w:shd w:val="clear" w:color="auto" w:fill="FFFFFF"/>
        </w:rPr>
        <w:t xml:space="preserve"> </w:t>
      </w:r>
      <w:r w:rsidRPr="007959A9">
        <w:rPr>
          <w:rFonts w:cs="Arial"/>
          <w:color w:val="000000"/>
          <w:shd w:val="clear" w:color="auto" w:fill="FFFFFF"/>
        </w:rPr>
        <w:t>Например, Поделись, что ты чувствуешь, когда слышишь музыку Моцарта? Почему ты выбрал именно эту тему?</w:t>
      </w:r>
      <w:r w:rsidR="009B4004">
        <w:rPr>
          <w:rFonts w:cs="Arial"/>
          <w:color w:val="000000"/>
          <w:shd w:val="clear" w:color="auto" w:fill="FFFFFF"/>
        </w:rPr>
        <w:t xml:space="preserve"> Укажи все плюсы и минусы такой формы правления.</w:t>
      </w:r>
    </w:p>
    <w:p w:rsidR="007959A9" w:rsidRDefault="007959A9" w:rsidP="009E106B">
      <w:pPr>
        <w:spacing w:after="200" w:line="252" w:lineRule="auto"/>
        <w:rPr>
          <w:rFonts w:cs="Arial"/>
          <w:color w:val="000000"/>
          <w:shd w:val="clear" w:color="auto" w:fill="FFFFFF"/>
        </w:rPr>
      </w:pPr>
      <w:r w:rsidRPr="007959A9">
        <w:rPr>
          <w:rFonts w:cs="Arial"/>
          <w:color w:val="000000"/>
          <w:shd w:val="clear" w:color="auto" w:fill="FFFFFF"/>
        </w:rPr>
        <w:t xml:space="preserve">Возможны </w:t>
      </w:r>
      <w:r w:rsidRPr="00D26708">
        <w:rPr>
          <w:rFonts w:cs="Arial"/>
          <w:b/>
          <w:color w:val="000000"/>
          <w:shd w:val="clear" w:color="auto" w:fill="FFFFFF"/>
        </w:rPr>
        <w:t>два варианта</w:t>
      </w:r>
      <w:r w:rsidR="000F439D" w:rsidRPr="00D26708">
        <w:rPr>
          <w:rFonts w:cs="Arial"/>
          <w:b/>
          <w:color w:val="000000"/>
          <w:shd w:val="clear" w:color="auto" w:fill="FFFFFF"/>
        </w:rPr>
        <w:t xml:space="preserve"> использования</w:t>
      </w:r>
      <w:r w:rsidR="000F439D">
        <w:rPr>
          <w:rFonts w:cs="Arial"/>
          <w:color w:val="000000"/>
          <w:shd w:val="clear" w:color="auto" w:fill="FFFFFF"/>
        </w:rPr>
        <w:t xml:space="preserve"> кубика </w:t>
      </w:r>
      <w:proofErr w:type="spellStart"/>
      <w:r w:rsidR="000F439D">
        <w:rPr>
          <w:rFonts w:cs="Arial"/>
          <w:color w:val="000000"/>
          <w:shd w:val="clear" w:color="auto" w:fill="FFFFFF"/>
        </w:rPr>
        <w:t>Блума</w:t>
      </w:r>
      <w:proofErr w:type="spellEnd"/>
      <w:r w:rsidRPr="007959A9">
        <w:rPr>
          <w:rFonts w:cs="Arial"/>
          <w:color w:val="000000"/>
          <w:shd w:val="clear" w:color="auto" w:fill="FFFFFF"/>
        </w:rPr>
        <w:t>:</w:t>
      </w:r>
      <w:r w:rsidR="000F439D">
        <w:rPr>
          <w:rFonts w:cs="Arial"/>
          <w:color w:val="000000"/>
          <w:shd w:val="clear" w:color="auto" w:fill="FFFFFF"/>
        </w:rPr>
        <w:t xml:space="preserve"> </w:t>
      </w:r>
      <w:r w:rsidR="00D26708">
        <w:rPr>
          <w:rFonts w:cs="Arial"/>
          <w:color w:val="000000"/>
          <w:shd w:val="clear" w:color="auto" w:fill="FFFFFF"/>
        </w:rPr>
        <w:t xml:space="preserve">1. </w:t>
      </w:r>
      <w:r w:rsidRPr="007959A9">
        <w:rPr>
          <w:rFonts w:cs="Arial"/>
          <w:color w:val="000000"/>
          <w:shd w:val="clear" w:color="auto" w:fill="FFFFFF"/>
        </w:rPr>
        <w:t xml:space="preserve">Вопросы формулирует учитель. </w:t>
      </w:r>
      <w:r w:rsidR="00D26708">
        <w:rPr>
          <w:rFonts w:cs="Arial"/>
          <w:color w:val="000000"/>
          <w:shd w:val="clear" w:color="auto" w:fill="FFFFFF"/>
        </w:rPr>
        <w:t xml:space="preserve">2. </w:t>
      </w:r>
      <w:r w:rsidRPr="007959A9">
        <w:rPr>
          <w:rFonts w:cs="Arial"/>
          <w:color w:val="000000"/>
          <w:shd w:val="clear" w:color="auto" w:fill="FFFFFF"/>
        </w:rPr>
        <w:t>Вопросы формулируют учащиеся.</w:t>
      </w:r>
    </w:p>
    <w:p w:rsidR="00FD6C98" w:rsidRDefault="00FD6C98" w:rsidP="009E106B">
      <w:pPr>
        <w:spacing w:line="240" w:lineRule="auto"/>
        <w:rPr>
          <w:rFonts w:cs="Arial"/>
          <w:b/>
          <w:color w:val="000000"/>
          <w:shd w:val="clear" w:color="auto" w:fill="FFFFFF"/>
        </w:rPr>
      </w:pPr>
      <w:r w:rsidRPr="00FD6C98">
        <w:rPr>
          <w:rFonts w:cs="Arial"/>
          <w:b/>
          <w:color w:val="000000"/>
          <w:shd w:val="clear" w:color="auto" w:fill="FFFFFF"/>
        </w:rPr>
        <w:t>Примеры вопросов</w:t>
      </w:r>
      <w:r w:rsidR="000742ED">
        <w:rPr>
          <w:rFonts w:cs="Arial"/>
          <w:b/>
          <w:color w:val="000000"/>
          <w:shd w:val="clear" w:color="auto" w:fill="FFFFFF"/>
        </w:rPr>
        <w:t xml:space="preserve"> по разным предметам</w:t>
      </w:r>
    </w:p>
    <w:p w:rsidR="00FD6C98" w:rsidRPr="00FD6C98" w:rsidRDefault="00FD6C98" w:rsidP="00FD6C98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i/>
          <w:color w:val="000000"/>
          <w:lang w:eastAsia="ru-RU"/>
        </w:rPr>
      </w:pPr>
      <w:r w:rsidRPr="00FD6C98">
        <w:rPr>
          <w:rFonts w:eastAsia="Times New Roman" w:cs="Times New Roman"/>
          <w:i/>
          <w:color w:val="000000"/>
          <w:lang w:eastAsia="ru-RU"/>
        </w:rPr>
        <w:t>Русский язык (знаки препинания в бессоюзном сложном предложении)</w:t>
      </w:r>
    </w:p>
    <w:p w:rsidR="00FD6C98" w:rsidRPr="00FD6C98" w:rsidRDefault="00FD6C98" w:rsidP="00A84E05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Назови признаки бессоюзного сложного предложения (БСП).</w:t>
      </w:r>
    </w:p>
    <w:p w:rsidR="00FD6C98" w:rsidRPr="00FD6C98" w:rsidRDefault="00FD6C98" w:rsidP="00A84E05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Почему эта синтаксическая конструкция называется бессоюзной?</w:t>
      </w:r>
    </w:p>
    <w:p w:rsidR="00FD6C98" w:rsidRPr="00FD6C98" w:rsidRDefault="00FD6C98" w:rsidP="00A84E05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Объясни, по какому признаку ставятся знаки препинания в БСП.</w:t>
      </w:r>
    </w:p>
    <w:p w:rsidR="00FD6C98" w:rsidRPr="00FD6C98" w:rsidRDefault="00FD6C98" w:rsidP="00A84E05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Предложи примеры из литературного произведения по теме.</w:t>
      </w:r>
    </w:p>
    <w:p w:rsidR="00FD6C98" w:rsidRPr="00FD6C98" w:rsidRDefault="00FD6C98" w:rsidP="00A84E05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 xml:space="preserve">Придумай собственные </w:t>
      </w:r>
      <w:r w:rsidR="00766607">
        <w:rPr>
          <w:rFonts w:eastAsia="Times New Roman" w:cs="Times New Roman"/>
          <w:color w:val="000000"/>
          <w:lang w:eastAsia="ru-RU"/>
        </w:rPr>
        <w:t xml:space="preserve">примеры </w:t>
      </w:r>
      <w:r w:rsidRPr="00FD6C98">
        <w:rPr>
          <w:rFonts w:eastAsia="Times New Roman" w:cs="Times New Roman"/>
          <w:color w:val="000000"/>
          <w:lang w:eastAsia="ru-RU"/>
        </w:rPr>
        <w:t>на употребление каждого из знаков.</w:t>
      </w:r>
    </w:p>
    <w:p w:rsidR="00FD6C98" w:rsidRPr="00FD6C98" w:rsidRDefault="00FD6C98" w:rsidP="000742ED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after="200" w:line="240" w:lineRule="auto"/>
        <w:ind w:left="567" w:hanging="35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Как ты думаешь, можно ли все сложные предложения сделать бессоюзными?</w:t>
      </w:r>
    </w:p>
    <w:p w:rsidR="00FD6C98" w:rsidRPr="00FD6C98" w:rsidRDefault="00FD6C98" w:rsidP="00415137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i/>
          <w:color w:val="000000"/>
          <w:lang w:eastAsia="ru-RU"/>
        </w:rPr>
      </w:pPr>
      <w:r w:rsidRPr="00FD6C98">
        <w:rPr>
          <w:rFonts w:eastAsia="Times New Roman" w:cs="Times New Roman"/>
          <w:i/>
          <w:color w:val="000000"/>
          <w:lang w:eastAsia="ru-RU"/>
        </w:rPr>
        <w:lastRenderedPageBreak/>
        <w:t>Литература</w:t>
      </w:r>
      <w:r w:rsidR="00415137" w:rsidRPr="00415137">
        <w:rPr>
          <w:rFonts w:eastAsia="Times New Roman" w:cs="Times New Roman"/>
          <w:i/>
          <w:color w:val="000000"/>
          <w:lang w:eastAsia="ru-RU"/>
        </w:rPr>
        <w:t xml:space="preserve"> (роман «Преступление и наказание»)</w:t>
      </w:r>
    </w:p>
    <w:p w:rsidR="00FD6C98" w:rsidRPr="00FD6C98" w:rsidRDefault="00FD6C98" w:rsidP="00A84E05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pacing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 xml:space="preserve">Назови </w:t>
      </w:r>
      <w:r w:rsidR="00766607">
        <w:rPr>
          <w:rFonts w:eastAsia="Times New Roman" w:cs="Times New Roman"/>
          <w:color w:val="000000"/>
          <w:lang w:eastAsia="ru-RU"/>
        </w:rPr>
        <w:t>главных героев романа</w:t>
      </w:r>
      <w:r w:rsidR="00415137">
        <w:rPr>
          <w:rFonts w:eastAsia="Times New Roman" w:cs="Times New Roman"/>
          <w:color w:val="000000"/>
          <w:lang w:eastAsia="ru-RU"/>
        </w:rPr>
        <w:t xml:space="preserve"> Достоевского «Преступление и наказание»</w:t>
      </w:r>
      <w:r w:rsidRPr="00FD6C98">
        <w:rPr>
          <w:rFonts w:eastAsia="Times New Roman" w:cs="Times New Roman"/>
          <w:color w:val="000000"/>
          <w:lang w:eastAsia="ru-RU"/>
        </w:rPr>
        <w:t>.</w:t>
      </w:r>
    </w:p>
    <w:p w:rsidR="00FD6C98" w:rsidRPr="00FD6C98" w:rsidRDefault="00FD6C98" w:rsidP="00A84E05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 xml:space="preserve">Почему </w:t>
      </w:r>
      <w:r w:rsidR="00415137">
        <w:rPr>
          <w:rFonts w:eastAsia="Times New Roman" w:cs="Times New Roman"/>
          <w:color w:val="000000"/>
          <w:lang w:eastAsia="ru-RU"/>
        </w:rPr>
        <w:t xml:space="preserve">критики назвали </w:t>
      </w:r>
      <w:r w:rsidRPr="00FD6C98">
        <w:rPr>
          <w:rFonts w:eastAsia="Times New Roman" w:cs="Times New Roman"/>
          <w:color w:val="000000"/>
          <w:lang w:eastAsia="ru-RU"/>
        </w:rPr>
        <w:t>произведени</w:t>
      </w:r>
      <w:r w:rsidR="00415137">
        <w:rPr>
          <w:rFonts w:eastAsia="Times New Roman" w:cs="Times New Roman"/>
          <w:color w:val="000000"/>
          <w:lang w:eastAsia="ru-RU"/>
        </w:rPr>
        <w:t>е психологическим романом</w:t>
      </w:r>
      <w:r w:rsidRPr="00FD6C98">
        <w:rPr>
          <w:rFonts w:eastAsia="Times New Roman" w:cs="Times New Roman"/>
          <w:color w:val="000000"/>
          <w:lang w:eastAsia="ru-RU"/>
        </w:rPr>
        <w:t>?</w:t>
      </w:r>
    </w:p>
    <w:p w:rsidR="00FD6C98" w:rsidRPr="00FD6C98" w:rsidRDefault="00FD6C98" w:rsidP="00A84E05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Объясни</w:t>
      </w:r>
      <w:r w:rsidR="00766607">
        <w:rPr>
          <w:rFonts w:eastAsia="Times New Roman" w:cs="Times New Roman"/>
          <w:color w:val="000000"/>
          <w:lang w:eastAsia="ru-RU"/>
        </w:rPr>
        <w:t xml:space="preserve"> мотивы поступка Раскольникова</w:t>
      </w:r>
      <w:r w:rsidRPr="00FD6C98">
        <w:rPr>
          <w:rFonts w:eastAsia="Times New Roman" w:cs="Times New Roman"/>
          <w:color w:val="000000"/>
          <w:lang w:eastAsia="ru-RU"/>
        </w:rPr>
        <w:t>.</w:t>
      </w:r>
    </w:p>
    <w:p w:rsidR="00FD6C98" w:rsidRPr="00FD6C98" w:rsidRDefault="00FD6C98" w:rsidP="00A84E05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 xml:space="preserve">Предложи </w:t>
      </w:r>
      <w:r w:rsidR="00766607">
        <w:rPr>
          <w:rFonts w:eastAsia="Times New Roman" w:cs="Times New Roman"/>
          <w:color w:val="000000"/>
          <w:lang w:eastAsia="ru-RU"/>
        </w:rPr>
        <w:t>для героя альтернативный способ решения проблемы</w:t>
      </w:r>
      <w:r w:rsidRPr="00FD6C98">
        <w:rPr>
          <w:rFonts w:eastAsia="Times New Roman" w:cs="Times New Roman"/>
          <w:color w:val="000000"/>
          <w:lang w:eastAsia="ru-RU"/>
        </w:rPr>
        <w:t>.</w:t>
      </w:r>
    </w:p>
    <w:p w:rsidR="00FD6C98" w:rsidRPr="00FD6C98" w:rsidRDefault="00766607" w:rsidP="00A84E05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Придумай способ заработка для всех членов семьи Сони Мармеладовой</w:t>
      </w:r>
      <w:r w:rsidR="00FD6C98" w:rsidRPr="00FD6C98">
        <w:rPr>
          <w:rFonts w:eastAsia="Times New Roman" w:cs="Times New Roman"/>
          <w:color w:val="000000"/>
          <w:lang w:eastAsia="ru-RU"/>
        </w:rPr>
        <w:t>.</w:t>
      </w:r>
    </w:p>
    <w:p w:rsidR="00FD6C98" w:rsidRPr="00FD6C98" w:rsidRDefault="000E7359" w:rsidP="000742ED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pacing w:after="200" w:line="240" w:lineRule="auto"/>
        <w:ind w:left="567" w:hanging="357"/>
        <w:jc w:val="left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Поделись эмоциями в связи с концовкой романа.</w:t>
      </w:r>
    </w:p>
    <w:p w:rsidR="00FD6C98" w:rsidRPr="00FD6C98" w:rsidRDefault="00FD6C98" w:rsidP="00415137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i/>
          <w:color w:val="000000"/>
          <w:lang w:eastAsia="ru-RU"/>
        </w:rPr>
      </w:pPr>
      <w:r w:rsidRPr="00FD6C98">
        <w:rPr>
          <w:rFonts w:eastAsia="Times New Roman" w:cs="Times New Roman"/>
          <w:i/>
          <w:color w:val="000000"/>
          <w:lang w:eastAsia="ru-RU"/>
        </w:rPr>
        <w:t>История</w:t>
      </w:r>
      <w:r w:rsidR="00415137" w:rsidRPr="00415137">
        <w:rPr>
          <w:rFonts w:eastAsia="Times New Roman" w:cs="Times New Roman"/>
          <w:i/>
          <w:color w:val="000000"/>
          <w:lang w:eastAsia="ru-RU"/>
        </w:rPr>
        <w:t xml:space="preserve"> (п</w:t>
      </w:r>
      <w:r w:rsidRPr="00FD6C98">
        <w:rPr>
          <w:rFonts w:eastAsia="Times New Roman" w:cs="Times New Roman"/>
          <w:i/>
          <w:color w:val="000000"/>
          <w:lang w:eastAsia="ru-RU"/>
        </w:rPr>
        <w:t>олитика Петра I</w:t>
      </w:r>
      <w:r w:rsidR="00415137" w:rsidRPr="00415137">
        <w:rPr>
          <w:rFonts w:eastAsia="Times New Roman" w:cs="Times New Roman"/>
          <w:i/>
          <w:color w:val="000000"/>
          <w:lang w:eastAsia="ru-RU"/>
        </w:rPr>
        <w:t>)</w:t>
      </w:r>
    </w:p>
    <w:p w:rsidR="00FD6C98" w:rsidRPr="00FD6C98" w:rsidRDefault="00FD6C98" w:rsidP="00A2752D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Назови основные направления политики Петра I.</w:t>
      </w:r>
    </w:p>
    <w:p w:rsidR="00FD6C98" w:rsidRPr="00FD6C98" w:rsidRDefault="00FD6C98" w:rsidP="00A2752D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Почему во времена Петра I Россия переживала небывалый культурно-экономический подъём?</w:t>
      </w:r>
    </w:p>
    <w:p w:rsidR="00FD6C98" w:rsidRPr="00FD6C98" w:rsidRDefault="00FD6C98" w:rsidP="00A2752D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Объясни, какие цели преследовал Пётр, отправляясь в поездки за границу.</w:t>
      </w:r>
    </w:p>
    <w:p w:rsidR="00FD6C98" w:rsidRPr="00FD6C98" w:rsidRDefault="00FD6C98" w:rsidP="00A2752D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Предложи аргументы в защиту актуальности политики Петра в наши дни.</w:t>
      </w:r>
    </w:p>
    <w:p w:rsidR="00FD6C98" w:rsidRPr="00FD6C98" w:rsidRDefault="00FD6C98" w:rsidP="00A2752D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Придумай 5 аргументов в пользу экономических преобразований Петра.</w:t>
      </w:r>
    </w:p>
    <w:p w:rsidR="00FD6C98" w:rsidRPr="00FD6C98" w:rsidRDefault="00FD6C98" w:rsidP="000742ED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pacing w:after="200" w:line="240" w:lineRule="auto"/>
        <w:ind w:left="567" w:hanging="35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Как ты считаешь, какие направления общественно-политической жизни волн</w:t>
      </w:r>
      <w:r w:rsidRPr="00FD6C98">
        <w:rPr>
          <w:rFonts w:eastAsia="Times New Roman" w:cs="Times New Roman"/>
          <w:color w:val="000000"/>
          <w:lang w:eastAsia="ru-RU"/>
        </w:rPr>
        <w:t>о</w:t>
      </w:r>
      <w:r w:rsidRPr="00FD6C98">
        <w:rPr>
          <w:rFonts w:eastAsia="Times New Roman" w:cs="Times New Roman"/>
          <w:color w:val="000000"/>
          <w:lang w:eastAsia="ru-RU"/>
        </w:rPr>
        <w:t xml:space="preserve">вали бы </w:t>
      </w:r>
      <w:r w:rsidR="000E7359" w:rsidRPr="00FD6C98">
        <w:rPr>
          <w:rFonts w:eastAsia="Times New Roman" w:cs="Times New Roman"/>
          <w:color w:val="000000"/>
          <w:lang w:eastAsia="ru-RU"/>
        </w:rPr>
        <w:t>Петра I</w:t>
      </w:r>
      <w:r w:rsidR="000E7359">
        <w:rPr>
          <w:rFonts w:eastAsia="Times New Roman" w:cs="Times New Roman"/>
          <w:color w:val="000000"/>
          <w:lang w:eastAsia="ru-RU"/>
        </w:rPr>
        <w:t xml:space="preserve"> </w:t>
      </w:r>
      <w:r w:rsidRPr="00FD6C98">
        <w:rPr>
          <w:rFonts w:eastAsia="Times New Roman" w:cs="Times New Roman"/>
          <w:color w:val="000000"/>
          <w:lang w:eastAsia="ru-RU"/>
        </w:rPr>
        <w:t>сегодня</w:t>
      </w:r>
      <w:r w:rsidR="000E7359">
        <w:rPr>
          <w:rFonts w:eastAsia="Times New Roman" w:cs="Times New Roman"/>
          <w:color w:val="000000"/>
          <w:lang w:eastAsia="ru-RU"/>
        </w:rPr>
        <w:t>?</w:t>
      </w:r>
    </w:p>
    <w:p w:rsidR="00FD6C98" w:rsidRPr="00FD6C98" w:rsidRDefault="00FD6C98" w:rsidP="000E7359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i/>
          <w:color w:val="000000"/>
          <w:lang w:eastAsia="ru-RU"/>
        </w:rPr>
      </w:pPr>
      <w:r w:rsidRPr="00FD6C98">
        <w:rPr>
          <w:rFonts w:eastAsia="Times New Roman" w:cs="Times New Roman"/>
          <w:i/>
          <w:color w:val="000000"/>
          <w:lang w:eastAsia="ru-RU"/>
        </w:rPr>
        <w:t>Обществознание</w:t>
      </w:r>
      <w:r w:rsidR="000E7359" w:rsidRPr="000E7359">
        <w:rPr>
          <w:rFonts w:eastAsia="Times New Roman" w:cs="Times New Roman"/>
          <w:i/>
          <w:color w:val="000000"/>
          <w:lang w:eastAsia="ru-RU"/>
        </w:rPr>
        <w:t xml:space="preserve"> (</w:t>
      </w:r>
      <w:r w:rsidRPr="00FD6C98">
        <w:rPr>
          <w:rFonts w:eastAsia="Times New Roman" w:cs="Times New Roman"/>
          <w:i/>
          <w:color w:val="000000"/>
          <w:lang w:eastAsia="ru-RU"/>
        </w:rPr>
        <w:t>Рыночные отношения</w:t>
      </w:r>
      <w:r w:rsidR="000E7359" w:rsidRPr="000E7359">
        <w:rPr>
          <w:rFonts w:eastAsia="Times New Roman" w:cs="Times New Roman"/>
          <w:i/>
          <w:color w:val="000000"/>
          <w:lang w:eastAsia="ru-RU"/>
        </w:rPr>
        <w:t>)</w:t>
      </w:r>
    </w:p>
    <w:p w:rsidR="00FD6C98" w:rsidRPr="00FD6C98" w:rsidRDefault="00FD6C98" w:rsidP="00A2752D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Назови особенности рынка труда в России.</w:t>
      </w:r>
    </w:p>
    <w:p w:rsidR="00FD6C98" w:rsidRPr="00FD6C98" w:rsidRDefault="00FD6C98" w:rsidP="00A2752D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Почему рынок труда так важен для общества и экономики?</w:t>
      </w:r>
    </w:p>
    <w:p w:rsidR="00FD6C98" w:rsidRPr="00FD6C98" w:rsidRDefault="00FD6C98" w:rsidP="00A2752D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Объясни связь между доходами государства и рынком труда.</w:t>
      </w:r>
    </w:p>
    <w:p w:rsidR="00FD6C98" w:rsidRPr="00FD6C98" w:rsidRDefault="00FD6C98" w:rsidP="00A2752D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Предложи свою стратегию расширения рынка труда в стране.</w:t>
      </w:r>
    </w:p>
    <w:p w:rsidR="00FD6C98" w:rsidRPr="00FD6C98" w:rsidRDefault="00FD6C98" w:rsidP="00A2752D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Придумай, как изменится экономика с исчезновением безработицы.</w:t>
      </w:r>
    </w:p>
    <w:p w:rsidR="00FD6C98" w:rsidRPr="00FD6C98" w:rsidRDefault="00FD6C98" w:rsidP="000742ED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pacing w:after="200" w:line="240" w:lineRule="auto"/>
        <w:ind w:left="567" w:hanging="35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Как ты считаешь, можно ли по рынку труда судить о развитии общества в ц</w:t>
      </w:r>
      <w:r w:rsidRPr="00FD6C98">
        <w:rPr>
          <w:rFonts w:eastAsia="Times New Roman" w:cs="Times New Roman"/>
          <w:color w:val="000000"/>
          <w:lang w:eastAsia="ru-RU"/>
        </w:rPr>
        <w:t>е</w:t>
      </w:r>
      <w:r w:rsidRPr="00FD6C98">
        <w:rPr>
          <w:rFonts w:eastAsia="Times New Roman" w:cs="Times New Roman"/>
          <w:color w:val="000000"/>
          <w:lang w:eastAsia="ru-RU"/>
        </w:rPr>
        <w:t>лом?</w:t>
      </w:r>
    </w:p>
    <w:p w:rsidR="00FD6C98" w:rsidRPr="00FD6C98" w:rsidRDefault="00FD6C98" w:rsidP="00331354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i/>
          <w:color w:val="000000"/>
          <w:lang w:eastAsia="ru-RU"/>
        </w:rPr>
      </w:pPr>
      <w:r w:rsidRPr="00FD6C98">
        <w:rPr>
          <w:rFonts w:eastAsia="Times New Roman" w:cs="Times New Roman"/>
          <w:i/>
          <w:color w:val="000000"/>
          <w:lang w:eastAsia="ru-RU"/>
        </w:rPr>
        <w:t>Информатика</w:t>
      </w:r>
      <w:r w:rsidR="00331354" w:rsidRPr="00331354">
        <w:rPr>
          <w:rFonts w:eastAsia="Times New Roman" w:cs="Times New Roman"/>
          <w:i/>
          <w:color w:val="000000"/>
          <w:lang w:eastAsia="ru-RU"/>
        </w:rPr>
        <w:t xml:space="preserve"> (</w:t>
      </w:r>
      <w:r w:rsidRPr="00FD6C98">
        <w:rPr>
          <w:rFonts w:eastAsia="Times New Roman" w:cs="Times New Roman"/>
          <w:i/>
          <w:color w:val="000000"/>
          <w:lang w:eastAsia="ru-RU"/>
        </w:rPr>
        <w:t>Интернет</w:t>
      </w:r>
      <w:r w:rsidR="00331354" w:rsidRPr="00331354">
        <w:rPr>
          <w:rFonts w:eastAsia="Times New Roman" w:cs="Times New Roman"/>
          <w:i/>
          <w:color w:val="000000"/>
          <w:lang w:eastAsia="ru-RU"/>
        </w:rPr>
        <w:t>)</w:t>
      </w:r>
    </w:p>
    <w:p w:rsidR="00FD6C98" w:rsidRPr="00FD6C98" w:rsidRDefault="00FD6C98" w:rsidP="00A2752D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35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Что такое интернет?</w:t>
      </w:r>
    </w:p>
    <w:p w:rsidR="00FD6C98" w:rsidRPr="00FD6C98" w:rsidRDefault="00331354" w:rsidP="00A2752D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Почему </w:t>
      </w:r>
      <w:r w:rsidRPr="00FD6C98">
        <w:rPr>
          <w:rFonts w:eastAsia="Times New Roman" w:cs="Times New Roman"/>
          <w:color w:val="000000"/>
          <w:lang w:eastAsia="ru-RU"/>
        </w:rPr>
        <w:t>интернет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FD6C98" w:rsidRPr="00FD6C98">
        <w:rPr>
          <w:rFonts w:eastAsia="Times New Roman" w:cs="Times New Roman"/>
          <w:color w:val="000000"/>
          <w:lang w:eastAsia="ru-RU"/>
        </w:rPr>
        <w:t>называется всемирной сетью?</w:t>
      </w:r>
    </w:p>
    <w:p w:rsidR="00FD6C98" w:rsidRPr="00FD6C98" w:rsidRDefault="00FD6C98" w:rsidP="00A2752D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Объясни принцип работы интернета.</w:t>
      </w:r>
    </w:p>
    <w:p w:rsidR="00FD6C98" w:rsidRPr="00FD6C98" w:rsidRDefault="00FD6C98" w:rsidP="00A2752D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Предложи способы улучшения сигнала сети.</w:t>
      </w:r>
    </w:p>
    <w:p w:rsidR="00FD6C98" w:rsidRPr="00FD6C98" w:rsidRDefault="00FD6C98" w:rsidP="00A2752D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Придумай, как использование интернета может облегчить бытовую сторону жизни каждого человека.</w:t>
      </w:r>
    </w:p>
    <w:p w:rsidR="00FD6C98" w:rsidRPr="00FD6C98" w:rsidRDefault="00FD6C98" w:rsidP="000742ED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after="200" w:line="240" w:lineRule="auto"/>
        <w:ind w:left="567" w:hanging="35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 xml:space="preserve">Как ты думаешь, в чём основные стратегии развития </w:t>
      </w:r>
      <w:r w:rsidR="00331354">
        <w:rPr>
          <w:rFonts w:eastAsia="Times New Roman" w:cs="Times New Roman"/>
          <w:color w:val="000000"/>
          <w:lang w:eastAsia="ru-RU"/>
        </w:rPr>
        <w:t>информационных техн</w:t>
      </w:r>
      <w:r w:rsidR="00331354">
        <w:rPr>
          <w:rFonts w:eastAsia="Times New Roman" w:cs="Times New Roman"/>
          <w:color w:val="000000"/>
          <w:lang w:eastAsia="ru-RU"/>
        </w:rPr>
        <w:t>о</w:t>
      </w:r>
      <w:r w:rsidR="00331354">
        <w:rPr>
          <w:rFonts w:eastAsia="Times New Roman" w:cs="Times New Roman"/>
          <w:color w:val="000000"/>
          <w:lang w:eastAsia="ru-RU"/>
        </w:rPr>
        <w:t>логий</w:t>
      </w:r>
      <w:r w:rsidRPr="00FD6C98">
        <w:rPr>
          <w:rFonts w:eastAsia="Times New Roman" w:cs="Times New Roman"/>
          <w:color w:val="000000"/>
          <w:lang w:eastAsia="ru-RU"/>
        </w:rPr>
        <w:t xml:space="preserve"> и интернета в будущем?</w:t>
      </w:r>
    </w:p>
    <w:p w:rsidR="00FD6C98" w:rsidRPr="00FD6C98" w:rsidRDefault="00FD6C98" w:rsidP="00A84E05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i/>
          <w:color w:val="000000"/>
          <w:lang w:eastAsia="ru-RU"/>
        </w:rPr>
      </w:pPr>
      <w:r w:rsidRPr="00FD6C98">
        <w:rPr>
          <w:rFonts w:eastAsia="Times New Roman" w:cs="Times New Roman"/>
          <w:i/>
          <w:color w:val="000000"/>
          <w:lang w:eastAsia="ru-RU"/>
        </w:rPr>
        <w:t>Биология</w:t>
      </w:r>
      <w:r w:rsidR="00331354" w:rsidRPr="00A84E05">
        <w:rPr>
          <w:rFonts w:eastAsia="Times New Roman" w:cs="Times New Roman"/>
          <w:i/>
          <w:color w:val="000000"/>
          <w:lang w:eastAsia="ru-RU"/>
        </w:rPr>
        <w:t xml:space="preserve"> (</w:t>
      </w:r>
      <w:r w:rsidRPr="00FD6C98">
        <w:rPr>
          <w:rFonts w:eastAsia="Times New Roman" w:cs="Times New Roman"/>
          <w:i/>
          <w:color w:val="000000"/>
          <w:lang w:eastAsia="ru-RU"/>
        </w:rPr>
        <w:t>Строение и жизнедеятельность грибов</w:t>
      </w:r>
      <w:r w:rsidR="00A84E05" w:rsidRPr="00A84E05">
        <w:rPr>
          <w:rFonts w:eastAsia="Times New Roman" w:cs="Times New Roman"/>
          <w:i/>
          <w:color w:val="000000"/>
          <w:lang w:eastAsia="ru-RU"/>
        </w:rPr>
        <w:t>)</w:t>
      </w:r>
    </w:p>
    <w:p w:rsidR="00FD6C98" w:rsidRPr="00FD6C98" w:rsidRDefault="00FD6C98" w:rsidP="00A2752D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Что такое гриб?</w:t>
      </w:r>
    </w:p>
    <w:p w:rsidR="00FD6C98" w:rsidRPr="00FD6C98" w:rsidRDefault="00FD6C98" w:rsidP="00A2752D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Почему грибы не относятся к классу растений?</w:t>
      </w:r>
    </w:p>
    <w:p w:rsidR="00FD6C98" w:rsidRPr="00FD6C98" w:rsidRDefault="00FD6C98" w:rsidP="00A2752D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Объясни, в чём особенность строения грибов.</w:t>
      </w:r>
    </w:p>
    <w:p w:rsidR="00FD6C98" w:rsidRPr="00FD6C98" w:rsidRDefault="00FD6C98" w:rsidP="00A2752D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Предложи 4 признака сходства грибов с животными и растительными органи</w:t>
      </w:r>
      <w:r w:rsidRPr="00FD6C98">
        <w:rPr>
          <w:rFonts w:eastAsia="Times New Roman" w:cs="Times New Roman"/>
          <w:color w:val="000000"/>
          <w:lang w:eastAsia="ru-RU"/>
        </w:rPr>
        <w:t>з</w:t>
      </w:r>
      <w:r w:rsidRPr="00FD6C98">
        <w:rPr>
          <w:rFonts w:eastAsia="Times New Roman" w:cs="Times New Roman"/>
          <w:color w:val="000000"/>
          <w:lang w:eastAsia="ru-RU"/>
        </w:rPr>
        <w:t>мами.</w:t>
      </w:r>
    </w:p>
    <w:p w:rsidR="00FD6C98" w:rsidRPr="00FD6C98" w:rsidRDefault="00FD6C98" w:rsidP="00A2752D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Придумай, как изменится жизненный цикл природы, если исчезнут грибы.</w:t>
      </w:r>
    </w:p>
    <w:p w:rsidR="00FD6C98" w:rsidRPr="00FD6C98" w:rsidRDefault="00FD6C98" w:rsidP="000742ED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pacing w:after="200" w:line="240" w:lineRule="auto"/>
        <w:ind w:left="567" w:hanging="35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Как ты считаешь, в чём основное предназначение грибов в природе?</w:t>
      </w:r>
    </w:p>
    <w:p w:rsidR="00FD6C98" w:rsidRPr="00FD6C98" w:rsidRDefault="00FD6C98" w:rsidP="00A84E05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i/>
          <w:color w:val="000000"/>
          <w:lang w:eastAsia="ru-RU"/>
        </w:rPr>
      </w:pPr>
      <w:r w:rsidRPr="00FD6C98">
        <w:rPr>
          <w:rFonts w:eastAsia="Times New Roman" w:cs="Times New Roman"/>
          <w:i/>
          <w:color w:val="000000"/>
          <w:lang w:eastAsia="ru-RU"/>
        </w:rPr>
        <w:lastRenderedPageBreak/>
        <w:t>Химия</w:t>
      </w:r>
      <w:r w:rsidR="00A84E05" w:rsidRPr="00A84E05">
        <w:rPr>
          <w:rFonts w:eastAsia="Times New Roman" w:cs="Times New Roman"/>
          <w:i/>
          <w:color w:val="000000"/>
          <w:lang w:eastAsia="ru-RU"/>
        </w:rPr>
        <w:t xml:space="preserve"> (</w:t>
      </w:r>
      <w:r w:rsidRPr="00FD6C98">
        <w:rPr>
          <w:rFonts w:eastAsia="Times New Roman" w:cs="Times New Roman"/>
          <w:i/>
          <w:color w:val="000000"/>
          <w:lang w:eastAsia="ru-RU"/>
        </w:rPr>
        <w:t>Бытовая химия</w:t>
      </w:r>
      <w:r w:rsidR="00A84E05" w:rsidRPr="00A84E05">
        <w:rPr>
          <w:rFonts w:eastAsia="Times New Roman" w:cs="Times New Roman"/>
          <w:i/>
          <w:color w:val="000000"/>
          <w:lang w:eastAsia="ru-RU"/>
        </w:rPr>
        <w:t>)</w:t>
      </w:r>
    </w:p>
    <w:p w:rsidR="00FD6C98" w:rsidRPr="00FD6C98" w:rsidRDefault="00FD6C98" w:rsidP="000742ED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after="100" w:afterAutospacing="1" w:line="240" w:lineRule="auto"/>
        <w:ind w:left="567" w:hanging="35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Что такое бытовая химия?</w:t>
      </w:r>
    </w:p>
    <w:p w:rsidR="00FD6C98" w:rsidRPr="00FD6C98" w:rsidRDefault="00FD6C98" w:rsidP="0012272D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after="100" w:afterAutospacing="1" w:line="240" w:lineRule="auto"/>
        <w:ind w:left="567" w:hanging="35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Почему химические вещества так активно используются в быту?</w:t>
      </w:r>
    </w:p>
    <w:p w:rsidR="00FD6C98" w:rsidRPr="00FD6C98" w:rsidRDefault="00FD6C98" w:rsidP="0012272D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35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Объясни компоненты сре</w:t>
      </w:r>
      <w:proofErr w:type="gramStart"/>
      <w:r w:rsidRPr="00FD6C98">
        <w:rPr>
          <w:rFonts w:eastAsia="Times New Roman" w:cs="Times New Roman"/>
          <w:color w:val="000000"/>
          <w:lang w:eastAsia="ru-RU"/>
        </w:rPr>
        <w:t>дств дл</w:t>
      </w:r>
      <w:proofErr w:type="gramEnd"/>
      <w:r w:rsidRPr="00FD6C98">
        <w:rPr>
          <w:rFonts w:eastAsia="Times New Roman" w:cs="Times New Roman"/>
          <w:color w:val="000000"/>
          <w:lang w:eastAsia="ru-RU"/>
        </w:rPr>
        <w:t>я ухода за посудой.</w:t>
      </w:r>
    </w:p>
    <w:p w:rsidR="00FD6C98" w:rsidRPr="00FD6C98" w:rsidRDefault="00FD6C98" w:rsidP="0012272D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35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Предложи альтернативные органические средства для мытья полов.</w:t>
      </w:r>
    </w:p>
    <w:p w:rsidR="00FD6C98" w:rsidRPr="00FD6C98" w:rsidRDefault="00FD6C98" w:rsidP="0012272D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35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Придумай, как можно улучшить состав химических моющих средств.</w:t>
      </w:r>
    </w:p>
    <w:p w:rsidR="00FD6C98" w:rsidRDefault="00FD6C98" w:rsidP="0012272D">
      <w:pPr>
        <w:numPr>
          <w:ilvl w:val="0"/>
          <w:numId w:val="19"/>
        </w:numPr>
        <w:shd w:val="clear" w:color="auto" w:fill="FFFFFF"/>
        <w:tabs>
          <w:tab w:val="clear" w:pos="720"/>
          <w:tab w:val="num" w:pos="567"/>
        </w:tabs>
        <w:spacing w:after="240" w:line="240" w:lineRule="auto"/>
        <w:ind w:left="567" w:hanging="357"/>
        <w:jc w:val="left"/>
        <w:rPr>
          <w:rFonts w:eastAsia="Times New Roman" w:cs="Times New Roman"/>
          <w:color w:val="000000"/>
          <w:lang w:eastAsia="ru-RU"/>
        </w:rPr>
      </w:pPr>
      <w:r w:rsidRPr="00FD6C98">
        <w:rPr>
          <w:rFonts w:eastAsia="Times New Roman" w:cs="Times New Roman"/>
          <w:color w:val="000000"/>
          <w:lang w:eastAsia="ru-RU"/>
        </w:rPr>
        <w:t>Как ты думаешь, смогут ли современные хозяйки отказаться от бытовой химии?</w:t>
      </w:r>
    </w:p>
    <w:p w:rsidR="00985084" w:rsidRPr="00FD6C98" w:rsidRDefault="00985084" w:rsidP="00985084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Источник: </w:t>
      </w:r>
      <w:hyperlink r:id="rId7" w:history="1">
        <w:r w:rsidRPr="00B9426E">
          <w:rPr>
            <w:rStyle w:val="a5"/>
            <w:rFonts w:eastAsia="Times New Roman" w:cs="Times New Roman"/>
            <w:lang w:eastAsia="ru-RU"/>
          </w:rPr>
          <w:t>https://paidagogos.com/v-chyom-sut-pedagogicheskogo-priyoma-kubik-bluma.html</w:t>
        </w:r>
      </w:hyperlink>
    </w:p>
    <w:sectPr w:rsidR="00985084" w:rsidRPr="00FD6C98" w:rsidSect="002D4FED">
      <w:pgSz w:w="11906" w:h="16838" w:code="9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E4D"/>
    <w:multiLevelType w:val="multilevel"/>
    <w:tmpl w:val="AA3C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37418"/>
    <w:multiLevelType w:val="multilevel"/>
    <w:tmpl w:val="30B0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56D35"/>
    <w:multiLevelType w:val="multilevel"/>
    <w:tmpl w:val="CB86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25617"/>
    <w:multiLevelType w:val="multilevel"/>
    <w:tmpl w:val="F1D8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81FFC"/>
    <w:multiLevelType w:val="multilevel"/>
    <w:tmpl w:val="92E6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427AD"/>
    <w:multiLevelType w:val="multilevel"/>
    <w:tmpl w:val="9CF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3743E7"/>
    <w:multiLevelType w:val="multilevel"/>
    <w:tmpl w:val="5FC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23330"/>
    <w:multiLevelType w:val="multilevel"/>
    <w:tmpl w:val="0484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72DD6"/>
    <w:multiLevelType w:val="multilevel"/>
    <w:tmpl w:val="6938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C492B"/>
    <w:multiLevelType w:val="multilevel"/>
    <w:tmpl w:val="5172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06D29"/>
    <w:multiLevelType w:val="multilevel"/>
    <w:tmpl w:val="25E4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F759E"/>
    <w:multiLevelType w:val="multilevel"/>
    <w:tmpl w:val="1706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176D9"/>
    <w:multiLevelType w:val="multilevel"/>
    <w:tmpl w:val="6D9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C2AE0"/>
    <w:multiLevelType w:val="multilevel"/>
    <w:tmpl w:val="3AD4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BE3B29"/>
    <w:multiLevelType w:val="multilevel"/>
    <w:tmpl w:val="8F9AB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9815BE7"/>
    <w:multiLevelType w:val="multilevel"/>
    <w:tmpl w:val="F36C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0F2D95"/>
    <w:multiLevelType w:val="multilevel"/>
    <w:tmpl w:val="C79E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B54BF3"/>
    <w:multiLevelType w:val="multilevel"/>
    <w:tmpl w:val="53B0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E653BB"/>
    <w:multiLevelType w:val="multilevel"/>
    <w:tmpl w:val="0448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8265EF"/>
    <w:multiLevelType w:val="multilevel"/>
    <w:tmpl w:val="88B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"/>
  </w:num>
  <w:num w:numId="5">
    <w:abstractNumId w:val="15"/>
  </w:num>
  <w:num w:numId="6">
    <w:abstractNumId w:val="11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2"/>
  </w:num>
  <w:num w:numId="12">
    <w:abstractNumId w:val="0"/>
  </w:num>
  <w:num w:numId="13">
    <w:abstractNumId w:val="5"/>
  </w:num>
  <w:num w:numId="14">
    <w:abstractNumId w:val="3"/>
  </w:num>
  <w:num w:numId="15">
    <w:abstractNumId w:val="10"/>
  </w:num>
  <w:num w:numId="16">
    <w:abstractNumId w:val="18"/>
  </w:num>
  <w:num w:numId="17">
    <w:abstractNumId w:val="4"/>
  </w:num>
  <w:num w:numId="18">
    <w:abstractNumId w:val="8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7959A9"/>
    <w:rsid w:val="00004962"/>
    <w:rsid w:val="00016A63"/>
    <w:rsid w:val="00025163"/>
    <w:rsid w:val="00042B91"/>
    <w:rsid w:val="00073A04"/>
    <w:rsid w:val="000742ED"/>
    <w:rsid w:val="000E5AEB"/>
    <w:rsid w:val="000E7359"/>
    <w:rsid w:val="000F439D"/>
    <w:rsid w:val="001020F4"/>
    <w:rsid w:val="0012272D"/>
    <w:rsid w:val="001904B4"/>
    <w:rsid w:val="00203604"/>
    <w:rsid w:val="002377D1"/>
    <w:rsid w:val="00296450"/>
    <w:rsid w:val="002A60A1"/>
    <w:rsid w:val="002D4FED"/>
    <w:rsid w:val="00311FA4"/>
    <w:rsid w:val="00331354"/>
    <w:rsid w:val="003A6882"/>
    <w:rsid w:val="003B3007"/>
    <w:rsid w:val="003C48F8"/>
    <w:rsid w:val="003F098F"/>
    <w:rsid w:val="00415137"/>
    <w:rsid w:val="00481AB7"/>
    <w:rsid w:val="00491C3A"/>
    <w:rsid w:val="004A277B"/>
    <w:rsid w:val="004E3318"/>
    <w:rsid w:val="00501EEB"/>
    <w:rsid w:val="00532752"/>
    <w:rsid w:val="00541B1C"/>
    <w:rsid w:val="00575C55"/>
    <w:rsid w:val="00600230"/>
    <w:rsid w:val="00611CD3"/>
    <w:rsid w:val="00620B19"/>
    <w:rsid w:val="00673744"/>
    <w:rsid w:val="006B3CF7"/>
    <w:rsid w:val="006D15E5"/>
    <w:rsid w:val="006F78B0"/>
    <w:rsid w:val="00735F23"/>
    <w:rsid w:val="00740620"/>
    <w:rsid w:val="007617D5"/>
    <w:rsid w:val="00766607"/>
    <w:rsid w:val="00776F90"/>
    <w:rsid w:val="007959A9"/>
    <w:rsid w:val="007B7480"/>
    <w:rsid w:val="007F7E23"/>
    <w:rsid w:val="00812BF0"/>
    <w:rsid w:val="00893F28"/>
    <w:rsid w:val="008C356F"/>
    <w:rsid w:val="008F2AB6"/>
    <w:rsid w:val="008F2D0D"/>
    <w:rsid w:val="00983D8C"/>
    <w:rsid w:val="00985084"/>
    <w:rsid w:val="009905E6"/>
    <w:rsid w:val="009B4004"/>
    <w:rsid w:val="009C4FE1"/>
    <w:rsid w:val="009E106B"/>
    <w:rsid w:val="009F284B"/>
    <w:rsid w:val="00A005AD"/>
    <w:rsid w:val="00A2752D"/>
    <w:rsid w:val="00A8347A"/>
    <w:rsid w:val="00A84E05"/>
    <w:rsid w:val="00AE390C"/>
    <w:rsid w:val="00AF26A1"/>
    <w:rsid w:val="00B03C24"/>
    <w:rsid w:val="00B2040C"/>
    <w:rsid w:val="00B369A5"/>
    <w:rsid w:val="00B4326E"/>
    <w:rsid w:val="00B70E86"/>
    <w:rsid w:val="00BB15E0"/>
    <w:rsid w:val="00BB3C75"/>
    <w:rsid w:val="00BC45D7"/>
    <w:rsid w:val="00BE68BF"/>
    <w:rsid w:val="00C1226C"/>
    <w:rsid w:val="00C20F18"/>
    <w:rsid w:val="00CE228C"/>
    <w:rsid w:val="00D04B4C"/>
    <w:rsid w:val="00D26708"/>
    <w:rsid w:val="00DC7700"/>
    <w:rsid w:val="00DC795A"/>
    <w:rsid w:val="00DE3912"/>
    <w:rsid w:val="00E07475"/>
    <w:rsid w:val="00E445A6"/>
    <w:rsid w:val="00E45D55"/>
    <w:rsid w:val="00E47A3D"/>
    <w:rsid w:val="00E82A06"/>
    <w:rsid w:val="00EA5C7C"/>
    <w:rsid w:val="00EE231A"/>
    <w:rsid w:val="00EE5544"/>
    <w:rsid w:val="00EF08F0"/>
    <w:rsid w:val="00F24097"/>
    <w:rsid w:val="00F278AA"/>
    <w:rsid w:val="00F95517"/>
    <w:rsid w:val="00FD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paragraph" w:styleId="3">
    <w:name w:val="heading 3"/>
    <w:basedOn w:val="a"/>
    <w:link w:val="30"/>
    <w:uiPriority w:val="9"/>
    <w:qFormat/>
    <w:rsid w:val="00A005A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005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A005A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005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b">
    <w:name w:val="dib"/>
    <w:basedOn w:val="a0"/>
    <w:rsid w:val="00A005AD"/>
  </w:style>
  <w:style w:type="table" w:styleId="a7">
    <w:name w:val="Table Grid"/>
    <w:basedOn w:val="a1"/>
    <w:uiPriority w:val="59"/>
    <w:rsid w:val="003A6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38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1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731">
          <w:marLeft w:val="0"/>
          <w:marRight w:val="0"/>
          <w:marTop w:val="390"/>
          <w:marBottom w:val="315"/>
          <w:divBdr>
            <w:top w:val="single" w:sz="12" w:space="9" w:color="3EA9F5"/>
            <w:left w:val="single" w:sz="12" w:space="31" w:color="3EA9F5"/>
            <w:bottom w:val="single" w:sz="12" w:space="9" w:color="3EA9F5"/>
            <w:right w:val="single" w:sz="12" w:space="12" w:color="3EA9F5"/>
          </w:divBdr>
        </w:div>
        <w:div w:id="505826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323">
          <w:marLeft w:val="0"/>
          <w:marRight w:val="0"/>
          <w:marTop w:val="390"/>
          <w:marBottom w:val="315"/>
          <w:divBdr>
            <w:top w:val="single" w:sz="12" w:space="9" w:color="3EA9F5"/>
            <w:left w:val="single" w:sz="12" w:space="31" w:color="3EA9F5"/>
            <w:bottom w:val="single" w:sz="12" w:space="9" w:color="3EA9F5"/>
            <w:right w:val="single" w:sz="12" w:space="12" w:color="3EA9F5"/>
          </w:divBdr>
        </w:div>
        <w:div w:id="8374270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idagogos.com/v-chyom-sut-pedagogicheskogo-priyoma-kubik-blu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2023-05-19T10:53:00Z</dcterms:created>
  <dcterms:modified xsi:type="dcterms:W3CDTF">2023-05-19T23:40:00Z</dcterms:modified>
</cp:coreProperties>
</file>